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EA4D" w14:textId="77777777" w:rsidR="00D03B72" w:rsidRDefault="00D03B72" w:rsidP="00D03B72">
      <w:pPr>
        <w:pStyle w:val="Header"/>
        <w:rPr>
          <w:color w:val="FF0000"/>
          <w:rtl/>
        </w:rPr>
      </w:pPr>
      <w:bookmarkStart w:id="0" w:name="_Toc80513999"/>
    </w:p>
    <w:p w14:paraId="63FECF65" w14:textId="77777777" w:rsidR="00D03B72" w:rsidRPr="00D03B72" w:rsidRDefault="00D03B72" w:rsidP="00D03B72">
      <w:pPr>
        <w:rPr>
          <w:rtl/>
        </w:rPr>
      </w:pPr>
    </w:p>
    <w:p w14:paraId="3414E6D7" w14:textId="77777777" w:rsidR="00D03B72" w:rsidRDefault="00D03B72" w:rsidP="00D03B72">
      <w:pPr>
        <w:pStyle w:val="Header"/>
        <w:rPr>
          <w:color w:val="FF0000"/>
          <w:rtl/>
        </w:rPr>
      </w:pPr>
    </w:p>
    <w:p w14:paraId="14309C6A" w14:textId="77777777" w:rsidR="00D03B72" w:rsidRDefault="00D03B72" w:rsidP="00D03B72">
      <w:pPr>
        <w:pStyle w:val="Header"/>
        <w:rPr>
          <w:color w:val="FF0000"/>
          <w:rtl/>
        </w:rPr>
      </w:pPr>
    </w:p>
    <w:p w14:paraId="5290A329" w14:textId="77777777" w:rsidR="00D03B72" w:rsidRDefault="00D03B72" w:rsidP="00D03B72">
      <w:pPr>
        <w:pStyle w:val="Header"/>
        <w:rPr>
          <w:color w:val="FF0000"/>
          <w:rtl/>
        </w:rPr>
      </w:pPr>
    </w:p>
    <w:p w14:paraId="7C035AF5" w14:textId="77777777" w:rsidR="00D03B72" w:rsidRDefault="00D03B72" w:rsidP="00D03B72">
      <w:pPr>
        <w:pStyle w:val="Header"/>
        <w:rPr>
          <w:color w:val="FF0000"/>
          <w:rtl/>
        </w:rPr>
      </w:pPr>
    </w:p>
    <w:p w14:paraId="596ADE8E" w14:textId="101970E6" w:rsidR="00D03B72" w:rsidRPr="00D03B72" w:rsidRDefault="00D03B72" w:rsidP="00D03B72">
      <w:pPr>
        <w:pStyle w:val="Header"/>
        <w:ind w:firstLine="26"/>
        <w:jc w:val="center"/>
        <w:rPr>
          <w:b/>
          <w:bCs/>
          <w:color w:val="4472C4" w:themeColor="accent5"/>
          <w:sz w:val="40"/>
          <w:szCs w:val="40"/>
          <w:rtl/>
        </w:rPr>
      </w:pPr>
      <w:r w:rsidRPr="00D03B72">
        <w:rPr>
          <w:rFonts w:hint="cs"/>
          <w:b/>
          <w:bCs/>
          <w:color w:val="4472C4" w:themeColor="accent5"/>
          <w:sz w:val="40"/>
          <w:szCs w:val="40"/>
          <w:rtl/>
        </w:rPr>
        <w:t>נספח מיוחד לדו"ח, הדן בהשפעות מלחמת חרבות ברזל</w:t>
      </w:r>
      <w:r w:rsidRPr="00D03B72">
        <w:rPr>
          <w:b/>
          <w:bCs/>
          <w:color w:val="4472C4" w:themeColor="accent5"/>
          <w:sz w:val="40"/>
          <w:szCs w:val="40"/>
          <w:rtl/>
        </w:rPr>
        <w:br/>
      </w:r>
      <w:r w:rsidRPr="00D03B72">
        <w:rPr>
          <w:rFonts w:hint="cs"/>
          <w:b/>
          <w:bCs/>
          <w:color w:val="4472C4" w:themeColor="accent5"/>
          <w:sz w:val="40"/>
          <w:szCs w:val="40"/>
          <w:rtl/>
        </w:rPr>
        <w:t>על אובדן המזון במקטע החקלאי</w:t>
      </w:r>
    </w:p>
    <w:p w14:paraId="38A81352" w14:textId="27C55C18" w:rsidR="00CB4FE2" w:rsidRDefault="00CB4FE2" w:rsidP="00D03B72">
      <w:pPr>
        <w:pStyle w:val="Header"/>
        <w:rPr>
          <w:rFonts w:asciiTheme="majorHAnsi" w:eastAsiaTheme="majorEastAsia" w:hAnsiTheme="majorHAnsi" w:cs="Arial"/>
          <w:b/>
          <w:bCs/>
          <w:color w:val="FF0000"/>
          <w:spacing w:val="5"/>
          <w:kern w:val="28"/>
          <w:sz w:val="32"/>
          <w:szCs w:val="32"/>
        </w:rPr>
      </w:pPr>
      <w:r w:rsidRPr="00D03B72">
        <w:rPr>
          <w:rtl/>
        </w:rPr>
        <w:br w:type="page"/>
      </w:r>
      <w:r w:rsidR="00D03B72" w:rsidRPr="00D03B72">
        <w:rPr>
          <w:rFonts w:hint="cs"/>
          <w:rtl/>
        </w:rPr>
        <w:lastRenderedPageBreak/>
        <w:t xml:space="preserve"> </w:t>
      </w:r>
    </w:p>
    <w:p w14:paraId="1171A7D5" w14:textId="7FA00335" w:rsidR="00532D67" w:rsidRPr="00D03B72" w:rsidRDefault="00CD3B40" w:rsidP="000C524B">
      <w:pPr>
        <w:pStyle w:val="Heading1"/>
        <w:spacing w:line="360" w:lineRule="auto"/>
        <w:rPr>
          <w:color w:val="4472C4" w:themeColor="accent5"/>
          <w:rtl/>
        </w:rPr>
      </w:pPr>
      <w:r w:rsidRPr="00D03B72">
        <w:rPr>
          <w:color w:val="4472C4" w:themeColor="accent5"/>
          <w:rtl/>
        </w:rPr>
        <w:t xml:space="preserve">השפעת </w:t>
      </w:r>
      <w:r w:rsidR="00EC66A0" w:rsidRPr="00D03B72">
        <w:rPr>
          <w:rFonts w:hint="cs"/>
          <w:color w:val="4472C4" w:themeColor="accent5"/>
          <w:rtl/>
        </w:rPr>
        <w:t xml:space="preserve">מלחמת </w:t>
      </w:r>
      <w:r w:rsidRPr="00D03B72">
        <w:rPr>
          <w:color w:val="4472C4" w:themeColor="accent5"/>
          <w:rtl/>
        </w:rPr>
        <w:t xml:space="preserve">חרבות ברזל </w:t>
      </w:r>
      <w:r w:rsidRPr="00D03B72">
        <w:rPr>
          <w:rFonts w:hint="cs"/>
          <w:color w:val="4472C4" w:themeColor="accent5"/>
          <w:rtl/>
        </w:rPr>
        <w:t xml:space="preserve">על </w:t>
      </w:r>
      <w:r w:rsidR="00CC6FAA" w:rsidRPr="00D03B72">
        <w:rPr>
          <w:color w:val="4472C4" w:themeColor="accent5"/>
          <w:rtl/>
        </w:rPr>
        <w:t>אובדן מזון והצלת מזון ב</w:t>
      </w:r>
      <w:r w:rsidRPr="00D03B72">
        <w:rPr>
          <w:rFonts w:hint="cs"/>
          <w:color w:val="4472C4" w:themeColor="accent5"/>
          <w:rtl/>
        </w:rPr>
        <w:t>מקטע החקלאי ב</w:t>
      </w:r>
      <w:r w:rsidR="00CC6FAA" w:rsidRPr="00D03B72">
        <w:rPr>
          <w:color w:val="4472C4" w:themeColor="accent5"/>
          <w:rtl/>
        </w:rPr>
        <w:t>ישראל</w:t>
      </w:r>
      <w:r w:rsidRPr="00D03B72">
        <w:rPr>
          <w:rFonts w:hint="cs"/>
          <w:color w:val="4472C4" w:themeColor="accent5"/>
          <w:rtl/>
        </w:rPr>
        <w:t xml:space="preserve"> </w:t>
      </w:r>
      <w:r w:rsidR="00CC6FAA" w:rsidRPr="00D03B72">
        <w:rPr>
          <w:color w:val="4472C4" w:themeColor="accent5"/>
          <w:rtl/>
        </w:rPr>
        <w:t xml:space="preserve">– </w:t>
      </w:r>
      <w:r w:rsidR="00F83651" w:rsidRPr="00D03B72">
        <w:rPr>
          <w:rFonts w:hint="cs"/>
          <w:color w:val="4472C4" w:themeColor="accent5"/>
          <w:rtl/>
        </w:rPr>
        <w:t>דו"ח</w:t>
      </w:r>
      <w:r w:rsidR="00F83651" w:rsidRPr="00D03B72">
        <w:rPr>
          <w:color w:val="4472C4" w:themeColor="accent5"/>
          <w:rtl/>
        </w:rPr>
        <w:t xml:space="preserve"> </w:t>
      </w:r>
      <w:r w:rsidR="00CC6FAA" w:rsidRPr="00D03B72">
        <w:rPr>
          <w:color w:val="4472C4" w:themeColor="accent5"/>
          <w:rtl/>
        </w:rPr>
        <w:t>מיוחד</w:t>
      </w:r>
      <w:bookmarkEnd w:id="0"/>
    </w:p>
    <w:p w14:paraId="2B9A294E" w14:textId="0EFAF9CF" w:rsidR="00A03004" w:rsidRPr="003D3BBE" w:rsidRDefault="00AD28FA" w:rsidP="00A03004">
      <w:pPr>
        <w:spacing w:after="120" w:line="360" w:lineRule="auto"/>
        <w:jc w:val="both"/>
        <w:rPr>
          <w:rFonts w:ascii="Assistant" w:eastAsia="Calibri" w:hAnsi="Assistant" w:cs="Assistant"/>
          <w:b/>
          <w:bCs/>
          <w:kern w:val="2"/>
          <w:sz w:val="28"/>
          <w:szCs w:val="28"/>
          <w:rtl/>
          <w14:ligatures w14:val="standardContextual"/>
        </w:rPr>
      </w:pPr>
      <w:r w:rsidRPr="00AD28FA">
        <w:rPr>
          <w:rFonts w:ascii="Assistant" w:eastAsia="Calibri" w:hAnsi="Assistant" w:cs="Assistant"/>
          <w:b/>
          <w:bCs/>
          <w:kern w:val="2"/>
          <w:sz w:val="28"/>
          <w:szCs w:val="28"/>
          <w:rtl/>
          <w14:ligatures w14:val="standardContextual"/>
        </w:rPr>
        <w:t>בעיית אי-הביטחון התזונתי החמירה עקב מלחמת "חרבות ברזל"</w:t>
      </w:r>
    </w:p>
    <w:p w14:paraId="74869C62" w14:textId="67AE5BE4" w:rsidR="00984CA0" w:rsidRDefault="00FA50A4" w:rsidP="00A03004">
      <w:pPr>
        <w:spacing w:after="160" w:line="360" w:lineRule="auto"/>
        <w:jc w:val="both"/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</w:pPr>
      <w:r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הדו"ח הלאומי לאובדן מזון והצלת מזון מפורסם ע"י לקט ישראל ו-</w:t>
      </w:r>
      <w:r w:rsidRPr="003D3BBE">
        <w:rPr>
          <w:rFonts w:ascii="Assistant" w:eastAsia="Calibri" w:hAnsi="Assistant" w:cs="Assistant"/>
          <w:kern w:val="2"/>
          <w:sz w:val="24"/>
          <w:szCs w:val="24"/>
          <w14:ligatures w14:val="standardContextual"/>
        </w:rPr>
        <w:t>BDO</w:t>
      </w:r>
      <w:r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מ</w:t>
      </w:r>
      <w:r w:rsidR="00395599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אז </w:t>
      </w:r>
      <w:r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שנת 2015, </w:t>
      </w:r>
      <w:r w:rsidRPr="003D3BBE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בשיתוף</w:t>
      </w:r>
      <w:r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המשרד להגנת הסביבה ומשרד הבריאות. </w:t>
      </w:r>
      <w:r w:rsidRPr="003D3BBE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השנה</w:t>
      </w:r>
      <w:r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Pr="003D3BBE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לראשונה</w:t>
      </w:r>
      <w:r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, </w:t>
      </w:r>
      <w:r w:rsidRPr="003D3BBE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בעקבות</w:t>
      </w:r>
      <w:r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Pr="003D3BBE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מלחמת</w:t>
      </w:r>
      <w:r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Pr="003D3BBE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חרבות</w:t>
      </w:r>
      <w:r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Pr="003D3BBE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ברזל</w:t>
      </w:r>
      <w:r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, </w:t>
      </w:r>
      <w:r w:rsidR="00DF43BA" w:rsidRPr="003D3BBE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מתפרס</w:t>
      </w:r>
      <w:r w:rsidR="00DF43BA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ם דו"ח ביניים </w:t>
      </w:r>
      <w:r w:rsidR="0006736B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המצביע על</w:t>
      </w:r>
      <w:r w:rsidR="00984CA0" w:rsidRPr="003D3BBE">
        <w:rPr>
          <w:rFonts w:ascii="Assistant" w:hAnsi="Assistant" w:cs="Assistant"/>
          <w:sz w:val="24"/>
          <w:szCs w:val="24"/>
          <w:rtl/>
        </w:rPr>
        <w:t xml:space="preserve"> </w:t>
      </w:r>
      <w:r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השלכות המלחמה</w:t>
      </w:r>
      <w:r w:rsidR="0006736B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: גידול ב</w:t>
      </w:r>
      <w:r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אובדן המזון</w:t>
      </w:r>
      <w:r w:rsidR="00402444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במקטע החקלאי</w:t>
      </w:r>
      <w:r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, </w:t>
      </w:r>
      <w:r w:rsidR="0006736B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החמרת </w:t>
      </w:r>
      <w:r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אי-הביטחון התזונתי בישראל</w:t>
      </w:r>
      <w:r w:rsidR="0006736B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והצורך בחיזוק החקלאות המקומית</w:t>
      </w:r>
      <w:r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והצלת המזון</w:t>
      </w:r>
      <w:r w:rsidR="005D7C8E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,</w:t>
      </w:r>
      <w:r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="0006736B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לחיזוק החוסן הלאומי.</w:t>
      </w:r>
    </w:p>
    <w:p w14:paraId="2A440818" w14:textId="29FFC252" w:rsidR="00C123E9" w:rsidRDefault="00395599" w:rsidP="00C123E9">
      <w:pPr>
        <w:spacing w:after="160" w:line="360" w:lineRule="auto"/>
        <w:jc w:val="both"/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</w:pP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מלחמת חרבות ברזל </w:t>
      </w:r>
      <w:r w:rsidR="00B43185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הביאה להחמר</w:t>
      </w:r>
      <w:r w:rsidR="001B7BC8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ה</w:t>
      </w:r>
      <w:r w:rsidR="00B43185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</w:t>
      </w:r>
      <w:r w:rsidR="001B7BC8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ב</w:t>
      </w:r>
      <w:r w:rsidR="00B43185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בעיית אובדן המזון בישראל</w:t>
      </w:r>
      <w:r w:rsidR="002760DA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ו</w:t>
      </w:r>
      <w:r w:rsidR="00B43185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לפגיעה בב</w:t>
      </w:r>
      <w:r w:rsidR="006B19AE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י</w:t>
      </w:r>
      <w:r w:rsidR="00B43185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טחון התזונתי. </w:t>
      </w:r>
      <w:r w:rsidR="00C123E9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תוספת עלות האובדן למשק הלאומי כתוצאה מששת חודשי המלחמה הראשונים</w:t>
      </w:r>
      <w:r w:rsidR="00C123E9">
        <w:rPr>
          <w:rStyle w:val="FootnoteReference"/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footnoteReference w:id="2"/>
      </w:r>
      <w:r w:rsidR="00C123E9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עומדת על כ-</w:t>
      </w:r>
      <w:r w:rsidR="00AA1A2F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מיליארד </w:t>
      </w:r>
      <w:r w:rsidR="00C123E9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₪. הכוללים אובדן מזון בשווי </w:t>
      </w:r>
      <w:r w:rsidR="00AA1A2F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670</w:t>
      </w:r>
      <w:r w:rsidR="00E24408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</w:t>
      </w:r>
      <w:r w:rsidR="00C123E9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מיליון ₪, עלות סביבתית כתוצאה מאובדן המזון של </w:t>
      </w:r>
      <w:r w:rsidR="0077356A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135 </w:t>
      </w:r>
      <w:r w:rsidR="00C123E9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מיליון ₪ ותוספת עלות בריאותית של כ-</w:t>
      </w:r>
      <w:r w:rsidR="000D22E3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210 </w:t>
      </w:r>
      <w:r w:rsidR="00C123E9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מיליון ₪. </w:t>
      </w:r>
    </w:p>
    <w:p w14:paraId="06112906" w14:textId="2BDD069A" w:rsidR="00B43185" w:rsidRDefault="006D474E" w:rsidP="005707C4">
      <w:pPr>
        <w:spacing w:after="160" w:line="360" w:lineRule="auto"/>
        <w:jc w:val="both"/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</w:pP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ההחמרה באובדן המזון </w:t>
      </w:r>
      <w:r w:rsidR="009656A0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כתוצאה </w:t>
      </w:r>
      <w:r w:rsidR="002760DA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מ</w:t>
      </w:r>
      <w:r w:rsidR="00B43185" w:rsidDel="006D126A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צמצום הגישה לשטחים חקלאיים 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ו</w:t>
      </w:r>
      <w:r w:rsidR="00B43185" w:rsidDel="006D126A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מחסור בידיים עובדות</w:t>
      </w:r>
      <w:r w:rsidR="009656A0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</w:t>
      </w:r>
      <w:r w:rsidR="00D874D7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פגעה</w:t>
      </w:r>
      <w:r w:rsidR="009656A0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בהיצע התוצרת החקלאית </w:t>
      </w:r>
      <w:r w:rsidR="0054382B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שהביאה ל</w:t>
      </w:r>
      <w:r w:rsidR="00B43185" w:rsidDel="006D126A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עליית מחירי הפירות והירקות</w:t>
      </w:r>
      <w:r w:rsidR="009656A0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. אלו יחד גרמו 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ל</w:t>
      </w:r>
      <w:r w:rsidR="00962C40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העמקת ה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פגיעה בב</w:t>
      </w:r>
      <w:r w:rsidR="00962C40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י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טחון התזונתי</w:t>
      </w:r>
      <w:r w:rsidR="00B43185" w:rsidDel="006D126A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.</w:t>
      </w:r>
      <w:r w:rsidR="00727F64" w:rsidDel="006D126A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כמו כן, סביר </w:t>
      </w:r>
      <w:r w:rsidR="0036339C" w:rsidDel="006D126A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ש</w:t>
      </w:r>
      <w:r w:rsidR="00727F64" w:rsidDel="006D126A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היקף אובדן המזון גדל כתוצאה מהמלחמה גם במקטעים נוספים</w:t>
      </w:r>
      <w:r w:rsidR="005707C4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של מערכת המזון</w:t>
      </w:r>
      <w:r w:rsidR="00727F64" w:rsidDel="006D126A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, למשל כתוצאה מ</w:t>
      </w:r>
      <w:r w:rsidR="00402444" w:rsidRPr="00402444" w:rsidDel="006D126A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השבתת מפעלים</w:t>
      </w:r>
      <w:r w:rsidR="00727F64" w:rsidDel="006D126A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, הצטיידות צרכנית מוגברת במזון, אתגרי שינוע וכדומה, אולם אלו לא נבחנו בדו"ח זה.</w:t>
      </w:r>
    </w:p>
    <w:p w14:paraId="25C55AF1" w14:textId="4564C0D6" w:rsidR="005707C4" w:rsidDel="006D126A" w:rsidRDefault="005707C4" w:rsidP="005707C4">
      <w:pPr>
        <w:spacing w:after="160" w:line="360" w:lineRule="auto"/>
        <w:jc w:val="both"/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</w:pP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בדוח שלהלן מתוארים התהליכים המרכזיים שתרמו להחמרת אובדן מזון ואי הב</w:t>
      </w:r>
      <w:r w:rsidR="00962C40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י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טחון התזונתי בישראל בזמן מלחמת חרבות ברזל. להלן עיקר ממצאי הדוח:</w:t>
      </w:r>
    </w:p>
    <w:p w14:paraId="7F639638" w14:textId="39A7E58C" w:rsidR="003F4862" w:rsidRPr="003D3BBE" w:rsidRDefault="003F4862" w:rsidP="003D3BBE">
      <w:pPr>
        <w:pStyle w:val="ListParagraph"/>
        <w:numPr>
          <w:ilvl w:val="0"/>
          <w:numId w:val="24"/>
        </w:numPr>
        <w:spacing w:after="160" w:line="360" w:lineRule="auto"/>
        <w:ind w:left="360"/>
        <w:jc w:val="both"/>
        <w:rPr>
          <w:rFonts w:ascii="Assistant" w:eastAsia="Calibri" w:hAnsi="Assistant" w:cs="Assistant"/>
          <w:b/>
          <w:bCs/>
          <w:kern w:val="2"/>
          <w:sz w:val="24"/>
          <w:szCs w:val="24"/>
          <w:rtl/>
          <w14:ligatures w14:val="standardContextual"/>
        </w:rPr>
      </w:pPr>
      <w:r w:rsidRPr="003D3BBE">
        <w:rPr>
          <w:rFonts w:ascii="Assistant" w:eastAsia="Calibri" w:hAnsi="Assistant" w:cs="Assistant" w:hint="eastAsia"/>
          <w:b/>
          <w:bCs/>
          <w:kern w:val="2"/>
          <w:sz w:val="24"/>
          <w:szCs w:val="24"/>
          <w:rtl/>
          <w14:ligatures w14:val="standardContextual"/>
        </w:rPr>
        <w:t>אובדן</w:t>
      </w:r>
      <w:r w:rsidRPr="003D3BBE">
        <w:rPr>
          <w:rFonts w:ascii="Assistant" w:eastAsia="Calibri" w:hAnsi="Assistant" w:cs="Assistant"/>
          <w:b/>
          <w:bCs/>
          <w:kern w:val="2"/>
          <w:sz w:val="24"/>
          <w:szCs w:val="24"/>
          <w:rtl/>
          <w14:ligatures w14:val="standardContextual"/>
        </w:rPr>
        <w:t xml:space="preserve"> </w:t>
      </w:r>
      <w:r w:rsidRPr="003D3BBE">
        <w:rPr>
          <w:rFonts w:ascii="Assistant" w:eastAsia="Calibri" w:hAnsi="Assistant" w:cs="Assistant" w:hint="eastAsia"/>
          <w:b/>
          <w:bCs/>
          <w:kern w:val="2"/>
          <w:sz w:val="24"/>
          <w:szCs w:val="24"/>
          <w:rtl/>
          <w14:ligatures w14:val="standardContextual"/>
        </w:rPr>
        <w:t>תוצרת</w:t>
      </w:r>
      <w:r w:rsidRPr="003D3BBE">
        <w:rPr>
          <w:rFonts w:ascii="Assistant" w:eastAsia="Calibri" w:hAnsi="Assistant" w:cs="Assistant"/>
          <w:b/>
          <w:bCs/>
          <w:kern w:val="2"/>
          <w:sz w:val="24"/>
          <w:szCs w:val="24"/>
          <w:rtl/>
          <w14:ligatures w14:val="standardContextual"/>
        </w:rPr>
        <w:t xml:space="preserve"> </w:t>
      </w:r>
      <w:r w:rsidRPr="003D3BBE">
        <w:rPr>
          <w:rFonts w:ascii="Assistant" w:eastAsia="Calibri" w:hAnsi="Assistant" w:cs="Assistant" w:hint="eastAsia"/>
          <w:b/>
          <w:bCs/>
          <w:kern w:val="2"/>
          <w:sz w:val="24"/>
          <w:szCs w:val="24"/>
          <w:rtl/>
          <w14:ligatures w14:val="standardContextual"/>
        </w:rPr>
        <w:t>חקלאית</w:t>
      </w:r>
    </w:p>
    <w:p w14:paraId="68681C2E" w14:textId="77777777" w:rsidR="00C74985" w:rsidRDefault="00C123E9" w:rsidP="00C123E9">
      <w:pPr>
        <w:pStyle w:val="ListParagraph"/>
        <w:numPr>
          <w:ilvl w:val="0"/>
          <w:numId w:val="20"/>
        </w:numPr>
        <w:spacing w:after="160" w:line="360" w:lineRule="auto"/>
        <w:ind w:left="360"/>
        <w:jc w:val="both"/>
        <w:rPr>
          <w:rFonts w:ascii="Assistant" w:eastAsia="Calibri" w:hAnsi="Assistant" w:cs="Assistant"/>
          <w:kern w:val="2"/>
          <w:sz w:val="24"/>
          <w:szCs w:val="24"/>
          <w14:ligatures w14:val="standardContextual"/>
        </w:rPr>
      </w:pPr>
      <w:r w:rsidRPr="00C123E9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כ-30% משטחי החקלאות בישראל נמצאים באזורי הקו הראשון של הלחימה</w:t>
      </w:r>
      <w:r w:rsidRPr="00C123E9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</w:t>
      </w:r>
    </w:p>
    <w:p w14:paraId="6CE4EEB3" w14:textId="32856508" w:rsidR="00C123E9" w:rsidRPr="00C123E9" w:rsidRDefault="00C74985" w:rsidP="00C123E9">
      <w:pPr>
        <w:pStyle w:val="ListParagraph"/>
        <w:numPr>
          <w:ilvl w:val="0"/>
          <w:numId w:val="20"/>
        </w:numPr>
        <w:spacing w:after="160" w:line="360" w:lineRule="auto"/>
        <w:ind w:left="360"/>
        <w:jc w:val="both"/>
        <w:rPr>
          <w:rFonts w:ascii="Assistant" w:eastAsia="Calibri" w:hAnsi="Assistant" w:cs="Assistant"/>
          <w:kern w:val="2"/>
          <w:sz w:val="24"/>
          <w:szCs w:val="24"/>
          <w14:ligatures w14:val="standardContextual"/>
        </w:rPr>
      </w:pP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בעקבות המלחמה </w:t>
      </w:r>
      <w:r w:rsidR="00C30F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–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</w:t>
      </w:r>
      <w:r w:rsidR="00C30F5B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חלה </w:t>
      </w:r>
      <w:r w:rsidR="00C123E9" w:rsidRPr="00C123E9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ירידה של כ-38% בכח האדם (עובדים זרים ופלסטינים)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בענף החקלאות</w:t>
      </w:r>
    </w:p>
    <w:p w14:paraId="6796348D" w14:textId="5F97E3A9" w:rsidR="003F4862" w:rsidRDefault="0006736B" w:rsidP="009F6FAA">
      <w:pPr>
        <w:pStyle w:val="ListParagraph"/>
        <w:numPr>
          <w:ilvl w:val="0"/>
          <w:numId w:val="20"/>
        </w:numPr>
        <w:spacing w:after="160" w:line="360" w:lineRule="auto"/>
        <w:ind w:left="360"/>
        <w:jc w:val="both"/>
        <w:rPr>
          <w:rFonts w:ascii="Assistant" w:eastAsia="Calibri" w:hAnsi="Assistant" w:cs="Assistant"/>
          <w:kern w:val="2"/>
          <w:sz w:val="24"/>
          <w:szCs w:val="24"/>
          <w14:ligatures w14:val="standardContextual"/>
        </w:rPr>
      </w:pP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lastRenderedPageBreak/>
        <w:t xml:space="preserve">התוצאה היא גידול בהיקף אובדן המזון במקטע החקלאי בישראל לרמה של </w:t>
      </w:r>
      <w:r w:rsidR="0077356A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22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%</w:t>
      </w:r>
      <w:r w:rsidR="00BD3EC5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בששת חודשי המלחמה הראשונים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לעומת</w:t>
      </w:r>
      <w:r w:rsidR="00C30F5B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שיעור אובדן מזון של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9% טרום המלחמה</w:t>
      </w:r>
      <w:r w:rsidR="00BD3EC5">
        <w:rPr>
          <w:rStyle w:val="FootnoteReference"/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footnoteReference w:id="3"/>
      </w:r>
      <w:r w:rsidR="00E24392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. </w:t>
      </w:r>
      <w:r w:rsidR="009E0A26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</w:t>
      </w:r>
    </w:p>
    <w:p w14:paraId="1C166D84" w14:textId="26271248" w:rsidR="00C74985" w:rsidRDefault="00C74985" w:rsidP="00C74985">
      <w:pPr>
        <w:pStyle w:val="ListParagraph"/>
        <w:numPr>
          <w:ilvl w:val="0"/>
          <w:numId w:val="20"/>
        </w:numPr>
        <w:spacing w:after="160" w:line="360" w:lineRule="auto"/>
        <w:ind w:left="360"/>
        <w:jc w:val="both"/>
        <w:rPr>
          <w:rFonts w:ascii="Assistant" w:eastAsia="Calibri" w:hAnsi="Assistant" w:cs="Assistant"/>
          <w:kern w:val="2"/>
          <w:sz w:val="24"/>
          <w:szCs w:val="24"/>
          <w14:ligatures w14:val="standardContextual"/>
        </w:rPr>
      </w:pP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כלומר, מלחמת חרבות ברזל הביאה ל</w:t>
      </w:r>
      <w:r w:rsidRPr="003D3BBE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תוספת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</w:t>
      </w:r>
      <w:r w:rsidRPr="00BD66E8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אובדן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של</w:t>
      </w:r>
      <w:r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="0077356A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15</w:t>
      </w:r>
      <w:r w:rsidR="0077356A"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0</w:t>
      </w:r>
      <w:r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,000 טו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נות</w:t>
      </w:r>
      <w:r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Pr="003D3BBE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תוצרת</w:t>
      </w:r>
      <w:r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Pr="003D3BBE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חקלאית</w:t>
      </w:r>
      <w:r>
        <w:rPr>
          <w:rStyle w:val="FootnoteReference"/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footnoteReference w:id="4"/>
      </w:r>
      <w:r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Pr="003D3BBE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בחצי</w:t>
      </w:r>
      <w:r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ה</w:t>
      </w:r>
      <w:r w:rsidRPr="003D3BBE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שנה</w:t>
      </w:r>
      <w:r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Pr="003D3BBE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הראשונה</w:t>
      </w:r>
      <w:r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ל</w:t>
      </w:r>
      <w:r w:rsidRPr="003D3BBE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מלחמה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, </w:t>
      </w:r>
      <w:r w:rsidRPr="003D3BBE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בשווי</w:t>
      </w:r>
      <w:r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כ-</w:t>
      </w:r>
      <w:r w:rsidR="00AA1A2F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67</w:t>
      </w:r>
      <w:r w:rsidR="0077356A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0 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מיליון </w:t>
      </w:r>
      <w:r w:rsidRPr="003D3BBE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₪</w:t>
      </w:r>
    </w:p>
    <w:p w14:paraId="76ACBF5F" w14:textId="067973D0" w:rsidR="00750A06" w:rsidRPr="003D3BBE" w:rsidRDefault="00750A06" w:rsidP="003D3BBE">
      <w:pPr>
        <w:pStyle w:val="ListParagraph"/>
        <w:numPr>
          <w:ilvl w:val="0"/>
          <w:numId w:val="24"/>
        </w:numPr>
        <w:spacing w:after="160" w:line="360" w:lineRule="auto"/>
        <w:ind w:left="360"/>
        <w:jc w:val="both"/>
        <w:rPr>
          <w:rFonts w:ascii="Assistant" w:eastAsia="Calibri" w:hAnsi="Assistant" w:cs="Assistant"/>
          <w:b/>
          <w:bCs/>
          <w:kern w:val="2"/>
          <w:sz w:val="24"/>
          <w:szCs w:val="24"/>
          <w:rtl/>
          <w14:ligatures w14:val="standardContextual"/>
        </w:rPr>
      </w:pPr>
      <w:r w:rsidRPr="003D3BBE">
        <w:rPr>
          <w:rFonts w:ascii="Assistant" w:eastAsia="Calibri" w:hAnsi="Assistant" w:cs="Assistant" w:hint="eastAsia"/>
          <w:b/>
          <w:bCs/>
          <w:kern w:val="2"/>
          <w:sz w:val="24"/>
          <w:szCs w:val="24"/>
          <w:rtl/>
          <w14:ligatures w14:val="standardContextual"/>
        </w:rPr>
        <w:t>הצלת</w:t>
      </w:r>
      <w:r w:rsidRPr="003D3BBE">
        <w:rPr>
          <w:rFonts w:ascii="Assistant" w:eastAsia="Calibri" w:hAnsi="Assistant" w:cs="Assistant"/>
          <w:b/>
          <w:bCs/>
          <w:kern w:val="2"/>
          <w:sz w:val="24"/>
          <w:szCs w:val="24"/>
          <w:rtl/>
          <w14:ligatures w14:val="standardContextual"/>
        </w:rPr>
        <w:t xml:space="preserve"> </w:t>
      </w:r>
      <w:r w:rsidRPr="003D3BBE">
        <w:rPr>
          <w:rFonts w:ascii="Assistant" w:eastAsia="Calibri" w:hAnsi="Assistant" w:cs="Assistant" w:hint="eastAsia"/>
          <w:b/>
          <w:bCs/>
          <w:kern w:val="2"/>
          <w:sz w:val="24"/>
          <w:szCs w:val="24"/>
          <w:rtl/>
          <w14:ligatures w14:val="standardContextual"/>
        </w:rPr>
        <w:t>מזון</w:t>
      </w:r>
    </w:p>
    <w:p w14:paraId="6C0180E1" w14:textId="6CF2F254" w:rsidR="00E05CE2" w:rsidRDefault="00E05CE2" w:rsidP="003D3BBE">
      <w:pPr>
        <w:pStyle w:val="ListParagraph"/>
        <w:numPr>
          <w:ilvl w:val="0"/>
          <w:numId w:val="20"/>
        </w:numPr>
        <w:spacing w:after="160" w:line="360" w:lineRule="auto"/>
        <w:ind w:left="360"/>
        <w:jc w:val="both"/>
        <w:rPr>
          <w:rFonts w:ascii="Assistant" w:eastAsia="Calibri" w:hAnsi="Assistant" w:cs="Assistant"/>
          <w:kern w:val="2"/>
          <w:sz w:val="24"/>
          <w:szCs w:val="24"/>
          <w14:ligatures w14:val="standardContextual"/>
        </w:rPr>
      </w:pP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הודות לפעילות התנדבותית במהלך המלחמה, </w:t>
      </w:r>
      <w:r w:rsidR="00A369D7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והיכולת לקטוף תוצרת חקלאית ולמנוע את בזבוזה</w:t>
      </w:r>
      <w:r w:rsidR="00167CD1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, </w:t>
      </w:r>
      <w:r w:rsidR="00C74985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מותנה הפגיעה </w:t>
      </w:r>
      <w:r w:rsidR="00657645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ב</w:t>
      </w:r>
      <w:r w:rsidR="00C74985" w:rsidRPr="00C74985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היקפי אובדן המזון במקטע החקלאי</w:t>
      </w:r>
      <w:r w:rsidR="00C74985" w:rsidRPr="00C74985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</w:t>
      </w:r>
    </w:p>
    <w:p w14:paraId="703CD70F" w14:textId="4E752785" w:rsidR="003041E5" w:rsidRDefault="00E05CE2" w:rsidP="003D3BBE">
      <w:pPr>
        <w:pStyle w:val="ListParagraph"/>
        <w:numPr>
          <w:ilvl w:val="0"/>
          <w:numId w:val="20"/>
        </w:numPr>
        <w:spacing w:after="160" w:line="360" w:lineRule="auto"/>
        <w:ind w:left="360"/>
        <w:jc w:val="both"/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</w:pP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במהלך שש</w:t>
      </w:r>
      <w:r w:rsidR="00B916E2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ת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חודשי המלחמה הראשונים</w:t>
      </w:r>
      <w:r w:rsidR="00487903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, 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</w:t>
      </w:r>
      <w:r w:rsidR="00487903" w:rsidRPr="00487903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ב-600 אלף ימי התנדבות נקטפו למעלה </w:t>
      </w:r>
      <w:r w:rsidR="00487903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מ</w:t>
      </w:r>
      <w:r w:rsidR="00164D2D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-35</w:t>
      </w:r>
      <w:r w:rsidR="00C01468"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="00C01468" w:rsidRPr="003D3BBE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אל</w:t>
      </w:r>
      <w:r w:rsidR="00164D2D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פי</w:t>
      </w:r>
      <w:r w:rsidR="00750A06"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טו</w:t>
      </w:r>
      <w:r w:rsidR="00AA2A37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נות</w:t>
      </w:r>
      <w:r w:rsidR="00C74985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תוצרת חקלאית</w:t>
      </w:r>
      <w:r w:rsidR="00750A06"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בשווי </w:t>
      </w:r>
      <w:r w:rsidR="00C01468" w:rsidRPr="003D3BBE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של</w:t>
      </w:r>
      <w:r w:rsidR="00C01468"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="00C01468" w:rsidRPr="003D3BBE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כ</w:t>
      </w:r>
      <w:r w:rsidR="00C01468"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-</w:t>
      </w:r>
      <w:r w:rsidR="00AA1A2F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160</w:t>
      </w:r>
      <w:r w:rsidR="00AA1A2F"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="00750A06"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מ</w:t>
      </w:r>
      <w:r w:rsidR="00750A06" w:rsidRPr="003D3BBE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יליון</w:t>
      </w:r>
      <w:r w:rsidR="00750A06"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₪</w:t>
      </w:r>
      <w:r w:rsidR="00DB2DDD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 </w:t>
      </w:r>
    </w:p>
    <w:p w14:paraId="714D54DE" w14:textId="4ADF6C53" w:rsidR="00B43185" w:rsidRPr="003D3BBE" w:rsidRDefault="00B43185" w:rsidP="003D3BBE">
      <w:pPr>
        <w:pStyle w:val="ListParagraph"/>
        <w:numPr>
          <w:ilvl w:val="0"/>
          <w:numId w:val="20"/>
        </w:numPr>
        <w:spacing w:after="160" w:line="360" w:lineRule="auto"/>
        <w:ind w:left="360"/>
        <w:jc w:val="both"/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</w:pP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פעילות ההצלה של המתנדבים </w:t>
      </w:r>
      <w:proofErr w:type="spellStart"/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איפשרה</w:t>
      </w:r>
      <w:proofErr w:type="spellEnd"/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להפחית את אובדן המזון </w:t>
      </w:r>
      <w:r w:rsidR="00E05CE2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בתקופה זו 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מ-</w:t>
      </w:r>
      <w:r w:rsidR="0077356A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25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% ל-</w:t>
      </w:r>
      <w:r w:rsidR="0077356A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22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%</w:t>
      </w:r>
    </w:p>
    <w:p w14:paraId="565007BD" w14:textId="7EFD0296" w:rsidR="003F4862" w:rsidRPr="003D3BBE" w:rsidRDefault="003F4862" w:rsidP="003D3BBE">
      <w:pPr>
        <w:pStyle w:val="ListParagraph"/>
        <w:numPr>
          <w:ilvl w:val="0"/>
          <w:numId w:val="24"/>
        </w:numPr>
        <w:spacing w:after="160" w:line="360" w:lineRule="auto"/>
        <w:ind w:left="360"/>
        <w:jc w:val="both"/>
        <w:rPr>
          <w:rFonts w:ascii="Assistant" w:eastAsia="Calibri" w:hAnsi="Assistant" w:cs="Assistant"/>
          <w:b/>
          <w:bCs/>
          <w:kern w:val="2"/>
          <w:sz w:val="24"/>
          <w:szCs w:val="24"/>
          <w:rtl/>
          <w14:ligatures w14:val="standardContextual"/>
        </w:rPr>
      </w:pPr>
      <w:r w:rsidRPr="003D3BBE">
        <w:rPr>
          <w:rFonts w:ascii="Assistant" w:eastAsia="Calibri" w:hAnsi="Assistant" w:cs="Assistant" w:hint="eastAsia"/>
          <w:b/>
          <w:bCs/>
          <w:kern w:val="2"/>
          <w:sz w:val="24"/>
          <w:szCs w:val="24"/>
          <w:rtl/>
          <w14:ligatures w14:val="standardContextual"/>
        </w:rPr>
        <w:t>אי</w:t>
      </w:r>
      <w:r w:rsidRPr="003D3BBE">
        <w:rPr>
          <w:rFonts w:ascii="Assistant" w:eastAsia="Calibri" w:hAnsi="Assistant" w:cs="Assistant"/>
          <w:b/>
          <w:bCs/>
          <w:kern w:val="2"/>
          <w:sz w:val="24"/>
          <w:szCs w:val="24"/>
          <w:rtl/>
          <w14:ligatures w14:val="standardContextual"/>
        </w:rPr>
        <w:t xml:space="preserve">- </w:t>
      </w:r>
      <w:r w:rsidRPr="003D3BBE">
        <w:rPr>
          <w:rFonts w:ascii="Assistant" w:eastAsia="Calibri" w:hAnsi="Assistant" w:cs="Assistant" w:hint="eastAsia"/>
          <w:b/>
          <w:bCs/>
          <w:kern w:val="2"/>
          <w:sz w:val="24"/>
          <w:szCs w:val="24"/>
          <w:rtl/>
          <w14:ligatures w14:val="standardContextual"/>
        </w:rPr>
        <w:t>ב</w:t>
      </w:r>
      <w:r w:rsidR="002B0A4E">
        <w:rPr>
          <w:rFonts w:ascii="Assistant" w:eastAsia="Calibri" w:hAnsi="Assistant" w:cs="Assistant" w:hint="cs"/>
          <w:b/>
          <w:bCs/>
          <w:kern w:val="2"/>
          <w:sz w:val="24"/>
          <w:szCs w:val="24"/>
          <w:rtl/>
          <w14:ligatures w14:val="standardContextual"/>
        </w:rPr>
        <w:t>י</w:t>
      </w:r>
      <w:r w:rsidRPr="003D3BBE">
        <w:rPr>
          <w:rFonts w:ascii="Assistant" w:eastAsia="Calibri" w:hAnsi="Assistant" w:cs="Assistant" w:hint="eastAsia"/>
          <w:b/>
          <w:bCs/>
          <w:kern w:val="2"/>
          <w:sz w:val="24"/>
          <w:szCs w:val="24"/>
          <w:rtl/>
          <w14:ligatures w14:val="standardContextual"/>
        </w:rPr>
        <w:t>טחון</w:t>
      </w:r>
      <w:r w:rsidRPr="003D3BBE">
        <w:rPr>
          <w:rFonts w:ascii="Assistant" w:eastAsia="Calibri" w:hAnsi="Assistant" w:cs="Assistant"/>
          <w:b/>
          <w:bCs/>
          <w:kern w:val="2"/>
          <w:sz w:val="24"/>
          <w:szCs w:val="24"/>
          <w:rtl/>
          <w14:ligatures w14:val="standardContextual"/>
        </w:rPr>
        <w:t xml:space="preserve"> </w:t>
      </w:r>
      <w:r w:rsidRPr="003D3BBE">
        <w:rPr>
          <w:rFonts w:ascii="Assistant" w:eastAsia="Calibri" w:hAnsi="Assistant" w:cs="Assistant" w:hint="eastAsia"/>
          <w:b/>
          <w:bCs/>
          <w:kern w:val="2"/>
          <w:sz w:val="24"/>
          <w:szCs w:val="24"/>
          <w:rtl/>
          <w14:ligatures w14:val="standardContextual"/>
        </w:rPr>
        <w:t>תזונתי</w:t>
      </w:r>
    </w:p>
    <w:p w14:paraId="11A827EE" w14:textId="05055682" w:rsidR="00DA3CAB" w:rsidRPr="00E05CE2" w:rsidRDefault="00E05CE2" w:rsidP="00E05CE2">
      <w:pPr>
        <w:pStyle w:val="ListParagraph"/>
        <w:numPr>
          <w:ilvl w:val="0"/>
          <w:numId w:val="22"/>
        </w:numPr>
        <w:spacing w:after="160" w:line="360" w:lineRule="auto"/>
        <w:ind w:left="360"/>
        <w:jc w:val="both"/>
        <w:rPr>
          <w:rFonts w:ascii="Assistant" w:eastAsia="Calibri" w:hAnsi="Assistant" w:cs="Assistant"/>
          <w:kern w:val="2"/>
          <w:sz w:val="24"/>
          <w:szCs w:val="24"/>
          <w14:ligatures w14:val="standardContextual"/>
        </w:rPr>
      </w:pPr>
      <w:r w:rsidRPr="00E05CE2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פיחות בהיקף התוצרת החקלאית המקומית הביא ל</w:t>
      </w:r>
      <w:r w:rsidR="00DA3CAB" w:rsidRPr="00E05CE2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גידול ביבוא וצמצום 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ה</w:t>
      </w:r>
      <w:r w:rsidR="00DA3CAB" w:rsidRPr="00E05CE2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יצוא </w:t>
      </w:r>
    </w:p>
    <w:p w14:paraId="01735F7E" w14:textId="268892A4" w:rsidR="00750A06" w:rsidRPr="003D3BBE" w:rsidRDefault="00523281" w:rsidP="008D27CC">
      <w:pPr>
        <w:pStyle w:val="ListParagraph"/>
        <w:spacing w:after="160" w:line="360" w:lineRule="auto"/>
        <w:ind w:left="360"/>
        <w:jc w:val="both"/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</w:pP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למרות זאת נרשמה</w:t>
      </w:r>
      <w:r w:rsidR="00E05CE2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</w:t>
      </w:r>
      <w:r w:rsidR="00750A06" w:rsidRPr="003D3BBE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ירידה</w:t>
      </w:r>
      <w:r w:rsidR="00750A06"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="00750A06" w:rsidRPr="003D3BBE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של</w:t>
      </w:r>
      <w:r w:rsidR="00750A06"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="000D22E3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7</w:t>
      </w:r>
      <w:r w:rsidR="00750A06"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% </w:t>
      </w:r>
      <w:r w:rsidR="00750A06" w:rsidRPr="003D3BBE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ב</w:t>
      </w:r>
      <w:r w:rsidR="00E05CE2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היקף ה</w:t>
      </w:r>
      <w:r w:rsidR="00750A06" w:rsidRPr="003D3BBE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תוצרת</w:t>
      </w:r>
      <w:r w:rsidR="00750A06"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="00750A06" w:rsidRPr="003D3BBE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החקלאית</w:t>
      </w:r>
      <w:r w:rsidR="00750A06"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="00750A06" w:rsidRPr="003D3BBE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המשווקת</w:t>
      </w:r>
      <w:r w:rsidR="00E05CE2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</w:t>
      </w:r>
      <w:r w:rsidR="00750A06"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בישראל</w:t>
      </w:r>
      <w:r w:rsidR="00FF148A">
        <w:rPr>
          <w:rStyle w:val="FootnoteReference"/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footnoteReference w:id="5"/>
      </w:r>
      <w:r w:rsidR="00B43185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בתקופת המלחמה</w:t>
      </w:r>
    </w:p>
    <w:p w14:paraId="575F3AA5" w14:textId="1835D7E7" w:rsidR="00B43185" w:rsidRPr="004912E9" w:rsidRDefault="00B43185">
      <w:pPr>
        <w:pStyle w:val="ListParagraph"/>
        <w:numPr>
          <w:ilvl w:val="0"/>
          <w:numId w:val="22"/>
        </w:numPr>
        <w:spacing w:after="160" w:line="360" w:lineRule="auto"/>
        <w:ind w:left="360"/>
        <w:jc w:val="both"/>
        <w:rPr>
          <w:rFonts w:ascii="Assistant" w:eastAsia="Calibri" w:hAnsi="Assistant" w:cs="Assistant"/>
          <w:kern w:val="2"/>
          <w:sz w:val="24"/>
          <w:szCs w:val="24"/>
          <w14:ligatures w14:val="standardContextual"/>
        </w:rPr>
      </w:pP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השפעת המחסור בתוצרת חקלאית </w:t>
      </w:r>
      <w:r w:rsidR="00DA3CAB" w:rsidRPr="004912E9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- </w:t>
      </w:r>
      <w:r w:rsidR="00750A06" w:rsidRPr="004912E9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עליה</w:t>
      </w:r>
      <w:r w:rsidR="00750A06" w:rsidRPr="004912E9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של </w:t>
      </w:r>
      <w:r w:rsidR="00C01468" w:rsidRPr="004912E9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1</w:t>
      </w:r>
      <w:r w:rsidR="007A762A" w:rsidRPr="004912E9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4</w:t>
      </w:r>
      <w:r w:rsidR="00C01468" w:rsidRPr="004912E9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%</w:t>
      </w:r>
      <w:r w:rsidR="00750A06" w:rsidRPr="004912E9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במחירי </w:t>
      </w:r>
      <w:r w:rsidR="007A762A" w:rsidRPr="004912E9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הירקות ו-8% במחירי </w:t>
      </w:r>
      <w:r w:rsidR="00750A06" w:rsidRPr="004912E9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הפירות</w:t>
      </w:r>
    </w:p>
    <w:p w14:paraId="52566E0B" w14:textId="768E0E8C" w:rsidR="003041E5" w:rsidRPr="004912E9" w:rsidRDefault="007C77DA" w:rsidP="003D3BBE">
      <w:pPr>
        <w:pStyle w:val="ListParagraph"/>
        <w:numPr>
          <w:ilvl w:val="0"/>
          <w:numId w:val="22"/>
        </w:numPr>
        <w:spacing w:after="160" w:line="360" w:lineRule="auto"/>
        <w:ind w:left="360"/>
        <w:jc w:val="both"/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</w:pPr>
      <w:r w:rsidRPr="004912E9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התוצאה</w:t>
      </w:r>
      <w:r w:rsidR="00B43185" w:rsidRPr="004912E9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: </w:t>
      </w:r>
      <w:r w:rsidR="00750A06" w:rsidRPr="004912E9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פגיעה</w:t>
      </w:r>
      <w:r w:rsidR="00750A06" w:rsidRPr="004912E9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="00750A06" w:rsidRPr="004912E9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בב</w:t>
      </w:r>
      <w:r w:rsidR="005F1B42" w:rsidRPr="004912E9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י</w:t>
      </w:r>
      <w:r w:rsidR="00750A06" w:rsidRPr="004912E9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טחון</w:t>
      </w:r>
      <w:r w:rsidR="00750A06" w:rsidRPr="004912E9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תזונתי עקב הירידה בצריכת מזון</w:t>
      </w:r>
      <w:r w:rsidR="005C733A" w:rsidRPr="004912E9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בריא</w:t>
      </w:r>
      <w:r w:rsidR="00750A06" w:rsidRPr="004912E9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, בייחוד בשכבות המוחלשות </w:t>
      </w:r>
      <w:r w:rsidR="005C733A" w:rsidRPr="004912E9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בהן</w:t>
      </w:r>
      <w:r w:rsidR="005C733A" w:rsidRPr="004912E9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="004912E9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להערכתנו </w:t>
      </w:r>
      <w:r w:rsidR="00750A06" w:rsidRPr="004912E9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השפעת עליית המחירים גבוהה יותר</w:t>
      </w:r>
    </w:p>
    <w:p w14:paraId="1C3F37E5" w14:textId="77777777" w:rsidR="00C74985" w:rsidRDefault="00C74985" w:rsidP="003D3BBE">
      <w:pPr>
        <w:pStyle w:val="ListParagraph"/>
        <w:numPr>
          <w:ilvl w:val="0"/>
          <w:numId w:val="24"/>
        </w:numPr>
        <w:spacing w:after="160" w:line="360" w:lineRule="auto"/>
        <w:ind w:left="360"/>
        <w:jc w:val="both"/>
        <w:rPr>
          <w:rFonts w:ascii="Assistant" w:eastAsia="Calibri" w:hAnsi="Assistant" w:cs="Assistant"/>
          <w:b/>
          <w:bCs/>
          <w:kern w:val="2"/>
          <w:sz w:val="24"/>
          <w:szCs w:val="24"/>
          <w14:ligatures w14:val="standardContextual"/>
        </w:rPr>
      </w:pPr>
      <w:r>
        <w:rPr>
          <w:rFonts w:ascii="Assistant" w:eastAsia="Calibri" w:hAnsi="Assistant" w:cs="Assistant" w:hint="cs"/>
          <w:b/>
          <w:bCs/>
          <w:kern w:val="2"/>
          <w:sz w:val="24"/>
          <w:szCs w:val="24"/>
          <w:rtl/>
          <w14:ligatures w14:val="standardContextual"/>
        </w:rPr>
        <w:t>השפעה סביבתית</w:t>
      </w:r>
    </w:p>
    <w:p w14:paraId="7037109C" w14:textId="1BEDB3A5" w:rsidR="00C74985" w:rsidRPr="0077098E" w:rsidRDefault="00C74985" w:rsidP="008339EA">
      <w:pPr>
        <w:pStyle w:val="ListParagraph"/>
        <w:numPr>
          <w:ilvl w:val="0"/>
          <w:numId w:val="22"/>
        </w:numPr>
        <w:spacing w:after="160" w:line="360" w:lineRule="auto"/>
        <w:ind w:left="360"/>
        <w:jc w:val="both"/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</w:pPr>
      <w:r w:rsidRPr="0077098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העלות הסביבתית של אובדן 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ה</w:t>
      </w:r>
      <w:r w:rsidRPr="0077098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מזון 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במקטע החקלאי במלחמה עומדת על </w:t>
      </w:r>
      <w:r w:rsidRPr="0077098E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כ-</w:t>
      </w:r>
      <w:r w:rsidR="00241C4A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135</w:t>
      </w:r>
      <w:r w:rsidR="00241C4A" w:rsidRPr="0077098E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</w:t>
      </w:r>
      <w:r w:rsidRPr="0077098E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מיליון ₪ כתוצאה מ</w:t>
      </w:r>
      <w:r w:rsidRPr="0077098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אובדן משאבי קרקע ומים,</w:t>
      </w:r>
      <w:r w:rsidRPr="0077098E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</w:t>
      </w:r>
      <w:r w:rsidRPr="0077098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פליטות גזי חממה ומזהמי אוויר </w:t>
      </w:r>
      <w:r w:rsidRPr="0077098E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ועלות </w:t>
      </w:r>
      <w:r w:rsidRPr="0077098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טיפול בפסולת</w:t>
      </w:r>
    </w:p>
    <w:p w14:paraId="6CB22EB6" w14:textId="65227C7F" w:rsidR="00750A06" w:rsidRPr="003D3BBE" w:rsidRDefault="00750A06" w:rsidP="003D3BBE">
      <w:pPr>
        <w:pStyle w:val="ListParagraph"/>
        <w:numPr>
          <w:ilvl w:val="0"/>
          <w:numId w:val="24"/>
        </w:numPr>
        <w:spacing w:after="160" w:line="360" w:lineRule="auto"/>
        <w:ind w:left="360"/>
        <w:jc w:val="both"/>
        <w:rPr>
          <w:rFonts w:ascii="Assistant" w:eastAsia="Calibri" w:hAnsi="Assistant" w:cs="Assistant"/>
          <w:b/>
          <w:bCs/>
          <w:kern w:val="2"/>
          <w:sz w:val="24"/>
          <w:szCs w:val="24"/>
          <w:rtl/>
          <w14:ligatures w14:val="standardContextual"/>
        </w:rPr>
      </w:pPr>
      <w:r w:rsidRPr="003D3BBE">
        <w:rPr>
          <w:rFonts w:ascii="Assistant" w:eastAsia="Calibri" w:hAnsi="Assistant" w:cs="Assistant" w:hint="eastAsia"/>
          <w:b/>
          <w:bCs/>
          <w:kern w:val="2"/>
          <w:sz w:val="24"/>
          <w:szCs w:val="24"/>
          <w:rtl/>
          <w14:ligatures w14:val="standardContextual"/>
        </w:rPr>
        <w:t>השפעה</w:t>
      </w:r>
      <w:r w:rsidRPr="003D3BBE">
        <w:rPr>
          <w:rFonts w:ascii="Assistant" w:eastAsia="Calibri" w:hAnsi="Assistant" w:cs="Assistant"/>
          <w:b/>
          <w:bCs/>
          <w:kern w:val="2"/>
          <w:sz w:val="24"/>
          <w:szCs w:val="24"/>
          <w:rtl/>
          <w14:ligatures w14:val="standardContextual"/>
        </w:rPr>
        <w:t xml:space="preserve"> </w:t>
      </w:r>
      <w:r w:rsidRPr="003D3BBE">
        <w:rPr>
          <w:rFonts w:ascii="Assistant" w:eastAsia="Calibri" w:hAnsi="Assistant" w:cs="Assistant" w:hint="eastAsia"/>
          <w:b/>
          <w:bCs/>
          <w:kern w:val="2"/>
          <w:sz w:val="24"/>
          <w:szCs w:val="24"/>
          <w:rtl/>
          <w14:ligatures w14:val="standardContextual"/>
        </w:rPr>
        <w:t>בריאותית</w:t>
      </w:r>
    </w:p>
    <w:p w14:paraId="3E13EC51" w14:textId="7268D71D" w:rsidR="0006736B" w:rsidRDefault="00E05CE2" w:rsidP="003D3BBE">
      <w:pPr>
        <w:pStyle w:val="ListParagraph"/>
        <w:numPr>
          <w:ilvl w:val="0"/>
          <w:numId w:val="23"/>
        </w:numPr>
        <w:spacing w:after="160" w:line="360" w:lineRule="auto"/>
        <w:ind w:left="360"/>
        <w:jc w:val="both"/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</w:pPr>
      <w:r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עקב החמרת אי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-</w:t>
      </w:r>
      <w:r w:rsidR="001501A7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ה</w:t>
      </w:r>
      <w:r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ב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י</w:t>
      </w:r>
      <w:r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טחון </w:t>
      </w:r>
      <w:r w:rsidR="001501A7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ה</w:t>
      </w:r>
      <w:r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תזונתי</w:t>
      </w:r>
      <w:r w:rsidRPr="003D3BBE" w:rsidDel="00E05CE2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 xml:space="preserve"> </w:t>
      </w:r>
      <w:r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–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</w:t>
      </w:r>
      <w:r w:rsidR="00732B22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ההערכה היא כי תהיה 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תוספת </w:t>
      </w:r>
      <w:r w:rsidRPr="00E05CE2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הוצאות </w:t>
      </w:r>
      <w:r w:rsidRPr="003D3BBE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בריאות</w:t>
      </w:r>
      <w:r w:rsidRPr="00E05CE2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בישראל 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של כ</w:t>
      </w:r>
      <w:r w:rsidR="002760DA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-</w:t>
      </w:r>
      <w:r w:rsidR="000D22E3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210</w:t>
      </w:r>
      <w:r w:rsidR="000D22E3"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="00750A06" w:rsidRPr="003D3BBE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מיליוני ₪ </w:t>
      </w:r>
      <w:r w:rsidR="00732B22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בשנה</w:t>
      </w:r>
    </w:p>
    <w:p w14:paraId="2B985051" w14:textId="5C14CF09" w:rsidR="00D63B4B" w:rsidRPr="00256894" w:rsidRDefault="00D63B4B" w:rsidP="00256894">
      <w:pPr>
        <w:spacing w:after="160" w:line="360" w:lineRule="auto"/>
        <w:jc w:val="both"/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</w:pPr>
      <w:r w:rsidRPr="00256894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המצב הקיים, כתוצאה מהמלחמה, של חוסר יציבות בהיצע המזון </w:t>
      </w:r>
      <w:r w:rsidR="00471050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החקלאי </w:t>
      </w:r>
      <w:r w:rsidRPr="00256894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המקומי לצד עליית המחירים</w:t>
      </w:r>
      <w:r w:rsidR="00471050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והחמרת אי הב</w:t>
      </w:r>
      <w:r w:rsidR="00FC2D24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י</w:t>
      </w:r>
      <w:r w:rsidR="00471050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טחון התזונתי באוכלוסיה</w:t>
      </w:r>
      <w:r w:rsidRPr="00256894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, מדגיש את חשיבותה של חקלאות ישראלית מקומית לחוסנה וקיומה של המדינה. במבחן התוצאה, מדיניות הייבוא הממשלתית לא הוכיחה את עצמה </w:t>
      </w:r>
      <w:r w:rsidR="002A3F39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ו</w:t>
      </w:r>
      <w:r w:rsidRPr="00256894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לא פתרה את בעיית עליית </w:t>
      </w:r>
      <w:r w:rsidRPr="00256894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lastRenderedPageBreak/>
        <w:t xml:space="preserve">המחירים והמחסור בתוצרת כתוצאה מהמשבר. נראה כי הפתרון של ייבוא תנובות חקלאיות, גם </w:t>
      </w:r>
      <w:proofErr w:type="spellStart"/>
      <w:r w:rsidRPr="00256894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בע</w:t>
      </w:r>
      <w:r w:rsidR="005C5E22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י</w:t>
      </w:r>
      <w:r w:rsidRPr="00256894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תות</w:t>
      </w:r>
      <w:proofErr w:type="spellEnd"/>
      <w:r w:rsidRPr="00256894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שגרה, אינו מספק כדי להבטיח ב</w:t>
      </w:r>
      <w:r w:rsidR="005C5E22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י</w:t>
      </w:r>
      <w:r w:rsidRPr="00256894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טחון תזונתי ואף מגלם סיכון.  </w:t>
      </w:r>
    </w:p>
    <w:p w14:paraId="0D4E0670" w14:textId="225F0A05" w:rsidR="00D63B4B" w:rsidRPr="00256894" w:rsidRDefault="00D63B4B" w:rsidP="00256894">
      <w:pPr>
        <w:spacing w:after="160" w:line="360" w:lineRule="auto"/>
        <w:jc w:val="both"/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</w:pPr>
      <w:r w:rsidRPr="00256894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המציאות הכלכלית לאחר </w:t>
      </w:r>
      <w:r w:rsidR="00AC28E4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9</w:t>
      </w:r>
      <w:r w:rsidRPr="00256894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חודשי מלחמה, הכוללת עלייה בהיקף האוכלוסייה שנמצאת באי-ביטחון תזונתי, העמקת אי-הביטחון התזונתי הקיים, וכל זאת במקביל לגידול בהיקפי אובדן מזון – מחדדת את הצורך בשימוש בכלי המדיניות של הצלת מזון והעברתו לצריכה על ידי אוכלוסיות מוחלשות להתמודדות גם בתקופות של משברים. </w:t>
      </w:r>
    </w:p>
    <w:p w14:paraId="30C51264" w14:textId="58A4529B" w:rsidR="0098137A" w:rsidRPr="00D2116C" w:rsidRDefault="0098137A" w:rsidP="00D2116C">
      <w:pPr>
        <w:pStyle w:val="Heading2"/>
        <w:rPr>
          <w:rtl/>
        </w:rPr>
      </w:pPr>
      <w:r w:rsidRPr="00D2116C">
        <w:rPr>
          <w:rFonts w:hint="cs"/>
          <w:rtl/>
        </w:rPr>
        <w:t>אובדן תוצרת חקלאית</w:t>
      </w:r>
    </w:p>
    <w:p w14:paraId="68577185" w14:textId="2EB877B8" w:rsidR="0098137A" w:rsidRDefault="0098137A" w:rsidP="0098137A">
      <w:pPr>
        <w:pStyle w:val="Heading3"/>
        <w:rPr>
          <w:rtl/>
        </w:rPr>
      </w:pPr>
      <w:r>
        <w:tab/>
      </w:r>
      <w:r w:rsidRPr="00CC6FAA">
        <w:rPr>
          <w:rtl/>
        </w:rPr>
        <w:t>ה</w:t>
      </w:r>
      <w:r>
        <w:rPr>
          <w:rtl/>
        </w:rPr>
        <w:t>תוצרת</w:t>
      </w:r>
      <w:r w:rsidRPr="00CC6FAA">
        <w:rPr>
          <w:rtl/>
        </w:rPr>
        <w:t xml:space="preserve"> החקלאית ב</w:t>
      </w:r>
      <w:r>
        <w:rPr>
          <w:rtl/>
        </w:rPr>
        <w:t>חבל תקומה</w:t>
      </w:r>
      <w:r w:rsidRPr="00CC6FAA">
        <w:rPr>
          <w:rtl/>
        </w:rPr>
        <w:t xml:space="preserve"> ובקו העימות </w:t>
      </w:r>
      <w:r w:rsidR="00066B79">
        <w:rPr>
          <w:rFonts w:hint="cs"/>
          <w:rtl/>
        </w:rPr>
        <w:t>ב</w:t>
      </w:r>
      <w:r w:rsidR="00905E51">
        <w:rPr>
          <w:rFonts w:hint="cs"/>
          <w:rtl/>
        </w:rPr>
        <w:t>גבול ה</w:t>
      </w:r>
      <w:r w:rsidR="00066B79" w:rsidRPr="00CC6FAA">
        <w:rPr>
          <w:rtl/>
        </w:rPr>
        <w:t>צפון</w:t>
      </w:r>
    </w:p>
    <w:p w14:paraId="2049D3FA" w14:textId="4CCC2276" w:rsidR="0098137A" w:rsidRDefault="0098137A" w:rsidP="0098137A">
      <w:pPr>
        <w:spacing w:line="360" w:lineRule="auto"/>
        <w:jc w:val="both"/>
        <w:rPr>
          <w:rFonts w:ascii="Assistant" w:hAnsi="Assistant" w:cs="Assistant"/>
          <w:sz w:val="24"/>
          <w:szCs w:val="24"/>
          <w:rtl/>
        </w:rPr>
      </w:pPr>
      <w:r>
        <w:rPr>
          <w:rFonts w:ascii="Assistant" w:hAnsi="Assistant" w:cs="Assistant" w:hint="cs"/>
          <w:sz w:val="24"/>
          <w:szCs w:val="24"/>
          <w:rtl/>
        </w:rPr>
        <w:t xml:space="preserve">בישראל למעלה מ-2.5 מיליוני דונם של שטחים חקלאיים לגידולי ירקות, פירות וגידולי שדה. </w:t>
      </w:r>
      <w:r w:rsidRPr="00CC6FAA">
        <w:rPr>
          <w:rFonts w:ascii="Assistant" w:hAnsi="Assistant" w:cs="Assistant"/>
          <w:sz w:val="24"/>
          <w:szCs w:val="24"/>
          <w:rtl/>
        </w:rPr>
        <w:t>למעלה מ-30% משטחי החקלאות בישראל נמצאים באזורי הקו הראשון של המלחמה</w:t>
      </w:r>
      <w:r w:rsidR="00BD3EC5">
        <w:rPr>
          <w:rStyle w:val="FootnoteReference"/>
          <w:rFonts w:ascii="Assistant" w:hAnsi="Assistant" w:cs="Assistant"/>
          <w:sz w:val="24"/>
          <w:szCs w:val="24"/>
          <w:rtl/>
        </w:rPr>
        <w:footnoteReference w:id="6"/>
      </w:r>
      <w:r w:rsidRPr="00CC6FAA">
        <w:rPr>
          <w:rFonts w:ascii="Assistant" w:hAnsi="Assistant" w:cs="Assistant"/>
          <w:sz w:val="24"/>
          <w:szCs w:val="24"/>
          <w:rtl/>
        </w:rPr>
        <w:t xml:space="preserve">, כ-22% בחבל תקומה </w:t>
      </w:r>
      <w:r w:rsidR="007A762A">
        <w:rPr>
          <w:rFonts w:ascii="Assistant" w:hAnsi="Assistant" w:cs="Assistant" w:hint="cs"/>
          <w:sz w:val="24"/>
          <w:szCs w:val="24"/>
          <w:rtl/>
        </w:rPr>
        <w:t>(עוטף עזה)</w:t>
      </w:r>
      <w:r w:rsidR="00EB12F8">
        <w:rPr>
          <w:rStyle w:val="FootnoteReference"/>
          <w:rFonts w:ascii="Assistant" w:hAnsi="Assistant" w:cs="Assistant"/>
          <w:sz w:val="24"/>
          <w:szCs w:val="24"/>
        </w:rPr>
        <w:footnoteReference w:id="7"/>
      </w:r>
      <w:r w:rsidR="007A762A">
        <w:rPr>
          <w:rFonts w:ascii="Assistant" w:hAnsi="Assistant" w:cs="Assistant"/>
          <w:sz w:val="24"/>
          <w:szCs w:val="24"/>
        </w:rPr>
        <w:t xml:space="preserve"> </w:t>
      </w:r>
      <w:r w:rsidRPr="00CC6FAA">
        <w:rPr>
          <w:rFonts w:ascii="Assistant" w:hAnsi="Assistant" w:cs="Assistant"/>
          <w:sz w:val="24"/>
          <w:szCs w:val="24"/>
          <w:rtl/>
        </w:rPr>
        <w:t>ועוד כ-10% בגבול הצפון</w:t>
      </w:r>
      <w:r w:rsidR="00776254">
        <w:rPr>
          <w:rStyle w:val="FootnoteReference"/>
          <w:rFonts w:ascii="Assistant" w:hAnsi="Assistant" w:cs="Assistant"/>
          <w:sz w:val="24"/>
          <w:szCs w:val="24"/>
          <w:rtl/>
        </w:rPr>
        <w:footnoteReference w:id="8"/>
      </w:r>
      <w:r w:rsidR="00066B79">
        <w:rPr>
          <w:rFonts w:ascii="Assistant" w:hAnsi="Assistant" w:cs="Assistant" w:hint="cs"/>
          <w:sz w:val="24"/>
          <w:szCs w:val="24"/>
          <w:rtl/>
        </w:rPr>
        <w:t xml:space="preserve"> מהם</w:t>
      </w:r>
      <w:r w:rsidR="0006736B">
        <w:rPr>
          <w:rFonts w:ascii="Assistant" w:hAnsi="Assistant" w:cs="Assistant" w:hint="cs"/>
          <w:sz w:val="24"/>
          <w:szCs w:val="24"/>
          <w:rtl/>
        </w:rPr>
        <w:t xml:space="preserve"> 7% בגליל, ו-</w:t>
      </w:r>
      <w:r w:rsidR="00066B79">
        <w:rPr>
          <w:rFonts w:ascii="Assistant" w:hAnsi="Assistant" w:cs="Assistant" w:hint="cs"/>
          <w:sz w:val="24"/>
          <w:szCs w:val="24"/>
          <w:rtl/>
        </w:rPr>
        <w:t xml:space="preserve"> 3% בגולן</w:t>
      </w:r>
      <w:r w:rsidRPr="00CC6FAA">
        <w:rPr>
          <w:rFonts w:ascii="Assistant" w:hAnsi="Assistant" w:cs="Assistant"/>
          <w:sz w:val="24"/>
          <w:szCs w:val="24"/>
          <w:rtl/>
        </w:rPr>
        <w:t>.</w:t>
      </w:r>
    </w:p>
    <w:p w14:paraId="4B55EC92" w14:textId="77777777" w:rsidR="0098137A" w:rsidRPr="008D2EE3" w:rsidRDefault="0098137A" w:rsidP="0098137A">
      <w:pPr>
        <w:spacing w:after="0" w:line="360" w:lineRule="auto"/>
        <w:jc w:val="center"/>
        <w:rPr>
          <w:rFonts w:ascii="Assistant" w:hAnsi="Assistant" w:cs="Assistant"/>
          <w:b/>
          <w:bCs/>
          <w:sz w:val="24"/>
          <w:szCs w:val="24"/>
          <w:rtl/>
        </w:rPr>
      </w:pPr>
      <w:r w:rsidRPr="008D2EE3">
        <w:rPr>
          <w:rFonts w:ascii="Assistant" w:hAnsi="Assistant" w:cs="Assistant"/>
          <w:b/>
          <w:bCs/>
          <w:sz w:val="24"/>
          <w:szCs w:val="24"/>
          <w:rtl/>
        </w:rPr>
        <w:t xml:space="preserve">שטחי החקלאות באזורי קו </w:t>
      </w:r>
      <w:r w:rsidRPr="008D2EE3">
        <w:rPr>
          <w:rFonts w:ascii="Assistant" w:hAnsi="Assistant" w:cs="Assistant" w:hint="cs"/>
          <w:b/>
          <w:bCs/>
          <w:sz w:val="24"/>
          <w:szCs w:val="24"/>
          <w:rtl/>
        </w:rPr>
        <w:t xml:space="preserve">המלחמה </w:t>
      </w:r>
      <w:r w:rsidRPr="008D2EE3">
        <w:rPr>
          <w:rFonts w:ascii="Assistant" w:hAnsi="Assistant" w:cs="Assistant"/>
          <w:b/>
          <w:bCs/>
          <w:sz w:val="24"/>
          <w:szCs w:val="24"/>
          <w:rtl/>
        </w:rPr>
        <w:t>הראשון</w:t>
      </w:r>
      <w:r w:rsidRPr="008D2EE3">
        <w:rPr>
          <w:rFonts w:ascii="Assistant" w:hAnsi="Assistant" w:cs="Assistant" w:hint="cs"/>
          <w:b/>
          <w:bCs/>
          <w:sz w:val="24"/>
          <w:szCs w:val="24"/>
          <w:rtl/>
        </w:rPr>
        <w:t xml:space="preserve">, אלפי </w:t>
      </w:r>
      <w:r w:rsidRPr="008D2EE3">
        <w:rPr>
          <w:rFonts w:ascii="Assistant" w:hAnsi="Assistant" w:cs="Assistant" w:hint="eastAsia"/>
          <w:b/>
          <w:bCs/>
          <w:sz w:val="24"/>
          <w:szCs w:val="24"/>
          <w:rtl/>
        </w:rPr>
        <w:t>דונם</w:t>
      </w:r>
    </w:p>
    <w:tbl>
      <w:tblPr>
        <w:tblStyle w:val="4-11"/>
        <w:tblW w:w="9016" w:type="dxa"/>
        <w:jc w:val="center"/>
        <w:tblLook w:val="04A0" w:firstRow="1" w:lastRow="0" w:firstColumn="1" w:lastColumn="0" w:noHBand="0" w:noVBand="1"/>
      </w:tblPr>
      <w:tblGrid>
        <w:gridCol w:w="1403"/>
        <w:gridCol w:w="1250"/>
        <w:gridCol w:w="1088"/>
        <w:gridCol w:w="1225"/>
        <w:gridCol w:w="15"/>
        <w:gridCol w:w="1221"/>
        <w:gridCol w:w="881"/>
        <w:gridCol w:w="999"/>
        <w:gridCol w:w="934"/>
      </w:tblGrid>
      <w:tr w:rsidR="00277F8C" w:rsidRPr="00314673" w14:paraId="0FDAACA7" w14:textId="77777777" w:rsidTr="00066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  <w:vAlign w:val="center"/>
            <w:hideMark/>
          </w:tcPr>
          <w:p w14:paraId="3A617335" w14:textId="77777777" w:rsidR="00066B79" w:rsidRPr="00256894" w:rsidRDefault="00066B79" w:rsidP="00066B79">
            <w:pPr>
              <w:spacing w:line="360" w:lineRule="auto"/>
              <w:jc w:val="center"/>
              <w:rPr>
                <w:rFonts w:ascii="Assistant" w:eastAsia="Times New Roman" w:hAnsi="Assistant" w:cs="Assistant"/>
                <w:color w:val="auto"/>
              </w:rPr>
            </w:pPr>
            <w:r w:rsidRPr="00256894">
              <w:rPr>
                <w:rFonts w:ascii="Assistant" w:eastAsia="Times New Roman" w:hAnsi="Assistant" w:cs="Assistant" w:hint="eastAsia"/>
                <w:rtl/>
              </w:rPr>
              <w:t>ארצי</w:t>
            </w:r>
            <w:r w:rsidRPr="00256894">
              <w:rPr>
                <w:rFonts w:ascii="Assistant" w:eastAsia="Times New Roman" w:hAnsi="Assistant" w:cs="Assistant"/>
                <w:rtl/>
              </w:rPr>
              <w:t xml:space="preserve"> </w:t>
            </w:r>
            <w:r w:rsidRPr="00256894">
              <w:rPr>
                <w:rFonts w:ascii="Assistant" w:eastAsia="Times New Roman" w:hAnsi="Assistant" w:cs="Assistant" w:hint="eastAsia"/>
                <w:rtl/>
              </w:rPr>
              <w:t>סה</w:t>
            </w:r>
            <w:r w:rsidRPr="00256894">
              <w:rPr>
                <w:rFonts w:ascii="Assistant" w:eastAsia="Times New Roman" w:hAnsi="Assistant" w:cs="Assistant"/>
                <w:rtl/>
              </w:rPr>
              <w:t>"כ</w:t>
            </w:r>
          </w:p>
        </w:tc>
        <w:tc>
          <w:tcPr>
            <w:tcW w:w="0" w:type="dxa"/>
            <w:vMerge w:val="restart"/>
            <w:vAlign w:val="center"/>
            <w:hideMark/>
          </w:tcPr>
          <w:p w14:paraId="478D8DBF" w14:textId="0A2B69C2" w:rsidR="00066B79" w:rsidRPr="00256894" w:rsidRDefault="00066B79" w:rsidP="00066B7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rtl/>
              </w:rPr>
            </w:pPr>
            <w:r w:rsidRPr="00256894">
              <w:rPr>
                <w:rFonts w:ascii="Assistant" w:eastAsia="Times New Roman" w:hAnsi="Assistant" w:cs="Assistant" w:hint="eastAsia"/>
                <w:rtl/>
              </w:rPr>
              <w:t>שיעור</w:t>
            </w:r>
            <w:r w:rsidRPr="00256894">
              <w:rPr>
                <w:rFonts w:ascii="Assistant" w:eastAsia="Times New Roman" w:hAnsi="Assistant" w:cs="Assistant"/>
                <w:rtl/>
              </w:rPr>
              <w:t xml:space="preserve"> מכלל ארצי</w:t>
            </w:r>
          </w:p>
        </w:tc>
        <w:tc>
          <w:tcPr>
            <w:tcW w:w="0" w:type="dxa"/>
            <w:gridSpan w:val="4"/>
            <w:vAlign w:val="center"/>
          </w:tcPr>
          <w:p w14:paraId="5B0A5582" w14:textId="273946E4" w:rsidR="00066B79" w:rsidRPr="00256894" w:rsidRDefault="00066B79" w:rsidP="00066B7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rtl/>
              </w:rPr>
            </w:pPr>
            <w:r w:rsidRPr="00256894">
              <w:rPr>
                <w:rFonts w:ascii="Assistant" w:eastAsia="Times New Roman" w:hAnsi="Assistant" w:cs="Assistant" w:hint="eastAsia"/>
                <w:rtl/>
              </w:rPr>
              <w:t>גבול</w:t>
            </w:r>
            <w:r w:rsidRPr="00256894">
              <w:rPr>
                <w:rFonts w:ascii="Assistant" w:eastAsia="Times New Roman" w:hAnsi="Assistant" w:cs="Assistant"/>
                <w:rtl/>
              </w:rPr>
              <w:t xml:space="preserve"> </w:t>
            </w:r>
            <w:r w:rsidRPr="00256894">
              <w:rPr>
                <w:rFonts w:ascii="Assistant" w:eastAsia="Times New Roman" w:hAnsi="Assistant" w:cs="Assistant" w:hint="eastAsia"/>
                <w:rtl/>
              </w:rPr>
              <w:t>הצפון</w:t>
            </w:r>
          </w:p>
        </w:tc>
        <w:tc>
          <w:tcPr>
            <w:tcW w:w="0" w:type="dxa"/>
            <w:vMerge w:val="restart"/>
            <w:noWrap/>
            <w:vAlign w:val="center"/>
            <w:hideMark/>
          </w:tcPr>
          <w:p w14:paraId="04CBFC10" w14:textId="6EAC1764" w:rsidR="00066B79" w:rsidRPr="00256894" w:rsidRDefault="00066B79" w:rsidP="00066B7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auto"/>
                <w:rtl/>
              </w:rPr>
            </w:pPr>
            <w:r w:rsidRPr="00256894">
              <w:rPr>
                <w:rFonts w:ascii="Assistant" w:eastAsia="Times New Roman" w:hAnsi="Assistant" w:cs="Assistant" w:hint="eastAsia"/>
                <w:rtl/>
              </w:rPr>
              <w:t>שיעור</w:t>
            </w:r>
            <w:r w:rsidRPr="00256894">
              <w:rPr>
                <w:rFonts w:ascii="Assistant" w:eastAsia="Times New Roman" w:hAnsi="Assistant" w:cs="Assistant"/>
                <w:rtl/>
              </w:rPr>
              <w:t xml:space="preserve"> מכלל ארצי</w:t>
            </w:r>
          </w:p>
        </w:tc>
        <w:tc>
          <w:tcPr>
            <w:tcW w:w="0" w:type="dxa"/>
            <w:vMerge w:val="restart"/>
            <w:noWrap/>
            <w:vAlign w:val="center"/>
            <w:hideMark/>
          </w:tcPr>
          <w:p w14:paraId="2091AA50" w14:textId="77777777" w:rsidR="00066B79" w:rsidRPr="00256894" w:rsidRDefault="00066B79" w:rsidP="00066B7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auto"/>
                <w:rtl/>
              </w:rPr>
            </w:pPr>
            <w:r w:rsidRPr="00256894">
              <w:rPr>
                <w:rFonts w:ascii="Assistant" w:eastAsia="Times New Roman" w:hAnsi="Assistant" w:cs="Assistant" w:hint="eastAsia"/>
                <w:rtl/>
              </w:rPr>
              <w:t>חבל</w:t>
            </w:r>
            <w:r w:rsidRPr="00256894">
              <w:rPr>
                <w:rFonts w:ascii="Assistant" w:eastAsia="Times New Roman" w:hAnsi="Assistant" w:cs="Assistant"/>
                <w:rtl/>
              </w:rPr>
              <w:t xml:space="preserve"> </w:t>
            </w:r>
            <w:r w:rsidRPr="00256894">
              <w:rPr>
                <w:rFonts w:ascii="Assistant" w:eastAsia="Times New Roman" w:hAnsi="Assistant" w:cs="Assistant" w:hint="eastAsia"/>
                <w:rtl/>
              </w:rPr>
              <w:t>תקומה</w:t>
            </w:r>
          </w:p>
        </w:tc>
        <w:tc>
          <w:tcPr>
            <w:tcW w:w="0" w:type="dxa"/>
            <w:vMerge w:val="restart"/>
            <w:noWrap/>
            <w:vAlign w:val="center"/>
            <w:hideMark/>
          </w:tcPr>
          <w:p w14:paraId="0F3F70E5" w14:textId="77777777" w:rsidR="00066B79" w:rsidRPr="00256894" w:rsidRDefault="00066B79" w:rsidP="00066B7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auto"/>
                <w:rtl/>
              </w:rPr>
            </w:pPr>
          </w:p>
        </w:tc>
      </w:tr>
      <w:tr w:rsidR="00A045D4" w:rsidRPr="00314673" w14:paraId="518BFE22" w14:textId="77777777" w:rsidTr="00066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Merge/>
            <w:vAlign w:val="center"/>
          </w:tcPr>
          <w:p w14:paraId="2BAE5C03" w14:textId="77777777" w:rsidR="00066B79" w:rsidRPr="00256894" w:rsidRDefault="00066B79" w:rsidP="00066B79">
            <w:pPr>
              <w:spacing w:line="360" w:lineRule="auto"/>
              <w:jc w:val="center"/>
              <w:rPr>
                <w:rFonts w:ascii="Assistant" w:eastAsia="Times New Roman" w:hAnsi="Assistant" w:cs="Assistant"/>
                <w:rtl/>
              </w:rPr>
            </w:pPr>
          </w:p>
        </w:tc>
        <w:tc>
          <w:tcPr>
            <w:tcW w:w="1014" w:type="dxa"/>
            <w:vMerge/>
            <w:vAlign w:val="center"/>
          </w:tcPr>
          <w:p w14:paraId="5B0C9842" w14:textId="77777777" w:rsidR="00066B79" w:rsidRPr="00256894" w:rsidRDefault="00066B79" w:rsidP="00066B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FFFFFF" w:themeColor="background1"/>
                <w:rtl/>
              </w:rPr>
            </w:pPr>
          </w:p>
        </w:tc>
        <w:tc>
          <w:tcPr>
            <w:tcW w:w="882" w:type="dxa"/>
            <w:shd w:val="clear" w:color="auto" w:fill="5B9BD5" w:themeFill="accent1"/>
            <w:vAlign w:val="center"/>
          </w:tcPr>
          <w:p w14:paraId="3CB84F89" w14:textId="42A5CA0C" w:rsidR="00066B79" w:rsidRPr="00256894" w:rsidRDefault="00066B79" w:rsidP="00066B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b/>
                <w:bCs/>
                <w:color w:val="FFFFFF" w:themeColor="background1"/>
                <w:rtl/>
              </w:rPr>
            </w:pPr>
            <w:r w:rsidRPr="00256894">
              <w:rPr>
                <w:rFonts w:ascii="Assistant" w:eastAsia="Times New Roman" w:hAnsi="Assistant" w:cs="Assistant" w:hint="eastAsia"/>
                <w:b/>
                <w:bCs/>
                <w:color w:val="FFFFFF" w:themeColor="background1"/>
                <w:rtl/>
              </w:rPr>
              <w:t>סה</w:t>
            </w:r>
            <w:r w:rsidRPr="00256894">
              <w:rPr>
                <w:rFonts w:ascii="Assistant" w:eastAsia="Times New Roman" w:hAnsi="Assistant" w:cs="Assistant"/>
                <w:b/>
                <w:bCs/>
                <w:color w:val="FFFFFF" w:themeColor="background1"/>
                <w:rtl/>
              </w:rPr>
              <w:t>"כ</w:t>
            </w:r>
          </w:p>
        </w:tc>
        <w:tc>
          <w:tcPr>
            <w:tcW w:w="993" w:type="dxa"/>
            <w:shd w:val="clear" w:color="auto" w:fill="5B9BD5" w:themeFill="accent1"/>
            <w:vAlign w:val="center"/>
          </w:tcPr>
          <w:p w14:paraId="7809DBC0" w14:textId="4211B778" w:rsidR="00066B79" w:rsidRPr="00256894" w:rsidRDefault="00066B79" w:rsidP="00066B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b/>
                <w:bCs/>
                <w:color w:val="FFFFFF" w:themeColor="background1"/>
                <w:rtl/>
              </w:rPr>
            </w:pPr>
            <w:r w:rsidRPr="00256894">
              <w:rPr>
                <w:rFonts w:ascii="Assistant" w:eastAsia="Times New Roman" w:hAnsi="Assistant" w:cs="Assistant" w:hint="eastAsia"/>
                <w:b/>
                <w:bCs/>
                <w:color w:val="FFFFFF" w:themeColor="background1"/>
                <w:rtl/>
              </w:rPr>
              <w:t>גולן</w:t>
            </w:r>
          </w:p>
        </w:tc>
        <w:tc>
          <w:tcPr>
            <w:tcW w:w="1002" w:type="dxa"/>
            <w:gridSpan w:val="2"/>
            <w:shd w:val="clear" w:color="auto" w:fill="5B9BD5" w:themeFill="accent1"/>
            <w:vAlign w:val="center"/>
          </w:tcPr>
          <w:p w14:paraId="0D3A0C86" w14:textId="44D2A8E4" w:rsidR="00066B79" w:rsidRPr="00256894" w:rsidRDefault="00066B79" w:rsidP="00066B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b/>
                <w:bCs/>
                <w:color w:val="FFFFFF" w:themeColor="background1"/>
                <w:rtl/>
              </w:rPr>
            </w:pPr>
            <w:r w:rsidRPr="00256894">
              <w:rPr>
                <w:rFonts w:ascii="Assistant" w:eastAsia="Times New Roman" w:hAnsi="Assistant" w:cs="Assistant" w:hint="eastAsia"/>
                <w:b/>
                <w:bCs/>
                <w:color w:val="FFFFFF" w:themeColor="background1"/>
                <w:rtl/>
              </w:rPr>
              <w:t>גליל</w:t>
            </w:r>
          </w:p>
        </w:tc>
        <w:tc>
          <w:tcPr>
            <w:tcW w:w="0" w:type="dxa"/>
            <w:vMerge/>
            <w:noWrap/>
            <w:vAlign w:val="center"/>
          </w:tcPr>
          <w:p w14:paraId="06FF1D6A" w14:textId="77777777" w:rsidR="00066B79" w:rsidRPr="00256894" w:rsidRDefault="00066B79" w:rsidP="00066B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rtl/>
              </w:rPr>
            </w:pPr>
          </w:p>
        </w:tc>
        <w:tc>
          <w:tcPr>
            <w:tcW w:w="0" w:type="dxa"/>
            <w:vMerge/>
            <w:noWrap/>
            <w:vAlign w:val="center"/>
          </w:tcPr>
          <w:p w14:paraId="04182FD9" w14:textId="77777777" w:rsidR="00066B79" w:rsidRPr="00256894" w:rsidRDefault="00066B79" w:rsidP="00066B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rtl/>
              </w:rPr>
            </w:pPr>
          </w:p>
        </w:tc>
        <w:tc>
          <w:tcPr>
            <w:tcW w:w="0" w:type="dxa"/>
            <w:vMerge/>
            <w:noWrap/>
            <w:vAlign w:val="center"/>
          </w:tcPr>
          <w:p w14:paraId="2EF03E1F" w14:textId="77777777" w:rsidR="00066B79" w:rsidRPr="00256894" w:rsidRDefault="00066B79" w:rsidP="00066B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rtl/>
              </w:rPr>
            </w:pPr>
          </w:p>
        </w:tc>
      </w:tr>
      <w:tr w:rsidR="00321DFA" w:rsidRPr="00314673" w14:paraId="7D947DA8" w14:textId="77777777" w:rsidTr="00066B79">
        <w:trPr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  <w:hideMark/>
          </w:tcPr>
          <w:p w14:paraId="531E43A1" w14:textId="77777777" w:rsidR="00066B79" w:rsidRPr="00256894" w:rsidRDefault="00066B79" w:rsidP="00066B79">
            <w:pPr>
              <w:spacing w:line="360" w:lineRule="auto"/>
              <w:jc w:val="center"/>
              <w:rPr>
                <w:rFonts w:ascii="Assistant" w:eastAsia="Times New Roman" w:hAnsi="Assistant" w:cs="Assistant"/>
                <w:rtl/>
              </w:rPr>
            </w:pPr>
            <w:r w:rsidRPr="00256894">
              <w:rPr>
                <w:rFonts w:ascii="Assistant" w:eastAsia="Times New Roman" w:hAnsi="Assistant" w:cs="Assistant"/>
              </w:rPr>
              <w:t>1,172</w:t>
            </w:r>
          </w:p>
        </w:tc>
        <w:tc>
          <w:tcPr>
            <w:tcW w:w="1014" w:type="dxa"/>
            <w:vAlign w:val="center"/>
            <w:hideMark/>
          </w:tcPr>
          <w:p w14:paraId="4B1563D6" w14:textId="77777777" w:rsidR="00066B79" w:rsidRPr="00256894" w:rsidRDefault="00066B79" w:rsidP="00066B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rtl/>
              </w:rPr>
            </w:pPr>
            <w:r w:rsidRPr="00256894">
              <w:rPr>
                <w:rFonts w:ascii="Assistant" w:eastAsia="Times New Roman" w:hAnsi="Assistant" w:cs="Assistant"/>
                <w:rtl/>
              </w:rPr>
              <w:t>7%</w:t>
            </w:r>
          </w:p>
        </w:tc>
        <w:tc>
          <w:tcPr>
            <w:tcW w:w="882" w:type="dxa"/>
            <w:vAlign w:val="center"/>
          </w:tcPr>
          <w:p w14:paraId="1871B057" w14:textId="75809609" w:rsidR="00066B79" w:rsidRPr="00256894" w:rsidRDefault="00066B79" w:rsidP="00066B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rtl/>
              </w:rPr>
            </w:pPr>
            <w:r w:rsidRPr="00256894">
              <w:rPr>
                <w:rFonts w:ascii="Assistant" w:eastAsia="Times New Roman" w:hAnsi="Assistant" w:cs="Assistant"/>
                <w:rtl/>
              </w:rPr>
              <w:t>78</w:t>
            </w:r>
          </w:p>
        </w:tc>
        <w:tc>
          <w:tcPr>
            <w:tcW w:w="1005" w:type="dxa"/>
            <w:gridSpan w:val="2"/>
            <w:vAlign w:val="center"/>
            <w:hideMark/>
          </w:tcPr>
          <w:p w14:paraId="0EA3D53F" w14:textId="75532ABE" w:rsidR="00066B79" w:rsidRPr="00256894" w:rsidRDefault="00066B79" w:rsidP="00066B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rtl/>
              </w:rPr>
            </w:pPr>
            <w:r w:rsidRPr="00256894">
              <w:rPr>
                <w:rFonts w:ascii="Assistant" w:hAnsi="Assistant" w:cs="Assistant"/>
                <w:color w:val="000000"/>
              </w:rPr>
              <w:t>22</w:t>
            </w:r>
          </w:p>
        </w:tc>
        <w:tc>
          <w:tcPr>
            <w:tcW w:w="990" w:type="dxa"/>
            <w:vAlign w:val="center"/>
          </w:tcPr>
          <w:p w14:paraId="489D839B" w14:textId="29BDE8E0" w:rsidR="00066B79" w:rsidRPr="00256894" w:rsidRDefault="00066B79" w:rsidP="00066B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b/>
                <w:bCs/>
              </w:rPr>
            </w:pPr>
            <w:r w:rsidRPr="00256894">
              <w:rPr>
                <w:rFonts w:ascii="Assistant" w:hAnsi="Assistant" w:cs="Assistant"/>
                <w:color w:val="000000"/>
              </w:rPr>
              <w:t>56</w:t>
            </w:r>
          </w:p>
        </w:tc>
        <w:tc>
          <w:tcPr>
            <w:tcW w:w="0" w:type="dxa"/>
            <w:noWrap/>
            <w:vAlign w:val="center"/>
            <w:hideMark/>
          </w:tcPr>
          <w:p w14:paraId="3E3896D2" w14:textId="367F3192" w:rsidR="00066B79" w:rsidRPr="00256894" w:rsidRDefault="00066B79" w:rsidP="00066B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rtl/>
              </w:rPr>
            </w:pPr>
            <w:r w:rsidRPr="00256894">
              <w:rPr>
                <w:rFonts w:ascii="Assistant" w:eastAsia="Times New Roman" w:hAnsi="Assistant" w:cs="Assistant"/>
              </w:rPr>
              <w:t>25%</w:t>
            </w:r>
          </w:p>
        </w:tc>
        <w:tc>
          <w:tcPr>
            <w:tcW w:w="0" w:type="dxa"/>
            <w:noWrap/>
            <w:vAlign w:val="center"/>
            <w:hideMark/>
          </w:tcPr>
          <w:p w14:paraId="1BFED454" w14:textId="77777777" w:rsidR="00066B79" w:rsidRPr="00256894" w:rsidRDefault="00066B79" w:rsidP="00066B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rtl/>
              </w:rPr>
            </w:pPr>
            <w:r w:rsidRPr="00256894">
              <w:rPr>
                <w:rFonts w:ascii="Assistant" w:eastAsia="Times New Roman" w:hAnsi="Assistant" w:cs="Assistant"/>
                <w:rtl/>
              </w:rPr>
              <w:t>295</w:t>
            </w:r>
          </w:p>
        </w:tc>
        <w:tc>
          <w:tcPr>
            <w:tcW w:w="0" w:type="dxa"/>
            <w:noWrap/>
            <w:vAlign w:val="center"/>
            <w:hideMark/>
          </w:tcPr>
          <w:p w14:paraId="1A244C6C" w14:textId="32CAAAE4" w:rsidR="00066B79" w:rsidRPr="00256894" w:rsidRDefault="00066B79" w:rsidP="00066B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b/>
                <w:bCs/>
                <w:rtl/>
              </w:rPr>
            </w:pPr>
            <w:r w:rsidRPr="00256894">
              <w:rPr>
                <w:rFonts w:ascii="Assistant" w:eastAsia="Times New Roman" w:hAnsi="Assistant" w:cs="Assistant" w:hint="eastAsia"/>
                <w:b/>
                <w:bCs/>
                <w:rtl/>
              </w:rPr>
              <w:t>חיטה</w:t>
            </w:r>
            <w:r w:rsidRPr="00256894">
              <w:rPr>
                <w:rFonts w:ascii="Assistant" w:eastAsia="Times New Roman" w:hAnsi="Assistant" w:cs="Assistant"/>
                <w:b/>
                <w:bCs/>
                <w:rtl/>
              </w:rPr>
              <w:t xml:space="preserve"> </w:t>
            </w:r>
            <w:r w:rsidRPr="00256894">
              <w:rPr>
                <w:rFonts w:ascii="Assistant" w:eastAsia="Times New Roman" w:hAnsi="Assistant" w:cs="Assistant" w:hint="eastAsia"/>
                <w:b/>
                <w:bCs/>
                <w:rtl/>
              </w:rPr>
              <w:t>ודגנים</w:t>
            </w:r>
          </w:p>
        </w:tc>
      </w:tr>
      <w:tr w:rsidR="00A045D4" w:rsidRPr="00314673" w14:paraId="605D4769" w14:textId="77777777" w:rsidTr="00066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  <w:hideMark/>
          </w:tcPr>
          <w:p w14:paraId="44A59F9A" w14:textId="77777777" w:rsidR="00066B79" w:rsidRPr="00256894" w:rsidRDefault="00066B79" w:rsidP="00066B79">
            <w:pPr>
              <w:spacing w:line="360" w:lineRule="auto"/>
              <w:jc w:val="center"/>
              <w:rPr>
                <w:rFonts w:ascii="Assistant" w:eastAsia="Times New Roman" w:hAnsi="Assistant" w:cs="Assistant"/>
                <w:rtl/>
              </w:rPr>
            </w:pPr>
            <w:r w:rsidRPr="00256894">
              <w:rPr>
                <w:rFonts w:ascii="Assistant" w:eastAsia="Times New Roman" w:hAnsi="Assistant" w:cs="Assistant"/>
              </w:rPr>
              <w:t>684</w:t>
            </w:r>
          </w:p>
        </w:tc>
        <w:tc>
          <w:tcPr>
            <w:tcW w:w="1014" w:type="dxa"/>
            <w:vAlign w:val="center"/>
            <w:hideMark/>
          </w:tcPr>
          <w:p w14:paraId="20E89D4E" w14:textId="77777777" w:rsidR="00066B79" w:rsidRPr="00256894" w:rsidRDefault="00066B79" w:rsidP="00066B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rtl/>
              </w:rPr>
            </w:pPr>
            <w:r w:rsidRPr="00256894">
              <w:rPr>
                <w:rFonts w:ascii="Assistant" w:eastAsia="Times New Roman" w:hAnsi="Assistant" w:cs="Assistant"/>
              </w:rPr>
              <w:t>21%</w:t>
            </w:r>
          </w:p>
        </w:tc>
        <w:tc>
          <w:tcPr>
            <w:tcW w:w="882" w:type="dxa"/>
            <w:vAlign w:val="center"/>
          </w:tcPr>
          <w:p w14:paraId="390089E4" w14:textId="6108BEBE" w:rsidR="00066B79" w:rsidRPr="00256894" w:rsidRDefault="00066B79" w:rsidP="00066B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</w:rPr>
            </w:pPr>
            <w:r w:rsidRPr="00256894">
              <w:rPr>
                <w:rFonts w:ascii="Assistant" w:eastAsia="Times New Roman" w:hAnsi="Assistant" w:cs="Assistant"/>
              </w:rPr>
              <w:t>142</w:t>
            </w:r>
          </w:p>
        </w:tc>
        <w:tc>
          <w:tcPr>
            <w:tcW w:w="1005" w:type="dxa"/>
            <w:gridSpan w:val="2"/>
            <w:vAlign w:val="center"/>
            <w:hideMark/>
          </w:tcPr>
          <w:p w14:paraId="16E78252" w14:textId="129BC352" w:rsidR="00066B79" w:rsidRPr="00256894" w:rsidRDefault="00066B79" w:rsidP="00066B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rtl/>
              </w:rPr>
            </w:pPr>
            <w:r w:rsidRPr="00256894">
              <w:rPr>
                <w:rFonts w:ascii="Assistant" w:hAnsi="Assistant" w:cs="Assistant"/>
                <w:color w:val="000000"/>
              </w:rPr>
              <w:t>45</w:t>
            </w:r>
          </w:p>
        </w:tc>
        <w:tc>
          <w:tcPr>
            <w:tcW w:w="990" w:type="dxa"/>
            <w:vAlign w:val="center"/>
          </w:tcPr>
          <w:p w14:paraId="5F06C5C4" w14:textId="71879307" w:rsidR="00066B79" w:rsidRPr="00256894" w:rsidRDefault="00066B79" w:rsidP="00066B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b/>
                <w:bCs/>
              </w:rPr>
            </w:pPr>
            <w:r w:rsidRPr="00256894">
              <w:rPr>
                <w:rFonts w:ascii="Assistant" w:hAnsi="Assistant" w:cs="Assistant"/>
                <w:color w:val="000000"/>
              </w:rPr>
              <w:t>97</w:t>
            </w:r>
          </w:p>
        </w:tc>
        <w:tc>
          <w:tcPr>
            <w:tcW w:w="0" w:type="dxa"/>
            <w:noWrap/>
            <w:vAlign w:val="center"/>
            <w:hideMark/>
          </w:tcPr>
          <w:p w14:paraId="4A7F341E" w14:textId="5DCEBBC8" w:rsidR="00066B79" w:rsidRPr="00256894" w:rsidRDefault="00066B79" w:rsidP="00066B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rtl/>
              </w:rPr>
            </w:pPr>
            <w:r w:rsidRPr="00256894">
              <w:rPr>
                <w:rFonts w:ascii="Assistant" w:eastAsia="Times New Roman" w:hAnsi="Assistant" w:cs="Assistant"/>
              </w:rPr>
              <w:t>10%</w:t>
            </w:r>
          </w:p>
        </w:tc>
        <w:tc>
          <w:tcPr>
            <w:tcW w:w="0" w:type="dxa"/>
            <w:noWrap/>
            <w:vAlign w:val="center"/>
            <w:hideMark/>
          </w:tcPr>
          <w:p w14:paraId="0CFF42CF" w14:textId="77777777" w:rsidR="00066B79" w:rsidRPr="00256894" w:rsidRDefault="00066B79" w:rsidP="00066B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rtl/>
              </w:rPr>
            </w:pPr>
            <w:r w:rsidRPr="00256894">
              <w:rPr>
                <w:rFonts w:ascii="Assistant" w:eastAsia="Times New Roman" w:hAnsi="Assistant" w:cs="Assistant"/>
              </w:rPr>
              <w:t>65</w:t>
            </w:r>
          </w:p>
        </w:tc>
        <w:tc>
          <w:tcPr>
            <w:tcW w:w="0" w:type="dxa"/>
            <w:noWrap/>
            <w:vAlign w:val="center"/>
            <w:hideMark/>
          </w:tcPr>
          <w:p w14:paraId="37B2C5DC" w14:textId="240AB55C" w:rsidR="00066B79" w:rsidRPr="00256894" w:rsidRDefault="00066B79" w:rsidP="00066B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b/>
                <w:bCs/>
                <w:rtl/>
              </w:rPr>
            </w:pPr>
            <w:r w:rsidRPr="00256894">
              <w:rPr>
                <w:rFonts w:ascii="Assistant" w:eastAsia="Times New Roman" w:hAnsi="Assistant" w:cs="Assistant" w:hint="eastAsia"/>
                <w:b/>
                <w:bCs/>
                <w:rtl/>
              </w:rPr>
              <w:t>פירות</w:t>
            </w:r>
          </w:p>
        </w:tc>
      </w:tr>
      <w:tr w:rsidR="00321DFA" w:rsidRPr="00314673" w14:paraId="2A3CC757" w14:textId="77777777" w:rsidTr="00066B79">
        <w:trPr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  <w:hideMark/>
          </w:tcPr>
          <w:p w14:paraId="758973B6" w14:textId="77777777" w:rsidR="00066B79" w:rsidRPr="00256894" w:rsidRDefault="00066B79" w:rsidP="00066B79">
            <w:pPr>
              <w:spacing w:line="360" w:lineRule="auto"/>
              <w:jc w:val="center"/>
              <w:rPr>
                <w:rFonts w:ascii="Assistant" w:eastAsia="Times New Roman" w:hAnsi="Assistant" w:cs="Assistant"/>
                <w:rtl/>
              </w:rPr>
            </w:pPr>
            <w:r w:rsidRPr="00256894">
              <w:rPr>
                <w:rFonts w:ascii="Assistant" w:eastAsia="Times New Roman" w:hAnsi="Assistant" w:cs="Assistant"/>
              </w:rPr>
              <w:t>703</w:t>
            </w:r>
          </w:p>
        </w:tc>
        <w:tc>
          <w:tcPr>
            <w:tcW w:w="1014" w:type="dxa"/>
            <w:vAlign w:val="center"/>
            <w:hideMark/>
          </w:tcPr>
          <w:p w14:paraId="352914E3" w14:textId="77777777" w:rsidR="00066B79" w:rsidRPr="00256894" w:rsidRDefault="00066B79" w:rsidP="00066B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rtl/>
              </w:rPr>
            </w:pPr>
            <w:r w:rsidRPr="00256894">
              <w:rPr>
                <w:rFonts w:ascii="Assistant" w:eastAsia="Times New Roman" w:hAnsi="Assistant" w:cs="Assistant"/>
              </w:rPr>
              <w:t>3%</w:t>
            </w:r>
          </w:p>
        </w:tc>
        <w:tc>
          <w:tcPr>
            <w:tcW w:w="882" w:type="dxa"/>
            <w:vAlign w:val="center"/>
          </w:tcPr>
          <w:p w14:paraId="53DF113B" w14:textId="278A7962" w:rsidR="00066B79" w:rsidRPr="00256894" w:rsidRDefault="00066B79" w:rsidP="00066B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</w:rPr>
            </w:pPr>
            <w:r w:rsidRPr="00256894">
              <w:rPr>
                <w:rFonts w:ascii="Assistant" w:eastAsia="Times New Roman" w:hAnsi="Assistant" w:cs="Assistant"/>
              </w:rPr>
              <w:t>24</w:t>
            </w:r>
          </w:p>
        </w:tc>
        <w:tc>
          <w:tcPr>
            <w:tcW w:w="1005" w:type="dxa"/>
            <w:gridSpan w:val="2"/>
            <w:vAlign w:val="center"/>
            <w:hideMark/>
          </w:tcPr>
          <w:p w14:paraId="04132767" w14:textId="7CA0E3D9" w:rsidR="00066B79" w:rsidRPr="00256894" w:rsidRDefault="00066B79" w:rsidP="00066B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rtl/>
              </w:rPr>
            </w:pPr>
            <w:r w:rsidRPr="00256894">
              <w:rPr>
                <w:rFonts w:ascii="Assistant" w:hAnsi="Assistant" w:cs="Assistant"/>
                <w:color w:val="000000"/>
              </w:rPr>
              <w:t>7</w:t>
            </w:r>
          </w:p>
        </w:tc>
        <w:tc>
          <w:tcPr>
            <w:tcW w:w="990" w:type="dxa"/>
            <w:vAlign w:val="center"/>
          </w:tcPr>
          <w:p w14:paraId="556BD05B" w14:textId="6CEE392A" w:rsidR="00066B79" w:rsidRPr="00256894" w:rsidRDefault="00066B79" w:rsidP="00066B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b/>
                <w:bCs/>
              </w:rPr>
            </w:pPr>
            <w:r w:rsidRPr="00256894">
              <w:rPr>
                <w:rFonts w:ascii="Assistant" w:hAnsi="Assistant" w:cs="Assistant"/>
                <w:color w:val="000000"/>
              </w:rPr>
              <w:t>17</w:t>
            </w:r>
          </w:p>
        </w:tc>
        <w:tc>
          <w:tcPr>
            <w:tcW w:w="0" w:type="dxa"/>
            <w:noWrap/>
            <w:vAlign w:val="center"/>
            <w:hideMark/>
          </w:tcPr>
          <w:p w14:paraId="6DDB5336" w14:textId="21DDCF70" w:rsidR="00066B79" w:rsidRPr="00256894" w:rsidRDefault="00066B79" w:rsidP="00066B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rtl/>
              </w:rPr>
            </w:pPr>
            <w:r w:rsidRPr="00256894">
              <w:rPr>
                <w:rFonts w:ascii="Assistant" w:eastAsia="Times New Roman" w:hAnsi="Assistant" w:cs="Assistant"/>
              </w:rPr>
              <w:t>30%</w:t>
            </w:r>
          </w:p>
        </w:tc>
        <w:tc>
          <w:tcPr>
            <w:tcW w:w="0" w:type="dxa"/>
            <w:noWrap/>
            <w:vAlign w:val="center"/>
            <w:hideMark/>
          </w:tcPr>
          <w:p w14:paraId="121432AF" w14:textId="77777777" w:rsidR="00066B79" w:rsidRPr="00256894" w:rsidRDefault="00066B79" w:rsidP="00066B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rtl/>
              </w:rPr>
            </w:pPr>
            <w:r w:rsidRPr="00256894">
              <w:rPr>
                <w:rFonts w:ascii="Assistant" w:eastAsia="Times New Roman" w:hAnsi="Assistant" w:cs="Assistant"/>
              </w:rPr>
              <w:t>214</w:t>
            </w:r>
          </w:p>
        </w:tc>
        <w:tc>
          <w:tcPr>
            <w:tcW w:w="0" w:type="dxa"/>
            <w:noWrap/>
            <w:vAlign w:val="center"/>
            <w:hideMark/>
          </w:tcPr>
          <w:p w14:paraId="2BE924FD" w14:textId="77777777" w:rsidR="00066B79" w:rsidRPr="00256894" w:rsidRDefault="00066B79" w:rsidP="00066B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b/>
                <w:bCs/>
                <w:rtl/>
              </w:rPr>
            </w:pPr>
            <w:r w:rsidRPr="00256894">
              <w:rPr>
                <w:rFonts w:ascii="Assistant" w:eastAsia="Times New Roman" w:hAnsi="Assistant" w:cs="Assistant" w:hint="eastAsia"/>
                <w:b/>
                <w:bCs/>
                <w:rtl/>
              </w:rPr>
              <w:t>ירקות</w:t>
            </w:r>
          </w:p>
        </w:tc>
      </w:tr>
      <w:tr w:rsidR="0049421D" w:rsidRPr="00314673" w14:paraId="0E5AE0BD" w14:textId="77777777" w:rsidTr="00066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78B82EBE" w14:textId="77777777" w:rsidR="00066B79" w:rsidRPr="00256894" w:rsidRDefault="00066B79" w:rsidP="00066B79">
            <w:pPr>
              <w:spacing w:line="360" w:lineRule="auto"/>
              <w:jc w:val="center"/>
              <w:rPr>
                <w:rFonts w:ascii="Assistant" w:eastAsia="Times New Roman" w:hAnsi="Assistant" w:cs="Assistant"/>
              </w:rPr>
            </w:pPr>
            <w:r w:rsidRPr="00256894">
              <w:rPr>
                <w:rFonts w:ascii="Assistant" w:eastAsia="Times New Roman" w:hAnsi="Assistant" w:cs="Assistant"/>
                <w:rtl/>
              </w:rPr>
              <w:t>2,559</w:t>
            </w:r>
          </w:p>
        </w:tc>
        <w:tc>
          <w:tcPr>
            <w:tcW w:w="1014" w:type="dxa"/>
            <w:vAlign w:val="center"/>
          </w:tcPr>
          <w:p w14:paraId="4CE61C91" w14:textId="77777777" w:rsidR="00066B79" w:rsidRPr="00256894" w:rsidRDefault="00066B79" w:rsidP="00066B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b/>
                <w:bCs/>
              </w:rPr>
            </w:pPr>
            <w:r w:rsidRPr="00256894">
              <w:rPr>
                <w:rFonts w:ascii="Assistant" w:eastAsia="Times New Roman" w:hAnsi="Assistant" w:cs="Assistant"/>
                <w:b/>
                <w:bCs/>
                <w:rtl/>
              </w:rPr>
              <w:t>10%</w:t>
            </w:r>
          </w:p>
        </w:tc>
        <w:tc>
          <w:tcPr>
            <w:tcW w:w="882" w:type="dxa"/>
            <w:vAlign w:val="center"/>
          </w:tcPr>
          <w:p w14:paraId="650F3CA8" w14:textId="065F6FD5" w:rsidR="00066B79" w:rsidRPr="00256894" w:rsidRDefault="00066B79" w:rsidP="00066B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b/>
                <w:bCs/>
                <w:rtl/>
              </w:rPr>
            </w:pPr>
            <w:r w:rsidRPr="00256894">
              <w:rPr>
                <w:rFonts w:ascii="Assistant" w:eastAsia="Times New Roman" w:hAnsi="Assistant" w:cs="Assistant"/>
                <w:b/>
                <w:bCs/>
                <w:rtl/>
              </w:rPr>
              <w:t>244</w:t>
            </w:r>
          </w:p>
        </w:tc>
        <w:tc>
          <w:tcPr>
            <w:tcW w:w="1005" w:type="dxa"/>
            <w:gridSpan w:val="2"/>
            <w:vAlign w:val="center"/>
          </w:tcPr>
          <w:p w14:paraId="32E2D618" w14:textId="4351EB7A" w:rsidR="00066B79" w:rsidRPr="00256894" w:rsidRDefault="00066B79" w:rsidP="00066B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b/>
                <w:bCs/>
              </w:rPr>
            </w:pPr>
            <w:r w:rsidRPr="00256894">
              <w:rPr>
                <w:rFonts w:ascii="Assistant" w:hAnsi="Assistant" w:cs="Assistant"/>
                <w:b/>
                <w:bCs/>
                <w:color w:val="000000"/>
              </w:rPr>
              <w:t>73</w:t>
            </w:r>
          </w:p>
        </w:tc>
        <w:tc>
          <w:tcPr>
            <w:tcW w:w="990" w:type="dxa"/>
            <w:vAlign w:val="center"/>
          </w:tcPr>
          <w:p w14:paraId="3DE2546A" w14:textId="3C907E8C" w:rsidR="00066B79" w:rsidRPr="00256894" w:rsidRDefault="00066B79" w:rsidP="00066B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b/>
                <w:bCs/>
                <w:rtl/>
              </w:rPr>
            </w:pPr>
            <w:r w:rsidRPr="00256894">
              <w:rPr>
                <w:rFonts w:ascii="Assistant" w:hAnsi="Assistant" w:cs="Assistant"/>
                <w:b/>
                <w:bCs/>
                <w:color w:val="000000"/>
              </w:rPr>
              <w:t>170</w:t>
            </w:r>
          </w:p>
        </w:tc>
        <w:tc>
          <w:tcPr>
            <w:tcW w:w="0" w:type="dxa"/>
            <w:noWrap/>
            <w:vAlign w:val="center"/>
          </w:tcPr>
          <w:p w14:paraId="433C3461" w14:textId="242516A4" w:rsidR="00066B79" w:rsidRPr="00256894" w:rsidRDefault="00066B79" w:rsidP="00066B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b/>
                <w:bCs/>
              </w:rPr>
            </w:pPr>
            <w:r w:rsidRPr="00256894">
              <w:rPr>
                <w:rFonts w:ascii="Assistant" w:eastAsia="Times New Roman" w:hAnsi="Assistant" w:cs="Assistant"/>
                <w:b/>
                <w:bCs/>
                <w:rtl/>
              </w:rPr>
              <w:t>22%</w:t>
            </w:r>
          </w:p>
        </w:tc>
        <w:tc>
          <w:tcPr>
            <w:tcW w:w="0" w:type="dxa"/>
            <w:noWrap/>
            <w:vAlign w:val="center"/>
          </w:tcPr>
          <w:p w14:paraId="77B24906" w14:textId="77777777" w:rsidR="00066B79" w:rsidRPr="00256894" w:rsidRDefault="00066B79" w:rsidP="00066B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b/>
                <w:bCs/>
              </w:rPr>
            </w:pPr>
            <w:r w:rsidRPr="00256894">
              <w:rPr>
                <w:rFonts w:ascii="Assistant" w:eastAsia="Times New Roman" w:hAnsi="Assistant" w:cs="Assistant"/>
                <w:b/>
                <w:bCs/>
                <w:rtl/>
              </w:rPr>
              <w:t>574</w:t>
            </w:r>
          </w:p>
        </w:tc>
        <w:tc>
          <w:tcPr>
            <w:tcW w:w="0" w:type="dxa"/>
            <w:noWrap/>
            <w:vAlign w:val="center"/>
          </w:tcPr>
          <w:p w14:paraId="0DA85894" w14:textId="77777777" w:rsidR="00066B79" w:rsidRPr="00256894" w:rsidRDefault="00066B79" w:rsidP="00066B7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b/>
                <w:bCs/>
                <w:rtl/>
              </w:rPr>
            </w:pPr>
            <w:proofErr w:type="spellStart"/>
            <w:r w:rsidRPr="00256894">
              <w:rPr>
                <w:rFonts w:ascii="Assistant" w:eastAsia="Times New Roman" w:hAnsi="Assistant" w:cs="Assistant" w:hint="eastAsia"/>
                <w:b/>
                <w:bCs/>
                <w:rtl/>
              </w:rPr>
              <w:t>סהכ</w:t>
            </w:r>
            <w:proofErr w:type="spellEnd"/>
          </w:p>
        </w:tc>
      </w:tr>
    </w:tbl>
    <w:p w14:paraId="667B5C0B" w14:textId="77777777" w:rsidR="00066D94" w:rsidRDefault="00066D94" w:rsidP="003D3BBE">
      <w:pPr>
        <w:spacing w:before="240" w:after="0" w:line="360" w:lineRule="auto"/>
        <w:jc w:val="center"/>
        <w:rPr>
          <w:rFonts w:ascii="Assistant" w:hAnsi="Assistant" w:cs="Assistant"/>
          <w:b/>
          <w:bCs/>
          <w:sz w:val="24"/>
          <w:szCs w:val="24"/>
        </w:rPr>
      </w:pPr>
    </w:p>
    <w:p w14:paraId="4503B78D" w14:textId="77777777" w:rsidR="00066D94" w:rsidRDefault="00066D94">
      <w:pPr>
        <w:bidi w:val="0"/>
        <w:rPr>
          <w:rFonts w:ascii="Assistant" w:hAnsi="Assistant" w:cs="Assistant"/>
          <w:b/>
          <w:bCs/>
          <w:sz w:val="24"/>
          <w:szCs w:val="24"/>
        </w:rPr>
      </w:pPr>
      <w:r>
        <w:rPr>
          <w:rFonts w:ascii="Assistant" w:hAnsi="Assistant" w:cs="Assistant"/>
          <w:b/>
          <w:bCs/>
          <w:sz w:val="24"/>
          <w:szCs w:val="24"/>
        </w:rPr>
        <w:br w:type="page"/>
      </w:r>
    </w:p>
    <w:p w14:paraId="7E2D62D2" w14:textId="511EAD68" w:rsidR="000819B7" w:rsidRDefault="00734D2E" w:rsidP="00734D2E">
      <w:pPr>
        <w:spacing w:before="240" w:after="0" w:line="360" w:lineRule="auto"/>
        <w:jc w:val="center"/>
        <w:rPr>
          <w:rFonts w:ascii="Assistant" w:hAnsi="Assistant" w:cs="Assistant"/>
          <w:b/>
          <w:bCs/>
          <w:sz w:val="24"/>
          <w:szCs w:val="24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22D17" wp14:editId="2235FDBE">
                <wp:simplePos x="0" y="0"/>
                <wp:positionH relativeFrom="column">
                  <wp:posOffset>2447365</wp:posOffset>
                </wp:positionH>
                <wp:positionV relativeFrom="paragraph">
                  <wp:posOffset>225873</wp:posOffset>
                </wp:positionV>
                <wp:extent cx="3052445" cy="2514600"/>
                <wp:effectExtent l="0" t="0" r="14605" b="19050"/>
                <wp:wrapNone/>
                <wp:docPr id="89446265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445" cy="2514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D3D149" id="Oval 11" o:spid="_x0000_s1026" style="position:absolute;margin-left:192.7pt;margin-top:17.8pt;width:240.35pt;height:19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" filled="f" strokecolor="red" strokeweight="2pt"/>
            </w:pict>
          </mc:Fallback>
        </mc:AlternateContent>
      </w:r>
      <w:r w:rsidR="0098137A" w:rsidRPr="008D2EE3">
        <w:rPr>
          <w:rFonts w:ascii="Assistant" w:hAnsi="Assistant" w:cs="Assistant" w:hint="cs"/>
          <w:b/>
          <w:bCs/>
          <w:sz w:val="24"/>
          <w:szCs w:val="24"/>
          <w:rtl/>
        </w:rPr>
        <w:t xml:space="preserve">מפה </w:t>
      </w:r>
      <w:proofErr w:type="spellStart"/>
      <w:r w:rsidR="0098137A" w:rsidRPr="008D2EE3">
        <w:rPr>
          <w:rFonts w:ascii="Assistant" w:hAnsi="Assistant" w:cs="Assistant" w:hint="cs"/>
          <w:b/>
          <w:bCs/>
          <w:sz w:val="24"/>
          <w:szCs w:val="24"/>
          <w:rtl/>
        </w:rPr>
        <w:t>אינפוגרפית</w:t>
      </w:r>
      <w:proofErr w:type="spellEnd"/>
      <w:r w:rsidR="0098137A" w:rsidRPr="008D2EE3">
        <w:rPr>
          <w:rFonts w:ascii="Assistant" w:hAnsi="Assistant" w:cs="Assistant" w:hint="cs"/>
          <w:b/>
          <w:bCs/>
          <w:sz w:val="24"/>
          <w:szCs w:val="24"/>
          <w:rtl/>
        </w:rPr>
        <w:t xml:space="preserve"> של שטחי החקלאות באזורי המלחמה עם שיעורי השטחים מסך הארץ</w:t>
      </w:r>
      <w:r w:rsidR="00066D9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023685" wp14:editId="410F6D8E">
                <wp:simplePos x="0" y="0"/>
                <wp:positionH relativeFrom="column">
                  <wp:posOffset>-659504</wp:posOffset>
                </wp:positionH>
                <wp:positionV relativeFrom="paragraph">
                  <wp:posOffset>3883660</wp:posOffset>
                </wp:positionV>
                <wp:extent cx="2673350" cy="982980"/>
                <wp:effectExtent l="0" t="0" r="0" b="0"/>
                <wp:wrapNone/>
                <wp:docPr id="1077389353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982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E25EEE" w14:textId="77777777" w:rsidR="00602D45" w:rsidRPr="00F672BF" w:rsidRDefault="00602D45" w:rsidP="00066D94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F672BF">
                              <w:rPr>
                                <w:rFonts w:hAnsi="Calibr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אזורים</w:t>
                            </w:r>
                            <w:r w:rsidRPr="00F672B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F672BF">
                              <w:rPr>
                                <w:rFonts w:hAnsi="Calibr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נוספים</w:t>
                            </w:r>
                          </w:p>
                          <w:p w14:paraId="126095FF" w14:textId="77777777" w:rsidR="00602D45" w:rsidRPr="00F672BF" w:rsidRDefault="00602D45" w:rsidP="00066D94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F672B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68% משטחי החקלאות בישראל</w:t>
                            </w:r>
                          </w:p>
                          <w:p w14:paraId="1E6720B2" w14:textId="59E531BA" w:rsidR="00602D45" w:rsidRPr="00F672BF" w:rsidRDefault="00602D45" w:rsidP="00066D94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F672BF">
                              <w:rPr>
                                <w:rFonts w:hAnsi="Calibr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תוספת</w:t>
                            </w:r>
                            <w:r w:rsidRPr="00F672B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אובדן של </w:t>
                            </w:r>
                            <w:r w:rsidR="00241C4A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3</w:t>
                            </w:r>
                            <w:r w:rsidR="00241C4A" w:rsidRPr="00F672B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0 </w:t>
                            </w:r>
                            <w:r w:rsidRPr="00F672BF">
                              <w:rPr>
                                <w:rFonts w:hAnsi="Calibr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אלף</w:t>
                            </w:r>
                            <w:r w:rsidRPr="00F672B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טו</w:t>
                            </w:r>
                            <w:r w:rsidRPr="00F672BF">
                              <w:rPr>
                                <w:rFonts w:hAnsi="Calibr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נות</w:t>
                            </w:r>
                          </w:p>
                          <w:p w14:paraId="755E03F5" w14:textId="77777777" w:rsidR="00602D45" w:rsidRPr="00F672BF" w:rsidRDefault="00602D45" w:rsidP="00066D94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23685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-51.95pt;margin-top:305.8pt;width:210.5pt;height:7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" filled="f" stroked="f">
                <v:textbox>
                  <w:txbxContent>
                    <w:p w14:paraId="07E25EEE" w14:textId="77777777" w:rsidR="00602D45" w:rsidRPr="00F672BF" w:rsidRDefault="00602D45" w:rsidP="00066D94">
                      <w:pPr>
                        <w:spacing w:after="0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F672BF">
                        <w:rPr>
                          <w:rFonts w:hAnsi="Calibr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אזורים</w:t>
                      </w:r>
                      <w:r w:rsidRPr="00F672B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r w:rsidRPr="00F672BF">
                        <w:rPr>
                          <w:rFonts w:hAnsi="Calibr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נוספים</w:t>
                      </w:r>
                    </w:p>
                    <w:p w14:paraId="126095FF" w14:textId="77777777" w:rsidR="00602D45" w:rsidRPr="00F672BF" w:rsidRDefault="00602D45" w:rsidP="00066D94">
                      <w:pPr>
                        <w:spacing w:after="0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F672B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68% משטחי החקלאות בישראל</w:t>
                      </w:r>
                    </w:p>
                    <w:p w14:paraId="1E6720B2" w14:textId="59E531BA" w:rsidR="00602D45" w:rsidRPr="00F672BF" w:rsidRDefault="00602D45" w:rsidP="00066D94">
                      <w:pPr>
                        <w:spacing w:after="0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F672BF">
                        <w:rPr>
                          <w:rFonts w:hAnsi="Calibr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תוספת</w:t>
                      </w:r>
                      <w:r w:rsidRPr="00F672B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אובדן של </w:t>
                      </w:r>
                      <w:r w:rsidR="00241C4A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3</w:t>
                      </w:r>
                      <w:r w:rsidR="00241C4A" w:rsidRPr="00F672B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0 </w:t>
                      </w:r>
                      <w:r w:rsidRPr="00F672BF">
                        <w:rPr>
                          <w:rFonts w:hAnsi="Calibr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אלף</w:t>
                      </w:r>
                      <w:r w:rsidRPr="00F672B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טו</w:t>
                      </w:r>
                      <w:r w:rsidRPr="00F672BF">
                        <w:rPr>
                          <w:rFonts w:hAnsi="Calibr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נות</w:t>
                      </w:r>
                    </w:p>
                    <w:p w14:paraId="755E03F5" w14:textId="77777777" w:rsidR="00602D45" w:rsidRPr="00F672BF" w:rsidRDefault="00602D45" w:rsidP="00066D94">
                      <w:pPr>
                        <w:spacing w:after="0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6D9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34AE94" wp14:editId="66A5086C">
                <wp:simplePos x="0" y="0"/>
                <wp:positionH relativeFrom="margin">
                  <wp:align>left</wp:align>
                </wp:positionH>
                <wp:positionV relativeFrom="paragraph">
                  <wp:posOffset>2081530</wp:posOffset>
                </wp:positionV>
                <wp:extent cx="2682240" cy="1282700"/>
                <wp:effectExtent l="0" t="0" r="0" b="0"/>
                <wp:wrapTopAndBottom/>
                <wp:docPr id="1859227552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282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A0C6C4" w14:textId="77777777" w:rsidR="00602D45" w:rsidRPr="00F672BF" w:rsidRDefault="00602D45" w:rsidP="00066D94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F672BF">
                              <w:rPr>
                                <w:rFonts w:hAnsi="Calibr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גבול</w:t>
                            </w:r>
                            <w:r w:rsidRPr="00F672BF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F672BF">
                              <w:rPr>
                                <w:rFonts w:hAnsi="Calibr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הצפון</w:t>
                            </w:r>
                          </w:p>
                          <w:p w14:paraId="0EF5FB83" w14:textId="77777777" w:rsidR="00602D45" w:rsidRPr="00F672BF" w:rsidRDefault="00602D45" w:rsidP="00066D94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F672BF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10% משטחי החקלאות בישראל</w:t>
                            </w:r>
                          </w:p>
                          <w:p w14:paraId="0DBE8DCF" w14:textId="4833780E" w:rsidR="00602D45" w:rsidRPr="00F672BF" w:rsidRDefault="00602D45" w:rsidP="00066D94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F672BF">
                              <w:rPr>
                                <w:rFonts w:hAnsi="Calibr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תוספת</w:t>
                            </w:r>
                            <w:r w:rsidRPr="00F672BF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אובדן של </w:t>
                            </w:r>
                            <w:r w:rsidR="00241C4A">
                              <w:rPr>
                                <w:rFonts w:hAnsi="Calibri" w:hint="c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3</w:t>
                            </w:r>
                            <w:r w:rsidR="00241C4A" w:rsidRPr="00F672BF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5 </w:t>
                            </w:r>
                            <w:r w:rsidRPr="00F672BF">
                              <w:rPr>
                                <w:rFonts w:hAnsi="Calibr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אלף</w:t>
                            </w:r>
                            <w:r w:rsidRPr="00F672BF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טו</w:t>
                            </w:r>
                            <w:r w:rsidRPr="00F672BF">
                              <w:rPr>
                                <w:rFonts w:hAnsi="Calibr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נות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34AE94" id="TextBox 10" o:spid="_x0000_s1027" type="#_x0000_t202" style="position:absolute;left:0;text-align:left;margin-left:0;margin-top:163.9pt;width:211.2pt;height:101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" filled="f" stroked="f">
                <v:textbox>
                  <w:txbxContent>
                    <w:p w14:paraId="0CA0C6C4" w14:textId="77777777" w:rsidR="00602D45" w:rsidRPr="00F672BF" w:rsidRDefault="00602D45" w:rsidP="00066D94">
                      <w:pPr>
                        <w:spacing w:after="0"/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F672BF">
                        <w:rPr>
                          <w:rFonts w:hAnsi="Calibri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גבול</w:t>
                      </w:r>
                      <w:r w:rsidRPr="00F672BF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r w:rsidRPr="00F672BF">
                        <w:rPr>
                          <w:rFonts w:hAnsi="Calibri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הצפון</w:t>
                      </w:r>
                    </w:p>
                    <w:p w14:paraId="0EF5FB83" w14:textId="77777777" w:rsidR="00602D45" w:rsidRPr="00F672BF" w:rsidRDefault="00602D45" w:rsidP="00066D94">
                      <w:pPr>
                        <w:spacing w:after="0"/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F672BF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10% משטחי החקלאות בישראל</w:t>
                      </w:r>
                    </w:p>
                    <w:p w14:paraId="0DBE8DCF" w14:textId="4833780E" w:rsidR="00602D45" w:rsidRPr="00F672BF" w:rsidRDefault="00602D45" w:rsidP="00066D94">
                      <w:pPr>
                        <w:spacing w:after="0"/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F672BF">
                        <w:rPr>
                          <w:rFonts w:hAnsi="Calibri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תוספת</w:t>
                      </w:r>
                      <w:r w:rsidRPr="00F672BF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אובדן של </w:t>
                      </w:r>
                      <w:r w:rsidR="00241C4A">
                        <w:rPr>
                          <w:rFonts w:hAnsi="Calibri" w:hint="cs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3</w:t>
                      </w:r>
                      <w:r w:rsidR="00241C4A" w:rsidRPr="00F672BF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5 </w:t>
                      </w:r>
                      <w:r w:rsidRPr="00F672BF">
                        <w:rPr>
                          <w:rFonts w:hAnsi="Calibri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אלף</w:t>
                      </w:r>
                      <w:r w:rsidRPr="00F672BF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טו</w:t>
                      </w:r>
                      <w:r w:rsidRPr="00F672BF">
                        <w:rPr>
                          <w:rFonts w:hAnsi="Calibri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נות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C996462" w14:textId="220AA07D" w:rsidR="00734D2E" w:rsidRPr="003D3BBE" w:rsidRDefault="00734D2E" w:rsidP="00734D2E">
      <w:pPr>
        <w:spacing w:before="240" w:after="0" w:line="360" w:lineRule="auto"/>
        <w:jc w:val="center"/>
        <w:rPr>
          <w:rFonts w:ascii="Assistant" w:hAnsi="Assistant" w:cs="Assistant"/>
          <w:b/>
          <w:bCs/>
          <w:sz w:val="24"/>
          <w:szCs w:val="24"/>
          <w:rtl/>
        </w:rPr>
      </w:pPr>
      <w:r>
        <w:rPr>
          <w:rFonts w:ascii="Assistant" w:hAnsi="Assistant" w:cs="Assistant"/>
          <w:b/>
          <w:bCs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16FCC610" wp14:editId="1AD5EFDE">
            <wp:simplePos x="0" y="0"/>
            <wp:positionH relativeFrom="margin">
              <wp:align>center</wp:align>
            </wp:positionH>
            <wp:positionV relativeFrom="paragraph">
              <wp:posOffset>158750</wp:posOffset>
            </wp:positionV>
            <wp:extent cx="4977130" cy="7973695"/>
            <wp:effectExtent l="0" t="0" r="0" b="8255"/>
            <wp:wrapNone/>
            <wp:docPr id="166788158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57"/>
                    <a:stretch/>
                  </pic:blipFill>
                  <pic:spPr bwMode="auto">
                    <a:xfrm>
                      <a:off x="0" y="0"/>
                      <a:ext cx="4979205" cy="797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E79E6C" w14:textId="0FA2193D" w:rsidR="00734D2E" w:rsidRDefault="00734D2E">
      <w:pPr>
        <w:bidi w:val="0"/>
        <w:rPr>
          <w:rFonts w:ascii="Assistant" w:hAnsi="Assistant" w:cs="Assistant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C1220A" wp14:editId="6A4E82E2">
                <wp:simplePos x="0" y="0"/>
                <wp:positionH relativeFrom="page">
                  <wp:posOffset>161364</wp:posOffset>
                </wp:positionH>
                <wp:positionV relativeFrom="paragraph">
                  <wp:posOffset>4755029</wp:posOffset>
                </wp:positionV>
                <wp:extent cx="2447290" cy="1540510"/>
                <wp:effectExtent l="0" t="0" r="0" b="0"/>
                <wp:wrapTopAndBottom/>
                <wp:docPr id="260667652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540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2B2FD6" w14:textId="77777777" w:rsidR="00602D45" w:rsidRPr="00F672BF" w:rsidRDefault="00602D45" w:rsidP="00066D94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F672BF">
                              <w:rPr>
                                <w:rFonts w:hAnsi="Calibr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חבל</w:t>
                            </w:r>
                            <w:r w:rsidRPr="00F672BF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F672BF">
                              <w:rPr>
                                <w:rFonts w:hAnsi="Calibr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תקומה</w:t>
                            </w:r>
                          </w:p>
                          <w:p w14:paraId="2ED708EC" w14:textId="77777777" w:rsidR="00602D45" w:rsidRPr="00F672BF" w:rsidRDefault="00602D45" w:rsidP="00066D94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F672BF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22% משטחי החקלאות בישראל</w:t>
                            </w:r>
                          </w:p>
                          <w:p w14:paraId="0A7E19F5" w14:textId="4F56050A" w:rsidR="00602D45" w:rsidRPr="00F672BF" w:rsidRDefault="00602D45" w:rsidP="00066D94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F672BF">
                              <w:rPr>
                                <w:rFonts w:hAnsi="Calibr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תוספת</w:t>
                            </w:r>
                            <w:r w:rsidRPr="00F672BF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אובדן של </w:t>
                            </w:r>
                            <w:r w:rsidR="00241C4A">
                              <w:rPr>
                                <w:rFonts w:hAnsi="Calibri" w:hint="c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8</w:t>
                            </w:r>
                            <w:r w:rsidR="00241C4A" w:rsidRPr="00F672BF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5 </w:t>
                            </w:r>
                            <w:r w:rsidRPr="00F672BF">
                              <w:rPr>
                                <w:rFonts w:hAnsi="Calibr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אלף</w:t>
                            </w:r>
                            <w:r w:rsidRPr="00F672BF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טו</w:t>
                            </w:r>
                            <w:r w:rsidRPr="00F672BF">
                              <w:rPr>
                                <w:rFonts w:hAnsi="Calibri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נות</w:t>
                            </w:r>
                          </w:p>
                          <w:p w14:paraId="22B685C7" w14:textId="77777777" w:rsidR="00602D45" w:rsidRPr="00AE1387" w:rsidRDefault="00602D45" w:rsidP="00066D94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C1220A" id="_x0000_s1028" type="#_x0000_t202" style="position:absolute;margin-left:12.7pt;margin-top:374.4pt;width:192.7pt;height:121.3pt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" filled="f" stroked="f">
                <v:textbox>
                  <w:txbxContent>
                    <w:p w14:paraId="572B2FD6" w14:textId="77777777" w:rsidR="00602D45" w:rsidRPr="00F672BF" w:rsidRDefault="00602D45" w:rsidP="00066D94">
                      <w:pPr>
                        <w:spacing w:after="0"/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F672BF">
                        <w:rPr>
                          <w:rFonts w:hAnsi="Calibri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חבל</w:t>
                      </w:r>
                      <w:r w:rsidRPr="00F672BF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r w:rsidRPr="00F672BF">
                        <w:rPr>
                          <w:rFonts w:hAnsi="Calibri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תקומה</w:t>
                      </w:r>
                    </w:p>
                    <w:p w14:paraId="2ED708EC" w14:textId="77777777" w:rsidR="00602D45" w:rsidRPr="00F672BF" w:rsidRDefault="00602D45" w:rsidP="00066D94">
                      <w:pPr>
                        <w:spacing w:after="0"/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F672BF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22% משטחי החקלאות בישראל</w:t>
                      </w:r>
                    </w:p>
                    <w:p w14:paraId="0A7E19F5" w14:textId="4F56050A" w:rsidR="00602D45" w:rsidRPr="00F672BF" w:rsidRDefault="00602D45" w:rsidP="00066D94">
                      <w:pPr>
                        <w:spacing w:after="0"/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F672BF">
                        <w:rPr>
                          <w:rFonts w:hAnsi="Calibri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תוספת</w:t>
                      </w:r>
                      <w:r w:rsidRPr="00F672BF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אובדן של </w:t>
                      </w:r>
                      <w:r w:rsidR="00241C4A">
                        <w:rPr>
                          <w:rFonts w:hAnsi="Calibri" w:hint="cs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8</w:t>
                      </w:r>
                      <w:r w:rsidR="00241C4A" w:rsidRPr="00F672BF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5 </w:t>
                      </w:r>
                      <w:r w:rsidRPr="00F672BF">
                        <w:rPr>
                          <w:rFonts w:hAnsi="Calibri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אלף</w:t>
                      </w:r>
                      <w:r w:rsidRPr="00F672BF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טו</w:t>
                      </w:r>
                      <w:r w:rsidRPr="00F672BF">
                        <w:rPr>
                          <w:rFonts w:hAnsi="Calibri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נות</w:t>
                      </w:r>
                    </w:p>
                    <w:p w14:paraId="22B685C7" w14:textId="77777777" w:rsidR="00602D45" w:rsidRPr="00AE1387" w:rsidRDefault="00602D45" w:rsidP="00066D94">
                      <w:pPr>
                        <w:spacing w:after="0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403727" wp14:editId="616917BE">
                <wp:simplePos x="0" y="0"/>
                <wp:positionH relativeFrom="column">
                  <wp:posOffset>121024</wp:posOffset>
                </wp:positionH>
                <wp:positionV relativeFrom="paragraph">
                  <wp:posOffset>5675032</wp:posOffset>
                </wp:positionV>
                <wp:extent cx="2326342" cy="1922295"/>
                <wp:effectExtent l="0" t="0" r="17145" b="20955"/>
                <wp:wrapNone/>
                <wp:docPr id="1805925459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342" cy="19222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3D9439" id="Oval 11" o:spid="_x0000_s1026" style="position:absolute;margin-left:9.55pt;margin-top:446.85pt;width:183.2pt;height:15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" filled="f" strokecolor="red" strokeweight="2pt"/>
            </w:pict>
          </mc:Fallback>
        </mc:AlternateContent>
      </w:r>
      <w:r>
        <w:rPr>
          <w:rFonts w:ascii="Assistant" w:hAnsi="Assistant" w:cs="Assistant"/>
          <w:sz w:val="24"/>
          <w:szCs w:val="24"/>
          <w:rtl/>
        </w:rPr>
        <w:br w:type="page"/>
      </w:r>
    </w:p>
    <w:p w14:paraId="282A2E1A" w14:textId="01157160" w:rsidR="006E4DBE" w:rsidRDefault="006E4DBE" w:rsidP="006E4DBE">
      <w:pPr>
        <w:spacing w:line="360" w:lineRule="auto"/>
        <w:jc w:val="both"/>
        <w:rPr>
          <w:rFonts w:ascii="Assistant" w:hAnsi="Assistant" w:cs="Assistant"/>
          <w:sz w:val="24"/>
          <w:szCs w:val="24"/>
          <w:rtl/>
        </w:rPr>
      </w:pPr>
      <w:r>
        <w:rPr>
          <w:rFonts w:ascii="Assistant" w:hAnsi="Assistant" w:cs="Assistant" w:hint="cs"/>
          <w:sz w:val="24"/>
          <w:szCs w:val="24"/>
          <w:rtl/>
        </w:rPr>
        <w:lastRenderedPageBreak/>
        <w:t>בחבל תקומה</w:t>
      </w:r>
      <w:r w:rsidRPr="003D3BBE">
        <w:rPr>
          <w:rFonts w:ascii="Assistant" w:hAnsi="Assistant" w:cs="Assistant"/>
          <w:sz w:val="24"/>
          <w:szCs w:val="24"/>
          <w:rtl/>
        </w:rPr>
        <w:t xml:space="preserve">, המכונה "אסם התבואה של ישראל", נמצאים </w:t>
      </w:r>
      <w:r>
        <w:rPr>
          <w:rFonts w:ascii="Assistant" w:hAnsi="Assistant" w:cs="Assistant" w:hint="cs"/>
          <w:sz w:val="24"/>
          <w:szCs w:val="24"/>
          <w:rtl/>
        </w:rPr>
        <w:t>כ-</w:t>
      </w:r>
      <w:r w:rsidRPr="003D3BBE">
        <w:rPr>
          <w:rFonts w:ascii="Assistant" w:hAnsi="Assistant" w:cs="Assistant"/>
          <w:sz w:val="24"/>
          <w:szCs w:val="24"/>
          <w:rtl/>
        </w:rPr>
        <w:t>60% משטחי תפוחי האדמה</w:t>
      </w:r>
      <w:r>
        <w:rPr>
          <w:rFonts w:ascii="Assistant" w:hAnsi="Assistant" w:cs="Assistant" w:hint="cs"/>
          <w:sz w:val="24"/>
          <w:szCs w:val="24"/>
          <w:rtl/>
        </w:rPr>
        <w:t xml:space="preserve"> בישראל</w:t>
      </w:r>
      <w:r w:rsidRPr="003D3BBE">
        <w:rPr>
          <w:rFonts w:ascii="Assistant" w:hAnsi="Assistant" w:cs="Assistant"/>
          <w:sz w:val="24"/>
          <w:szCs w:val="24"/>
          <w:rtl/>
        </w:rPr>
        <w:t>, כ-50% משטחי העגבניות</w:t>
      </w:r>
      <w:r>
        <w:rPr>
          <w:rFonts w:ascii="Assistant" w:hAnsi="Assistant" w:cs="Assistant" w:hint="cs"/>
          <w:sz w:val="24"/>
          <w:szCs w:val="24"/>
          <w:rtl/>
        </w:rPr>
        <w:t xml:space="preserve"> ו-</w:t>
      </w:r>
      <w:r w:rsidRPr="003D3BBE">
        <w:rPr>
          <w:rFonts w:ascii="Assistant" w:hAnsi="Assistant" w:cs="Assistant"/>
          <w:sz w:val="24"/>
          <w:szCs w:val="24"/>
          <w:rtl/>
        </w:rPr>
        <w:t>40% משטחי גידול הגזר והכרוב. באיזור קו העימות ב</w:t>
      </w:r>
      <w:r w:rsidR="00905E51">
        <w:rPr>
          <w:rFonts w:ascii="Assistant" w:hAnsi="Assistant" w:cs="Assistant" w:hint="cs"/>
          <w:sz w:val="24"/>
          <w:szCs w:val="24"/>
          <w:rtl/>
        </w:rPr>
        <w:t>גבול ה</w:t>
      </w:r>
      <w:r w:rsidRPr="003D3BBE">
        <w:rPr>
          <w:rFonts w:ascii="Assistant" w:hAnsi="Assistant" w:cs="Assistant"/>
          <w:sz w:val="24"/>
          <w:szCs w:val="24"/>
          <w:rtl/>
        </w:rPr>
        <w:t>צפון נמצאים כ-60% משטחי מטעי תפוחי העץ ומעל ל-35% משטחי מטעי האפרסקים. מלבד גידולים חקלאיים, גבול הצפון מהווה גם מקור ייצור מרכזי לביצים, ופטמי הודו</w:t>
      </w:r>
      <w:r w:rsidR="005D632B">
        <w:rPr>
          <w:rFonts w:ascii="Assistant" w:hAnsi="Assistant" w:cs="Assistant" w:hint="cs"/>
          <w:sz w:val="24"/>
          <w:szCs w:val="24"/>
          <w:rtl/>
        </w:rPr>
        <w:t>.</w:t>
      </w:r>
    </w:p>
    <w:p w14:paraId="39AAF3FF" w14:textId="56CF09B6" w:rsidR="00BD2D2A" w:rsidRDefault="00BD2D2A" w:rsidP="00F5045F">
      <w:pPr>
        <w:spacing w:after="0" w:line="360" w:lineRule="auto"/>
        <w:rPr>
          <w:rFonts w:ascii="Assistant" w:hAnsi="Assistant" w:cs="Assistant"/>
          <w:b/>
          <w:bCs/>
          <w:sz w:val="24"/>
          <w:szCs w:val="24"/>
          <w:rtl/>
        </w:rPr>
      </w:pPr>
      <w:r w:rsidRPr="003D3BBE">
        <w:rPr>
          <w:rFonts w:ascii="Assistant" w:hAnsi="Assistant" w:cs="Assistant"/>
          <w:b/>
          <w:bCs/>
          <w:sz w:val="24"/>
          <w:szCs w:val="24"/>
          <w:rtl/>
        </w:rPr>
        <w:t xml:space="preserve">% </w:t>
      </w:r>
      <w:r w:rsidRPr="003D3BBE">
        <w:rPr>
          <w:rFonts w:ascii="Assistant" w:hAnsi="Assistant" w:cs="Assistant" w:hint="eastAsia"/>
          <w:b/>
          <w:bCs/>
          <w:sz w:val="24"/>
          <w:szCs w:val="24"/>
          <w:rtl/>
        </w:rPr>
        <w:t>התוצרת</w:t>
      </w:r>
      <w:r w:rsidRPr="003D3BBE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Pr="003D3BBE">
        <w:rPr>
          <w:rFonts w:ascii="Assistant" w:hAnsi="Assistant" w:cs="Assistant" w:hint="eastAsia"/>
          <w:b/>
          <w:bCs/>
          <w:sz w:val="24"/>
          <w:szCs w:val="24"/>
          <w:rtl/>
        </w:rPr>
        <w:t>החקלאית</w:t>
      </w:r>
      <w:r w:rsidRPr="003D3BBE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Pr="003D3BBE">
        <w:rPr>
          <w:rFonts w:ascii="Assistant" w:hAnsi="Assistant" w:cs="Assistant" w:hint="eastAsia"/>
          <w:b/>
          <w:bCs/>
          <w:sz w:val="24"/>
          <w:szCs w:val="24"/>
          <w:rtl/>
        </w:rPr>
        <w:t>בחבל</w:t>
      </w:r>
      <w:r w:rsidRPr="003D3BBE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Pr="003D3BBE">
        <w:rPr>
          <w:rFonts w:ascii="Assistant" w:hAnsi="Assistant" w:cs="Assistant" w:hint="eastAsia"/>
          <w:b/>
          <w:bCs/>
          <w:sz w:val="24"/>
          <w:szCs w:val="24"/>
          <w:rtl/>
        </w:rPr>
        <w:t>תקומה</w:t>
      </w:r>
      <w:r w:rsidRPr="003D3BBE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Pr="003D3BBE">
        <w:rPr>
          <w:rFonts w:ascii="Assistant" w:hAnsi="Assistant" w:cs="Assistant" w:hint="eastAsia"/>
          <w:b/>
          <w:bCs/>
          <w:sz w:val="24"/>
          <w:szCs w:val="24"/>
          <w:rtl/>
        </w:rPr>
        <w:t>מכלל</w:t>
      </w:r>
      <w:r w:rsidRPr="003D3BBE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Pr="003D3BBE">
        <w:rPr>
          <w:rFonts w:ascii="Assistant" w:hAnsi="Assistant" w:cs="Assistant" w:hint="eastAsia"/>
          <w:b/>
          <w:bCs/>
          <w:sz w:val="24"/>
          <w:szCs w:val="24"/>
          <w:rtl/>
        </w:rPr>
        <w:t>הארץ</w:t>
      </w:r>
      <w:r>
        <w:rPr>
          <w:rFonts w:ascii="Assistant" w:hAnsi="Assistant" w:cs="Assistant" w:hint="cs"/>
          <w:b/>
          <w:bCs/>
          <w:sz w:val="24"/>
          <w:szCs w:val="24"/>
          <w:rtl/>
        </w:rPr>
        <w:t xml:space="preserve">         </w:t>
      </w:r>
      <w:r w:rsidRPr="003D3BBE">
        <w:rPr>
          <w:rFonts w:ascii="Assistant" w:hAnsi="Assistant" w:cs="Assistant"/>
          <w:b/>
          <w:bCs/>
          <w:sz w:val="24"/>
          <w:szCs w:val="24"/>
          <w:rtl/>
        </w:rPr>
        <w:t xml:space="preserve">% </w:t>
      </w:r>
      <w:r w:rsidRPr="003D3BBE">
        <w:rPr>
          <w:rFonts w:ascii="Assistant" w:hAnsi="Assistant" w:cs="Assistant" w:hint="eastAsia"/>
          <w:b/>
          <w:bCs/>
          <w:sz w:val="24"/>
          <w:szCs w:val="24"/>
          <w:rtl/>
        </w:rPr>
        <w:t>התוצרת</w:t>
      </w:r>
      <w:r w:rsidRPr="003D3BBE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Pr="003D3BBE">
        <w:rPr>
          <w:rFonts w:ascii="Assistant" w:hAnsi="Assistant" w:cs="Assistant" w:hint="eastAsia"/>
          <w:b/>
          <w:bCs/>
          <w:sz w:val="24"/>
          <w:szCs w:val="24"/>
          <w:rtl/>
        </w:rPr>
        <w:t>החקלאית</w:t>
      </w:r>
      <w:r w:rsidRPr="003D3BBE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Pr="003D3BBE">
        <w:rPr>
          <w:rFonts w:ascii="Assistant" w:hAnsi="Assistant" w:cs="Assistant" w:hint="eastAsia"/>
          <w:b/>
          <w:bCs/>
          <w:sz w:val="24"/>
          <w:szCs w:val="24"/>
          <w:rtl/>
        </w:rPr>
        <w:t>בקו</w:t>
      </w:r>
      <w:r w:rsidRPr="003D3BBE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Pr="003D3BBE">
        <w:rPr>
          <w:rFonts w:ascii="Assistant" w:hAnsi="Assistant" w:cs="Assistant" w:hint="eastAsia"/>
          <w:b/>
          <w:bCs/>
          <w:sz w:val="24"/>
          <w:szCs w:val="24"/>
          <w:rtl/>
        </w:rPr>
        <w:t>העימות</w:t>
      </w:r>
      <w:r w:rsidR="00732CE2">
        <w:rPr>
          <w:rFonts w:ascii="Assistant" w:hAnsi="Assistant" w:cs="Assistant" w:hint="cs"/>
          <w:b/>
          <w:bCs/>
          <w:sz w:val="24"/>
          <w:szCs w:val="24"/>
          <w:rtl/>
        </w:rPr>
        <w:t xml:space="preserve"> </w:t>
      </w:r>
      <w:r w:rsidRPr="003D3BBE">
        <w:rPr>
          <w:rFonts w:ascii="Assistant" w:hAnsi="Assistant" w:cs="Assistant" w:hint="eastAsia"/>
          <w:b/>
          <w:bCs/>
          <w:sz w:val="24"/>
          <w:szCs w:val="24"/>
          <w:rtl/>
        </w:rPr>
        <w:t>מכלל</w:t>
      </w:r>
      <w:r w:rsidRPr="003D3BBE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="00B747B7">
        <w:rPr>
          <w:rFonts w:ascii="Assistant" w:hAnsi="Assistant" w:cs="Assistant" w:hint="cs"/>
          <w:b/>
          <w:bCs/>
          <w:sz w:val="24"/>
          <w:szCs w:val="24"/>
          <w:rtl/>
        </w:rPr>
        <w:t>הארץ</w:t>
      </w:r>
    </w:p>
    <w:p w14:paraId="62B7C225" w14:textId="114F0FCF" w:rsidR="00B747B7" w:rsidRPr="00B747B7" w:rsidRDefault="00B747B7" w:rsidP="00256894">
      <w:pPr>
        <w:bidi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47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2EA853E" wp14:editId="5497E7B1">
            <wp:extent cx="2193913" cy="2233473"/>
            <wp:effectExtent l="0" t="0" r="3175" b="0"/>
            <wp:docPr id="10831919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16" r="52065"/>
                    <a:stretch/>
                  </pic:blipFill>
                  <pic:spPr bwMode="auto">
                    <a:xfrm>
                      <a:off x="0" y="0"/>
                      <a:ext cx="2193913" cy="223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w:t xml:space="preserve"> </w:t>
      </w:r>
      <w:r w:rsidRPr="00B747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D7F3FB" wp14:editId="1DEA794B">
            <wp:extent cx="2388883" cy="2286000"/>
            <wp:effectExtent l="0" t="0" r="0" b="0"/>
            <wp:docPr id="157323293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04" t="18416"/>
                    <a:stretch/>
                  </pic:blipFill>
                  <pic:spPr bwMode="auto">
                    <a:xfrm>
                      <a:off x="0" y="0"/>
                      <a:ext cx="2399361" cy="229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</w:t>
      </w:r>
    </w:p>
    <w:p w14:paraId="2915BBDB" w14:textId="4D221420" w:rsidR="005D632B" w:rsidRPr="00DA0E23" w:rsidRDefault="005D632B" w:rsidP="00256894">
      <w:pPr>
        <w:spacing w:line="360" w:lineRule="auto"/>
        <w:ind w:left="720"/>
        <w:jc w:val="both"/>
        <w:rPr>
          <w:rtl/>
        </w:rPr>
      </w:pPr>
      <w:r>
        <w:rPr>
          <w:rFonts w:ascii="Assistant" w:hAnsi="Assistant" w:cs="Assistant" w:hint="cs"/>
          <w:sz w:val="24"/>
          <w:szCs w:val="24"/>
          <w:rtl/>
        </w:rPr>
        <w:t xml:space="preserve">מקור: </w:t>
      </w:r>
      <w:proofErr w:type="spellStart"/>
      <w:r>
        <w:rPr>
          <w:rFonts w:ascii="Assistant" w:hAnsi="Assistant" w:cs="Assistant" w:hint="cs"/>
          <w:sz w:val="24"/>
          <w:szCs w:val="24"/>
          <w:rtl/>
        </w:rPr>
        <w:t>למ"ס</w:t>
      </w:r>
      <w:proofErr w:type="spellEnd"/>
      <w:r w:rsidR="00BD3EC5">
        <w:rPr>
          <w:rFonts w:ascii="Assistant" w:hAnsi="Assistant" w:cs="Assistant" w:hint="cs"/>
          <w:sz w:val="24"/>
          <w:szCs w:val="24"/>
          <w:rtl/>
        </w:rPr>
        <w:t>,</w:t>
      </w:r>
      <w:r w:rsidR="00BD3EC5" w:rsidRPr="00BD3EC5">
        <w:rPr>
          <w:rFonts w:cs="Arial"/>
          <w:rtl/>
        </w:rPr>
        <w:t xml:space="preserve"> </w:t>
      </w:r>
      <w:r w:rsidR="00BD3EC5" w:rsidRPr="00077A5D">
        <w:rPr>
          <w:rFonts w:cs="Arial"/>
          <w:rtl/>
        </w:rPr>
        <w:t>השלכות כלכליות של מלחמת "חרבות ברזל" על ענף החקלאות</w:t>
      </w:r>
    </w:p>
    <w:p w14:paraId="4514D3E3" w14:textId="2CA760D8" w:rsidR="0098137A" w:rsidRPr="0032713B" w:rsidRDefault="0098137A" w:rsidP="00D2116C">
      <w:pPr>
        <w:pStyle w:val="Heading3"/>
        <w:rPr>
          <w:rtl/>
        </w:rPr>
      </w:pPr>
      <w:r>
        <w:rPr>
          <w:rFonts w:hint="cs"/>
          <w:rtl/>
        </w:rPr>
        <w:t>שינוי במצבת עובדים בענף החקלאות בעקבות המלחמה</w:t>
      </w:r>
    </w:p>
    <w:p w14:paraId="79C0D82D" w14:textId="23061D43" w:rsidR="0098137A" w:rsidRPr="00B77DFF" w:rsidRDefault="002F1025" w:rsidP="0098137A">
      <w:pPr>
        <w:spacing w:line="360" w:lineRule="auto"/>
        <w:jc w:val="both"/>
        <w:rPr>
          <w:rFonts w:ascii="Assistant" w:hAnsi="Assistant" w:cs="Assistant"/>
          <w:sz w:val="24"/>
          <w:szCs w:val="24"/>
          <w:rtl/>
        </w:rPr>
      </w:pPr>
      <w:r>
        <w:rPr>
          <w:rFonts w:ascii="Assistant" w:hAnsi="Assistant" w:cs="Assistant" w:hint="cs"/>
          <w:sz w:val="24"/>
          <w:szCs w:val="24"/>
          <w:rtl/>
        </w:rPr>
        <w:t>ערב המלחמה, מניי</w:t>
      </w:r>
      <w:r w:rsidR="00E2449B">
        <w:rPr>
          <w:rFonts w:ascii="Assistant" w:hAnsi="Assistant" w:cs="Assistant" w:hint="cs"/>
          <w:sz w:val="24"/>
          <w:szCs w:val="24"/>
          <w:rtl/>
        </w:rPr>
        <w:t>ן</w:t>
      </w:r>
      <w:r>
        <w:rPr>
          <w:rFonts w:ascii="Assistant" w:hAnsi="Assistant" w:cs="Assistant" w:hint="cs"/>
          <w:sz w:val="24"/>
          <w:szCs w:val="24"/>
          <w:rtl/>
        </w:rPr>
        <w:t xml:space="preserve"> העובדים </w:t>
      </w:r>
      <w:r w:rsidR="00E2449B">
        <w:rPr>
          <w:rFonts w:ascii="Assistant" w:hAnsi="Assistant" w:cs="Assistant" w:hint="cs"/>
          <w:sz w:val="24"/>
          <w:szCs w:val="24"/>
          <w:rtl/>
        </w:rPr>
        <w:t>ה</w:t>
      </w:r>
      <w:r>
        <w:rPr>
          <w:rFonts w:ascii="Assistant" w:hAnsi="Assistant" w:cs="Assistant" w:hint="cs"/>
          <w:sz w:val="24"/>
          <w:szCs w:val="24"/>
          <w:rtl/>
        </w:rPr>
        <w:t>זרים</w:t>
      </w:r>
      <w:r w:rsidR="00E2449B">
        <w:rPr>
          <w:rFonts w:ascii="Assistant" w:hAnsi="Assistant" w:cs="Assistant" w:hint="cs"/>
          <w:sz w:val="24"/>
          <w:szCs w:val="24"/>
          <w:rtl/>
        </w:rPr>
        <w:t xml:space="preserve"> (עיקרם תאילנדים)</w:t>
      </w:r>
      <w:r>
        <w:rPr>
          <w:rFonts w:ascii="Assistant" w:hAnsi="Assistant" w:cs="Assistant" w:hint="cs"/>
          <w:sz w:val="24"/>
          <w:szCs w:val="24"/>
          <w:rtl/>
        </w:rPr>
        <w:t xml:space="preserve"> ו</w:t>
      </w:r>
      <w:r w:rsidR="005D632B">
        <w:rPr>
          <w:rFonts w:ascii="Assistant" w:hAnsi="Assistant" w:cs="Assistant" w:hint="cs"/>
          <w:sz w:val="24"/>
          <w:szCs w:val="24"/>
          <w:rtl/>
        </w:rPr>
        <w:t xml:space="preserve">העובדים </w:t>
      </w:r>
      <w:r w:rsidR="00E2449B">
        <w:rPr>
          <w:rFonts w:ascii="Assistant" w:hAnsi="Assistant" w:cs="Assistant" w:hint="cs"/>
          <w:sz w:val="24"/>
          <w:szCs w:val="24"/>
          <w:rtl/>
        </w:rPr>
        <w:t>ה</w:t>
      </w:r>
      <w:r>
        <w:rPr>
          <w:rFonts w:ascii="Assistant" w:hAnsi="Assistant" w:cs="Assistant" w:hint="cs"/>
          <w:sz w:val="24"/>
          <w:szCs w:val="24"/>
          <w:rtl/>
        </w:rPr>
        <w:t>פלסטינים שעבדו בענף החקלאות בישראל עמד על 51,000</w:t>
      </w:r>
      <w:r w:rsidR="006301D0">
        <w:rPr>
          <w:rFonts w:ascii="Assistant" w:hAnsi="Assistant" w:cs="Assistant" w:hint="cs"/>
          <w:sz w:val="24"/>
          <w:szCs w:val="24"/>
          <w:rtl/>
        </w:rPr>
        <w:t xml:space="preserve"> איש</w:t>
      </w:r>
      <w:r>
        <w:rPr>
          <w:rFonts w:ascii="Assistant" w:hAnsi="Assistant" w:cs="Assistant" w:hint="cs"/>
          <w:sz w:val="24"/>
          <w:szCs w:val="24"/>
          <w:rtl/>
        </w:rPr>
        <w:t xml:space="preserve">. פרוץ </w:t>
      </w:r>
      <w:r w:rsidR="0098137A" w:rsidRPr="00B77DFF">
        <w:rPr>
          <w:rFonts w:ascii="Assistant" w:hAnsi="Assistant" w:cs="Assistant"/>
          <w:sz w:val="24"/>
          <w:szCs w:val="24"/>
          <w:rtl/>
        </w:rPr>
        <w:t xml:space="preserve">המלחמה </w:t>
      </w:r>
      <w:r>
        <w:rPr>
          <w:rFonts w:ascii="Assistant" w:hAnsi="Assistant" w:cs="Assistant" w:hint="cs"/>
          <w:sz w:val="24"/>
          <w:szCs w:val="24"/>
          <w:rtl/>
        </w:rPr>
        <w:t>הביא</w:t>
      </w:r>
      <w:r w:rsidRPr="00B77DFF">
        <w:rPr>
          <w:rFonts w:ascii="Assistant" w:hAnsi="Assistant" w:cs="Assistant"/>
          <w:sz w:val="24"/>
          <w:szCs w:val="24"/>
          <w:rtl/>
        </w:rPr>
        <w:t xml:space="preserve"> </w:t>
      </w:r>
      <w:r w:rsidR="0098137A" w:rsidRPr="00B77DFF">
        <w:rPr>
          <w:rFonts w:ascii="Assistant" w:hAnsi="Assistant" w:cs="Assistant"/>
          <w:sz w:val="24"/>
          <w:szCs w:val="24"/>
          <w:rtl/>
        </w:rPr>
        <w:t xml:space="preserve">באופן מיידי לירידה משמעותית של כ-30,000 עובדים בחקלאות, </w:t>
      </w:r>
      <w:r w:rsidR="00BD2D2A">
        <w:rPr>
          <w:rFonts w:ascii="Assistant" w:hAnsi="Assistant" w:cs="Assistant" w:hint="cs"/>
          <w:sz w:val="24"/>
          <w:szCs w:val="24"/>
          <w:rtl/>
        </w:rPr>
        <w:t xml:space="preserve">אשר היוו </w:t>
      </w:r>
      <w:r w:rsidR="0098137A" w:rsidRPr="00B77DFF">
        <w:rPr>
          <w:rFonts w:ascii="Assistant" w:hAnsi="Assistant" w:cs="Assistant"/>
          <w:sz w:val="24"/>
          <w:szCs w:val="24"/>
          <w:rtl/>
        </w:rPr>
        <w:t xml:space="preserve"> כ-</w:t>
      </w:r>
      <w:r w:rsidR="00BD2D2A">
        <w:rPr>
          <w:rFonts w:ascii="Assistant" w:hAnsi="Assistant" w:cs="Assistant" w:hint="cs"/>
          <w:sz w:val="24"/>
          <w:szCs w:val="24"/>
          <w:rtl/>
        </w:rPr>
        <w:t>6</w:t>
      </w:r>
      <w:r w:rsidR="0098137A" w:rsidRPr="00B77DFF">
        <w:rPr>
          <w:rFonts w:ascii="Assistant" w:hAnsi="Assistant" w:cs="Assistant"/>
          <w:sz w:val="24"/>
          <w:szCs w:val="24"/>
          <w:rtl/>
        </w:rPr>
        <w:t>0% ממצבת כוח האדם</w:t>
      </w:r>
      <w:r>
        <w:rPr>
          <w:rFonts w:ascii="Assistant" w:hAnsi="Assistant" w:cs="Assistant" w:hint="cs"/>
          <w:sz w:val="24"/>
          <w:szCs w:val="24"/>
          <w:rtl/>
        </w:rPr>
        <w:t xml:space="preserve"> (שאינו ישראלי)</w:t>
      </w:r>
      <w:r w:rsidR="0098137A" w:rsidRPr="00B77DFF">
        <w:rPr>
          <w:rFonts w:ascii="Assistant" w:hAnsi="Assistant" w:cs="Assistant"/>
          <w:sz w:val="24"/>
          <w:szCs w:val="24"/>
          <w:rtl/>
        </w:rPr>
        <w:t xml:space="preserve"> בענף</w:t>
      </w:r>
      <w:r w:rsidR="00BD2D2A">
        <w:rPr>
          <w:rFonts w:ascii="Assistant" w:hAnsi="Assistant" w:cs="Assistant" w:hint="cs"/>
          <w:sz w:val="24"/>
          <w:szCs w:val="24"/>
          <w:rtl/>
        </w:rPr>
        <w:t xml:space="preserve"> טרום המלחמה.</w:t>
      </w:r>
      <w:r w:rsidR="0098137A" w:rsidRPr="00B77DFF">
        <w:rPr>
          <w:rFonts w:ascii="Assistant" w:hAnsi="Assistant" w:cs="Assistant"/>
          <w:sz w:val="24"/>
          <w:szCs w:val="24"/>
          <w:rtl/>
        </w:rPr>
        <w:t xml:space="preserve"> מתוכם כ-10,000 עובדים זרים שעזבו את הארץ וכ-20,000 עובדים פלסטינים שנמנעה כניסת</w:t>
      </w:r>
      <w:r w:rsidR="0098137A" w:rsidRPr="00AC5AC3">
        <w:rPr>
          <w:rFonts w:ascii="Assistant" w:hAnsi="Assistant" w:cs="Assistant"/>
          <w:sz w:val="24"/>
          <w:szCs w:val="24"/>
          <w:rtl/>
        </w:rPr>
        <w:t>ם</w:t>
      </w:r>
      <w:r w:rsidR="0098137A" w:rsidRPr="00AC5AC3">
        <w:rPr>
          <w:rStyle w:val="FootnoteReference"/>
          <w:rFonts w:ascii="Assistant" w:hAnsi="Assistant" w:cs="Assistant"/>
          <w:sz w:val="24"/>
          <w:szCs w:val="24"/>
          <w:rtl/>
        </w:rPr>
        <w:footnoteReference w:id="9"/>
      </w:r>
      <w:r w:rsidR="0098137A" w:rsidRPr="000C524B">
        <w:rPr>
          <w:rFonts w:ascii="Assistant" w:hAnsi="Assistant" w:cs="Assistant"/>
          <w:sz w:val="24"/>
          <w:szCs w:val="24"/>
          <w:rtl/>
        </w:rPr>
        <w:t xml:space="preserve">. </w:t>
      </w:r>
      <w:r w:rsidR="0098137A" w:rsidRPr="00AC5AC3">
        <w:rPr>
          <w:rFonts w:ascii="Assistant" w:hAnsi="Assistant" w:cs="Assistant"/>
          <w:sz w:val="24"/>
          <w:szCs w:val="24"/>
          <w:rtl/>
        </w:rPr>
        <w:t>התוצאה</w:t>
      </w:r>
      <w:r w:rsidR="0098137A" w:rsidRPr="00B77DFF">
        <w:rPr>
          <w:rFonts w:ascii="Assistant" w:hAnsi="Assistant" w:cs="Assistant"/>
          <w:sz w:val="24"/>
          <w:szCs w:val="24"/>
          <w:rtl/>
        </w:rPr>
        <w:t xml:space="preserve"> </w:t>
      </w:r>
      <w:r w:rsidR="003A651F">
        <w:rPr>
          <w:rFonts w:ascii="Assistant" w:hAnsi="Assistant" w:cs="Assistant" w:hint="cs"/>
          <w:sz w:val="24"/>
          <w:szCs w:val="24"/>
          <w:rtl/>
        </w:rPr>
        <w:t xml:space="preserve">הישירה </w:t>
      </w:r>
      <w:r w:rsidR="0098137A" w:rsidRPr="00B77DFF">
        <w:rPr>
          <w:rFonts w:ascii="Assistant" w:hAnsi="Assistant" w:cs="Assistant"/>
          <w:sz w:val="24"/>
          <w:szCs w:val="24"/>
          <w:rtl/>
        </w:rPr>
        <w:t>הי</w:t>
      </w:r>
      <w:r w:rsidR="0098137A">
        <w:rPr>
          <w:rFonts w:ascii="Assistant" w:hAnsi="Assistant" w:cs="Assistant" w:hint="cs"/>
          <w:sz w:val="24"/>
          <w:szCs w:val="24"/>
          <w:rtl/>
        </w:rPr>
        <w:t>ת</w:t>
      </w:r>
      <w:r w:rsidR="0098137A" w:rsidRPr="00B77DFF">
        <w:rPr>
          <w:rFonts w:ascii="Assistant" w:hAnsi="Assistant" w:cs="Assistant"/>
          <w:sz w:val="24"/>
          <w:szCs w:val="24"/>
          <w:rtl/>
        </w:rPr>
        <w:t>ה פגיעה אנושה בחקלאים ובענף החקלאות</w:t>
      </w:r>
      <w:r w:rsidR="0098137A">
        <w:rPr>
          <w:rFonts w:ascii="Assistant" w:hAnsi="Assistant" w:cs="Assistant" w:hint="cs"/>
          <w:sz w:val="24"/>
          <w:szCs w:val="24"/>
          <w:rtl/>
        </w:rPr>
        <w:t xml:space="preserve">. </w:t>
      </w:r>
    </w:p>
    <w:p w14:paraId="7632417D" w14:textId="33874A29" w:rsidR="00E24408" w:rsidRDefault="00C94FC1" w:rsidP="0098137A">
      <w:pPr>
        <w:spacing w:line="360" w:lineRule="auto"/>
        <w:jc w:val="both"/>
        <w:rPr>
          <w:rFonts w:ascii="Assistant" w:hAnsi="Assistant" w:cs="Assistant"/>
          <w:sz w:val="24"/>
          <w:szCs w:val="24"/>
          <w:rtl/>
        </w:rPr>
      </w:pPr>
      <w:r>
        <w:rPr>
          <w:rFonts w:ascii="Assistant" w:hAnsi="Assistant" w:cs="Assistant" w:hint="cs"/>
          <w:sz w:val="24"/>
          <w:szCs w:val="24"/>
          <w:rtl/>
        </w:rPr>
        <w:t xml:space="preserve">ששה </w:t>
      </w:r>
      <w:r w:rsidR="0098137A">
        <w:rPr>
          <w:rFonts w:ascii="Assistant" w:hAnsi="Assistant" w:cs="Assistant" w:hint="cs"/>
          <w:sz w:val="24"/>
          <w:szCs w:val="24"/>
          <w:rtl/>
        </w:rPr>
        <w:t xml:space="preserve">חודשים מתחילת המלחמה, סך היקף העובדים </w:t>
      </w:r>
      <w:r w:rsidR="002F1025">
        <w:rPr>
          <w:rFonts w:ascii="Assistant" w:hAnsi="Assistant" w:cs="Assistant" w:hint="cs"/>
          <w:sz w:val="24"/>
          <w:szCs w:val="24"/>
          <w:rtl/>
        </w:rPr>
        <w:t xml:space="preserve">(שאינם ישראלים) </w:t>
      </w:r>
      <w:r w:rsidR="0098137A">
        <w:rPr>
          <w:rFonts w:ascii="Assistant" w:hAnsi="Assistant" w:cs="Assistant" w:hint="cs"/>
          <w:sz w:val="24"/>
          <w:szCs w:val="24"/>
          <w:rtl/>
        </w:rPr>
        <w:t>בענף קטן בכ-</w:t>
      </w:r>
      <w:r>
        <w:rPr>
          <w:rFonts w:ascii="Assistant" w:hAnsi="Assistant" w:cs="Assistant" w:hint="cs"/>
          <w:sz w:val="24"/>
          <w:szCs w:val="24"/>
          <w:rtl/>
        </w:rPr>
        <w:t>40</w:t>
      </w:r>
      <w:r w:rsidR="0098137A">
        <w:rPr>
          <w:rFonts w:ascii="Assistant" w:hAnsi="Assistant" w:cs="Assistant" w:hint="cs"/>
          <w:sz w:val="24"/>
          <w:szCs w:val="24"/>
          <w:rtl/>
        </w:rPr>
        <w:t>%</w:t>
      </w:r>
      <w:r w:rsidR="000A35F8">
        <w:rPr>
          <w:rFonts w:ascii="Assistant" w:hAnsi="Assistant" w:cs="Assistant" w:hint="cs"/>
          <w:sz w:val="24"/>
          <w:szCs w:val="24"/>
          <w:rtl/>
        </w:rPr>
        <w:t xml:space="preserve"> ביחס למצב טרם המלחמה</w:t>
      </w:r>
      <w:r w:rsidR="002F1025">
        <w:rPr>
          <w:rFonts w:ascii="Assistant" w:hAnsi="Assistant" w:cs="Assistant" w:hint="cs"/>
          <w:sz w:val="24"/>
          <w:szCs w:val="24"/>
          <w:rtl/>
        </w:rPr>
        <w:t xml:space="preserve"> בעקבות איסור כניסתם של עובדי החקלאות הפלסטינים</w:t>
      </w:r>
      <w:r w:rsidR="000A35F8">
        <w:rPr>
          <w:rFonts w:ascii="Assistant" w:hAnsi="Assistant" w:cs="Assistant" w:hint="cs"/>
          <w:sz w:val="24"/>
          <w:szCs w:val="24"/>
          <w:rtl/>
        </w:rPr>
        <w:t xml:space="preserve"> </w:t>
      </w:r>
      <w:r w:rsidR="002F1025">
        <w:rPr>
          <w:rFonts w:ascii="Assistant" w:hAnsi="Assistant" w:cs="Assistant" w:hint="cs"/>
          <w:sz w:val="24"/>
          <w:szCs w:val="24"/>
          <w:rtl/>
        </w:rPr>
        <w:t>ו</w:t>
      </w:r>
      <w:r w:rsidR="000A35F8">
        <w:rPr>
          <w:rFonts w:ascii="Assistant" w:hAnsi="Assistant" w:cs="Assistant" w:hint="cs"/>
          <w:sz w:val="24"/>
          <w:szCs w:val="24"/>
          <w:rtl/>
        </w:rPr>
        <w:t xml:space="preserve">על אף גידול של </w:t>
      </w:r>
      <w:r w:rsidR="002F1025">
        <w:rPr>
          <w:rFonts w:ascii="Assistant" w:hAnsi="Assistant" w:cs="Assistant" w:hint="cs"/>
          <w:sz w:val="24"/>
          <w:szCs w:val="24"/>
          <w:rtl/>
        </w:rPr>
        <w:t>10% במצבת העובדים הזרים ביחס להיקפם טרום המלחמה</w:t>
      </w:r>
      <w:r w:rsidR="0098137A">
        <w:rPr>
          <w:rFonts w:ascii="Assistant" w:hAnsi="Assistant" w:cs="Assistant" w:hint="cs"/>
          <w:sz w:val="24"/>
          <w:szCs w:val="24"/>
          <w:rtl/>
        </w:rPr>
        <w:t>.</w:t>
      </w:r>
    </w:p>
    <w:p w14:paraId="6834CB4D" w14:textId="77777777" w:rsidR="00E24408" w:rsidRDefault="00E24408">
      <w:pPr>
        <w:bidi w:val="0"/>
        <w:rPr>
          <w:rFonts w:ascii="Assistant" w:hAnsi="Assistant" w:cs="Assistant"/>
          <w:sz w:val="24"/>
          <w:szCs w:val="24"/>
          <w:rtl/>
        </w:rPr>
      </w:pPr>
      <w:r>
        <w:rPr>
          <w:rFonts w:ascii="Assistant" w:hAnsi="Assistant" w:cs="Assistant"/>
          <w:sz w:val="24"/>
          <w:szCs w:val="24"/>
          <w:rtl/>
        </w:rPr>
        <w:br w:type="page"/>
      </w:r>
    </w:p>
    <w:p w14:paraId="1E36B33F" w14:textId="77777777" w:rsidR="0098137A" w:rsidRPr="004E676D" w:rsidRDefault="0098137A" w:rsidP="0098137A">
      <w:pPr>
        <w:spacing w:line="360" w:lineRule="auto"/>
        <w:jc w:val="both"/>
        <w:rPr>
          <w:rFonts w:ascii="Assistant" w:hAnsi="Assistant" w:cs="Assistant"/>
          <w:sz w:val="24"/>
          <w:szCs w:val="24"/>
          <w:rtl/>
        </w:rPr>
      </w:pPr>
    </w:p>
    <w:p w14:paraId="0DE5BE91" w14:textId="77777777" w:rsidR="0098137A" w:rsidRPr="007A106D" w:rsidRDefault="0098137A" w:rsidP="0098137A">
      <w:pPr>
        <w:spacing w:line="360" w:lineRule="auto"/>
        <w:jc w:val="center"/>
        <w:rPr>
          <w:rFonts w:ascii="Assistant" w:hAnsi="Assistant" w:cs="Assistant"/>
          <w:b/>
          <w:bCs/>
          <w:sz w:val="24"/>
          <w:szCs w:val="24"/>
          <w:rtl/>
        </w:rPr>
      </w:pPr>
      <w:r w:rsidRPr="007A106D">
        <w:rPr>
          <w:rFonts w:ascii="Assistant" w:hAnsi="Assistant" w:cs="Assistant" w:hint="cs"/>
          <w:b/>
          <w:bCs/>
          <w:sz w:val="24"/>
          <w:szCs w:val="24"/>
          <w:rtl/>
        </w:rPr>
        <w:t>היקפי עובדים זרים ופלסטינים</w:t>
      </w:r>
      <w:r>
        <w:rPr>
          <w:rFonts w:ascii="Assistant" w:hAnsi="Assistant" w:cs="Assistant" w:hint="cs"/>
          <w:b/>
          <w:bCs/>
          <w:sz w:val="24"/>
          <w:szCs w:val="24"/>
          <w:rtl/>
        </w:rPr>
        <w:t xml:space="preserve"> בענף החקלאות</w:t>
      </w:r>
      <w:r w:rsidRPr="007A106D">
        <w:rPr>
          <w:rFonts w:ascii="Assistant" w:hAnsi="Assistant" w:cs="Assistant" w:hint="cs"/>
          <w:b/>
          <w:bCs/>
          <w:sz w:val="24"/>
          <w:szCs w:val="24"/>
          <w:rtl/>
        </w:rPr>
        <w:t xml:space="preserve"> בישראל, אלפים</w:t>
      </w:r>
    </w:p>
    <w:p w14:paraId="41CC7BB8" w14:textId="78D12809" w:rsidR="0098137A" w:rsidRPr="004E676D" w:rsidRDefault="00C94FC1" w:rsidP="007668F7">
      <w:pPr>
        <w:jc w:val="center"/>
        <w:rPr>
          <w:rtl/>
        </w:rPr>
      </w:pPr>
      <w:r w:rsidDel="00C94FC1">
        <w:rPr>
          <w:noProof/>
        </w:rPr>
        <w:t xml:space="preserve"> </w:t>
      </w:r>
      <w:r w:rsidR="00F474C0">
        <w:rPr>
          <w:noProof/>
        </w:rPr>
        <w:drawing>
          <wp:inline distT="0" distB="0" distL="0" distR="0" wp14:anchorId="206FB35E" wp14:editId="7492B578">
            <wp:extent cx="4953000" cy="2686050"/>
            <wp:effectExtent l="0" t="0" r="0" b="0"/>
            <wp:docPr id="190381922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ACF3EAD-5E28-EEB0-7992-2DC70A22D7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F474C0" w:rsidDel="00C94FC1">
        <w:rPr>
          <w:noProof/>
        </w:rPr>
        <w:t xml:space="preserve"> </w:t>
      </w:r>
    </w:p>
    <w:p w14:paraId="5CB32C47" w14:textId="77777777" w:rsidR="0098137A" w:rsidRDefault="0098137A" w:rsidP="0098137A">
      <w:pPr>
        <w:spacing w:line="360" w:lineRule="auto"/>
        <w:jc w:val="both"/>
        <w:rPr>
          <w:rFonts w:ascii="Assistant" w:hAnsi="Assistant" w:cs="Assistant"/>
          <w:rtl/>
        </w:rPr>
      </w:pPr>
      <w:r w:rsidRPr="00DE4850">
        <w:rPr>
          <w:rFonts w:ascii="Assistant" w:hAnsi="Assistant" w:cs="Assistant" w:hint="eastAsia"/>
          <w:rtl/>
        </w:rPr>
        <w:t>מקור</w:t>
      </w:r>
      <w:r w:rsidRPr="00DE4850">
        <w:rPr>
          <w:rFonts w:ascii="Assistant" w:hAnsi="Assistant" w:cs="Assistant"/>
          <w:rtl/>
        </w:rPr>
        <w:t xml:space="preserve">: עיבודי </w:t>
      </w:r>
      <w:r w:rsidRPr="00DE4850">
        <w:rPr>
          <w:rFonts w:ascii="Assistant" w:hAnsi="Assistant" w:cs="Assistant"/>
        </w:rPr>
        <w:t>BDO</w:t>
      </w:r>
      <w:r w:rsidRPr="00DE4850">
        <w:rPr>
          <w:rFonts w:ascii="Assistant" w:hAnsi="Assistant" w:cs="Assistant"/>
          <w:rtl/>
        </w:rPr>
        <w:t xml:space="preserve"> לנתוני משרד החקלאות</w:t>
      </w:r>
    </w:p>
    <w:p w14:paraId="41FFA2C4" w14:textId="5830C43B" w:rsidR="0098137A" w:rsidRDefault="0098137A" w:rsidP="008339EA">
      <w:pPr>
        <w:pStyle w:val="Heading3"/>
        <w:rPr>
          <w:rtl/>
        </w:rPr>
      </w:pPr>
      <w:r>
        <w:rPr>
          <w:rFonts w:hint="cs"/>
          <w:rtl/>
        </w:rPr>
        <w:t>הצלת מזון</w:t>
      </w:r>
      <w:r w:rsidR="00796173">
        <w:rPr>
          <w:rFonts w:hint="cs"/>
          <w:rtl/>
        </w:rPr>
        <w:t xml:space="preserve"> </w:t>
      </w:r>
      <w:r w:rsidR="00796173">
        <w:rPr>
          <w:rtl/>
        </w:rPr>
        <w:t>–</w:t>
      </w:r>
      <w:r w:rsidR="00796173">
        <w:rPr>
          <w:rFonts w:hint="cs"/>
          <w:rtl/>
        </w:rPr>
        <w:t xml:space="preserve">  ההתנדבות</w:t>
      </w:r>
      <w:r w:rsidR="00CB0C41">
        <w:rPr>
          <w:rFonts w:hint="cs"/>
          <w:rtl/>
        </w:rPr>
        <w:t xml:space="preserve"> כ</w:t>
      </w:r>
      <w:r w:rsidR="005D632B">
        <w:rPr>
          <w:rFonts w:hint="cs"/>
          <w:rtl/>
        </w:rPr>
        <w:t>כ</w:t>
      </w:r>
      <w:r w:rsidR="00CB0C41">
        <w:rPr>
          <w:rFonts w:hint="cs"/>
          <w:rtl/>
        </w:rPr>
        <w:t>לי להפחתת א</w:t>
      </w:r>
      <w:r w:rsidR="007668F7">
        <w:rPr>
          <w:rFonts w:hint="cs"/>
          <w:rtl/>
        </w:rPr>
        <w:t>ו</w:t>
      </w:r>
      <w:r w:rsidR="00CB0C41">
        <w:rPr>
          <w:rFonts w:hint="cs"/>
          <w:rtl/>
        </w:rPr>
        <w:t>בדן מזון</w:t>
      </w:r>
    </w:p>
    <w:p w14:paraId="6297F69E" w14:textId="75ACFB02" w:rsidR="00E2449B" w:rsidRDefault="00E2449B" w:rsidP="00E2449B">
      <w:pPr>
        <w:shd w:val="clear" w:color="auto" w:fill="FFFFFF"/>
        <w:spacing w:line="360" w:lineRule="auto"/>
        <w:jc w:val="both"/>
        <w:textAlignment w:val="baseline"/>
        <w:rPr>
          <w:rFonts w:ascii="Assistant" w:hAnsi="Assistant" w:cs="Assistant"/>
          <w:sz w:val="24"/>
          <w:szCs w:val="24"/>
          <w:rtl/>
        </w:rPr>
      </w:pPr>
      <w:r w:rsidRPr="00E2205D">
        <w:rPr>
          <w:rFonts w:ascii="Assistant" w:hAnsi="Assistant" w:cs="Assistant"/>
          <w:sz w:val="24"/>
          <w:szCs w:val="24"/>
          <w:rtl/>
        </w:rPr>
        <w:t>בעקבות המלחמה, החקלאות הישראלית חוו</w:t>
      </w:r>
      <w:r>
        <w:rPr>
          <w:rFonts w:ascii="Assistant" w:hAnsi="Assistant" w:cs="Assistant" w:hint="cs"/>
          <w:sz w:val="24"/>
          <w:szCs w:val="24"/>
          <w:rtl/>
        </w:rPr>
        <w:t>ת</w:t>
      </w:r>
      <w:r w:rsidRPr="00E2205D">
        <w:rPr>
          <w:rFonts w:ascii="Assistant" w:hAnsi="Assistant" w:cs="Assistant"/>
          <w:sz w:val="24"/>
          <w:szCs w:val="24"/>
          <w:rtl/>
        </w:rPr>
        <w:t xml:space="preserve">ה משבר כוח אדם </w:t>
      </w:r>
      <w:r>
        <w:rPr>
          <w:rFonts w:ascii="Assistant" w:hAnsi="Assistant" w:cs="Assistant" w:hint="cs"/>
          <w:sz w:val="24"/>
          <w:szCs w:val="24"/>
          <w:rtl/>
        </w:rPr>
        <w:t>משמעותי</w:t>
      </w:r>
      <w:r w:rsidRPr="00E2205D">
        <w:rPr>
          <w:rFonts w:ascii="Assistant" w:hAnsi="Assistant" w:cs="Assistant"/>
          <w:sz w:val="24"/>
          <w:szCs w:val="24"/>
          <w:rtl/>
        </w:rPr>
        <w:t xml:space="preserve">. </w:t>
      </w:r>
      <w:r>
        <w:rPr>
          <w:rFonts w:ascii="Assistant" w:hAnsi="Assistant" w:cs="Assistant" w:hint="cs"/>
          <w:sz w:val="24"/>
          <w:szCs w:val="24"/>
          <w:rtl/>
        </w:rPr>
        <w:t xml:space="preserve">מחסור בידיים עובדות ומיומנות גרם לגידול באובדן המזון בתקופה זו, </w:t>
      </w:r>
      <w:proofErr w:type="spellStart"/>
      <w:r w:rsidR="00AA5337">
        <w:rPr>
          <w:rFonts w:ascii="Assistant" w:hAnsi="Assistant" w:cs="Assistant" w:hint="cs"/>
          <w:sz w:val="24"/>
          <w:szCs w:val="24"/>
          <w:rtl/>
        </w:rPr>
        <w:t>הרתמותם</w:t>
      </w:r>
      <w:proofErr w:type="spellEnd"/>
      <w:r w:rsidR="00AA5337">
        <w:rPr>
          <w:rFonts w:ascii="Assistant" w:hAnsi="Assistant" w:cs="Assistant" w:hint="cs"/>
          <w:sz w:val="24"/>
          <w:szCs w:val="24"/>
          <w:rtl/>
        </w:rPr>
        <w:t xml:space="preserve"> של המתנדבים במהלך</w:t>
      </w:r>
      <w:r>
        <w:rPr>
          <w:rFonts w:ascii="Assistant" w:hAnsi="Assistant" w:cs="Assistant" w:hint="cs"/>
          <w:sz w:val="24"/>
          <w:szCs w:val="24"/>
          <w:rtl/>
        </w:rPr>
        <w:t xml:space="preserve"> המלחמה </w:t>
      </w:r>
      <w:r w:rsidR="00AA5337">
        <w:rPr>
          <w:rFonts w:ascii="Assistant" w:hAnsi="Assistant" w:cs="Assistant" w:hint="cs"/>
          <w:sz w:val="24"/>
          <w:szCs w:val="24"/>
          <w:rtl/>
        </w:rPr>
        <w:t>מתנה</w:t>
      </w:r>
      <w:r w:rsidRPr="00EA5A77">
        <w:rPr>
          <w:rFonts w:ascii="Assistant" w:hAnsi="Assistant" w:cs="Assistant"/>
          <w:sz w:val="24"/>
          <w:szCs w:val="24"/>
          <w:rtl/>
        </w:rPr>
        <w:t xml:space="preserve"> </w:t>
      </w:r>
      <w:r w:rsidRPr="00EA5A77">
        <w:rPr>
          <w:rFonts w:ascii="Assistant" w:hAnsi="Assistant" w:cs="Assistant" w:hint="eastAsia"/>
          <w:sz w:val="24"/>
          <w:szCs w:val="24"/>
          <w:rtl/>
        </w:rPr>
        <w:t>את</w:t>
      </w:r>
      <w:r w:rsidRPr="00EA5A77">
        <w:rPr>
          <w:rFonts w:ascii="Assistant" w:hAnsi="Assistant" w:cs="Assistant"/>
          <w:sz w:val="24"/>
          <w:szCs w:val="24"/>
          <w:rtl/>
        </w:rPr>
        <w:t xml:space="preserve"> </w:t>
      </w:r>
      <w:r w:rsidR="00AA5337">
        <w:rPr>
          <w:rFonts w:ascii="Assistant" w:hAnsi="Assistant" w:cs="Assistant" w:hint="cs"/>
          <w:sz w:val="24"/>
          <w:szCs w:val="24"/>
          <w:rtl/>
        </w:rPr>
        <w:t xml:space="preserve">היקפי </w:t>
      </w:r>
      <w:r w:rsidRPr="00EA5A77">
        <w:rPr>
          <w:rFonts w:ascii="Assistant" w:hAnsi="Assistant" w:cs="Assistant" w:hint="eastAsia"/>
          <w:sz w:val="24"/>
          <w:szCs w:val="24"/>
          <w:rtl/>
        </w:rPr>
        <w:t>אובדן</w:t>
      </w:r>
      <w:r w:rsidRPr="00EA5A77">
        <w:rPr>
          <w:rFonts w:ascii="Assistant" w:hAnsi="Assistant" w:cs="Assistant"/>
          <w:sz w:val="24"/>
          <w:szCs w:val="24"/>
          <w:rtl/>
        </w:rPr>
        <w:t xml:space="preserve"> </w:t>
      </w:r>
      <w:r w:rsidRPr="00EA5A77">
        <w:rPr>
          <w:rFonts w:ascii="Assistant" w:hAnsi="Assistant" w:cs="Assistant" w:hint="eastAsia"/>
          <w:sz w:val="24"/>
          <w:szCs w:val="24"/>
          <w:rtl/>
        </w:rPr>
        <w:t>המזון</w:t>
      </w:r>
      <w:r w:rsidRPr="00EA5A77">
        <w:rPr>
          <w:rFonts w:ascii="Assistant" w:hAnsi="Assistant" w:cs="Assistant"/>
          <w:sz w:val="24"/>
          <w:szCs w:val="24"/>
          <w:rtl/>
        </w:rPr>
        <w:t xml:space="preserve"> </w:t>
      </w:r>
      <w:r w:rsidRPr="00EA5A77">
        <w:rPr>
          <w:rFonts w:ascii="Assistant" w:hAnsi="Assistant" w:cs="Assistant" w:hint="eastAsia"/>
          <w:sz w:val="24"/>
          <w:szCs w:val="24"/>
          <w:rtl/>
        </w:rPr>
        <w:t>במקטע</w:t>
      </w:r>
      <w:r w:rsidRPr="00EA5A77">
        <w:rPr>
          <w:rFonts w:ascii="Assistant" w:hAnsi="Assistant" w:cs="Assistant"/>
          <w:sz w:val="24"/>
          <w:szCs w:val="24"/>
          <w:rtl/>
        </w:rPr>
        <w:t xml:space="preserve"> </w:t>
      </w:r>
      <w:r w:rsidRPr="00EA5A77">
        <w:rPr>
          <w:rFonts w:ascii="Assistant" w:hAnsi="Assistant" w:cs="Assistant" w:hint="eastAsia"/>
          <w:sz w:val="24"/>
          <w:szCs w:val="24"/>
          <w:rtl/>
        </w:rPr>
        <w:t>החקלאי</w:t>
      </w:r>
      <w:r w:rsidR="005D632B">
        <w:rPr>
          <w:rFonts w:ascii="Assistant" w:hAnsi="Assistant" w:cs="Assistant" w:hint="cs"/>
          <w:sz w:val="24"/>
          <w:szCs w:val="24"/>
          <w:rtl/>
        </w:rPr>
        <w:t xml:space="preserve"> מ-</w:t>
      </w:r>
      <w:r w:rsidR="00241C4A">
        <w:rPr>
          <w:rFonts w:ascii="Assistant" w:hAnsi="Assistant" w:cs="Assistant" w:hint="cs"/>
          <w:sz w:val="24"/>
          <w:szCs w:val="24"/>
          <w:rtl/>
        </w:rPr>
        <w:t>25</w:t>
      </w:r>
      <w:r w:rsidR="005D632B">
        <w:rPr>
          <w:rFonts w:ascii="Assistant" w:hAnsi="Assistant" w:cs="Assistant" w:hint="cs"/>
          <w:sz w:val="24"/>
          <w:szCs w:val="24"/>
          <w:rtl/>
        </w:rPr>
        <w:t>% ל-</w:t>
      </w:r>
      <w:r w:rsidR="00241C4A">
        <w:rPr>
          <w:rFonts w:ascii="Assistant" w:hAnsi="Assistant" w:cs="Assistant" w:hint="cs"/>
          <w:sz w:val="24"/>
          <w:szCs w:val="24"/>
          <w:rtl/>
        </w:rPr>
        <w:t>22</w:t>
      </w:r>
      <w:r w:rsidR="005D632B">
        <w:rPr>
          <w:rFonts w:ascii="Assistant" w:hAnsi="Assistant" w:cs="Assistant" w:hint="cs"/>
          <w:sz w:val="24"/>
          <w:szCs w:val="24"/>
          <w:rtl/>
        </w:rPr>
        <w:t>%</w:t>
      </w:r>
      <w:r w:rsidRPr="00EA5A77">
        <w:rPr>
          <w:rFonts w:ascii="Assistant" w:hAnsi="Assistant" w:cs="Assistant"/>
          <w:sz w:val="24"/>
          <w:szCs w:val="24"/>
          <w:rtl/>
        </w:rPr>
        <w:t xml:space="preserve"> </w:t>
      </w:r>
    </w:p>
    <w:p w14:paraId="6179B42E" w14:textId="2DBFEC8F" w:rsidR="00013E36" w:rsidRPr="00EA5A77" w:rsidRDefault="00013E36" w:rsidP="00E2449B">
      <w:pPr>
        <w:shd w:val="clear" w:color="auto" w:fill="FFFFFF"/>
        <w:spacing w:line="360" w:lineRule="auto"/>
        <w:jc w:val="both"/>
        <w:textAlignment w:val="baseline"/>
        <w:rPr>
          <w:rFonts w:ascii="Assistant" w:hAnsi="Assistant" w:cs="Assistant"/>
          <w:sz w:val="24"/>
          <w:szCs w:val="24"/>
          <w:rtl/>
        </w:rPr>
      </w:pPr>
      <w:r>
        <w:rPr>
          <w:rFonts w:ascii="Assistant" w:hAnsi="Assistant" w:cs="Assistant" w:hint="cs"/>
          <w:sz w:val="24"/>
          <w:szCs w:val="24"/>
          <w:rtl/>
        </w:rPr>
        <w:t xml:space="preserve">מיד לאחר פרוץ </w:t>
      </w:r>
      <w:r w:rsidRPr="00013E36">
        <w:rPr>
          <w:rFonts w:ascii="Assistant" w:hAnsi="Assistant" w:cs="Assistant"/>
          <w:sz w:val="24"/>
          <w:szCs w:val="24"/>
          <w:rtl/>
        </w:rPr>
        <w:t xml:space="preserve">הלחימה הגיעו </w:t>
      </w:r>
      <w:r w:rsidR="00A7096F">
        <w:rPr>
          <w:rFonts w:ascii="Assistant" w:hAnsi="Assistant" w:cs="Assistant" w:hint="cs"/>
          <w:sz w:val="24"/>
          <w:szCs w:val="24"/>
          <w:rtl/>
        </w:rPr>
        <w:t xml:space="preserve">עשרות </w:t>
      </w:r>
      <w:r w:rsidRPr="00013E36">
        <w:rPr>
          <w:rFonts w:ascii="Assistant" w:hAnsi="Assistant" w:cs="Assistant"/>
          <w:sz w:val="24"/>
          <w:szCs w:val="24"/>
          <w:rtl/>
        </w:rPr>
        <w:t xml:space="preserve">אלפי מתנדבים </w:t>
      </w:r>
      <w:r>
        <w:rPr>
          <w:rFonts w:ascii="Assistant" w:hAnsi="Assistant" w:cs="Assistant" w:hint="cs"/>
          <w:sz w:val="24"/>
          <w:szCs w:val="24"/>
          <w:rtl/>
        </w:rPr>
        <w:t>לסייע לחקלאים</w:t>
      </w:r>
      <w:r w:rsidR="001430DE">
        <w:rPr>
          <w:rFonts w:ascii="Assistant" w:hAnsi="Assistant" w:cs="Assistant" w:hint="cs"/>
          <w:sz w:val="24"/>
          <w:szCs w:val="24"/>
          <w:rtl/>
        </w:rPr>
        <w:t xml:space="preserve"> ו</w:t>
      </w:r>
      <w:r w:rsidRPr="00013E36">
        <w:rPr>
          <w:rFonts w:ascii="Assistant" w:hAnsi="Assistant" w:cs="Assistant"/>
          <w:sz w:val="24"/>
          <w:szCs w:val="24"/>
          <w:rtl/>
        </w:rPr>
        <w:t>לקטוף את היבול החקלאי שהצטבר בשטח.</w:t>
      </w:r>
    </w:p>
    <w:p w14:paraId="6711A66F" w14:textId="2CC6223E" w:rsidR="00D43E92" w:rsidRDefault="00E2449B" w:rsidP="006301D0">
      <w:pPr>
        <w:shd w:val="clear" w:color="auto" w:fill="FFFFFF"/>
        <w:spacing w:line="360" w:lineRule="auto"/>
        <w:jc w:val="both"/>
        <w:textAlignment w:val="baseline"/>
        <w:rPr>
          <w:rFonts w:ascii="Assistant" w:hAnsi="Assistant" w:cs="Assistant"/>
          <w:sz w:val="24"/>
          <w:szCs w:val="24"/>
          <w:rtl/>
        </w:rPr>
      </w:pPr>
      <w:r>
        <w:rPr>
          <w:rFonts w:ascii="Assistant" w:hAnsi="Assistant" w:cs="Assistant" w:hint="cs"/>
          <w:sz w:val="24"/>
          <w:szCs w:val="24"/>
          <w:rtl/>
        </w:rPr>
        <w:t xml:space="preserve">משרד החקלאות </w:t>
      </w:r>
      <w:r w:rsidR="001430DE">
        <w:rPr>
          <w:rFonts w:ascii="Assistant" w:hAnsi="Assistant" w:cs="Assistant" w:hint="cs"/>
          <w:sz w:val="24"/>
          <w:szCs w:val="24"/>
          <w:rtl/>
        </w:rPr>
        <w:t xml:space="preserve">העריך אז </w:t>
      </w:r>
      <w:r>
        <w:rPr>
          <w:rFonts w:ascii="Assistant" w:hAnsi="Assistant" w:cs="Assistant" w:hint="cs"/>
          <w:sz w:val="24"/>
          <w:szCs w:val="24"/>
          <w:rtl/>
        </w:rPr>
        <w:t xml:space="preserve">כי </w:t>
      </w:r>
      <w:r w:rsidR="00D43E92">
        <w:rPr>
          <w:rFonts w:ascii="Assistant" w:hAnsi="Assistant" w:cs="Assistant" w:hint="cs"/>
          <w:sz w:val="24"/>
          <w:szCs w:val="24"/>
          <w:rtl/>
        </w:rPr>
        <w:t>יידרשו</w:t>
      </w:r>
      <w:r w:rsidRPr="00E2449B">
        <w:rPr>
          <w:rFonts w:ascii="Assistant" w:hAnsi="Assistant" w:cs="Assistant"/>
          <w:sz w:val="24"/>
          <w:szCs w:val="24"/>
          <w:rtl/>
        </w:rPr>
        <w:t xml:space="preserve"> 11,000 מתנדבים </w:t>
      </w:r>
      <w:r w:rsidR="001430DE">
        <w:rPr>
          <w:rFonts w:ascii="Assistant" w:hAnsi="Assistant" w:cs="Assistant" w:hint="cs"/>
          <w:sz w:val="24"/>
          <w:szCs w:val="24"/>
          <w:rtl/>
        </w:rPr>
        <w:t xml:space="preserve">מדי </w:t>
      </w:r>
      <w:r w:rsidRPr="00E2449B">
        <w:rPr>
          <w:rFonts w:ascii="Assistant" w:hAnsi="Assistant" w:cs="Assistant"/>
          <w:sz w:val="24"/>
          <w:szCs w:val="24"/>
          <w:rtl/>
        </w:rPr>
        <w:t>יום</w:t>
      </w:r>
      <w:r w:rsidR="00D43E92">
        <w:rPr>
          <w:rFonts w:ascii="Assistant" w:hAnsi="Assistant" w:cs="Assistant" w:hint="cs"/>
          <w:sz w:val="24"/>
          <w:szCs w:val="24"/>
          <w:rtl/>
        </w:rPr>
        <w:t xml:space="preserve"> </w:t>
      </w:r>
      <w:r w:rsidR="00D43E92" w:rsidRPr="00D43E92">
        <w:rPr>
          <w:rFonts w:ascii="Assistant" w:hAnsi="Assistant" w:cs="Assistant"/>
          <w:sz w:val="24"/>
          <w:szCs w:val="24"/>
          <w:rtl/>
        </w:rPr>
        <w:t>בשל המחסור של עובדים בענף החקלאות</w:t>
      </w:r>
      <w:r w:rsidR="00D43E92">
        <w:rPr>
          <w:rFonts w:ascii="Assistant" w:hAnsi="Assistant" w:cs="Assistant" w:hint="cs"/>
          <w:sz w:val="24"/>
          <w:szCs w:val="24"/>
          <w:rtl/>
        </w:rPr>
        <w:t xml:space="preserve">, ותקצב לשם כך </w:t>
      </w:r>
      <w:r w:rsidRPr="00E2449B">
        <w:rPr>
          <w:rFonts w:ascii="Assistant" w:hAnsi="Assistant" w:cs="Assistant"/>
          <w:sz w:val="24"/>
          <w:szCs w:val="24"/>
          <w:rtl/>
        </w:rPr>
        <w:t>תמיכה ב</w:t>
      </w:r>
      <w:r w:rsidR="00D43E92">
        <w:rPr>
          <w:rFonts w:ascii="Assistant" w:hAnsi="Assistant" w:cs="Assistant" w:hint="cs"/>
          <w:sz w:val="24"/>
          <w:szCs w:val="24"/>
          <w:rtl/>
        </w:rPr>
        <w:t xml:space="preserve">פעילות ההתנדבות בסך </w:t>
      </w:r>
      <w:r w:rsidRPr="00E2449B">
        <w:rPr>
          <w:rFonts w:ascii="Assistant" w:hAnsi="Assistant" w:cs="Assistant"/>
          <w:sz w:val="24"/>
          <w:szCs w:val="24"/>
          <w:rtl/>
        </w:rPr>
        <w:t xml:space="preserve">50 מיליון </w:t>
      </w:r>
      <w:r w:rsidR="00D43E92">
        <w:rPr>
          <w:rFonts w:ascii="Assistant" w:hAnsi="Assistant" w:cs="Assistant" w:hint="cs"/>
          <w:sz w:val="24"/>
          <w:szCs w:val="24"/>
          <w:rtl/>
        </w:rPr>
        <w:t>₪.</w:t>
      </w:r>
      <w:r w:rsidRPr="00E2449B">
        <w:rPr>
          <w:rFonts w:ascii="Assistant" w:hAnsi="Assistant" w:cs="Assistant"/>
          <w:sz w:val="24"/>
          <w:szCs w:val="24"/>
          <w:rtl/>
        </w:rPr>
        <w:t xml:space="preserve"> </w:t>
      </w:r>
      <w:r w:rsidR="00D43E92">
        <w:rPr>
          <w:rFonts w:ascii="Assistant" w:hAnsi="Assistant" w:cs="Assistant" w:hint="cs"/>
          <w:sz w:val="24"/>
          <w:szCs w:val="24"/>
          <w:rtl/>
        </w:rPr>
        <w:t>התמיכה כללה</w:t>
      </w:r>
      <w:r w:rsidR="00D43E92" w:rsidRPr="00EA5A77">
        <w:rPr>
          <w:rFonts w:ascii="Assistant" w:hAnsi="Assistant" w:cs="Assistant"/>
          <w:sz w:val="24"/>
          <w:szCs w:val="24"/>
          <w:rtl/>
        </w:rPr>
        <w:t xml:space="preserve"> </w:t>
      </w:r>
      <w:r w:rsidR="00D43E92" w:rsidRPr="00D43E92">
        <w:rPr>
          <w:rFonts w:ascii="Assistant" w:hAnsi="Assistant" w:cs="Assistant"/>
          <w:sz w:val="24"/>
          <w:szCs w:val="24"/>
          <w:rtl/>
        </w:rPr>
        <w:t>הסעות, מזון ולינה למתנדבים באמצעות כ־20 עמותות</w:t>
      </w:r>
      <w:r w:rsidR="00D43E92">
        <w:rPr>
          <w:rFonts w:ascii="Assistant" w:hAnsi="Assistant" w:cs="Assistant" w:hint="cs"/>
          <w:sz w:val="24"/>
          <w:szCs w:val="24"/>
          <w:rtl/>
        </w:rPr>
        <w:t xml:space="preserve"> בהן: לקט ישראל, אחים לנשק, התנועה הקיבוצית, קדמה, עין פרת </w:t>
      </w:r>
      <w:proofErr w:type="spellStart"/>
      <w:r w:rsidR="00D43E92">
        <w:rPr>
          <w:rFonts w:ascii="Assistant" w:hAnsi="Assistant" w:cs="Assistant" w:hint="cs"/>
          <w:sz w:val="24"/>
          <w:szCs w:val="24"/>
          <w:rtl/>
        </w:rPr>
        <w:t>ועוד.שיתופי</w:t>
      </w:r>
      <w:proofErr w:type="spellEnd"/>
      <w:r w:rsidR="00D43E92">
        <w:rPr>
          <w:rFonts w:ascii="Assistant" w:hAnsi="Assistant" w:cs="Assistant" w:hint="cs"/>
          <w:sz w:val="24"/>
          <w:szCs w:val="24"/>
          <w:rtl/>
        </w:rPr>
        <w:t xml:space="preserve"> פעולה נוספים להגברת ההתנדבות כללו שת"פ </w:t>
      </w:r>
      <w:r w:rsidR="006301D0">
        <w:rPr>
          <w:rFonts w:ascii="Assistant" w:hAnsi="Assistant" w:cs="Assistant" w:hint="cs"/>
          <w:sz w:val="24"/>
          <w:szCs w:val="24"/>
          <w:rtl/>
        </w:rPr>
        <w:t xml:space="preserve">של משרד החקלאות </w:t>
      </w:r>
      <w:r w:rsidR="00D43E92">
        <w:rPr>
          <w:rFonts w:ascii="Assistant" w:hAnsi="Assistant" w:cs="Assistant" w:hint="cs"/>
          <w:sz w:val="24"/>
          <w:szCs w:val="24"/>
          <w:rtl/>
        </w:rPr>
        <w:t xml:space="preserve">עם משרד החינוך בו </w:t>
      </w:r>
      <w:proofErr w:type="spellStart"/>
      <w:r w:rsidR="00D43E92">
        <w:rPr>
          <w:rFonts w:ascii="Assistant" w:hAnsi="Assistant" w:cs="Assistant" w:hint="cs"/>
          <w:sz w:val="24"/>
          <w:szCs w:val="24"/>
          <w:rtl/>
        </w:rPr>
        <w:t>גוייסו</w:t>
      </w:r>
      <w:proofErr w:type="spellEnd"/>
      <w:r w:rsidR="00D43E92">
        <w:rPr>
          <w:rFonts w:ascii="Assistant" w:hAnsi="Assistant" w:cs="Assistant" w:hint="cs"/>
          <w:sz w:val="24"/>
          <w:szCs w:val="24"/>
          <w:rtl/>
        </w:rPr>
        <w:t xml:space="preserve"> </w:t>
      </w:r>
      <w:r w:rsidR="00D43E92" w:rsidRPr="00407DE6">
        <w:rPr>
          <w:rFonts w:ascii="Assistant" w:hAnsi="Assistant" w:cs="Assistant"/>
          <w:sz w:val="24"/>
          <w:szCs w:val="24"/>
          <w:rtl/>
        </w:rPr>
        <w:t>תלמידי תיכון</w:t>
      </w:r>
      <w:r w:rsidR="00D43E92">
        <w:rPr>
          <w:rFonts w:ascii="Assistant" w:hAnsi="Assistant" w:cs="Assistant" w:hint="cs"/>
          <w:sz w:val="24"/>
          <w:szCs w:val="24"/>
          <w:rtl/>
        </w:rPr>
        <w:t xml:space="preserve"> להתנדבות חקלאית, שת"פ עם </w:t>
      </w:r>
      <w:r w:rsidR="00D43E92" w:rsidRPr="00407DE6">
        <w:rPr>
          <w:rFonts w:ascii="Assistant" w:hAnsi="Assistant" w:cs="Assistant"/>
          <w:sz w:val="24"/>
          <w:szCs w:val="24"/>
          <w:rtl/>
        </w:rPr>
        <w:t>אגף החינוך של צה"ל</w:t>
      </w:r>
      <w:r w:rsidR="009E5BC0">
        <w:rPr>
          <w:rFonts w:ascii="Assistant" w:hAnsi="Assistant" w:cs="Assistant" w:hint="cs"/>
          <w:sz w:val="24"/>
          <w:szCs w:val="24"/>
          <w:rtl/>
        </w:rPr>
        <w:t xml:space="preserve"> שאפשר את הגעתם של </w:t>
      </w:r>
      <w:r w:rsidR="009E5BC0" w:rsidRPr="00407DE6">
        <w:rPr>
          <w:rFonts w:ascii="Assistant" w:hAnsi="Assistant" w:cs="Assistant"/>
          <w:sz w:val="24"/>
          <w:szCs w:val="24"/>
          <w:rtl/>
        </w:rPr>
        <w:t xml:space="preserve">כ־500 חיילים </w:t>
      </w:r>
      <w:r w:rsidR="009E5BC0">
        <w:rPr>
          <w:rFonts w:ascii="Assistant" w:hAnsi="Assistant" w:cs="Assistant" w:hint="cs"/>
          <w:sz w:val="24"/>
          <w:szCs w:val="24"/>
          <w:rtl/>
        </w:rPr>
        <w:t xml:space="preserve">לא קרביים על בסיס יומי, אשר עבדו </w:t>
      </w:r>
      <w:r w:rsidR="009E5BC0" w:rsidRPr="00407DE6">
        <w:rPr>
          <w:rFonts w:ascii="Assistant" w:hAnsi="Assistant" w:cs="Assistant"/>
          <w:sz w:val="24"/>
          <w:szCs w:val="24"/>
          <w:rtl/>
        </w:rPr>
        <w:t>בחקלאות באזורי המרכז ודרום הארץ</w:t>
      </w:r>
      <w:r w:rsidR="009E5BC0">
        <w:rPr>
          <w:rFonts w:ascii="Assistant" w:hAnsi="Assistant" w:cs="Assistant" w:hint="cs"/>
          <w:sz w:val="24"/>
          <w:szCs w:val="24"/>
          <w:rtl/>
        </w:rPr>
        <w:t xml:space="preserve">. </w:t>
      </w:r>
      <w:r w:rsidR="009E5BC0" w:rsidRPr="00407DE6">
        <w:rPr>
          <w:rFonts w:ascii="Assistant" w:hAnsi="Assistant" w:cs="Assistant"/>
          <w:sz w:val="24"/>
          <w:szCs w:val="24"/>
          <w:rtl/>
        </w:rPr>
        <w:t>ש</w:t>
      </w:r>
      <w:r w:rsidR="009E5BC0">
        <w:rPr>
          <w:rFonts w:ascii="Assistant" w:hAnsi="Assistant" w:cs="Assistant" w:hint="cs"/>
          <w:sz w:val="24"/>
          <w:szCs w:val="24"/>
          <w:rtl/>
        </w:rPr>
        <w:t xml:space="preserve">ת"פ נוסף כלל את </w:t>
      </w:r>
      <w:r w:rsidR="009E5BC0" w:rsidRPr="00407DE6">
        <w:rPr>
          <w:rFonts w:ascii="Assistant" w:hAnsi="Assistant" w:cs="Assistant"/>
          <w:sz w:val="24"/>
          <w:szCs w:val="24"/>
          <w:rtl/>
        </w:rPr>
        <w:t xml:space="preserve">משרד ההתיישבות </w:t>
      </w:r>
      <w:r w:rsidR="009E5BC0" w:rsidRPr="00407DE6">
        <w:rPr>
          <w:rFonts w:ascii="Assistant" w:hAnsi="Assistant" w:cs="Assistant"/>
          <w:sz w:val="24"/>
          <w:szCs w:val="24"/>
          <w:rtl/>
        </w:rPr>
        <w:lastRenderedPageBreak/>
        <w:t>והמשימות הלאומיות</w:t>
      </w:r>
      <w:r w:rsidR="009E5BC0">
        <w:rPr>
          <w:rFonts w:ascii="Assistant" w:hAnsi="Assistant" w:cs="Assistant" w:hint="cs"/>
          <w:sz w:val="24"/>
          <w:szCs w:val="24"/>
          <w:rtl/>
        </w:rPr>
        <w:t xml:space="preserve"> וכלל</w:t>
      </w:r>
      <w:r w:rsidR="009E5BC0">
        <w:rPr>
          <w:rFonts w:ascii="Assistant" w:hAnsi="Assistant" w:cs="Assistant"/>
          <w:sz w:val="24"/>
          <w:szCs w:val="24"/>
        </w:rPr>
        <w:t xml:space="preserve"> </w:t>
      </w:r>
      <w:r w:rsidR="00D43E92" w:rsidRPr="00407DE6">
        <w:rPr>
          <w:rFonts w:ascii="Assistant" w:hAnsi="Assistant" w:cs="Assistant"/>
          <w:sz w:val="24"/>
          <w:szCs w:val="24"/>
          <w:rtl/>
        </w:rPr>
        <w:t xml:space="preserve">את מערך השירות הלאומי, בני ישיבות, אולפנות ומכינות קדם צבאיות </w:t>
      </w:r>
      <w:r w:rsidR="009E5BC0">
        <w:rPr>
          <w:rFonts w:ascii="Assistant" w:hAnsi="Assistant" w:cs="Assistant" w:hint="cs"/>
          <w:sz w:val="24"/>
          <w:szCs w:val="24"/>
          <w:rtl/>
        </w:rPr>
        <w:t>ל</w:t>
      </w:r>
      <w:r w:rsidR="00D43E92" w:rsidRPr="00407DE6">
        <w:rPr>
          <w:rFonts w:ascii="Assistant" w:hAnsi="Assistant" w:cs="Assistant"/>
          <w:sz w:val="24"/>
          <w:szCs w:val="24"/>
          <w:rtl/>
        </w:rPr>
        <w:t>עבודה חקלאית.</w:t>
      </w:r>
      <w:r w:rsidR="00E57685">
        <w:rPr>
          <w:rFonts w:ascii="Assistant" w:hAnsi="Assistant" w:cs="Assistant" w:hint="cs"/>
          <w:sz w:val="24"/>
          <w:szCs w:val="24"/>
          <w:rtl/>
        </w:rPr>
        <w:t xml:space="preserve"> ה</w:t>
      </w:r>
      <w:r w:rsidR="00E57685" w:rsidRPr="008339EA">
        <w:rPr>
          <w:rFonts w:ascii="Assistant" w:hAnsi="Assistant" w:cs="Assistant"/>
          <w:sz w:val="24"/>
          <w:szCs w:val="24"/>
          <w:rtl/>
        </w:rPr>
        <w:t xml:space="preserve">משרד </w:t>
      </w:r>
      <w:r w:rsidR="00E57685">
        <w:rPr>
          <w:rFonts w:ascii="Assistant" w:hAnsi="Assistant" w:cs="Assistant" w:hint="cs"/>
          <w:sz w:val="24"/>
          <w:szCs w:val="24"/>
          <w:rtl/>
        </w:rPr>
        <w:t>ל</w:t>
      </w:r>
      <w:r w:rsidR="00E57685" w:rsidRPr="008339EA">
        <w:rPr>
          <w:rFonts w:ascii="Assistant" w:hAnsi="Assistant" w:cs="Assistant"/>
          <w:sz w:val="24"/>
          <w:szCs w:val="24"/>
          <w:rtl/>
        </w:rPr>
        <w:t>הגנת הסביבה תמך</w:t>
      </w:r>
      <w:r w:rsidR="00E57685">
        <w:rPr>
          <w:rFonts w:ascii="Assistant" w:hAnsi="Assistant" w:cs="Assistant" w:hint="cs"/>
          <w:sz w:val="24"/>
          <w:szCs w:val="24"/>
          <w:rtl/>
        </w:rPr>
        <w:t xml:space="preserve"> גם הו</w:t>
      </w:r>
      <w:r w:rsidR="00AC37CB">
        <w:rPr>
          <w:rFonts w:ascii="Assistant" w:hAnsi="Assistant" w:cs="Assistant" w:hint="cs"/>
          <w:sz w:val="24"/>
          <w:szCs w:val="24"/>
          <w:rtl/>
        </w:rPr>
        <w:t>א</w:t>
      </w:r>
      <w:r w:rsidR="00E57685">
        <w:rPr>
          <w:rFonts w:ascii="Assistant" w:hAnsi="Assistant" w:cs="Assistant" w:hint="cs"/>
          <w:sz w:val="24"/>
          <w:szCs w:val="24"/>
          <w:rtl/>
        </w:rPr>
        <w:t xml:space="preserve"> בהצלת מזון במהלך המלחמה, </w:t>
      </w:r>
      <w:r w:rsidR="00E57685" w:rsidRPr="008339EA">
        <w:rPr>
          <w:rFonts w:ascii="Assistant" w:hAnsi="Assistant" w:cs="Assistant"/>
          <w:sz w:val="24"/>
          <w:szCs w:val="24"/>
          <w:rtl/>
        </w:rPr>
        <w:t>בסכום</w:t>
      </w:r>
      <w:r w:rsidR="00E57685">
        <w:rPr>
          <w:rFonts w:ascii="Assistant" w:hAnsi="Assistant" w:cs="Assistant" w:hint="cs"/>
          <w:sz w:val="24"/>
          <w:szCs w:val="24"/>
          <w:rtl/>
        </w:rPr>
        <w:t xml:space="preserve"> </w:t>
      </w:r>
      <w:r w:rsidR="00E57685" w:rsidRPr="00AE1387">
        <w:rPr>
          <w:rFonts w:ascii="Assistant" w:hAnsi="Assistant" w:cs="Assistant"/>
          <w:sz w:val="24"/>
          <w:szCs w:val="24"/>
          <w:rtl/>
        </w:rPr>
        <w:t>של מיליון ₪.</w:t>
      </w:r>
    </w:p>
    <w:p w14:paraId="7307E349" w14:textId="254D325C" w:rsidR="00487903" w:rsidRDefault="00487903" w:rsidP="00487903">
      <w:pPr>
        <w:shd w:val="clear" w:color="auto" w:fill="FFFFFF"/>
        <w:spacing w:line="360" w:lineRule="auto"/>
        <w:jc w:val="both"/>
        <w:textAlignment w:val="baseline"/>
        <w:rPr>
          <w:rFonts w:ascii="Assistant" w:hAnsi="Assistant" w:cs="Assistant"/>
          <w:sz w:val="24"/>
          <w:szCs w:val="24"/>
          <w:rtl/>
        </w:rPr>
      </w:pPr>
      <w:r>
        <w:rPr>
          <w:rFonts w:ascii="Assistant" w:hAnsi="Assistant" w:cs="Assistant" w:hint="cs"/>
          <w:b/>
          <w:bCs/>
          <w:sz w:val="24"/>
          <w:szCs w:val="24"/>
          <w:rtl/>
        </w:rPr>
        <w:t>מאות אלפי המתנדבים שלקחו חלק במאמץ להצלת מזון בששת חודשי המלחמה הראשונים</w:t>
      </w:r>
      <w:r w:rsidRPr="00F9135B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proofErr w:type="spellStart"/>
      <w:r w:rsidRPr="00F9135B">
        <w:rPr>
          <w:rFonts w:ascii="Assistant" w:hAnsi="Assistant" w:cs="Assistant" w:hint="eastAsia"/>
          <w:b/>
          <w:bCs/>
          <w:sz w:val="24"/>
          <w:szCs w:val="24"/>
          <w:rtl/>
        </w:rPr>
        <w:t>איפשרו</w:t>
      </w:r>
      <w:proofErr w:type="spellEnd"/>
      <w:r w:rsidRPr="00F9135B">
        <w:rPr>
          <w:rFonts w:ascii="Assistant" w:hAnsi="Assistant" w:cs="Assistant"/>
          <w:b/>
          <w:bCs/>
          <w:sz w:val="24"/>
          <w:szCs w:val="24"/>
          <w:rtl/>
        </w:rPr>
        <w:t xml:space="preserve"> לפצות על העדר ידיים עובדות</w:t>
      </w:r>
      <w:r>
        <w:rPr>
          <w:rFonts w:ascii="Assistant" w:hAnsi="Assistant" w:cs="Assistant" w:hint="cs"/>
          <w:b/>
          <w:bCs/>
          <w:sz w:val="24"/>
          <w:szCs w:val="24"/>
          <w:rtl/>
        </w:rPr>
        <w:t xml:space="preserve">. </w:t>
      </w:r>
      <w:r w:rsidRPr="00112C9B">
        <w:rPr>
          <w:rFonts w:ascii="Assistant" w:hAnsi="Assistant" w:cs="Assistant"/>
          <w:b/>
          <w:bCs/>
          <w:sz w:val="24"/>
          <w:szCs w:val="24"/>
          <w:rtl/>
        </w:rPr>
        <w:t>כ-600 אלף ימי התנדבות, שווי ערך לכ-3,000 עובדי</w:t>
      </w:r>
      <w:r w:rsidR="00782BFD">
        <w:rPr>
          <w:rFonts w:ascii="Assistant" w:hAnsi="Assistant" w:cs="Assistant" w:hint="cs"/>
          <w:b/>
          <w:bCs/>
          <w:sz w:val="24"/>
          <w:szCs w:val="24"/>
          <w:rtl/>
        </w:rPr>
        <w:t>ם יומיים</w:t>
      </w:r>
      <w:r w:rsidRPr="00112C9B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="00782BFD">
        <w:rPr>
          <w:rFonts w:ascii="Assistant" w:hAnsi="Assistant" w:cs="Assistant" w:hint="cs"/>
          <w:b/>
          <w:bCs/>
          <w:sz w:val="24"/>
          <w:szCs w:val="24"/>
          <w:rtl/>
        </w:rPr>
        <w:t>ב</w:t>
      </w:r>
      <w:r w:rsidRPr="00112C9B">
        <w:rPr>
          <w:rFonts w:ascii="Assistant" w:hAnsi="Assistant" w:cs="Assistant"/>
          <w:b/>
          <w:bCs/>
          <w:sz w:val="24"/>
          <w:szCs w:val="24"/>
          <w:rtl/>
        </w:rPr>
        <w:t>חקלאות</w:t>
      </w:r>
      <w:r>
        <w:rPr>
          <w:rFonts w:ascii="Assistant" w:hAnsi="Assistant" w:cs="Assistant" w:hint="cs"/>
          <w:b/>
          <w:bCs/>
          <w:sz w:val="24"/>
          <w:szCs w:val="24"/>
          <w:rtl/>
        </w:rPr>
        <w:t>, קטפו למעלה מ-36 אלף טון תוצרת חקלאית</w:t>
      </w:r>
      <w:r w:rsidRPr="00F9135B">
        <w:rPr>
          <w:rFonts w:ascii="Assistant" w:hAnsi="Assistant" w:cs="Assistant"/>
          <w:b/>
          <w:bCs/>
          <w:sz w:val="24"/>
          <w:szCs w:val="24"/>
          <w:rtl/>
        </w:rPr>
        <w:t xml:space="preserve"> והצילו מזון בשווי </w:t>
      </w:r>
      <w:r w:rsidR="00AA1A2F">
        <w:rPr>
          <w:rFonts w:ascii="Assistant" w:hAnsi="Assistant" w:cs="Assistant" w:hint="cs"/>
          <w:b/>
          <w:bCs/>
          <w:sz w:val="24"/>
          <w:szCs w:val="24"/>
          <w:rtl/>
        </w:rPr>
        <w:t>160</w:t>
      </w:r>
      <w:r w:rsidR="00AA1A2F" w:rsidRPr="00F9135B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Pr="00F9135B">
        <w:rPr>
          <w:rFonts w:ascii="Assistant" w:hAnsi="Assistant" w:cs="Assistant"/>
          <w:b/>
          <w:bCs/>
          <w:sz w:val="24"/>
          <w:szCs w:val="24"/>
          <w:rtl/>
        </w:rPr>
        <w:t xml:space="preserve">מיליון </w:t>
      </w:r>
      <w:r w:rsidRPr="00F9135B">
        <w:rPr>
          <w:rFonts w:ascii="Assistant" w:hAnsi="Assistant" w:cs="Assistant" w:hint="eastAsia"/>
          <w:b/>
          <w:bCs/>
          <w:sz w:val="24"/>
          <w:szCs w:val="24"/>
          <w:rtl/>
        </w:rPr>
        <w:t>₪</w:t>
      </w:r>
      <w:r w:rsidRPr="00F9135B">
        <w:rPr>
          <w:rFonts w:ascii="Assistant" w:hAnsi="Assistant" w:cs="Assistant"/>
          <w:b/>
          <w:bCs/>
          <w:sz w:val="24"/>
          <w:szCs w:val="24"/>
          <w:rtl/>
        </w:rPr>
        <w:t xml:space="preserve">. יחד עם זאת, החלפת </w:t>
      </w:r>
      <w:r w:rsidRPr="00F9135B">
        <w:rPr>
          <w:rFonts w:ascii="Assistant" w:hAnsi="Assistant" w:cs="Assistant" w:hint="eastAsia"/>
          <w:b/>
          <w:bCs/>
          <w:sz w:val="24"/>
          <w:szCs w:val="24"/>
          <w:rtl/>
        </w:rPr>
        <w:t>כח</w:t>
      </w:r>
      <w:r w:rsidRPr="00F9135B">
        <w:rPr>
          <w:rFonts w:ascii="Assistant" w:hAnsi="Assistant" w:cs="Assistant"/>
          <w:b/>
          <w:bCs/>
          <w:sz w:val="24"/>
          <w:szCs w:val="24"/>
          <w:rtl/>
        </w:rPr>
        <w:t xml:space="preserve"> אדם מיומן במתנדבים שאינם בעלי מיומנות מקצועיות לא הצליחה למנוע פגיעה בהיקף התפוקה החקלאית</w:t>
      </w:r>
      <w:r w:rsidR="002424CF">
        <w:rPr>
          <w:rStyle w:val="FootnoteReference"/>
          <w:rFonts w:ascii="Assistant" w:hAnsi="Assistant" w:cs="Assistant"/>
          <w:b/>
          <w:bCs/>
          <w:sz w:val="24"/>
          <w:szCs w:val="24"/>
          <w:rtl/>
        </w:rPr>
        <w:footnoteReference w:id="10"/>
      </w:r>
      <w:r>
        <w:rPr>
          <w:rFonts w:ascii="Assistant" w:hAnsi="Assistant" w:cs="Assistant" w:hint="cs"/>
          <w:sz w:val="24"/>
          <w:szCs w:val="24"/>
          <w:rtl/>
        </w:rPr>
        <w:t xml:space="preserve">. </w:t>
      </w:r>
    </w:p>
    <w:p w14:paraId="36C86861" w14:textId="1458B4F0" w:rsidR="00E1470C" w:rsidRDefault="00E1470C" w:rsidP="00B62342">
      <w:pPr>
        <w:shd w:val="clear" w:color="auto" w:fill="FFFFFF"/>
        <w:spacing w:line="360" w:lineRule="auto"/>
        <w:jc w:val="both"/>
        <w:textAlignment w:val="baseline"/>
        <w:rPr>
          <w:rFonts w:ascii="Assistant" w:hAnsi="Assistant" w:cs="Assistant"/>
          <w:sz w:val="24"/>
          <w:szCs w:val="24"/>
          <w:rtl/>
        </w:rPr>
      </w:pPr>
      <w:r>
        <w:rPr>
          <w:rFonts w:ascii="Assistant" w:hAnsi="Assistant" w:cs="Assistant" w:hint="cs"/>
          <w:sz w:val="24"/>
          <w:szCs w:val="24"/>
          <w:rtl/>
        </w:rPr>
        <w:t xml:space="preserve">ללא מפעל ההתנדבות </w:t>
      </w:r>
      <w:r w:rsidRPr="00E1470C">
        <w:rPr>
          <w:rFonts w:ascii="Assistant" w:hAnsi="Assistant" w:cs="Assistant"/>
          <w:sz w:val="24"/>
          <w:szCs w:val="24"/>
          <w:rtl/>
        </w:rPr>
        <w:t xml:space="preserve">תוספת עלות האובדן למשק הלאומי כתוצאה מששת חודשי המלחמה הראשונים  </w:t>
      </w:r>
      <w:r>
        <w:rPr>
          <w:rFonts w:ascii="Assistant" w:hAnsi="Assistant" w:cs="Assistant" w:hint="cs"/>
          <w:sz w:val="24"/>
          <w:szCs w:val="24"/>
          <w:rtl/>
        </w:rPr>
        <w:t>היתה עומדת</w:t>
      </w:r>
      <w:r w:rsidRPr="00E1470C">
        <w:rPr>
          <w:rFonts w:ascii="Assistant" w:hAnsi="Assistant" w:cs="Assistant"/>
          <w:sz w:val="24"/>
          <w:szCs w:val="24"/>
          <w:rtl/>
        </w:rPr>
        <w:t xml:space="preserve"> על </w:t>
      </w:r>
      <w:r>
        <w:rPr>
          <w:rFonts w:ascii="Assistant" w:hAnsi="Assistant" w:cs="Assistant" w:hint="cs"/>
          <w:sz w:val="24"/>
          <w:szCs w:val="24"/>
          <w:rtl/>
        </w:rPr>
        <w:t>כ-</w:t>
      </w:r>
      <w:r w:rsidR="00241C4A">
        <w:rPr>
          <w:rFonts w:ascii="Assistant" w:hAnsi="Assistant" w:cs="Assistant" w:hint="cs"/>
          <w:sz w:val="24"/>
          <w:szCs w:val="24"/>
          <w:rtl/>
        </w:rPr>
        <w:t>1,1</w:t>
      </w:r>
      <w:r w:rsidR="000D22E3">
        <w:rPr>
          <w:rFonts w:ascii="Assistant" w:hAnsi="Assistant" w:cs="Assistant" w:hint="cs"/>
          <w:sz w:val="24"/>
          <w:szCs w:val="24"/>
          <w:rtl/>
        </w:rPr>
        <w:t>2</w:t>
      </w:r>
      <w:r w:rsidR="00241C4A">
        <w:rPr>
          <w:rFonts w:ascii="Assistant" w:hAnsi="Assistant" w:cs="Assistant" w:hint="cs"/>
          <w:sz w:val="24"/>
          <w:szCs w:val="24"/>
          <w:rtl/>
        </w:rPr>
        <w:t xml:space="preserve">0 </w:t>
      </w:r>
      <w:r>
        <w:rPr>
          <w:rFonts w:ascii="Assistant" w:hAnsi="Assistant" w:cs="Assistant" w:hint="cs"/>
          <w:sz w:val="24"/>
          <w:szCs w:val="24"/>
          <w:rtl/>
        </w:rPr>
        <w:t>מיליון</w:t>
      </w:r>
      <w:r w:rsidRPr="00E1470C">
        <w:rPr>
          <w:rFonts w:ascii="Assistant" w:hAnsi="Assistant" w:cs="Assistant"/>
          <w:sz w:val="24"/>
          <w:szCs w:val="24"/>
          <w:rtl/>
        </w:rPr>
        <w:t xml:space="preserve"> ₪. הכוללים אובדן מזון בשווי </w:t>
      </w:r>
      <w:r w:rsidR="00241C4A">
        <w:rPr>
          <w:rFonts w:ascii="Assistant" w:hAnsi="Assistant" w:cs="Assistant" w:hint="cs"/>
          <w:sz w:val="24"/>
          <w:szCs w:val="24"/>
          <w:rtl/>
        </w:rPr>
        <w:t>690</w:t>
      </w:r>
      <w:r w:rsidR="00241C4A" w:rsidRPr="00E1470C">
        <w:rPr>
          <w:rFonts w:ascii="Assistant" w:hAnsi="Assistant" w:cs="Assistant"/>
          <w:sz w:val="24"/>
          <w:szCs w:val="24"/>
          <w:rtl/>
        </w:rPr>
        <w:t xml:space="preserve"> </w:t>
      </w:r>
      <w:r w:rsidRPr="00E1470C">
        <w:rPr>
          <w:rFonts w:ascii="Assistant" w:hAnsi="Assistant" w:cs="Assistant"/>
          <w:sz w:val="24"/>
          <w:szCs w:val="24"/>
          <w:rtl/>
        </w:rPr>
        <w:t xml:space="preserve">מיליון ₪, עלות סביבתית כתוצאה מאובדן המזון של </w:t>
      </w:r>
      <w:r w:rsidR="00241C4A">
        <w:rPr>
          <w:rFonts w:ascii="Assistant" w:hAnsi="Assistant" w:cs="Assistant" w:hint="cs"/>
          <w:sz w:val="24"/>
          <w:szCs w:val="24"/>
          <w:rtl/>
        </w:rPr>
        <w:t>16</w:t>
      </w:r>
      <w:r w:rsidR="00241C4A" w:rsidRPr="00E1470C">
        <w:rPr>
          <w:rFonts w:ascii="Assistant" w:hAnsi="Assistant" w:cs="Assistant"/>
          <w:sz w:val="24"/>
          <w:szCs w:val="24"/>
          <w:rtl/>
        </w:rPr>
        <w:t xml:space="preserve">5 </w:t>
      </w:r>
      <w:r w:rsidRPr="00E1470C">
        <w:rPr>
          <w:rFonts w:ascii="Assistant" w:hAnsi="Assistant" w:cs="Assistant"/>
          <w:sz w:val="24"/>
          <w:szCs w:val="24"/>
          <w:rtl/>
        </w:rPr>
        <w:t>מיליון ₪ ותוספת עלות בריאותית של כ-</w:t>
      </w:r>
      <w:r w:rsidR="000D22E3">
        <w:rPr>
          <w:rFonts w:ascii="Assistant" w:hAnsi="Assistant" w:cs="Assistant" w:hint="cs"/>
          <w:sz w:val="24"/>
          <w:szCs w:val="24"/>
          <w:rtl/>
        </w:rPr>
        <w:t>26</w:t>
      </w:r>
      <w:r w:rsidR="00241C4A">
        <w:rPr>
          <w:rFonts w:ascii="Assistant" w:hAnsi="Assistant" w:cs="Assistant" w:hint="cs"/>
          <w:sz w:val="24"/>
          <w:szCs w:val="24"/>
          <w:rtl/>
        </w:rPr>
        <w:t>0</w:t>
      </w:r>
      <w:r w:rsidR="00241C4A" w:rsidRPr="00E1470C">
        <w:rPr>
          <w:rFonts w:ascii="Assistant" w:hAnsi="Assistant" w:cs="Assistant"/>
          <w:sz w:val="24"/>
          <w:szCs w:val="24"/>
          <w:rtl/>
        </w:rPr>
        <w:t xml:space="preserve"> </w:t>
      </w:r>
      <w:r w:rsidRPr="00E1470C">
        <w:rPr>
          <w:rFonts w:ascii="Assistant" w:hAnsi="Assistant" w:cs="Assistant"/>
          <w:sz w:val="24"/>
          <w:szCs w:val="24"/>
          <w:rtl/>
        </w:rPr>
        <w:t>מיליון ₪.</w:t>
      </w:r>
    </w:p>
    <w:p w14:paraId="47B22715" w14:textId="652DDBEB" w:rsidR="00CE06F0" w:rsidRDefault="00CE06F0" w:rsidP="00AE1387">
      <w:pPr>
        <w:pStyle w:val="Heading3"/>
        <w:rPr>
          <w:rtl/>
        </w:rPr>
      </w:pPr>
      <w:r>
        <w:rPr>
          <w:rFonts w:hint="cs"/>
          <w:rtl/>
        </w:rPr>
        <w:t>אובדני התוצרת החקלאית בעקבות המלחמה</w:t>
      </w:r>
    </w:p>
    <w:p w14:paraId="04877FE1" w14:textId="14C553A5" w:rsidR="00693324" w:rsidRDefault="00CE06F0" w:rsidP="00F659BF">
      <w:pPr>
        <w:spacing w:line="360" w:lineRule="auto"/>
        <w:jc w:val="both"/>
        <w:rPr>
          <w:rFonts w:ascii="Assistant" w:hAnsi="Assistant" w:cs="Assistant"/>
          <w:sz w:val="24"/>
          <w:szCs w:val="24"/>
          <w:rtl/>
        </w:rPr>
      </w:pPr>
      <w:r>
        <w:rPr>
          <w:rFonts w:ascii="Assistant" w:hAnsi="Assistant" w:cs="Assistant" w:hint="cs"/>
          <w:sz w:val="24"/>
          <w:szCs w:val="24"/>
          <w:rtl/>
        </w:rPr>
        <w:t>היקף התוצרת החקלאית המקומית החודשית</w:t>
      </w:r>
      <w:r w:rsidR="00B87162">
        <w:rPr>
          <w:rFonts w:ascii="Assistant" w:hAnsi="Assistant" w:cs="Assistant" w:hint="cs"/>
          <w:sz w:val="24"/>
          <w:szCs w:val="24"/>
          <w:rtl/>
        </w:rPr>
        <w:t xml:space="preserve"> </w:t>
      </w:r>
      <w:r w:rsidR="00905E51">
        <w:rPr>
          <w:rFonts w:ascii="Assistant" w:hAnsi="Assistant" w:cs="Assistant" w:hint="cs"/>
          <w:sz w:val="24"/>
          <w:szCs w:val="24"/>
          <w:rtl/>
        </w:rPr>
        <w:t>המשווקת</w:t>
      </w:r>
      <w:r w:rsidR="00B87162">
        <w:rPr>
          <w:rStyle w:val="FootnoteReference"/>
          <w:rFonts w:ascii="Assistant" w:hAnsi="Assistant" w:cs="Assistant"/>
          <w:sz w:val="24"/>
          <w:szCs w:val="24"/>
          <w:rtl/>
        </w:rPr>
        <w:footnoteReference w:id="11"/>
      </w:r>
      <w:r>
        <w:rPr>
          <w:rFonts w:ascii="Assistant" w:hAnsi="Assistant" w:cs="Assistant" w:hint="cs"/>
          <w:sz w:val="24"/>
          <w:szCs w:val="24"/>
          <w:rtl/>
        </w:rPr>
        <w:t xml:space="preserve"> עומדת בממוצע על </w:t>
      </w:r>
      <w:r w:rsidRPr="00DE4850">
        <w:rPr>
          <w:rFonts w:ascii="Assistant" w:hAnsi="Assistant" w:cs="Assistant" w:hint="eastAsia"/>
          <w:sz w:val="24"/>
          <w:szCs w:val="24"/>
          <w:rtl/>
        </w:rPr>
        <w:t>כ</w:t>
      </w:r>
      <w:r w:rsidRPr="00DE4850">
        <w:rPr>
          <w:rFonts w:ascii="Assistant" w:hAnsi="Assistant" w:cs="Assistant"/>
          <w:sz w:val="24"/>
          <w:szCs w:val="24"/>
          <w:rtl/>
        </w:rPr>
        <w:t>-</w:t>
      </w:r>
      <w:r w:rsidR="00443EEA">
        <w:rPr>
          <w:rFonts w:ascii="Assistant" w:hAnsi="Assistant" w:cs="Assistant" w:hint="cs"/>
          <w:sz w:val="24"/>
          <w:szCs w:val="24"/>
          <w:rtl/>
        </w:rPr>
        <w:t>175</w:t>
      </w:r>
      <w:r w:rsidR="00443EEA" w:rsidRPr="00DE4850">
        <w:rPr>
          <w:rFonts w:ascii="Assistant" w:hAnsi="Assistant" w:cs="Assistant"/>
          <w:sz w:val="24"/>
          <w:szCs w:val="24"/>
          <w:rtl/>
        </w:rPr>
        <w:t xml:space="preserve"> </w:t>
      </w:r>
      <w:r w:rsidRPr="00DE4850">
        <w:rPr>
          <w:rFonts w:ascii="Assistant" w:hAnsi="Assistant" w:cs="Assistant" w:hint="eastAsia"/>
          <w:sz w:val="24"/>
          <w:szCs w:val="24"/>
          <w:rtl/>
        </w:rPr>
        <w:t>אלף</w:t>
      </w:r>
      <w:r w:rsidRPr="00DE4850">
        <w:rPr>
          <w:rFonts w:ascii="Assistant" w:hAnsi="Assistant" w:cs="Assistant"/>
          <w:sz w:val="24"/>
          <w:szCs w:val="24"/>
          <w:rtl/>
        </w:rPr>
        <w:t xml:space="preserve"> </w:t>
      </w:r>
      <w:r w:rsidRPr="00DE4850">
        <w:rPr>
          <w:rFonts w:ascii="Assistant" w:hAnsi="Assistant" w:cs="Assistant" w:hint="eastAsia"/>
          <w:sz w:val="24"/>
          <w:szCs w:val="24"/>
          <w:rtl/>
        </w:rPr>
        <w:t>טו</w:t>
      </w:r>
      <w:r w:rsidR="003A6A02">
        <w:rPr>
          <w:rFonts w:ascii="Assistant" w:hAnsi="Assistant" w:cs="Assistant" w:hint="cs"/>
          <w:sz w:val="24"/>
          <w:szCs w:val="24"/>
          <w:rtl/>
        </w:rPr>
        <w:t>נות</w:t>
      </w:r>
      <w:r w:rsidR="00884D82">
        <w:rPr>
          <w:rStyle w:val="FootnoteReference"/>
          <w:rFonts w:ascii="Assistant" w:hAnsi="Assistant" w:cs="Assistant"/>
          <w:sz w:val="24"/>
          <w:szCs w:val="24"/>
          <w:rtl/>
        </w:rPr>
        <w:footnoteReference w:id="12"/>
      </w:r>
      <w:r w:rsidRPr="00DE4850">
        <w:rPr>
          <w:rFonts w:ascii="Assistant" w:hAnsi="Assistant" w:cs="Assistant"/>
          <w:sz w:val="24"/>
          <w:szCs w:val="24"/>
          <w:rtl/>
        </w:rPr>
        <w:t>.</w:t>
      </w:r>
      <w:r>
        <w:rPr>
          <w:rFonts w:ascii="Assistant" w:hAnsi="Assistant" w:cs="Assistant" w:hint="cs"/>
          <w:sz w:val="24"/>
          <w:szCs w:val="24"/>
          <w:rtl/>
        </w:rPr>
        <w:t xml:space="preserve"> </w:t>
      </w:r>
      <w:r w:rsidRPr="0080071F">
        <w:rPr>
          <w:rFonts w:ascii="Assistant" w:hAnsi="Assistant" w:cs="Assistant" w:hint="cs"/>
          <w:sz w:val="24"/>
          <w:szCs w:val="24"/>
          <w:rtl/>
        </w:rPr>
        <w:t>ממצאי דו"ח זה מצביעים על</w:t>
      </w:r>
      <w:r w:rsidR="00B87162">
        <w:rPr>
          <w:rFonts w:ascii="Assistant" w:hAnsi="Assistant" w:cs="Assistant" w:hint="cs"/>
          <w:sz w:val="24"/>
          <w:szCs w:val="24"/>
          <w:rtl/>
        </w:rPr>
        <w:t xml:space="preserve"> </w:t>
      </w:r>
      <w:r w:rsidR="00031CF8" w:rsidRPr="00031CF8">
        <w:rPr>
          <w:rFonts w:ascii="Assistant" w:hAnsi="Assistant" w:cs="Assistant"/>
          <w:sz w:val="24"/>
          <w:szCs w:val="24"/>
          <w:rtl/>
        </w:rPr>
        <w:t xml:space="preserve">גידול בהיקף אובדן המזון במקטע החקלאי בישראל לרמה של </w:t>
      </w:r>
      <w:r w:rsidR="00241C4A">
        <w:rPr>
          <w:rFonts w:ascii="Assistant" w:hAnsi="Assistant" w:cs="Assistant" w:hint="cs"/>
          <w:sz w:val="24"/>
          <w:szCs w:val="24"/>
          <w:rtl/>
        </w:rPr>
        <w:t>2</w:t>
      </w:r>
      <w:r w:rsidR="00AA1A2F">
        <w:rPr>
          <w:rFonts w:ascii="Assistant" w:hAnsi="Assistant" w:cs="Assistant" w:hint="cs"/>
          <w:sz w:val="24"/>
          <w:szCs w:val="24"/>
          <w:rtl/>
        </w:rPr>
        <w:t>2</w:t>
      </w:r>
      <w:r w:rsidR="00031CF8" w:rsidRPr="00031CF8">
        <w:rPr>
          <w:rFonts w:ascii="Assistant" w:hAnsi="Assistant" w:cs="Assistant"/>
          <w:sz w:val="24"/>
          <w:szCs w:val="24"/>
          <w:rtl/>
        </w:rPr>
        <w:t>%, לעומת 9% טרום המלחמה.</w:t>
      </w:r>
    </w:p>
    <w:p w14:paraId="56DD7FC1" w14:textId="0A7AE549" w:rsidR="00E24408" w:rsidRDefault="00E24408">
      <w:pPr>
        <w:bidi w:val="0"/>
        <w:rPr>
          <w:rFonts w:ascii="Assistant" w:hAnsi="Assistant" w:cs="Assistant"/>
          <w:sz w:val="24"/>
          <w:szCs w:val="24"/>
          <w:rtl/>
        </w:rPr>
      </w:pPr>
      <w:r>
        <w:rPr>
          <w:rFonts w:ascii="Assistant" w:hAnsi="Assistant" w:cs="Assistant"/>
          <w:sz w:val="24"/>
          <w:szCs w:val="24"/>
          <w:rtl/>
        </w:rPr>
        <w:br w:type="page"/>
      </w:r>
    </w:p>
    <w:p w14:paraId="3AE8D336" w14:textId="02BB800A" w:rsidR="00CE06F0" w:rsidRDefault="00CE06F0" w:rsidP="00CE06F0">
      <w:pPr>
        <w:jc w:val="center"/>
        <w:rPr>
          <w:rFonts w:ascii="Assistant" w:hAnsi="Assistant" w:cs="Assistant"/>
          <w:b/>
          <w:bCs/>
          <w:sz w:val="24"/>
          <w:szCs w:val="24"/>
          <w:rtl/>
        </w:rPr>
      </w:pPr>
      <w:r>
        <w:rPr>
          <w:rFonts w:ascii="Assistant" w:hAnsi="Assistant" w:cs="Assistant" w:hint="cs"/>
          <w:b/>
          <w:bCs/>
          <w:sz w:val="24"/>
          <w:szCs w:val="24"/>
          <w:rtl/>
        </w:rPr>
        <w:lastRenderedPageBreak/>
        <w:t>ירידה</w:t>
      </w:r>
      <w:r w:rsidR="00031CF8">
        <w:rPr>
          <w:rFonts w:ascii="Assistant" w:hAnsi="Assistant" w:cs="Assistant" w:hint="cs"/>
          <w:b/>
          <w:bCs/>
          <w:sz w:val="24"/>
          <w:szCs w:val="24"/>
          <w:rtl/>
        </w:rPr>
        <w:t xml:space="preserve"> תוספתית</w:t>
      </w:r>
      <w:r w:rsidR="003C4068">
        <w:rPr>
          <w:rStyle w:val="FootnoteReference"/>
          <w:rFonts w:ascii="Assistant" w:hAnsi="Assistant" w:cs="Assistant"/>
          <w:b/>
          <w:bCs/>
          <w:sz w:val="24"/>
          <w:szCs w:val="24"/>
          <w:rtl/>
        </w:rPr>
        <w:footnoteReference w:id="13"/>
      </w:r>
      <w:r>
        <w:rPr>
          <w:rFonts w:ascii="Assistant" w:hAnsi="Assistant" w:cs="Assistant" w:hint="cs"/>
          <w:b/>
          <w:bCs/>
          <w:sz w:val="24"/>
          <w:szCs w:val="24"/>
          <w:rtl/>
        </w:rPr>
        <w:t xml:space="preserve"> בתוצרת החקלאית</w:t>
      </w:r>
      <w:r w:rsidRPr="00715BE6">
        <w:rPr>
          <w:rFonts w:ascii="Assistant" w:hAnsi="Assistant" w:cs="Assistant"/>
          <w:b/>
          <w:bCs/>
          <w:sz w:val="24"/>
          <w:szCs w:val="24"/>
          <w:rtl/>
        </w:rPr>
        <w:t xml:space="preserve"> בתקופת המלחמה</w:t>
      </w:r>
    </w:p>
    <w:p w14:paraId="4F42E3A9" w14:textId="77777777" w:rsidR="009D2527" w:rsidRDefault="009D2527" w:rsidP="00CE06F0">
      <w:pPr>
        <w:jc w:val="center"/>
        <w:rPr>
          <w:i/>
          <w:iCs/>
          <w:color w:val="00B050"/>
          <w:sz w:val="18"/>
          <w:szCs w:val="18"/>
          <w:rtl/>
        </w:rPr>
      </w:pPr>
    </w:p>
    <w:p w14:paraId="51B7CE59" w14:textId="63C0B79C" w:rsidR="00D009CE" w:rsidRPr="009802AF" w:rsidRDefault="00D009CE" w:rsidP="00CE06F0">
      <w:pPr>
        <w:jc w:val="center"/>
        <w:rPr>
          <w:i/>
          <w:iCs/>
          <w:color w:val="00B050"/>
          <w:sz w:val="18"/>
          <w:szCs w:val="18"/>
          <w:rtl/>
        </w:rPr>
      </w:pPr>
      <w:r>
        <w:rPr>
          <w:noProof/>
        </w:rPr>
        <w:drawing>
          <wp:inline distT="0" distB="0" distL="0" distR="0" wp14:anchorId="7350C159" wp14:editId="71744D93">
            <wp:extent cx="5731510" cy="3019425"/>
            <wp:effectExtent l="0" t="0" r="2540" b="9525"/>
            <wp:docPr id="148395529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37E94E8-D31D-6E78-D69E-DC53B4F619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0FB880D" w14:textId="0162F9ED" w:rsidR="00CE06F0" w:rsidRDefault="001C610E" w:rsidP="00D740DC">
      <w:pPr>
        <w:spacing w:after="0" w:line="240" w:lineRule="auto"/>
        <w:jc w:val="both"/>
        <w:rPr>
          <w:i/>
          <w:iCs/>
          <w:color w:val="00B050"/>
        </w:rPr>
      </w:pPr>
      <w:r>
        <w:rPr>
          <w:rFonts w:hint="cs"/>
          <w:rtl/>
        </w:rPr>
        <w:t xml:space="preserve">מקור: עיבודי </w:t>
      </w:r>
      <w:r>
        <w:t>BDO</w:t>
      </w:r>
      <w:r>
        <w:rPr>
          <w:rFonts w:hint="cs"/>
          <w:rtl/>
        </w:rPr>
        <w:t xml:space="preserve"> על נתוני </w:t>
      </w:r>
      <w:proofErr w:type="spellStart"/>
      <w:r>
        <w:rPr>
          <w:rFonts w:hint="cs"/>
          <w:rtl/>
        </w:rPr>
        <w:t>למ"ס</w:t>
      </w:r>
      <w:proofErr w:type="spellEnd"/>
      <w:r>
        <w:rPr>
          <w:rFonts w:hint="cs"/>
          <w:rtl/>
        </w:rPr>
        <w:t xml:space="preserve"> ומשרד החקלאות</w:t>
      </w:r>
    </w:p>
    <w:p w14:paraId="717C5D68" w14:textId="77777777" w:rsidR="001C610E" w:rsidRPr="006F1F79" w:rsidRDefault="001C610E" w:rsidP="00D740DC">
      <w:pPr>
        <w:spacing w:after="0" w:line="240" w:lineRule="auto"/>
        <w:jc w:val="center"/>
        <w:rPr>
          <w:i/>
          <w:iCs/>
          <w:color w:val="00B050"/>
          <w:rtl/>
        </w:rPr>
      </w:pPr>
    </w:p>
    <w:p w14:paraId="123948C8" w14:textId="5C00B362" w:rsidR="00933B9C" w:rsidRDefault="00CE06F0" w:rsidP="00933B9C">
      <w:pPr>
        <w:spacing w:line="360" w:lineRule="auto"/>
        <w:jc w:val="both"/>
        <w:rPr>
          <w:rFonts w:ascii="Assistant" w:hAnsi="Assistant" w:cs="Assistant"/>
          <w:b/>
          <w:bCs/>
          <w:sz w:val="24"/>
          <w:szCs w:val="24"/>
          <w:rtl/>
        </w:rPr>
      </w:pPr>
      <w:r>
        <w:rPr>
          <w:rFonts w:ascii="Assistant" w:hAnsi="Assistant" w:cs="Assistant" w:hint="cs"/>
          <w:sz w:val="24"/>
          <w:szCs w:val="24"/>
          <w:rtl/>
        </w:rPr>
        <w:t xml:space="preserve">בחינת </w:t>
      </w:r>
      <w:r w:rsidR="00C43CDA">
        <w:rPr>
          <w:rFonts w:ascii="Assistant" w:hAnsi="Assistant" w:cs="Assistant" w:hint="cs"/>
          <w:sz w:val="24"/>
          <w:szCs w:val="24"/>
          <w:rtl/>
        </w:rPr>
        <w:t>העליה</w:t>
      </w:r>
      <w:r w:rsidR="004A72A8">
        <w:rPr>
          <w:rFonts w:ascii="Assistant" w:hAnsi="Assistant" w:cs="Assistant" w:hint="cs"/>
          <w:sz w:val="24"/>
          <w:szCs w:val="24"/>
          <w:rtl/>
        </w:rPr>
        <w:t xml:space="preserve"> ב</w:t>
      </w:r>
      <w:r>
        <w:rPr>
          <w:rFonts w:ascii="Assistant" w:hAnsi="Assistant" w:cs="Assistant" w:hint="cs"/>
          <w:sz w:val="24"/>
          <w:szCs w:val="24"/>
          <w:rtl/>
        </w:rPr>
        <w:t>היקפי האבדן בקרב הגידולים המרכזיים בחבל תקומה ובקו העימות</w:t>
      </w:r>
      <w:r w:rsidR="007A790D">
        <w:rPr>
          <w:rFonts w:ascii="Assistant" w:hAnsi="Assistant" w:cs="Assistant" w:hint="cs"/>
          <w:sz w:val="24"/>
          <w:szCs w:val="24"/>
          <w:rtl/>
        </w:rPr>
        <w:t xml:space="preserve"> ב</w:t>
      </w:r>
      <w:r w:rsidR="00905E51">
        <w:rPr>
          <w:rFonts w:ascii="Assistant" w:hAnsi="Assistant" w:cs="Assistant" w:hint="cs"/>
          <w:sz w:val="24"/>
          <w:szCs w:val="24"/>
          <w:rtl/>
        </w:rPr>
        <w:t>גבול ה</w:t>
      </w:r>
      <w:r w:rsidR="007A790D">
        <w:rPr>
          <w:rFonts w:ascii="Assistant" w:hAnsi="Assistant" w:cs="Assistant" w:hint="cs"/>
          <w:sz w:val="24"/>
          <w:szCs w:val="24"/>
          <w:rtl/>
        </w:rPr>
        <w:t>צפון</w:t>
      </w:r>
      <w:r>
        <w:rPr>
          <w:rFonts w:ascii="Assistant" w:hAnsi="Assistant" w:cs="Assistant" w:hint="cs"/>
          <w:sz w:val="24"/>
          <w:szCs w:val="24"/>
          <w:rtl/>
        </w:rPr>
        <w:t xml:space="preserve"> מלמדת כי שיעור </w:t>
      </w:r>
      <w:r w:rsidR="004A72A8">
        <w:rPr>
          <w:rFonts w:ascii="Assistant" w:hAnsi="Assistant" w:cs="Assistant" w:hint="cs"/>
          <w:sz w:val="24"/>
          <w:szCs w:val="24"/>
          <w:rtl/>
        </w:rPr>
        <w:t xml:space="preserve">תוספת </w:t>
      </w:r>
      <w:proofErr w:type="spellStart"/>
      <w:r>
        <w:rPr>
          <w:rFonts w:ascii="Assistant" w:hAnsi="Assistant" w:cs="Assistant" w:hint="cs"/>
          <w:sz w:val="24"/>
          <w:szCs w:val="24"/>
          <w:rtl/>
        </w:rPr>
        <w:t>האבדנים</w:t>
      </w:r>
      <w:proofErr w:type="spellEnd"/>
      <w:r>
        <w:rPr>
          <w:rFonts w:ascii="Assistant" w:hAnsi="Assistant" w:cs="Assistant" w:hint="cs"/>
          <w:sz w:val="24"/>
          <w:szCs w:val="24"/>
          <w:rtl/>
        </w:rPr>
        <w:t xml:space="preserve"> בקרבם </w:t>
      </w:r>
      <w:r w:rsidR="004A72A8">
        <w:rPr>
          <w:rFonts w:ascii="Assistant" w:hAnsi="Assistant" w:cs="Assistant" w:hint="cs"/>
          <w:sz w:val="24"/>
          <w:szCs w:val="24"/>
          <w:rtl/>
        </w:rPr>
        <w:t xml:space="preserve">בעקבות המלחמה </w:t>
      </w:r>
      <w:r>
        <w:rPr>
          <w:rFonts w:ascii="Assistant" w:hAnsi="Assistant" w:cs="Assistant" w:hint="cs"/>
          <w:sz w:val="24"/>
          <w:szCs w:val="24"/>
          <w:rtl/>
        </w:rPr>
        <w:t>גדול יותר</w:t>
      </w:r>
      <w:r w:rsidR="004A72A8">
        <w:rPr>
          <w:rFonts w:ascii="Assistant" w:hAnsi="Assistant" w:cs="Assistant" w:hint="cs"/>
          <w:sz w:val="24"/>
          <w:szCs w:val="24"/>
          <w:rtl/>
        </w:rPr>
        <w:t xml:space="preserve"> מהשיעור הממוצע,</w:t>
      </w:r>
      <w:r>
        <w:rPr>
          <w:rFonts w:ascii="Assistant" w:hAnsi="Assistant" w:cs="Assistant" w:hint="cs"/>
          <w:sz w:val="24"/>
          <w:szCs w:val="24"/>
          <w:rtl/>
        </w:rPr>
        <w:t xml:space="preserve"> ועומד בממוצע על כ-</w:t>
      </w:r>
      <w:r w:rsidR="00905E51">
        <w:rPr>
          <w:rStyle w:val="FootnoteReference"/>
          <w:rFonts w:ascii="Assistant" w:hAnsi="Assistant" w:cs="Assistant"/>
          <w:sz w:val="24"/>
          <w:szCs w:val="24"/>
          <w:rtl/>
        </w:rPr>
        <w:footnoteReference w:id="14"/>
      </w:r>
      <w:r>
        <w:rPr>
          <w:rFonts w:ascii="Assistant" w:hAnsi="Assistant" w:cs="Assistant" w:hint="cs"/>
          <w:sz w:val="24"/>
          <w:szCs w:val="24"/>
          <w:rtl/>
        </w:rPr>
        <w:t xml:space="preserve">18%. אבדן </w:t>
      </w:r>
      <w:r w:rsidR="00EC2E23">
        <w:rPr>
          <w:rFonts w:ascii="Assistant" w:hAnsi="Assistant" w:cs="Assistant" w:hint="cs"/>
          <w:sz w:val="24"/>
          <w:szCs w:val="24"/>
          <w:rtl/>
        </w:rPr>
        <w:t>תפוחי האדמה והגזר עמד על כ-30% כתוצאה מהמלחמה, אבדן ה</w:t>
      </w:r>
      <w:r w:rsidR="00693324">
        <w:rPr>
          <w:rFonts w:ascii="Assistant" w:hAnsi="Assistant" w:cs="Assistant" w:hint="cs"/>
          <w:sz w:val="24"/>
          <w:szCs w:val="24"/>
          <w:rtl/>
        </w:rPr>
        <w:t xml:space="preserve">עגבניות </w:t>
      </w:r>
      <w:r w:rsidR="00EC2E23">
        <w:rPr>
          <w:rFonts w:ascii="Assistant" w:hAnsi="Assistant" w:cs="Assistant" w:hint="cs"/>
          <w:sz w:val="24"/>
          <w:szCs w:val="24"/>
          <w:rtl/>
        </w:rPr>
        <w:t xml:space="preserve">ותפוחי העץ </w:t>
      </w:r>
      <w:r w:rsidR="00693324">
        <w:rPr>
          <w:rFonts w:ascii="Assistant" w:hAnsi="Assistant" w:cs="Assistant" w:hint="cs"/>
          <w:sz w:val="24"/>
          <w:szCs w:val="24"/>
          <w:rtl/>
        </w:rPr>
        <w:t>עמד על כ-</w:t>
      </w:r>
      <w:r w:rsidR="00EC2E23">
        <w:rPr>
          <w:rFonts w:ascii="Assistant" w:hAnsi="Assistant" w:cs="Assistant" w:hint="cs"/>
          <w:sz w:val="24"/>
          <w:szCs w:val="24"/>
          <w:rtl/>
        </w:rPr>
        <w:t>23</w:t>
      </w:r>
      <w:r w:rsidR="00693324">
        <w:rPr>
          <w:rFonts w:ascii="Assistant" w:hAnsi="Assistant" w:cs="Assistant" w:hint="cs"/>
          <w:sz w:val="24"/>
          <w:szCs w:val="24"/>
          <w:rtl/>
        </w:rPr>
        <w:t xml:space="preserve">%,  </w:t>
      </w:r>
      <w:r>
        <w:rPr>
          <w:rFonts w:ascii="Assistant" w:hAnsi="Assistant" w:cs="Assistant" w:hint="cs"/>
          <w:sz w:val="24"/>
          <w:szCs w:val="24"/>
          <w:rtl/>
        </w:rPr>
        <w:t>כרוב כ-</w:t>
      </w:r>
      <w:r w:rsidR="00EC2E23">
        <w:rPr>
          <w:rFonts w:ascii="Assistant" w:hAnsi="Assistant" w:cs="Assistant" w:hint="cs"/>
          <w:sz w:val="24"/>
          <w:szCs w:val="24"/>
          <w:rtl/>
        </w:rPr>
        <w:t>19</w:t>
      </w:r>
      <w:r>
        <w:rPr>
          <w:rFonts w:ascii="Assistant" w:hAnsi="Assistant" w:cs="Assistant" w:hint="cs"/>
          <w:sz w:val="24"/>
          <w:szCs w:val="24"/>
          <w:rtl/>
        </w:rPr>
        <w:t>%</w:t>
      </w:r>
      <w:r w:rsidR="004A72A8">
        <w:rPr>
          <w:rFonts w:ascii="Assistant" w:hAnsi="Assistant" w:cs="Assistant" w:hint="cs"/>
          <w:sz w:val="24"/>
          <w:szCs w:val="24"/>
          <w:rtl/>
        </w:rPr>
        <w:t xml:space="preserve"> ו</w:t>
      </w:r>
      <w:r>
        <w:rPr>
          <w:rFonts w:ascii="Assistant" w:hAnsi="Assistant" w:cs="Assistant" w:hint="cs"/>
          <w:sz w:val="24"/>
          <w:szCs w:val="24"/>
          <w:rtl/>
        </w:rPr>
        <w:t>מלפפונים כ-</w:t>
      </w:r>
      <w:r w:rsidR="00EC2E23">
        <w:rPr>
          <w:rFonts w:ascii="Assistant" w:hAnsi="Assistant" w:cs="Assistant" w:hint="cs"/>
          <w:sz w:val="24"/>
          <w:szCs w:val="24"/>
          <w:rtl/>
        </w:rPr>
        <w:t>1</w:t>
      </w:r>
      <w:r w:rsidR="004A72A8">
        <w:rPr>
          <w:rFonts w:ascii="Assistant" w:hAnsi="Assistant" w:cs="Assistant" w:hint="cs"/>
          <w:sz w:val="24"/>
          <w:szCs w:val="24"/>
          <w:rtl/>
        </w:rPr>
        <w:t>3</w:t>
      </w:r>
      <w:r>
        <w:rPr>
          <w:rFonts w:ascii="Assistant" w:hAnsi="Assistant" w:cs="Assistant" w:hint="cs"/>
          <w:sz w:val="24"/>
          <w:szCs w:val="24"/>
          <w:rtl/>
        </w:rPr>
        <w:t>%</w:t>
      </w:r>
      <w:r w:rsidR="004A72A8">
        <w:rPr>
          <w:rFonts w:ascii="Assistant" w:hAnsi="Assistant" w:cs="Assistant" w:hint="cs"/>
          <w:sz w:val="24"/>
          <w:szCs w:val="24"/>
          <w:rtl/>
        </w:rPr>
        <w:t>.</w:t>
      </w:r>
      <w:r>
        <w:rPr>
          <w:rFonts w:ascii="Assistant" w:hAnsi="Assistant" w:cs="Assistant" w:hint="cs"/>
          <w:sz w:val="24"/>
          <w:szCs w:val="24"/>
          <w:rtl/>
        </w:rPr>
        <w:t>.</w:t>
      </w:r>
      <w:r w:rsidR="00933B9C">
        <w:rPr>
          <w:rFonts w:ascii="Assistant" w:hAnsi="Assistant" w:cs="Assistant" w:hint="cs"/>
          <w:b/>
          <w:bCs/>
          <w:sz w:val="24"/>
          <w:szCs w:val="24"/>
          <w:rtl/>
        </w:rPr>
        <w:t xml:space="preserve"> </w:t>
      </w:r>
    </w:p>
    <w:p w14:paraId="320604D2" w14:textId="77777777" w:rsidR="006C5CAC" w:rsidRDefault="006C5CAC">
      <w:pPr>
        <w:bidi w:val="0"/>
        <w:rPr>
          <w:rFonts w:ascii="Assistant" w:hAnsi="Assistant" w:cs="Assistant"/>
          <w:b/>
          <w:bCs/>
          <w:sz w:val="24"/>
          <w:szCs w:val="24"/>
          <w:rtl/>
        </w:rPr>
      </w:pPr>
      <w:r>
        <w:rPr>
          <w:rFonts w:ascii="Assistant" w:hAnsi="Assistant" w:cs="Assistant"/>
          <w:b/>
          <w:bCs/>
          <w:sz w:val="24"/>
          <w:szCs w:val="24"/>
          <w:rtl/>
        </w:rPr>
        <w:br w:type="page"/>
      </w:r>
    </w:p>
    <w:p w14:paraId="1CFC0BAF" w14:textId="46D9F12C" w:rsidR="00CE06F0" w:rsidRPr="006F1F79" w:rsidRDefault="00CE06F0" w:rsidP="00CE06F0">
      <w:pPr>
        <w:jc w:val="center"/>
        <w:rPr>
          <w:rFonts w:ascii="Assistant" w:hAnsi="Assistant" w:cs="Assistant"/>
          <w:b/>
          <w:bCs/>
          <w:sz w:val="24"/>
          <w:szCs w:val="24"/>
          <w:rtl/>
        </w:rPr>
      </w:pPr>
      <w:r>
        <w:rPr>
          <w:rFonts w:ascii="Assistant" w:hAnsi="Assistant" w:cs="Assistant" w:hint="cs"/>
          <w:b/>
          <w:bCs/>
          <w:sz w:val="24"/>
          <w:szCs w:val="24"/>
          <w:rtl/>
        </w:rPr>
        <w:lastRenderedPageBreak/>
        <w:t xml:space="preserve">ירידה </w:t>
      </w:r>
      <w:r w:rsidR="00F659BF">
        <w:rPr>
          <w:rFonts w:ascii="Assistant" w:hAnsi="Assistant" w:cs="Assistant" w:hint="cs"/>
          <w:b/>
          <w:bCs/>
          <w:sz w:val="24"/>
          <w:szCs w:val="24"/>
          <w:rtl/>
        </w:rPr>
        <w:t xml:space="preserve">תוספתית </w:t>
      </w:r>
      <w:r>
        <w:rPr>
          <w:rFonts w:ascii="Assistant" w:hAnsi="Assistant" w:cs="Assistant" w:hint="cs"/>
          <w:b/>
          <w:bCs/>
          <w:sz w:val="24"/>
          <w:szCs w:val="24"/>
          <w:rtl/>
        </w:rPr>
        <w:t>בתוצרת החקלאית</w:t>
      </w:r>
      <w:r w:rsidRPr="00715BE6">
        <w:rPr>
          <w:rFonts w:ascii="Assistant" w:hAnsi="Assistant" w:cs="Assistant"/>
          <w:b/>
          <w:bCs/>
          <w:sz w:val="24"/>
          <w:szCs w:val="24"/>
          <w:rtl/>
        </w:rPr>
        <w:t xml:space="preserve"> בתקופת המלחמה</w:t>
      </w:r>
      <w:r w:rsidRPr="006F1F79">
        <w:rPr>
          <w:rFonts w:ascii="Assistant" w:hAnsi="Assistant" w:cs="Assistant"/>
          <w:b/>
          <w:bCs/>
          <w:sz w:val="24"/>
          <w:szCs w:val="24"/>
          <w:rtl/>
        </w:rPr>
        <w:t xml:space="preserve"> – גידולים נבחרים</w:t>
      </w:r>
    </w:p>
    <w:p w14:paraId="4B6242B3" w14:textId="77777777" w:rsidR="00D009CE" w:rsidRDefault="00CE06F0" w:rsidP="00047157">
      <w:pPr>
        <w:spacing w:after="0" w:line="360" w:lineRule="auto"/>
        <w:ind w:left="720"/>
        <w:jc w:val="both"/>
        <w:rPr>
          <w:rFonts w:ascii="Assistant" w:hAnsi="Assistant" w:cs="Assistant"/>
          <w:b/>
          <w:bCs/>
          <w:sz w:val="24"/>
          <w:szCs w:val="24"/>
        </w:rPr>
      </w:pPr>
      <w:r w:rsidRPr="00463509">
        <w:rPr>
          <w:noProof/>
        </w:rPr>
        <w:t xml:space="preserve"> </w:t>
      </w:r>
    </w:p>
    <w:p w14:paraId="6464E011" w14:textId="2A8DA568" w:rsidR="00D009CE" w:rsidRDefault="00D009CE" w:rsidP="00047157">
      <w:pPr>
        <w:spacing w:after="0" w:line="360" w:lineRule="auto"/>
        <w:ind w:left="720"/>
        <w:jc w:val="both"/>
        <w:rPr>
          <w:rFonts w:ascii="Assistant" w:hAnsi="Assistant" w:cs="Assistant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37A64BA7" wp14:editId="2DD5A789">
            <wp:extent cx="2363590" cy="1578610"/>
            <wp:effectExtent l="0" t="0" r="17780" b="2540"/>
            <wp:docPr id="148808163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FEC5A44-C157-495A-AD2A-35DF791C1F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D009CE">
        <w:rPr>
          <w:noProof/>
        </w:rPr>
        <w:t xml:space="preserve"> </w:t>
      </w:r>
      <w:r>
        <w:rPr>
          <w:noProof/>
        </w:rPr>
        <w:drawing>
          <wp:inline distT="0" distB="0" distL="0" distR="0" wp14:anchorId="6C2490B1" wp14:editId="3C930FE5">
            <wp:extent cx="2741223" cy="1570007"/>
            <wp:effectExtent l="0" t="0" r="2540" b="11430"/>
            <wp:docPr id="8369115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0668F3E-6BFA-45E4-8563-32005E01F7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83A3DD3" w14:textId="5291F877" w:rsidR="00D009CE" w:rsidRDefault="00D009CE" w:rsidP="00047157">
      <w:pPr>
        <w:spacing w:after="0" w:line="360" w:lineRule="auto"/>
        <w:ind w:left="720"/>
        <w:jc w:val="both"/>
        <w:rPr>
          <w:rFonts w:ascii="Assistant" w:hAnsi="Assistant" w:cs="Assistant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62E259E3" wp14:editId="70D5A8D1">
            <wp:extent cx="2374577" cy="1673524"/>
            <wp:effectExtent l="0" t="0" r="6985" b="3175"/>
            <wp:docPr id="66105337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74BCC0E-BC40-4470-83F3-6B678CB488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EC2E23" w:rsidRPr="00EC2E23">
        <w:rPr>
          <w:noProof/>
        </w:rPr>
        <w:t xml:space="preserve"> </w:t>
      </w:r>
      <w:r w:rsidR="00EC2E23">
        <w:rPr>
          <w:noProof/>
        </w:rPr>
        <w:drawing>
          <wp:inline distT="0" distB="0" distL="0" distR="0" wp14:anchorId="44F5D010" wp14:editId="4FBA57F4">
            <wp:extent cx="2734573" cy="1690574"/>
            <wp:effectExtent l="0" t="0" r="8890" b="5080"/>
            <wp:docPr id="157940032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C65772B-0C51-4568-97A0-55578404B6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C59017C" w14:textId="1125EBC8" w:rsidR="00CE06F0" w:rsidRDefault="00CE06F0" w:rsidP="00047157">
      <w:pPr>
        <w:spacing w:after="0" w:line="360" w:lineRule="auto"/>
        <w:ind w:left="720"/>
        <w:jc w:val="both"/>
        <w:rPr>
          <w:rFonts w:ascii="Assistant" w:hAnsi="Assistant" w:cs="Assistant"/>
          <w:b/>
          <w:bCs/>
          <w:sz w:val="24"/>
          <w:szCs w:val="24"/>
          <w:rtl/>
        </w:rPr>
      </w:pPr>
    </w:p>
    <w:p w14:paraId="71A7DCF8" w14:textId="3E3E741D" w:rsidR="00770BCE" w:rsidRPr="006C5CAC" w:rsidRDefault="00CE06F0" w:rsidP="006C5CAC">
      <w:pPr>
        <w:spacing w:line="360" w:lineRule="auto"/>
        <w:ind w:left="26"/>
        <w:jc w:val="both"/>
        <w:rPr>
          <w:rFonts w:ascii="Assistant" w:hAnsi="Assistant" w:cs="Assistant"/>
          <w:b/>
          <w:bCs/>
          <w:sz w:val="24"/>
          <w:szCs w:val="24"/>
          <w:rtl/>
        </w:rPr>
      </w:pPr>
      <w:r w:rsidRPr="00463509">
        <w:rPr>
          <w:noProof/>
        </w:rPr>
        <w:t xml:space="preserve"> </w:t>
      </w:r>
      <w:r w:rsidR="00933B9C" w:rsidRPr="00770BCE">
        <w:rPr>
          <w:rFonts w:ascii="Assistant" w:hAnsi="Assistant" w:cs="Assistant" w:hint="eastAsia"/>
          <w:sz w:val="24"/>
          <w:szCs w:val="24"/>
          <w:rtl/>
        </w:rPr>
        <w:t>ניתן</w:t>
      </w:r>
      <w:r w:rsidR="00933B9C" w:rsidRPr="00770BCE">
        <w:rPr>
          <w:rFonts w:ascii="Assistant" w:hAnsi="Assistant" w:cs="Assistant"/>
          <w:sz w:val="24"/>
          <w:szCs w:val="24"/>
          <w:rtl/>
        </w:rPr>
        <w:t xml:space="preserve"> </w:t>
      </w:r>
      <w:r w:rsidR="00933B9C" w:rsidRPr="00770BCE">
        <w:rPr>
          <w:rFonts w:ascii="Assistant" w:hAnsi="Assistant" w:cs="Assistant" w:hint="eastAsia"/>
          <w:sz w:val="24"/>
          <w:szCs w:val="24"/>
          <w:rtl/>
        </w:rPr>
        <w:t>לחלק</w:t>
      </w:r>
      <w:r w:rsidR="00933B9C" w:rsidRPr="00770BCE">
        <w:rPr>
          <w:rFonts w:ascii="Assistant" w:hAnsi="Assistant" w:cs="Assistant"/>
          <w:sz w:val="24"/>
          <w:szCs w:val="24"/>
          <w:rtl/>
        </w:rPr>
        <w:t xml:space="preserve"> </w:t>
      </w:r>
      <w:r w:rsidR="00933B9C" w:rsidRPr="00770BCE">
        <w:rPr>
          <w:rFonts w:ascii="Assistant" w:hAnsi="Assistant" w:cs="Assistant" w:hint="eastAsia"/>
          <w:sz w:val="24"/>
          <w:szCs w:val="24"/>
          <w:rtl/>
        </w:rPr>
        <w:t>את</w:t>
      </w:r>
      <w:r w:rsidR="00933B9C" w:rsidRPr="00770BCE">
        <w:rPr>
          <w:rFonts w:ascii="Assistant" w:hAnsi="Assistant" w:cs="Assistant"/>
          <w:sz w:val="24"/>
          <w:szCs w:val="24"/>
          <w:rtl/>
        </w:rPr>
        <w:t xml:space="preserve"> </w:t>
      </w:r>
      <w:r w:rsidR="00933B9C" w:rsidRPr="00770BCE">
        <w:rPr>
          <w:rFonts w:ascii="Assistant" w:hAnsi="Assistant" w:cs="Assistant" w:hint="eastAsia"/>
          <w:sz w:val="24"/>
          <w:szCs w:val="24"/>
          <w:rtl/>
        </w:rPr>
        <w:t>שש</w:t>
      </w:r>
      <w:r w:rsidR="00047157">
        <w:rPr>
          <w:rFonts w:ascii="Assistant" w:hAnsi="Assistant" w:cs="Assistant" w:hint="cs"/>
          <w:sz w:val="24"/>
          <w:szCs w:val="24"/>
          <w:rtl/>
        </w:rPr>
        <w:t>ת</w:t>
      </w:r>
      <w:r w:rsidR="00933B9C" w:rsidRPr="00770BCE">
        <w:rPr>
          <w:rFonts w:ascii="Assistant" w:hAnsi="Assistant" w:cs="Assistant"/>
          <w:sz w:val="24"/>
          <w:szCs w:val="24"/>
          <w:rtl/>
        </w:rPr>
        <w:t xml:space="preserve"> </w:t>
      </w:r>
      <w:r w:rsidR="00933B9C" w:rsidRPr="00770BCE">
        <w:rPr>
          <w:rFonts w:ascii="Assistant" w:hAnsi="Assistant" w:cs="Assistant" w:hint="eastAsia"/>
          <w:sz w:val="24"/>
          <w:szCs w:val="24"/>
          <w:rtl/>
        </w:rPr>
        <w:t>חודשי</w:t>
      </w:r>
      <w:r w:rsidR="00933B9C" w:rsidRPr="00770BCE">
        <w:rPr>
          <w:rFonts w:ascii="Assistant" w:hAnsi="Assistant" w:cs="Assistant"/>
          <w:sz w:val="24"/>
          <w:szCs w:val="24"/>
          <w:rtl/>
        </w:rPr>
        <w:t xml:space="preserve"> </w:t>
      </w:r>
      <w:r w:rsidR="00933B9C" w:rsidRPr="00770BCE">
        <w:rPr>
          <w:rFonts w:ascii="Assistant" w:hAnsi="Assistant" w:cs="Assistant" w:hint="eastAsia"/>
          <w:sz w:val="24"/>
          <w:szCs w:val="24"/>
          <w:rtl/>
        </w:rPr>
        <w:t>המלחמה</w:t>
      </w:r>
      <w:r w:rsidR="00933B9C" w:rsidRPr="00770BCE">
        <w:rPr>
          <w:rFonts w:ascii="Assistant" w:hAnsi="Assistant" w:cs="Assistant"/>
          <w:sz w:val="24"/>
          <w:szCs w:val="24"/>
          <w:rtl/>
        </w:rPr>
        <w:t xml:space="preserve"> </w:t>
      </w:r>
      <w:r w:rsidR="00933B9C" w:rsidRPr="00770BCE">
        <w:rPr>
          <w:rFonts w:ascii="Assistant" w:hAnsi="Assistant" w:cs="Assistant" w:hint="eastAsia"/>
          <w:sz w:val="24"/>
          <w:szCs w:val="24"/>
          <w:rtl/>
        </w:rPr>
        <w:t>הראשונים</w:t>
      </w:r>
      <w:r w:rsidR="00933B9C" w:rsidRPr="00770BCE">
        <w:rPr>
          <w:rFonts w:ascii="Assistant" w:hAnsi="Assistant" w:cs="Assistant"/>
          <w:sz w:val="24"/>
          <w:szCs w:val="24"/>
          <w:rtl/>
        </w:rPr>
        <w:t xml:space="preserve"> </w:t>
      </w:r>
      <w:r w:rsidR="00933B9C" w:rsidRPr="00770BCE">
        <w:rPr>
          <w:rFonts w:ascii="Assistant" w:hAnsi="Assistant" w:cs="Assistant" w:hint="eastAsia"/>
          <w:sz w:val="24"/>
          <w:szCs w:val="24"/>
          <w:rtl/>
        </w:rPr>
        <w:t>ל</w:t>
      </w:r>
      <w:r w:rsidR="00933B9C">
        <w:rPr>
          <w:rFonts w:ascii="Assistant" w:hAnsi="Assistant" w:cs="Assistant" w:hint="cs"/>
          <w:sz w:val="24"/>
          <w:szCs w:val="24"/>
          <w:rtl/>
        </w:rPr>
        <w:t>-2</w:t>
      </w:r>
      <w:r w:rsidR="00933B9C" w:rsidRPr="00770BCE">
        <w:rPr>
          <w:rFonts w:ascii="Assistant" w:hAnsi="Assistant" w:cs="Assistant"/>
          <w:sz w:val="24"/>
          <w:szCs w:val="24"/>
          <w:rtl/>
        </w:rPr>
        <w:t xml:space="preserve"> תקופות</w:t>
      </w:r>
      <w:r w:rsidR="00933B9C">
        <w:rPr>
          <w:rFonts w:ascii="Assistant" w:hAnsi="Assistant" w:cs="Assistant" w:hint="cs"/>
          <w:sz w:val="24"/>
          <w:szCs w:val="24"/>
          <w:rtl/>
        </w:rPr>
        <w:t xml:space="preserve"> בעלות מאפיינים שונים אשר השפיעו על היקף תוספת אובדן</w:t>
      </w:r>
      <w:r w:rsidR="00770BCE">
        <w:rPr>
          <w:rFonts w:ascii="Assistant" w:hAnsi="Assistant" w:cs="Assistant" w:hint="cs"/>
          <w:sz w:val="24"/>
          <w:szCs w:val="24"/>
          <w:rtl/>
        </w:rPr>
        <w:t xml:space="preserve"> המזון</w:t>
      </w:r>
      <w:r w:rsidR="004A72A8">
        <w:rPr>
          <w:rStyle w:val="FootnoteReference"/>
          <w:rFonts w:ascii="Assistant" w:hAnsi="Assistant" w:cs="Assistant"/>
          <w:sz w:val="24"/>
          <w:szCs w:val="24"/>
          <w:rtl/>
        </w:rPr>
        <w:footnoteReference w:id="15"/>
      </w:r>
      <w:r w:rsidR="00770BCE">
        <w:rPr>
          <w:rFonts w:ascii="Assistant" w:hAnsi="Assistant" w:cs="Assistant" w:hint="cs"/>
          <w:sz w:val="24"/>
          <w:szCs w:val="24"/>
          <w:rtl/>
        </w:rPr>
        <w:t>:</w:t>
      </w:r>
    </w:p>
    <w:p w14:paraId="2525EF49" w14:textId="7FEE02A9" w:rsidR="00770BCE" w:rsidRDefault="00402161" w:rsidP="00402161">
      <w:pPr>
        <w:spacing w:line="360" w:lineRule="auto"/>
        <w:jc w:val="both"/>
        <w:rPr>
          <w:rFonts w:ascii="Assistant" w:hAnsi="Assistant" w:cs="Assistant"/>
          <w:sz w:val="24"/>
          <w:szCs w:val="24"/>
          <w:rtl/>
        </w:rPr>
      </w:pPr>
      <w:r w:rsidRPr="003D4DC8">
        <w:rPr>
          <w:rFonts w:ascii="Assistant" w:hAnsi="Assistant" w:cs="Assistant" w:hint="cs"/>
          <w:b/>
          <w:bCs/>
          <w:sz w:val="24"/>
          <w:szCs w:val="24"/>
          <w:rtl/>
        </w:rPr>
        <w:t>אוקטובר עד דצמבר 2023,</w:t>
      </w:r>
      <w:r>
        <w:rPr>
          <w:rFonts w:ascii="Assistant" w:hAnsi="Assistant" w:cs="Assistant" w:hint="cs"/>
          <w:sz w:val="24"/>
          <w:szCs w:val="24"/>
          <w:rtl/>
        </w:rPr>
        <w:t xml:space="preserve"> </w:t>
      </w:r>
      <w:r w:rsidR="00933B9C">
        <w:rPr>
          <w:rFonts w:ascii="Assistant" w:hAnsi="Assistant" w:cs="Assistant" w:hint="cs"/>
          <w:sz w:val="24"/>
          <w:szCs w:val="24"/>
          <w:rtl/>
        </w:rPr>
        <w:t>אופיינו בהלם ראשוני, סגירה צבאית של שטחים חקלאיים ועזיבה של עובדים זרים שהביאו להיקפי אבדן במקטע החקלאי של למעלה מ-</w:t>
      </w:r>
      <w:r w:rsidR="00EC2E23">
        <w:rPr>
          <w:rFonts w:ascii="Assistant" w:hAnsi="Assistant" w:cs="Assistant" w:hint="cs"/>
          <w:sz w:val="24"/>
          <w:szCs w:val="24"/>
          <w:rtl/>
        </w:rPr>
        <w:t>27</w:t>
      </w:r>
      <w:r w:rsidR="00933B9C">
        <w:rPr>
          <w:rFonts w:ascii="Assistant" w:hAnsi="Assistant" w:cs="Assistant" w:hint="cs"/>
          <w:sz w:val="24"/>
          <w:szCs w:val="24"/>
          <w:rtl/>
        </w:rPr>
        <w:t xml:space="preserve">%. </w:t>
      </w:r>
    </w:p>
    <w:p w14:paraId="1479D5F9" w14:textId="56DB3B25" w:rsidR="00D95AA2" w:rsidRDefault="00402161" w:rsidP="00402161">
      <w:pPr>
        <w:spacing w:line="360" w:lineRule="auto"/>
        <w:jc w:val="both"/>
        <w:rPr>
          <w:rFonts w:ascii="Assistant" w:hAnsi="Assistant" w:cs="Assistant"/>
          <w:sz w:val="24"/>
          <w:szCs w:val="24"/>
          <w:rtl/>
        </w:rPr>
      </w:pPr>
      <w:r w:rsidRPr="003D4DC8">
        <w:rPr>
          <w:rFonts w:ascii="Assistant" w:hAnsi="Assistant" w:cs="Assistant" w:hint="cs"/>
          <w:b/>
          <w:bCs/>
          <w:sz w:val="24"/>
          <w:szCs w:val="24"/>
          <w:rtl/>
        </w:rPr>
        <w:t>בחודשים ינואר-מרץ 2024,</w:t>
      </w:r>
      <w:r>
        <w:rPr>
          <w:rFonts w:ascii="Assistant" w:hAnsi="Assistant" w:cs="Assistant" w:hint="cs"/>
          <w:sz w:val="24"/>
          <w:szCs w:val="24"/>
          <w:rtl/>
        </w:rPr>
        <w:t xml:space="preserve"> </w:t>
      </w:r>
      <w:r w:rsidR="00933B9C">
        <w:rPr>
          <w:rFonts w:ascii="Assistant" w:hAnsi="Assistant" w:cs="Assistant" w:hint="cs"/>
          <w:sz w:val="24"/>
          <w:szCs w:val="24"/>
          <w:rtl/>
        </w:rPr>
        <w:t xml:space="preserve">חזרתם של עובדים זרים לישראל לצד הגעתם של עובדים חדשים, חזרה לעבודה בשטחים חקלאיים שנזנחו, פעילות הצלת מזון ופעילות משרד החקלאות לרבות: </w:t>
      </w:r>
      <w:r w:rsidR="00933B9C" w:rsidRPr="00933B9C">
        <w:rPr>
          <w:rFonts w:ascii="Assistant" w:hAnsi="Assistant" w:cs="Assistant"/>
          <w:sz w:val="24"/>
          <w:szCs w:val="24"/>
          <w:rtl/>
        </w:rPr>
        <w:t>שינוי ייעוד מבנים חקלאיים לגידול גידולים שייצורם נפגם, שיקום חממות ובתי רשת שנפגעו בכל חלקי הארץ בדגש ירקות ה"סלט הישראלי"</w:t>
      </w:r>
      <w:r w:rsidR="00933B9C">
        <w:rPr>
          <w:rFonts w:ascii="Assistant" w:hAnsi="Assistant" w:cs="Assistant" w:hint="cs"/>
          <w:sz w:val="24"/>
          <w:szCs w:val="24"/>
          <w:rtl/>
        </w:rPr>
        <w:t xml:space="preserve"> הביאו </w:t>
      </w:r>
      <w:r w:rsidR="00770BCE">
        <w:rPr>
          <w:rFonts w:ascii="Assistant" w:hAnsi="Assistant" w:cs="Assistant" w:hint="cs"/>
          <w:sz w:val="24"/>
          <w:szCs w:val="24"/>
          <w:rtl/>
        </w:rPr>
        <w:t>להקטנת</w:t>
      </w:r>
      <w:r w:rsidR="00933B9C">
        <w:rPr>
          <w:rFonts w:ascii="Assistant" w:hAnsi="Assistant" w:cs="Assistant" w:hint="cs"/>
          <w:sz w:val="24"/>
          <w:szCs w:val="24"/>
          <w:rtl/>
        </w:rPr>
        <w:t xml:space="preserve"> היקפי האבדן שהתאזן על כ-</w:t>
      </w:r>
      <w:r w:rsidR="00EC2E23">
        <w:rPr>
          <w:rFonts w:ascii="Assistant" w:hAnsi="Assistant" w:cs="Assistant" w:hint="cs"/>
          <w:sz w:val="24"/>
          <w:szCs w:val="24"/>
          <w:rtl/>
        </w:rPr>
        <w:t>18</w:t>
      </w:r>
      <w:r w:rsidR="00933B9C">
        <w:rPr>
          <w:rFonts w:ascii="Assistant" w:hAnsi="Assistant" w:cs="Assistant" w:hint="cs"/>
          <w:sz w:val="24"/>
          <w:szCs w:val="24"/>
          <w:rtl/>
        </w:rPr>
        <w:t>%. שיעור אובדן המזון הממוצע</w:t>
      </w:r>
      <w:r w:rsidR="005D3D32">
        <w:rPr>
          <w:rFonts w:ascii="Assistant" w:hAnsi="Assistant" w:cs="Assistant" w:hint="cs"/>
          <w:sz w:val="24"/>
          <w:szCs w:val="24"/>
          <w:rtl/>
        </w:rPr>
        <w:t xml:space="preserve"> במקטע החקלאי</w:t>
      </w:r>
      <w:r w:rsidR="00933B9C">
        <w:rPr>
          <w:rFonts w:ascii="Assistant" w:hAnsi="Assistant" w:cs="Assistant" w:hint="cs"/>
          <w:sz w:val="24"/>
          <w:szCs w:val="24"/>
          <w:rtl/>
        </w:rPr>
        <w:t xml:space="preserve"> ב-6 חודשי המלחמה</w:t>
      </w:r>
      <w:r w:rsidR="00770BCE">
        <w:rPr>
          <w:rFonts w:ascii="Assistant" w:hAnsi="Assistant" w:cs="Assistant" w:hint="cs"/>
          <w:sz w:val="24"/>
          <w:szCs w:val="24"/>
          <w:rtl/>
        </w:rPr>
        <w:t xml:space="preserve"> הראשונים</w:t>
      </w:r>
      <w:r w:rsidR="00933B9C">
        <w:rPr>
          <w:rFonts w:ascii="Assistant" w:hAnsi="Assistant" w:cs="Assistant" w:hint="cs"/>
          <w:sz w:val="24"/>
          <w:szCs w:val="24"/>
          <w:rtl/>
        </w:rPr>
        <w:t xml:space="preserve"> עומד כאמור על כ-</w:t>
      </w:r>
      <w:r w:rsidR="00EC2E23">
        <w:rPr>
          <w:rFonts w:ascii="Assistant" w:hAnsi="Assistant" w:cs="Assistant" w:hint="cs"/>
          <w:sz w:val="24"/>
          <w:szCs w:val="24"/>
          <w:rtl/>
        </w:rPr>
        <w:t>22</w:t>
      </w:r>
      <w:r w:rsidR="00933B9C">
        <w:rPr>
          <w:rFonts w:ascii="Assistant" w:hAnsi="Assistant" w:cs="Assistant" w:hint="cs"/>
          <w:sz w:val="24"/>
          <w:szCs w:val="24"/>
          <w:rtl/>
        </w:rPr>
        <w:t xml:space="preserve">%. </w:t>
      </w:r>
    </w:p>
    <w:p w14:paraId="4E0B217B" w14:textId="561D70D2" w:rsidR="00E24408" w:rsidRDefault="005C4B0A" w:rsidP="00402161">
      <w:pPr>
        <w:spacing w:line="360" w:lineRule="auto"/>
        <w:jc w:val="both"/>
        <w:rPr>
          <w:rFonts w:ascii="Assistant" w:hAnsi="Assistant" w:cs="Assistant"/>
          <w:sz w:val="24"/>
          <w:szCs w:val="24"/>
          <w:rtl/>
        </w:rPr>
      </w:pPr>
      <w:r>
        <w:rPr>
          <w:rFonts w:ascii="Assistant" w:hAnsi="Assistant" w:cs="Assistant" w:hint="cs"/>
          <w:sz w:val="24"/>
          <w:szCs w:val="24"/>
          <w:rtl/>
        </w:rPr>
        <w:t xml:space="preserve">בטבלה מטה ניתן לראות את השפעות המלחמה על התוצרת במקטע החקלאי לאורך חודשי המלחמה כתלות בהיקף ירידת העובדים בענף החקלאות. </w:t>
      </w:r>
    </w:p>
    <w:p w14:paraId="60130E6E" w14:textId="77777777" w:rsidR="00F659BF" w:rsidRPr="003D4DC8" w:rsidRDefault="00F659BF" w:rsidP="00402161">
      <w:pPr>
        <w:spacing w:line="360" w:lineRule="auto"/>
        <w:jc w:val="both"/>
        <w:rPr>
          <w:rFonts w:ascii="Assistant" w:hAnsi="Assistant" w:cs="Assistant"/>
          <w:sz w:val="24"/>
          <w:szCs w:val="24"/>
          <w:rtl/>
        </w:rPr>
      </w:pPr>
    </w:p>
    <w:p w14:paraId="585FD8C4" w14:textId="77777777" w:rsidR="00B87162" w:rsidRDefault="00B87162" w:rsidP="00B87162">
      <w:pPr>
        <w:spacing w:line="360" w:lineRule="auto"/>
        <w:jc w:val="center"/>
        <w:rPr>
          <w:rFonts w:ascii="Assistant" w:hAnsi="Assistant" w:cs="Assistant"/>
          <w:b/>
          <w:bCs/>
          <w:sz w:val="24"/>
          <w:szCs w:val="24"/>
          <w:rtl/>
        </w:rPr>
      </w:pPr>
      <w:r>
        <w:rPr>
          <w:rFonts w:ascii="Assistant" w:hAnsi="Assistant" w:cs="Assistant" w:hint="cs"/>
          <w:b/>
          <w:bCs/>
          <w:sz w:val="24"/>
          <w:szCs w:val="24"/>
          <w:rtl/>
        </w:rPr>
        <w:t xml:space="preserve">השפעות המלחמה על התוצרת </w:t>
      </w:r>
      <w:r w:rsidRPr="00B77DFF">
        <w:rPr>
          <w:rFonts w:ascii="Assistant" w:hAnsi="Assistant" w:cs="Assistant"/>
          <w:b/>
          <w:bCs/>
          <w:sz w:val="24"/>
          <w:szCs w:val="24"/>
          <w:rtl/>
        </w:rPr>
        <w:t>במקטע החקלאי</w:t>
      </w:r>
      <w:r>
        <w:rPr>
          <w:rFonts w:ascii="Assistant" w:hAnsi="Assistant" w:cs="Assistant" w:hint="cs"/>
          <w:b/>
          <w:bCs/>
          <w:sz w:val="24"/>
          <w:szCs w:val="24"/>
          <w:rtl/>
        </w:rPr>
        <w:t xml:space="preserve">, אלפי </w:t>
      </w:r>
      <w:r w:rsidRPr="000C524B">
        <w:rPr>
          <w:rFonts w:ascii="Assistant" w:hAnsi="Assistant" w:cs="Assistant" w:hint="eastAsia"/>
          <w:b/>
          <w:bCs/>
          <w:sz w:val="24"/>
          <w:szCs w:val="24"/>
          <w:rtl/>
        </w:rPr>
        <w:t>טו</w:t>
      </w:r>
      <w:r>
        <w:rPr>
          <w:rFonts w:ascii="Assistant" w:hAnsi="Assistant" w:cs="Assistant" w:hint="cs"/>
          <w:b/>
          <w:bCs/>
          <w:sz w:val="24"/>
          <w:szCs w:val="24"/>
          <w:rtl/>
        </w:rPr>
        <w:t>נות בחודש</w:t>
      </w:r>
    </w:p>
    <w:tbl>
      <w:tblPr>
        <w:tblStyle w:val="GridTable4-Accent11"/>
        <w:bidiVisual/>
        <w:tblW w:w="0" w:type="auto"/>
        <w:tblLayout w:type="fixed"/>
        <w:tblLook w:val="0480" w:firstRow="0" w:lastRow="0" w:firstColumn="1" w:lastColumn="0" w:noHBand="0" w:noVBand="1"/>
      </w:tblPr>
      <w:tblGrid>
        <w:gridCol w:w="1226"/>
        <w:gridCol w:w="1023"/>
        <w:gridCol w:w="1131"/>
        <w:gridCol w:w="865"/>
        <w:gridCol w:w="1276"/>
        <w:gridCol w:w="709"/>
        <w:gridCol w:w="992"/>
        <w:gridCol w:w="1275"/>
      </w:tblGrid>
      <w:tr w:rsidR="005B54F5" w:rsidRPr="00D63B4B" w14:paraId="6059D619" w14:textId="77777777" w:rsidTr="005B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vAlign w:val="center"/>
          </w:tcPr>
          <w:p w14:paraId="6C180BFC" w14:textId="77777777" w:rsidR="00C649AA" w:rsidRPr="003D4DC8" w:rsidDel="00750A06" w:rsidRDefault="00C649AA" w:rsidP="00C649AA">
            <w:pPr>
              <w:spacing w:line="360" w:lineRule="auto"/>
              <w:rPr>
                <w:rFonts w:ascii="Assistant" w:hAnsi="Assistant" w:cs="Assistant"/>
                <w:rtl/>
              </w:rPr>
            </w:pPr>
          </w:p>
        </w:tc>
        <w:tc>
          <w:tcPr>
            <w:tcW w:w="1023" w:type="dxa"/>
            <w:vAlign w:val="center"/>
          </w:tcPr>
          <w:p w14:paraId="0F6119AA" w14:textId="198F6932" w:rsidR="00C649AA" w:rsidRPr="00D63B4B" w:rsidRDefault="00C649AA" w:rsidP="00C649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 w:rsidRPr="00D63B4B">
              <w:rPr>
                <w:rFonts w:ascii="Assistant" w:hAnsi="Assistant" w:cs="Assistant" w:hint="cs"/>
                <w:b/>
                <w:bCs/>
                <w:rtl/>
              </w:rPr>
              <w:t>אוק-23</w:t>
            </w:r>
          </w:p>
        </w:tc>
        <w:tc>
          <w:tcPr>
            <w:tcW w:w="1131" w:type="dxa"/>
            <w:vAlign w:val="center"/>
          </w:tcPr>
          <w:p w14:paraId="7190AAFF" w14:textId="3923041A" w:rsidR="00C649AA" w:rsidRPr="003D4DC8" w:rsidDel="00750A06" w:rsidRDefault="00C649AA" w:rsidP="00C649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 w:rsidRPr="00D63B4B">
              <w:rPr>
                <w:rFonts w:ascii="Assistant" w:hAnsi="Assistant" w:cs="Assistant" w:hint="cs"/>
                <w:b/>
                <w:bCs/>
                <w:rtl/>
              </w:rPr>
              <w:t>נוב-23</w:t>
            </w:r>
          </w:p>
        </w:tc>
        <w:tc>
          <w:tcPr>
            <w:tcW w:w="865" w:type="dxa"/>
            <w:vAlign w:val="center"/>
          </w:tcPr>
          <w:p w14:paraId="00F9569E" w14:textId="437609DF" w:rsidR="00C649AA" w:rsidRPr="00D63B4B" w:rsidRDefault="00C649AA" w:rsidP="00C649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 w:rsidRPr="00D63B4B">
              <w:rPr>
                <w:rFonts w:ascii="Assistant" w:hAnsi="Assistant" w:cs="Assistant" w:hint="cs"/>
                <w:b/>
                <w:bCs/>
                <w:rtl/>
              </w:rPr>
              <w:t>דצמ-23</w:t>
            </w:r>
          </w:p>
        </w:tc>
        <w:tc>
          <w:tcPr>
            <w:tcW w:w="1276" w:type="dxa"/>
            <w:vAlign w:val="center"/>
          </w:tcPr>
          <w:p w14:paraId="378FD8DA" w14:textId="61B37DBC" w:rsidR="00C649AA" w:rsidRPr="00D63B4B" w:rsidRDefault="00C649AA" w:rsidP="00C649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 w:rsidRPr="00D63B4B">
              <w:rPr>
                <w:rFonts w:ascii="Assistant" w:hAnsi="Assistant" w:cs="Assistant" w:hint="cs"/>
                <w:b/>
                <w:bCs/>
                <w:color w:val="000000"/>
                <w:rtl/>
              </w:rPr>
              <w:t>ינו-24</w:t>
            </w:r>
          </w:p>
        </w:tc>
        <w:tc>
          <w:tcPr>
            <w:tcW w:w="709" w:type="dxa"/>
            <w:vAlign w:val="center"/>
          </w:tcPr>
          <w:p w14:paraId="0BB5E22B" w14:textId="652B4F51" w:rsidR="00C649AA" w:rsidRPr="00D63B4B" w:rsidRDefault="00C649AA" w:rsidP="00C649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 w:rsidRPr="00D63B4B">
              <w:rPr>
                <w:rFonts w:ascii="Assistant" w:hAnsi="Assistant" w:cs="Assistant" w:hint="cs"/>
                <w:b/>
                <w:bCs/>
                <w:color w:val="000000"/>
                <w:rtl/>
              </w:rPr>
              <w:t>פבר-24</w:t>
            </w:r>
          </w:p>
        </w:tc>
        <w:tc>
          <w:tcPr>
            <w:tcW w:w="992" w:type="dxa"/>
            <w:vAlign w:val="center"/>
          </w:tcPr>
          <w:p w14:paraId="772C270F" w14:textId="4B9698A4" w:rsidR="00C649AA" w:rsidRPr="00D63B4B" w:rsidRDefault="00C649AA" w:rsidP="00C649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 w:rsidRPr="00D63B4B">
              <w:rPr>
                <w:rFonts w:ascii="Assistant" w:hAnsi="Assistant" w:cs="Assistant" w:hint="cs"/>
                <w:b/>
                <w:bCs/>
                <w:color w:val="000000"/>
                <w:rtl/>
              </w:rPr>
              <w:t>מרץ-24</w:t>
            </w:r>
          </w:p>
        </w:tc>
        <w:tc>
          <w:tcPr>
            <w:tcW w:w="1275" w:type="dxa"/>
            <w:vAlign w:val="center"/>
          </w:tcPr>
          <w:p w14:paraId="55FCDA91" w14:textId="1154A58B" w:rsidR="00C649AA" w:rsidRPr="003D4DC8" w:rsidDel="00750A06" w:rsidRDefault="00C649AA" w:rsidP="00C649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 w:rsidRPr="00D63B4B">
              <w:rPr>
                <w:rFonts w:ascii="Assistant" w:hAnsi="Assistant" w:cs="Assistant" w:hint="cs"/>
                <w:b/>
                <w:bCs/>
                <w:color w:val="000000"/>
                <w:rtl/>
              </w:rPr>
              <w:t>ממוצע תקופתי</w:t>
            </w:r>
          </w:p>
        </w:tc>
      </w:tr>
      <w:tr w:rsidR="005C4B0A" w:rsidRPr="00D63B4B" w14:paraId="3DB05916" w14:textId="77777777" w:rsidTr="005B5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vAlign w:val="center"/>
          </w:tcPr>
          <w:p w14:paraId="71776CB9" w14:textId="77777777" w:rsidR="005C4B0A" w:rsidRPr="003D4DC8" w:rsidRDefault="005C4B0A" w:rsidP="005C4B0A">
            <w:pPr>
              <w:spacing w:line="276" w:lineRule="auto"/>
              <w:rPr>
                <w:rFonts w:ascii="Assistant" w:hAnsi="Assistant" w:cs="Assistant"/>
                <w:b w:val="0"/>
                <w:bCs w:val="0"/>
                <w:rtl/>
              </w:rPr>
            </w:pPr>
            <w:r w:rsidRPr="003D4DC8">
              <w:rPr>
                <w:rFonts w:ascii="Assistant" w:hAnsi="Assistant" w:cs="Assistant" w:hint="eastAsia"/>
                <w:rtl/>
              </w:rPr>
              <w:t>שטחים</w:t>
            </w:r>
            <w:r w:rsidRPr="003D4DC8">
              <w:rPr>
                <w:rFonts w:ascii="Assistant" w:hAnsi="Assistant" w:cs="Assistant"/>
                <w:rtl/>
              </w:rPr>
              <w:t xml:space="preserve"> חקלאיים </w:t>
            </w:r>
            <w:proofErr w:type="spellStart"/>
            <w:r w:rsidRPr="003D4DC8">
              <w:rPr>
                <w:rFonts w:ascii="Assistant" w:hAnsi="Assistant" w:cs="Assistant" w:hint="eastAsia"/>
                <w:rtl/>
              </w:rPr>
              <w:t>באיזורי</w:t>
            </w:r>
            <w:proofErr w:type="spellEnd"/>
            <w:r w:rsidRPr="003D4DC8">
              <w:rPr>
                <w:rFonts w:ascii="Assistant" w:hAnsi="Assistant" w:cs="Assistant"/>
                <w:rtl/>
              </w:rPr>
              <w:t xml:space="preserve"> העימות</w:t>
            </w:r>
          </w:p>
        </w:tc>
        <w:tc>
          <w:tcPr>
            <w:tcW w:w="1023" w:type="dxa"/>
            <w:vAlign w:val="center"/>
          </w:tcPr>
          <w:p w14:paraId="318ABE37" w14:textId="77777777" w:rsidR="005C4B0A" w:rsidRPr="003D4DC8" w:rsidDel="00750A06" w:rsidRDefault="005C4B0A" w:rsidP="005C4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 w:rsidRPr="00D63B4B">
              <w:rPr>
                <w:rFonts w:ascii="Assistant" w:hAnsi="Assistant" w:cs="Assistant" w:hint="cs"/>
                <w:b/>
                <w:bCs/>
                <w:rtl/>
              </w:rPr>
              <w:t>32%</w:t>
            </w:r>
          </w:p>
        </w:tc>
        <w:tc>
          <w:tcPr>
            <w:tcW w:w="1131" w:type="dxa"/>
            <w:vAlign w:val="center"/>
          </w:tcPr>
          <w:p w14:paraId="32AFFFED" w14:textId="130D2659" w:rsidR="005C4B0A" w:rsidRPr="003D4DC8" w:rsidDel="00750A06" w:rsidRDefault="005C4B0A" w:rsidP="005C4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 w:rsidRPr="00D63B4B">
              <w:rPr>
                <w:rFonts w:ascii="Assistant" w:hAnsi="Assistant" w:cs="Assistant" w:hint="cs"/>
                <w:b/>
                <w:bCs/>
                <w:rtl/>
              </w:rPr>
              <w:t>32%</w:t>
            </w:r>
          </w:p>
        </w:tc>
        <w:tc>
          <w:tcPr>
            <w:tcW w:w="865" w:type="dxa"/>
            <w:vAlign w:val="center"/>
          </w:tcPr>
          <w:p w14:paraId="24F9E690" w14:textId="7A84D03D" w:rsidR="005C4B0A" w:rsidRPr="003D4DC8" w:rsidDel="00750A06" w:rsidRDefault="005C4B0A" w:rsidP="005C4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 w:rsidRPr="00D63B4B">
              <w:rPr>
                <w:rFonts w:ascii="Assistant" w:hAnsi="Assistant" w:cs="Assistant" w:hint="cs"/>
                <w:b/>
                <w:bCs/>
                <w:rtl/>
              </w:rPr>
              <w:t>32%</w:t>
            </w:r>
          </w:p>
        </w:tc>
        <w:tc>
          <w:tcPr>
            <w:tcW w:w="1276" w:type="dxa"/>
            <w:vAlign w:val="center"/>
          </w:tcPr>
          <w:p w14:paraId="220EF662" w14:textId="54359EEF" w:rsidR="005C4B0A" w:rsidRPr="003D4DC8" w:rsidDel="00750A06" w:rsidRDefault="005C4B0A" w:rsidP="005C4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 w:rsidRPr="00D63B4B">
              <w:rPr>
                <w:rFonts w:ascii="Assistant" w:hAnsi="Assistant" w:cs="Assistant" w:hint="cs"/>
                <w:b/>
                <w:bCs/>
                <w:rtl/>
              </w:rPr>
              <w:t>32%</w:t>
            </w:r>
          </w:p>
        </w:tc>
        <w:tc>
          <w:tcPr>
            <w:tcW w:w="709" w:type="dxa"/>
            <w:vAlign w:val="center"/>
          </w:tcPr>
          <w:p w14:paraId="330EDFCD" w14:textId="281F0A85" w:rsidR="005C4B0A" w:rsidRPr="003D4DC8" w:rsidDel="00750A06" w:rsidRDefault="005C4B0A" w:rsidP="005C4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 w:rsidRPr="00D63B4B">
              <w:rPr>
                <w:rFonts w:ascii="Assistant" w:hAnsi="Assistant" w:cs="Assistant" w:hint="cs"/>
                <w:b/>
                <w:bCs/>
                <w:rtl/>
              </w:rPr>
              <w:t>32%</w:t>
            </w:r>
          </w:p>
        </w:tc>
        <w:tc>
          <w:tcPr>
            <w:tcW w:w="992" w:type="dxa"/>
            <w:vAlign w:val="center"/>
          </w:tcPr>
          <w:p w14:paraId="5CAC78EA" w14:textId="49E36609" w:rsidR="005C4B0A" w:rsidRPr="003D4DC8" w:rsidDel="00750A06" w:rsidRDefault="005C4B0A" w:rsidP="005C4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 w:rsidRPr="00D63B4B">
              <w:rPr>
                <w:rFonts w:ascii="Assistant" w:hAnsi="Assistant" w:cs="Assistant" w:hint="cs"/>
                <w:b/>
                <w:bCs/>
                <w:rtl/>
              </w:rPr>
              <w:t>32%</w:t>
            </w:r>
          </w:p>
        </w:tc>
        <w:tc>
          <w:tcPr>
            <w:tcW w:w="1275" w:type="dxa"/>
            <w:vAlign w:val="center"/>
          </w:tcPr>
          <w:p w14:paraId="57D2666D" w14:textId="33CE3951" w:rsidR="005C4B0A" w:rsidRPr="003D4DC8" w:rsidDel="00750A06" w:rsidRDefault="005C4B0A" w:rsidP="005C4B0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 w:rsidRPr="00D63B4B">
              <w:rPr>
                <w:rFonts w:ascii="Assistant" w:hAnsi="Assistant" w:cs="Assistant" w:hint="cs"/>
                <w:b/>
                <w:bCs/>
                <w:rtl/>
              </w:rPr>
              <w:t>32%</w:t>
            </w:r>
          </w:p>
        </w:tc>
      </w:tr>
      <w:tr w:rsidR="005B54F5" w:rsidRPr="00D63B4B" w14:paraId="59C4F64B" w14:textId="77777777" w:rsidTr="005B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vAlign w:val="center"/>
          </w:tcPr>
          <w:p w14:paraId="315673A4" w14:textId="77777777" w:rsidR="00C649AA" w:rsidRPr="003D4DC8" w:rsidRDefault="00C649AA" w:rsidP="003D4DC8">
            <w:pPr>
              <w:spacing w:line="276" w:lineRule="auto"/>
              <w:rPr>
                <w:rFonts w:ascii="Assistant" w:hAnsi="Assistant" w:cs="Assistant"/>
                <w:b w:val="0"/>
                <w:bCs w:val="0"/>
                <w:rtl/>
              </w:rPr>
            </w:pPr>
            <w:r w:rsidRPr="003D4DC8">
              <w:rPr>
                <w:rFonts w:ascii="Assistant" w:hAnsi="Assistant" w:cs="Assistant" w:hint="eastAsia"/>
                <w:rtl/>
              </w:rPr>
              <w:t>ירידה</w:t>
            </w:r>
            <w:r w:rsidRPr="003D4DC8">
              <w:rPr>
                <w:rFonts w:ascii="Assistant" w:hAnsi="Assistant" w:cs="Assistant"/>
                <w:rtl/>
              </w:rPr>
              <w:t xml:space="preserve"> </w:t>
            </w:r>
            <w:r w:rsidRPr="003D4DC8">
              <w:rPr>
                <w:rFonts w:ascii="Assistant" w:hAnsi="Assistant" w:cs="Assistant" w:hint="eastAsia"/>
                <w:rtl/>
              </w:rPr>
              <w:t>במס</w:t>
            </w:r>
            <w:r w:rsidRPr="003D4DC8">
              <w:rPr>
                <w:rFonts w:ascii="Assistant" w:hAnsi="Assistant" w:cs="Assistant"/>
                <w:rtl/>
              </w:rPr>
              <w:t xml:space="preserve">' </w:t>
            </w:r>
            <w:r w:rsidRPr="003D4DC8">
              <w:rPr>
                <w:rFonts w:ascii="Assistant" w:hAnsi="Assistant" w:cs="Assistant" w:hint="eastAsia"/>
                <w:rtl/>
              </w:rPr>
              <w:t>עובדים</w:t>
            </w:r>
            <w:r w:rsidRPr="003D4DC8">
              <w:rPr>
                <w:rFonts w:ascii="Assistant" w:hAnsi="Assistant" w:cs="Assistant"/>
                <w:rtl/>
              </w:rPr>
              <w:t xml:space="preserve"> </w:t>
            </w:r>
            <w:r w:rsidRPr="003D4DC8">
              <w:rPr>
                <w:rFonts w:ascii="Assistant" w:hAnsi="Assistant" w:cs="Assistant" w:hint="eastAsia"/>
                <w:rtl/>
              </w:rPr>
              <w:t>בחקלאות</w:t>
            </w:r>
          </w:p>
        </w:tc>
        <w:tc>
          <w:tcPr>
            <w:tcW w:w="1023" w:type="dxa"/>
            <w:vAlign w:val="center"/>
          </w:tcPr>
          <w:p w14:paraId="5511D419" w14:textId="372368D8" w:rsidR="00C649AA" w:rsidRPr="00D63B4B" w:rsidRDefault="00C649AA" w:rsidP="003D4DC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 w:rsidRPr="00D63B4B">
              <w:rPr>
                <w:rFonts w:ascii="Assistant" w:hAnsi="Assistant" w:cs="Assistant" w:hint="cs"/>
                <w:b/>
                <w:bCs/>
              </w:rPr>
              <w:t>-63%</w:t>
            </w:r>
          </w:p>
        </w:tc>
        <w:tc>
          <w:tcPr>
            <w:tcW w:w="1131" w:type="dxa"/>
            <w:vAlign w:val="center"/>
          </w:tcPr>
          <w:p w14:paraId="5C9F1B77" w14:textId="2D42B0C7" w:rsidR="00C649AA" w:rsidRPr="003D4DC8" w:rsidRDefault="00C649AA" w:rsidP="003D4DC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 w:rsidRPr="00D63B4B">
              <w:rPr>
                <w:rFonts w:ascii="Assistant" w:hAnsi="Assistant" w:cs="Assistant" w:hint="cs"/>
                <w:b/>
                <w:bCs/>
                <w:rtl/>
              </w:rPr>
              <w:t>59</w:t>
            </w:r>
            <w:r w:rsidRPr="003D4DC8">
              <w:rPr>
                <w:rFonts w:ascii="Assistant" w:hAnsi="Assistant" w:cs="Assistant"/>
                <w:b/>
                <w:bCs/>
                <w:rtl/>
              </w:rPr>
              <w:t>%-</w:t>
            </w:r>
          </w:p>
        </w:tc>
        <w:tc>
          <w:tcPr>
            <w:tcW w:w="865" w:type="dxa"/>
            <w:vAlign w:val="center"/>
          </w:tcPr>
          <w:p w14:paraId="77D1495B" w14:textId="025DAD7F" w:rsidR="00C649AA" w:rsidRPr="00D63B4B" w:rsidRDefault="00C649AA" w:rsidP="003D4DC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 w:rsidRPr="00D63B4B">
              <w:rPr>
                <w:rFonts w:ascii="Assistant" w:hAnsi="Assistant" w:cs="Assistant" w:hint="cs"/>
                <w:b/>
                <w:bCs/>
              </w:rPr>
              <w:t>-55%</w:t>
            </w:r>
          </w:p>
        </w:tc>
        <w:tc>
          <w:tcPr>
            <w:tcW w:w="1276" w:type="dxa"/>
            <w:vAlign w:val="center"/>
          </w:tcPr>
          <w:p w14:paraId="784B1116" w14:textId="0F355F4F" w:rsidR="00C649AA" w:rsidRPr="00D63B4B" w:rsidRDefault="00C649AA" w:rsidP="003D4DC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 w:rsidRPr="00D63B4B">
              <w:rPr>
                <w:rFonts w:ascii="Assistant" w:hAnsi="Assistant" w:cs="Assistant" w:hint="cs"/>
                <w:b/>
                <w:bCs/>
                <w:color w:val="000000"/>
              </w:rPr>
              <w:t>-50%</w:t>
            </w:r>
          </w:p>
        </w:tc>
        <w:tc>
          <w:tcPr>
            <w:tcW w:w="709" w:type="dxa"/>
            <w:vAlign w:val="center"/>
          </w:tcPr>
          <w:p w14:paraId="515A0A7B" w14:textId="05AD689B" w:rsidR="00C649AA" w:rsidRPr="00D63B4B" w:rsidRDefault="00C649AA" w:rsidP="003D4DC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 w:rsidRPr="00D63B4B">
              <w:rPr>
                <w:rFonts w:ascii="Assistant" w:hAnsi="Assistant" w:cs="Assistant" w:hint="cs"/>
                <w:b/>
                <w:bCs/>
                <w:color w:val="000000"/>
              </w:rPr>
              <w:t>-44%</w:t>
            </w:r>
          </w:p>
        </w:tc>
        <w:tc>
          <w:tcPr>
            <w:tcW w:w="992" w:type="dxa"/>
            <w:vAlign w:val="center"/>
          </w:tcPr>
          <w:p w14:paraId="0C18E548" w14:textId="76F104A4" w:rsidR="00C649AA" w:rsidRPr="00D63B4B" w:rsidRDefault="00C649AA" w:rsidP="003D4DC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 w:rsidRPr="00D63B4B">
              <w:rPr>
                <w:rFonts w:ascii="Assistant" w:hAnsi="Assistant" w:cs="Assistant" w:hint="cs"/>
                <w:b/>
                <w:bCs/>
                <w:color w:val="000000"/>
              </w:rPr>
              <w:t>-38%</w:t>
            </w:r>
          </w:p>
        </w:tc>
        <w:tc>
          <w:tcPr>
            <w:tcW w:w="1275" w:type="dxa"/>
            <w:vAlign w:val="center"/>
          </w:tcPr>
          <w:p w14:paraId="5EED899B" w14:textId="72BDF5C5" w:rsidR="00C649AA" w:rsidRPr="003D4DC8" w:rsidRDefault="00C649AA" w:rsidP="003D4DC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 w:rsidRPr="00D63B4B">
              <w:rPr>
                <w:rFonts w:ascii="Assistant" w:hAnsi="Assistant" w:cs="Assistant" w:hint="cs"/>
                <w:b/>
                <w:bCs/>
                <w:color w:val="000000"/>
              </w:rPr>
              <w:t>-51%</w:t>
            </w:r>
          </w:p>
        </w:tc>
      </w:tr>
      <w:tr w:rsidR="00BE62E4" w:rsidRPr="00D63B4B" w14:paraId="7794E313" w14:textId="77777777" w:rsidTr="005B5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vAlign w:val="center"/>
          </w:tcPr>
          <w:p w14:paraId="7429862A" w14:textId="680E98E4" w:rsidR="00BE62E4" w:rsidRPr="003D4DC8" w:rsidRDefault="00BE62E4" w:rsidP="00BE62E4">
            <w:pPr>
              <w:spacing w:line="276" w:lineRule="auto"/>
              <w:rPr>
                <w:rFonts w:ascii="Assistant" w:hAnsi="Assistant" w:cs="Assistant"/>
                <w:b w:val="0"/>
                <w:bCs w:val="0"/>
                <w:rtl/>
              </w:rPr>
            </w:pPr>
            <w:r w:rsidRPr="003D4DC8">
              <w:rPr>
                <w:rFonts w:ascii="Assistant" w:hAnsi="Assistant" w:cs="Assistant" w:hint="eastAsia"/>
                <w:rtl/>
              </w:rPr>
              <w:t>היקף</w:t>
            </w:r>
            <w:r w:rsidRPr="003D4DC8">
              <w:rPr>
                <w:rFonts w:ascii="Assistant" w:hAnsi="Assistant" w:cs="Assistant"/>
                <w:rtl/>
              </w:rPr>
              <w:t xml:space="preserve"> </w:t>
            </w:r>
            <w:r w:rsidRPr="003D4DC8">
              <w:rPr>
                <w:rFonts w:ascii="Assistant" w:hAnsi="Assistant" w:cs="Assistant" w:hint="eastAsia"/>
                <w:rtl/>
              </w:rPr>
              <w:t>אובדן</w:t>
            </w:r>
            <w:r w:rsidRPr="003D4DC8">
              <w:rPr>
                <w:rFonts w:ascii="Assistant" w:hAnsi="Assistant" w:cs="Assistant"/>
                <w:rtl/>
              </w:rPr>
              <w:t xml:space="preserve"> </w:t>
            </w:r>
            <w:r w:rsidRPr="003D4DC8">
              <w:rPr>
                <w:rFonts w:ascii="Assistant" w:hAnsi="Assistant" w:cs="Assistant" w:hint="eastAsia"/>
                <w:rtl/>
              </w:rPr>
              <w:t>תוצרת</w:t>
            </w:r>
            <w:r w:rsidRPr="003D4DC8">
              <w:rPr>
                <w:rFonts w:ascii="Assistant" w:hAnsi="Assistant" w:cs="Assistant"/>
                <w:rtl/>
              </w:rPr>
              <w:t xml:space="preserve"> </w:t>
            </w:r>
            <w:r w:rsidRPr="003D4DC8">
              <w:rPr>
                <w:rFonts w:ascii="Assistant" w:hAnsi="Assistant" w:cs="Assistant" w:hint="eastAsia"/>
                <w:rtl/>
              </w:rPr>
              <w:t>חקלאית</w:t>
            </w:r>
            <w:r>
              <w:rPr>
                <w:rFonts w:ascii="Assistant" w:hAnsi="Assistant" w:cs="Assistant" w:hint="cs"/>
                <w:rtl/>
              </w:rPr>
              <w:t xml:space="preserve"> מהמלחמה</w:t>
            </w:r>
            <w:r w:rsidRPr="003D4DC8">
              <w:rPr>
                <w:rFonts w:ascii="Assistant" w:hAnsi="Assistant" w:cs="Assistant"/>
                <w:rtl/>
              </w:rPr>
              <w:t xml:space="preserve">, </w:t>
            </w:r>
            <w:r>
              <w:rPr>
                <w:rFonts w:ascii="Assistant" w:hAnsi="Assistant" w:cs="Assistant" w:hint="cs"/>
                <w:rtl/>
              </w:rPr>
              <w:t xml:space="preserve">אלפי </w:t>
            </w:r>
            <w:r w:rsidRPr="003D4DC8">
              <w:rPr>
                <w:rFonts w:ascii="Assistant" w:hAnsi="Assistant" w:cs="Assistant" w:hint="eastAsia"/>
                <w:rtl/>
              </w:rPr>
              <w:t>טון</w:t>
            </w:r>
          </w:p>
        </w:tc>
        <w:tc>
          <w:tcPr>
            <w:tcW w:w="1023" w:type="dxa"/>
            <w:vAlign w:val="center"/>
          </w:tcPr>
          <w:p w14:paraId="0930A58E" w14:textId="31C26D64" w:rsidR="00BE62E4" w:rsidRPr="00D63B4B" w:rsidRDefault="00BE62E4" w:rsidP="00BE62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/>
                <w:b/>
                <w:bCs/>
                <w:color w:val="000000"/>
              </w:rPr>
              <w:t>19.0</w:t>
            </w:r>
          </w:p>
        </w:tc>
        <w:tc>
          <w:tcPr>
            <w:tcW w:w="1131" w:type="dxa"/>
            <w:vAlign w:val="center"/>
          </w:tcPr>
          <w:p w14:paraId="780D012D" w14:textId="20C0373A" w:rsidR="00BE62E4" w:rsidRPr="003D4DC8" w:rsidRDefault="00BE62E4" w:rsidP="00BE62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/>
                <w:b/>
                <w:bCs/>
                <w:color w:val="000000"/>
              </w:rPr>
              <w:t>39.6</w:t>
            </w:r>
          </w:p>
        </w:tc>
        <w:tc>
          <w:tcPr>
            <w:tcW w:w="865" w:type="dxa"/>
            <w:vAlign w:val="center"/>
          </w:tcPr>
          <w:p w14:paraId="73F1324F" w14:textId="70B8DC19" w:rsidR="00BE62E4" w:rsidRPr="00D63B4B" w:rsidRDefault="00BE62E4" w:rsidP="00BE62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color w:val="000000"/>
              </w:rPr>
              <w:t>36</w:t>
            </w:r>
            <w:r>
              <w:rPr>
                <w:rFonts w:ascii="Assistant" w:hAnsi="Assistant" w:cs="Assistant"/>
                <w:b/>
                <w:bCs/>
                <w:color w:val="000000"/>
              </w:rPr>
              <w:t>.0</w:t>
            </w:r>
          </w:p>
        </w:tc>
        <w:tc>
          <w:tcPr>
            <w:tcW w:w="1276" w:type="dxa"/>
            <w:vAlign w:val="center"/>
          </w:tcPr>
          <w:p w14:paraId="678ED2E0" w14:textId="50009F5E" w:rsidR="00BE62E4" w:rsidRPr="00D63B4B" w:rsidRDefault="00BE62E4" w:rsidP="00BE62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14:paraId="6930A920" w14:textId="22A4AAD3" w:rsidR="00BE62E4" w:rsidRPr="00D63B4B" w:rsidRDefault="00BE62E4" w:rsidP="00BE62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/>
                <w:b/>
                <w:bCs/>
                <w:color w:val="000000"/>
              </w:rPr>
              <w:t>26.5</w:t>
            </w:r>
          </w:p>
        </w:tc>
        <w:tc>
          <w:tcPr>
            <w:tcW w:w="992" w:type="dxa"/>
            <w:vAlign w:val="center"/>
          </w:tcPr>
          <w:p w14:paraId="2C735C08" w14:textId="21586CF5" w:rsidR="00BE62E4" w:rsidRPr="00D63B4B" w:rsidRDefault="00BE62E4" w:rsidP="00BE62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/>
                <w:b/>
                <w:bCs/>
                <w:color w:val="000000"/>
              </w:rPr>
              <w:t>31.6</w:t>
            </w:r>
          </w:p>
        </w:tc>
        <w:tc>
          <w:tcPr>
            <w:tcW w:w="1275" w:type="dxa"/>
            <w:vAlign w:val="center"/>
          </w:tcPr>
          <w:p w14:paraId="25F3085F" w14:textId="68C08194" w:rsidR="00BE62E4" w:rsidRPr="003D4DC8" w:rsidRDefault="00BE62E4" w:rsidP="00BE62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/>
                <w:b/>
                <w:bCs/>
                <w:color w:val="000000"/>
              </w:rPr>
              <w:t>25.2</w:t>
            </w:r>
          </w:p>
        </w:tc>
      </w:tr>
      <w:tr w:rsidR="005B54F5" w:rsidRPr="00D63B4B" w14:paraId="0B68C5CB" w14:textId="77777777" w:rsidTr="005B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vAlign w:val="center"/>
          </w:tcPr>
          <w:p w14:paraId="25D84372" w14:textId="3795895E" w:rsidR="00BE62E4" w:rsidRPr="003D4DC8" w:rsidRDefault="00BE62E4" w:rsidP="00BE62E4">
            <w:pPr>
              <w:spacing w:line="276" w:lineRule="auto"/>
              <w:rPr>
                <w:rFonts w:ascii="Assistant" w:hAnsi="Assistant" w:cs="Assistant"/>
                <w:b w:val="0"/>
                <w:bCs w:val="0"/>
                <w:rtl/>
              </w:rPr>
            </w:pPr>
            <w:r w:rsidRPr="003D4DC8">
              <w:rPr>
                <w:rFonts w:ascii="Assistant" w:hAnsi="Assistant" w:cs="Assistant" w:hint="eastAsia"/>
                <w:rtl/>
              </w:rPr>
              <w:t>שיעור</w:t>
            </w:r>
            <w:r>
              <w:rPr>
                <w:rFonts w:ascii="Assistant" w:hAnsi="Assistant" w:cs="Assistant" w:hint="cs"/>
                <w:rtl/>
              </w:rPr>
              <w:t xml:space="preserve"> תוספת</w:t>
            </w:r>
            <w:r w:rsidRPr="003D4DC8">
              <w:rPr>
                <w:rFonts w:ascii="Assistant" w:hAnsi="Assistant" w:cs="Assistant"/>
                <w:rtl/>
              </w:rPr>
              <w:t xml:space="preserve"> </w:t>
            </w:r>
            <w:r w:rsidRPr="003D4DC8">
              <w:rPr>
                <w:rFonts w:ascii="Assistant" w:hAnsi="Assistant" w:cs="Assistant" w:hint="eastAsia"/>
                <w:rtl/>
              </w:rPr>
              <w:t>אובדן</w:t>
            </w:r>
            <w:r w:rsidRPr="003D4DC8">
              <w:rPr>
                <w:rFonts w:ascii="Assistant" w:hAnsi="Assistant" w:cs="Assistant"/>
                <w:rtl/>
              </w:rPr>
              <w:t xml:space="preserve"> </w:t>
            </w:r>
            <w:r w:rsidRPr="003D4DC8">
              <w:rPr>
                <w:rFonts w:ascii="Assistant" w:hAnsi="Assistant" w:cs="Assistant" w:hint="eastAsia"/>
                <w:rtl/>
              </w:rPr>
              <w:t>מתוך</w:t>
            </w:r>
            <w:r w:rsidRPr="003D4DC8">
              <w:rPr>
                <w:rFonts w:ascii="Assistant" w:hAnsi="Assistant" w:cs="Assistant"/>
                <w:rtl/>
              </w:rPr>
              <w:t xml:space="preserve"> </w:t>
            </w:r>
            <w:r w:rsidRPr="003D4DC8">
              <w:rPr>
                <w:rFonts w:ascii="Assistant" w:hAnsi="Assistant" w:cs="Assistant" w:hint="eastAsia"/>
                <w:rtl/>
              </w:rPr>
              <w:t>היצור</w:t>
            </w:r>
            <w:r w:rsidRPr="003D4DC8">
              <w:rPr>
                <w:rFonts w:ascii="Assistant" w:hAnsi="Assistant" w:cs="Assistant"/>
                <w:rtl/>
              </w:rPr>
              <w:t xml:space="preserve"> </w:t>
            </w:r>
            <w:r w:rsidRPr="003D4DC8">
              <w:rPr>
                <w:rFonts w:ascii="Assistant" w:hAnsi="Assistant" w:cs="Assistant" w:hint="eastAsia"/>
                <w:rtl/>
              </w:rPr>
              <w:t>החקלאי</w:t>
            </w:r>
          </w:p>
        </w:tc>
        <w:tc>
          <w:tcPr>
            <w:tcW w:w="1023" w:type="dxa"/>
            <w:vAlign w:val="center"/>
          </w:tcPr>
          <w:p w14:paraId="3CB79E7A" w14:textId="2FF3716A" w:rsidR="00BE62E4" w:rsidRPr="00D63B4B" w:rsidRDefault="00BE62E4" w:rsidP="00BE62E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color w:val="000000"/>
              </w:rPr>
              <w:t>9%</w:t>
            </w:r>
          </w:p>
        </w:tc>
        <w:tc>
          <w:tcPr>
            <w:tcW w:w="1131" w:type="dxa"/>
            <w:vAlign w:val="center"/>
          </w:tcPr>
          <w:p w14:paraId="74A0237C" w14:textId="5F356F23" w:rsidR="00BE62E4" w:rsidRPr="003D4DC8" w:rsidRDefault="00BE62E4" w:rsidP="00BE62E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color w:val="000000"/>
              </w:rPr>
              <w:t>21%</w:t>
            </w:r>
          </w:p>
        </w:tc>
        <w:tc>
          <w:tcPr>
            <w:tcW w:w="865" w:type="dxa"/>
            <w:vAlign w:val="center"/>
          </w:tcPr>
          <w:p w14:paraId="0B2F5080" w14:textId="51FC349B" w:rsidR="00BE62E4" w:rsidRPr="00D63B4B" w:rsidRDefault="00BE62E4" w:rsidP="00BE62E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color w:val="000000"/>
              </w:rPr>
              <w:t>15%</w:t>
            </w:r>
          </w:p>
        </w:tc>
        <w:tc>
          <w:tcPr>
            <w:tcW w:w="1276" w:type="dxa"/>
            <w:vAlign w:val="center"/>
          </w:tcPr>
          <w:p w14:paraId="51731D70" w14:textId="1C0F0261" w:rsidR="00BE62E4" w:rsidRPr="00D63B4B" w:rsidRDefault="00BE62E4" w:rsidP="00BE62E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14:paraId="2DA29F01" w14:textId="1681601E" w:rsidR="00BE62E4" w:rsidRPr="00D63B4B" w:rsidRDefault="00BE62E4" w:rsidP="00BE62E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color w:val="000000"/>
              </w:rPr>
              <w:t>15%</w:t>
            </w:r>
          </w:p>
        </w:tc>
        <w:tc>
          <w:tcPr>
            <w:tcW w:w="992" w:type="dxa"/>
            <w:vAlign w:val="center"/>
          </w:tcPr>
          <w:p w14:paraId="386601C3" w14:textId="7B5441EE" w:rsidR="00BE62E4" w:rsidRPr="00D63B4B" w:rsidRDefault="00BE62E4" w:rsidP="00BE62E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color w:val="000000"/>
              </w:rPr>
              <w:t>14%</w:t>
            </w:r>
          </w:p>
        </w:tc>
        <w:tc>
          <w:tcPr>
            <w:tcW w:w="1275" w:type="dxa"/>
            <w:vAlign w:val="center"/>
          </w:tcPr>
          <w:p w14:paraId="3E7E394B" w14:textId="6BCE7C19" w:rsidR="00BE62E4" w:rsidRPr="003D4DC8" w:rsidRDefault="00BE62E4" w:rsidP="00BE62E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color w:val="000000"/>
              </w:rPr>
              <w:t>12%</w:t>
            </w:r>
          </w:p>
        </w:tc>
      </w:tr>
    </w:tbl>
    <w:p w14:paraId="5E9F1ABC" w14:textId="18F129DD" w:rsidR="00E24408" w:rsidRDefault="00402161" w:rsidP="003D4DC8">
      <w:pPr>
        <w:spacing w:before="360" w:line="360" w:lineRule="auto"/>
        <w:jc w:val="both"/>
        <w:rPr>
          <w:rFonts w:ascii="Assistant" w:hAnsi="Assistant" w:cs="Assistant"/>
          <w:sz w:val="24"/>
          <w:szCs w:val="24"/>
          <w:rtl/>
        </w:rPr>
      </w:pPr>
      <w:r w:rsidRPr="006F1F79">
        <w:rPr>
          <w:rFonts w:ascii="Assistant" w:hAnsi="Assistant" w:cs="Assistant"/>
          <w:b/>
          <w:bCs/>
          <w:sz w:val="24"/>
          <w:szCs w:val="24"/>
          <w:rtl/>
        </w:rPr>
        <w:t xml:space="preserve">6 </w:t>
      </w:r>
      <w:r w:rsidRPr="006F1F79">
        <w:rPr>
          <w:rFonts w:ascii="Assistant" w:hAnsi="Assistant" w:cs="Assistant" w:hint="eastAsia"/>
          <w:b/>
          <w:bCs/>
          <w:sz w:val="24"/>
          <w:szCs w:val="24"/>
          <w:rtl/>
        </w:rPr>
        <w:t>חודשי</w:t>
      </w:r>
      <w:r w:rsidRPr="006F1F79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Pr="006F1F79">
        <w:rPr>
          <w:rFonts w:ascii="Assistant" w:hAnsi="Assistant" w:cs="Assistant" w:hint="eastAsia"/>
          <w:b/>
          <w:bCs/>
          <w:sz w:val="24"/>
          <w:szCs w:val="24"/>
          <w:rtl/>
        </w:rPr>
        <w:t>המלחמה</w:t>
      </w:r>
      <w:r w:rsidRPr="006F1F79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Pr="006F1F79">
        <w:rPr>
          <w:rFonts w:ascii="Assistant" w:hAnsi="Assistant" w:cs="Assistant" w:hint="eastAsia"/>
          <w:b/>
          <w:bCs/>
          <w:sz w:val="24"/>
          <w:szCs w:val="24"/>
          <w:rtl/>
        </w:rPr>
        <w:t>הראשונים</w:t>
      </w:r>
      <w:r w:rsidRPr="006F1F79">
        <w:rPr>
          <w:rFonts w:ascii="Assistant" w:hAnsi="Assistant" w:cs="Assistant"/>
          <w:b/>
          <w:bCs/>
          <w:sz w:val="24"/>
          <w:szCs w:val="24"/>
          <w:rtl/>
        </w:rPr>
        <w:t xml:space="preserve">, </w:t>
      </w:r>
      <w:r w:rsidRPr="006F1F79">
        <w:rPr>
          <w:rFonts w:ascii="Assistant" w:hAnsi="Assistant" w:cs="Assistant" w:hint="eastAsia"/>
          <w:b/>
          <w:bCs/>
          <w:sz w:val="24"/>
          <w:szCs w:val="24"/>
          <w:rtl/>
        </w:rPr>
        <w:t>בין</w:t>
      </w:r>
      <w:r w:rsidRPr="006F1F79">
        <w:rPr>
          <w:rFonts w:ascii="Assistant" w:hAnsi="Assistant" w:cs="Assistant"/>
          <w:b/>
          <w:bCs/>
          <w:sz w:val="24"/>
          <w:szCs w:val="24"/>
          <w:rtl/>
        </w:rPr>
        <w:t xml:space="preserve"> אוקטובר 2023 </w:t>
      </w:r>
      <w:r w:rsidRPr="006F1F79">
        <w:rPr>
          <w:rFonts w:ascii="Assistant" w:hAnsi="Assistant" w:cs="Assistant" w:hint="eastAsia"/>
          <w:b/>
          <w:bCs/>
          <w:sz w:val="24"/>
          <w:szCs w:val="24"/>
          <w:rtl/>
        </w:rPr>
        <w:t>למרץ</w:t>
      </w:r>
      <w:r w:rsidRPr="006F1F79">
        <w:rPr>
          <w:rFonts w:ascii="Assistant" w:hAnsi="Assistant" w:cs="Assistant"/>
          <w:b/>
          <w:bCs/>
          <w:sz w:val="24"/>
          <w:szCs w:val="24"/>
          <w:rtl/>
        </w:rPr>
        <w:t xml:space="preserve"> 2024, </w:t>
      </w:r>
      <w:r>
        <w:rPr>
          <w:rFonts w:ascii="Assistant" w:hAnsi="Assistant" w:cs="Assistant" w:hint="cs"/>
          <w:b/>
          <w:bCs/>
          <w:sz w:val="24"/>
          <w:szCs w:val="24"/>
          <w:rtl/>
        </w:rPr>
        <w:t>הביאו</w:t>
      </w:r>
      <w:r w:rsidRPr="006F1F79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>
        <w:rPr>
          <w:rFonts w:ascii="Assistant" w:hAnsi="Assistant" w:cs="Assistant" w:hint="cs"/>
          <w:b/>
          <w:bCs/>
          <w:sz w:val="24"/>
          <w:szCs w:val="24"/>
          <w:rtl/>
        </w:rPr>
        <w:t xml:space="preserve">לתוספת אובדן </w:t>
      </w:r>
      <w:r w:rsidRPr="006F1F79">
        <w:rPr>
          <w:rFonts w:ascii="Assistant" w:hAnsi="Assistant" w:cs="Assistant"/>
          <w:b/>
          <w:bCs/>
          <w:sz w:val="24"/>
          <w:szCs w:val="24"/>
          <w:rtl/>
        </w:rPr>
        <w:t>של כ-</w:t>
      </w:r>
      <w:r w:rsidR="00BE62E4">
        <w:rPr>
          <w:rFonts w:ascii="Assistant" w:hAnsi="Assistant" w:cs="Assistant" w:hint="cs"/>
          <w:b/>
          <w:bCs/>
          <w:sz w:val="24"/>
          <w:szCs w:val="24"/>
          <w:rtl/>
        </w:rPr>
        <w:t>150</w:t>
      </w:r>
      <w:r w:rsidRPr="006F1F79">
        <w:rPr>
          <w:rFonts w:ascii="Assistant" w:hAnsi="Assistant" w:cs="Assistant"/>
          <w:b/>
          <w:bCs/>
          <w:sz w:val="24"/>
          <w:szCs w:val="24"/>
          <w:rtl/>
        </w:rPr>
        <w:t xml:space="preserve">,000 טונות במקטע החקלאי </w:t>
      </w:r>
      <w:r w:rsidRPr="006F1F79">
        <w:rPr>
          <w:rFonts w:ascii="Assistant" w:hAnsi="Assistant" w:cs="Assistant" w:hint="eastAsia"/>
          <w:b/>
          <w:bCs/>
          <w:sz w:val="24"/>
          <w:szCs w:val="24"/>
          <w:rtl/>
        </w:rPr>
        <w:t>בישראל</w:t>
      </w:r>
      <w:r w:rsidRPr="006F1F79">
        <w:rPr>
          <w:rFonts w:ascii="Assistant" w:hAnsi="Assistant" w:cs="Assistant"/>
          <w:b/>
          <w:bCs/>
          <w:sz w:val="24"/>
          <w:szCs w:val="24"/>
          <w:rtl/>
        </w:rPr>
        <w:t xml:space="preserve"> בשווי של </w:t>
      </w:r>
      <w:r w:rsidRPr="006F1F79">
        <w:rPr>
          <w:rFonts w:ascii="Assistant" w:hAnsi="Assistant" w:cs="Assistant" w:hint="eastAsia"/>
          <w:b/>
          <w:bCs/>
          <w:sz w:val="24"/>
          <w:szCs w:val="24"/>
          <w:rtl/>
        </w:rPr>
        <w:t>כ</w:t>
      </w:r>
      <w:r w:rsidRPr="006F1F79">
        <w:rPr>
          <w:rFonts w:ascii="Assistant" w:hAnsi="Assistant" w:cs="Assistant"/>
          <w:b/>
          <w:bCs/>
          <w:sz w:val="24"/>
          <w:szCs w:val="24"/>
          <w:rtl/>
        </w:rPr>
        <w:t>-</w:t>
      </w:r>
      <w:r w:rsidR="00AA1A2F">
        <w:rPr>
          <w:rFonts w:ascii="Assistant" w:hAnsi="Assistant" w:cs="Assistant" w:hint="cs"/>
          <w:b/>
          <w:bCs/>
          <w:sz w:val="24"/>
          <w:szCs w:val="24"/>
          <w:rtl/>
        </w:rPr>
        <w:t>67</w:t>
      </w:r>
      <w:r w:rsidR="00BE62E4">
        <w:rPr>
          <w:rFonts w:ascii="Assistant" w:hAnsi="Assistant" w:cs="Assistant" w:hint="cs"/>
          <w:b/>
          <w:bCs/>
          <w:sz w:val="24"/>
          <w:szCs w:val="24"/>
          <w:rtl/>
        </w:rPr>
        <w:t>0</w:t>
      </w:r>
      <w:r w:rsidR="00BE62E4" w:rsidRPr="006F1F79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>
        <w:rPr>
          <w:rFonts w:ascii="Assistant" w:hAnsi="Assistant" w:cs="Assistant" w:hint="cs"/>
          <w:b/>
          <w:bCs/>
          <w:sz w:val="24"/>
          <w:szCs w:val="24"/>
          <w:rtl/>
        </w:rPr>
        <w:t xml:space="preserve">מיליוני </w:t>
      </w:r>
      <w:r w:rsidRPr="006F1F79">
        <w:rPr>
          <w:rFonts w:ascii="Assistant" w:hAnsi="Assistant" w:cs="Assistant"/>
          <w:b/>
          <w:bCs/>
          <w:sz w:val="24"/>
          <w:szCs w:val="24"/>
          <w:rtl/>
        </w:rPr>
        <w:t>₪.</w:t>
      </w:r>
      <w:r>
        <w:rPr>
          <w:rFonts w:ascii="Assistant" w:hAnsi="Assistant" w:cs="Assistant" w:hint="cs"/>
          <w:b/>
          <w:bCs/>
          <w:sz w:val="24"/>
          <w:szCs w:val="24"/>
          <w:rtl/>
        </w:rPr>
        <w:t xml:space="preserve"> </w:t>
      </w:r>
      <w:r>
        <w:rPr>
          <w:rFonts w:ascii="Assistant" w:hAnsi="Assistant" w:cs="Assistant" w:hint="cs"/>
          <w:sz w:val="24"/>
          <w:szCs w:val="24"/>
          <w:rtl/>
        </w:rPr>
        <w:t xml:space="preserve">נוסף על כן </w:t>
      </w:r>
      <w:r w:rsidRPr="00B87162">
        <w:rPr>
          <w:rFonts w:ascii="Assistant" w:hAnsi="Assistant" w:cs="Assistant"/>
          <w:sz w:val="24"/>
          <w:szCs w:val="24"/>
          <w:rtl/>
        </w:rPr>
        <w:t xml:space="preserve">העלות הסביבתית של </w:t>
      </w:r>
      <w:r w:rsidR="00D12C4A">
        <w:rPr>
          <w:rFonts w:ascii="Assistant" w:hAnsi="Assistant" w:cs="Assistant" w:hint="cs"/>
          <w:sz w:val="24"/>
          <w:szCs w:val="24"/>
          <w:rtl/>
        </w:rPr>
        <w:t xml:space="preserve">תוספת </w:t>
      </w:r>
      <w:r w:rsidRPr="00B87162">
        <w:rPr>
          <w:rFonts w:ascii="Assistant" w:hAnsi="Assistant" w:cs="Assistant"/>
          <w:sz w:val="24"/>
          <w:szCs w:val="24"/>
          <w:rtl/>
        </w:rPr>
        <w:t xml:space="preserve">אובדן המזון במקטע החקלאי </w:t>
      </w:r>
      <w:r w:rsidR="003D4DC8">
        <w:rPr>
          <w:rFonts w:ascii="Assistant" w:hAnsi="Assistant" w:cs="Assistant" w:hint="cs"/>
          <w:sz w:val="24"/>
          <w:szCs w:val="24"/>
          <w:rtl/>
        </w:rPr>
        <w:t>בחודשים אלו</w:t>
      </w:r>
      <w:r w:rsidRPr="006F1F79">
        <w:rPr>
          <w:rFonts w:ascii="Assistant" w:hAnsi="Assistant" w:cs="Assistant" w:hint="cs"/>
          <w:sz w:val="24"/>
          <w:szCs w:val="24"/>
          <w:rtl/>
        </w:rPr>
        <w:t xml:space="preserve"> עומד</w:t>
      </w:r>
      <w:r>
        <w:rPr>
          <w:rFonts w:ascii="Assistant" w:hAnsi="Assistant" w:cs="Assistant" w:hint="cs"/>
          <w:sz w:val="24"/>
          <w:szCs w:val="24"/>
          <w:rtl/>
        </w:rPr>
        <w:t>ת</w:t>
      </w:r>
      <w:r w:rsidRPr="006F1F79">
        <w:rPr>
          <w:rFonts w:ascii="Assistant" w:hAnsi="Assistant" w:cs="Assistant" w:hint="cs"/>
          <w:sz w:val="24"/>
          <w:szCs w:val="24"/>
          <w:rtl/>
        </w:rPr>
        <w:t xml:space="preserve"> על</w:t>
      </w:r>
      <w:r w:rsidRPr="006F1F79">
        <w:rPr>
          <w:rFonts w:ascii="Assistant" w:hAnsi="Assistant" w:cs="Assistant"/>
          <w:sz w:val="24"/>
          <w:szCs w:val="24"/>
          <w:rtl/>
        </w:rPr>
        <w:t xml:space="preserve"> כ-</w:t>
      </w:r>
      <w:r w:rsidR="00BE62E4">
        <w:rPr>
          <w:rFonts w:ascii="Assistant" w:hAnsi="Assistant" w:cs="Assistant" w:hint="cs"/>
          <w:sz w:val="24"/>
          <w:szCs w:val="24"/>
          <w:rtl/>
        </w:rPr>
        <w:t>135</w:t>
      </w:r>
      <w:r w:rsidR="00BE62E4" w:rsidRPr="006F1F79">
        <w:rPr>
          <w:rFonts w:ascii="Assistant" w:hAnsi="Assistant" w:cs="Assistant"/>
          <w:sz w:val="24"/>
          <w:szCs w:val="24"/>
          <w:rtl/>
        </w:rPr>
        <w:t xml:space="preserve"> </w:t>
      </w:r>
      <w:r w:rsidRPr="006F1F79">
        <w:rPr>
          <w:rFonts w:ascii="Assistant" w:hAnsi="Assistant" w:cs="Assistant"/>
          <w:sz w:val="24"/>
          <w:szCs w:val="24"/>
          <w:rtl/>
        </w:rPr>
        <w:t>מיליון ₪ כתוצאה מאובדן משאבי קרקע ומים, פליטות גזי חממה ומזהמי אוויר ועלות טיפול בפסולת</w:t>
      </w:r>
      <w:r>
        <w:rPr>
          <w:rFonts w:ascii="Assistant" w:hAnsi="Assistant" w:cs="Assistant" w:hint="cs"/>
          <w:sz w:val="24"/>
          <w:szCs w:val="24"/>
          <w:rtl/>
        </w:rPr>
        <w:t>.</w:t>
      </w:r>
    </w:p>
    <w:p w14:paraId="76DFB064" w14:textId="77777777" w:rsidR="00E24408" w:rsidRDefault="00E24408">
      <w:pPr>
        <w:bidi w:val="0"/>
        <w:rPr>
          <w:rFonts w:ascii="Assistant" w:hAnsi="Assistant" w:cs="Assistant"/>
          <w:sz w:val="24"/>
          <w:szCs w:val="24"/>
          <w:rtl/>
        </w:rPr>
      </w:pPr>
      <w:r>
        <w:rPr>
          <w:rFonts w:ascii="Assistant" w:hAnsi="Assistant" w:cs="Assistant"/>
          <w:sz w:val="24"/>
          <w:szCs w:val="24"/>
          <w:rtl/>
        </w:rPr>
        <w:br w:type="page"/>
      </w:r>
    </w:p>
    <w:p w14:paraId="53E87C30" w14:textId="77777777" w:rsidR="00402161" w:rsidRDefault="00402161" w:rsidP="003D4DC8">
      <w:pPr>
        <w:spacing w:before="360" w:line="360" w:lineRule="auto"/>
        <w:jc w:val="both"/>
        <w:rPr>
          <w:rFonts w:ascii="Assistant" w:hAnsi="Assistant" w:cs="Assistant"/>
          <w:sz w:val="24"/>
          <w:szCs w:val="24"/>
          <w:rtl/>
        </w:rPr>
      </w:pPr>
    </w:p>
    <w:p w14:paraId="401BB8EE" w14:textId="2EF6125E" w:rsidR="0098137A" w:rsidRDefault="0098137A" w:rsidP="0098137A">
      <w:pPr>
        <w:pStyle w:val="Heading2"/>
        <w:rPr>
          <w:rtl/>
        </w:rPr>
      </w:pPr>
      <w:r>
        <w:rPr>
          <w:rFonts w:hint="cs"/>
          <w:rtl/>
        </w:rPr>
        <w:t>אי</w:t>
      </w:r>
      <w:r w:rsidR="00D12187">
        <w:rPr>
          <w:rFonts w:hint="cs"/>
          <w:rtl/>
        </w:rPr>
        <w:t>-</w:t>
      </w:r>
      <w:r>
        <w:rPr>
          <w:rFonts w:hint="cs"/>
          <w:rtl/>
        </w:rPr>
        <w:t>ביטחון תזונתי</w:t>
      </w:r>
    </w:p>
    <w:p w14:paraId="7CE19F65" w14:textId="6F162B24" w:rsidR="006A35BA" w:rsidRPr="006A35BA" w:rsidRDefault="006A35BA" w:rsidP="006A35BA">
      <w:pPr>
        <w:pStyle w:val="Heading3"/>
        <w:rPr>
          <w:rtl/>
        </w:rPr>
      </w:pPr>
      <w:r w:rsidRPr="006A35BA">
        <w:rPr>
          <w:rtl/>
        </w:rPr>
        <w:t>השפעת המלחמה על היקפי התוצרת החקלאית המשווקת לצרכנים</w:t>
      </w:r>
    </w:p>
    <w:p w14:paraId="499C4328" w14:textId="5EF0A667" w:rsidR="00796173" w:rsidRDefault="006A35BA" w:rsidP="00796173">
      <w:pPr>
        <w:shd w:val="clear" w:color="auto" w:fill="FFFFFF"/>
        <w:spacing w:line="360" w:lineRule="auto"/>
        <w:jc w:val="both"/>
        <w:textAlignment w:val="baseline"/>
        <w:rPr>
          <w:rFonts w:ascii="Assistant" w:hAnsi="Assistant" w:cs="Assistant"/>
          <w:sz w:val="24"/>
          <w:szCs w:val="24"/>
          <w:rtl/>
        </w:rPr>
      </w:pPr>
      <w:r>
        <w:rPr>
          <w:rFonts w:ascii="Assistant" w:hAnsi="Assistant" w:cs="Assistant" w:hint="cs"/>
          <w:sz w:val="24"/>
          <w:szCs w:val="24"/>
          <w:rtl/>
        </w:rPr>
        <w:t>כדי לפצות על המחסור בתוצרת חקלאית בעקבות המלחמה, גד</w:t>
      </w:r>
      <w:r w:rsidR="004E1E2C">
        <w:rPr>
          <w:rFonts w:ascii="Assistant" w:hAnsi="Assistant" w:cs="Assistant" w:hint="cs"/>
          <w:sz w:val="24"/>
          <w:szCs w:val="24"/>
          <w:rtl/>
        </w:rPr>
        <w:t>ל</w:t>
      </w:r>
      <w:r>
        <w:rPr>
          <w:rFonts w:ascii="Assistant" w:hAnsi="Assistant" w:cs="Assistant" w:hint="cs"/>
          <w:sz w:val="24"/>
          <w:szCs w:val="24"/>
          <w:rtl/>
        </w:rPr>
        <w:t xml:space="preserve"> היקף</w:t>
      </w:r>
      <w:r w:rsidR="004E1E2C">
        <w:rPr>
          <w:rFonts w:ascii="Assistant" w:hAnsi="Assistant" w:cs="Assistant" w:hint="cs"/>
          <w:sz w:val="24"/>
          <w:szCs w:val="24"/>
          <w:rtl/>
        </w:rPr>
        <w:t xml:space="preserve"> יבוא </w:t>
      </w:r>
      <w:r>
        <w:rPr>
          <w:rFonts w:ascii="Assistant" w:hAnsi="Assistant" w:cs="Assistant" w:hint="cs"/>
          <w:sz w:val="24"/>
          <w:szCs w:val="24"/>
          <w:rtl/>
        </w:rPr>
        <w:t>ה</w:t>
      </w:r>
      <w:r w:rsidR="004E1E2C">
        <w:rPr>
          <w:rFonts w:ascii="Assistant" w:hAnsi="Assistant" w:cs="Assistant" w:hint="cs"/>
          <w:sz w:val="24"/>
          <w:szCs w:val="24"/>
          <w:rtl/>
        </w:rPr>
        <w:t>מזון, במקביל לירי</w:t>
      </w:r>
      <w:r w:rsidR="00CC4EAE">
        <w:rPr>
          <w:rFonts w:ascii="Assistant" w:hAnsi="Assistant" w:cs="Assistant" w:hint="cs"/>
          <w:sz w:val="24"/>
          <w:szCs w:val="24"/>
          <w:rtl/>
        </w:rPr>
        <w:t>ד</w:t>
      </w:r>
      <w:r w:rsidR="004E1E2C">
        <w:rPr>
          <w:rFonts w:ascii="Assistant" w:hAnsi="Assistant" w:cs="Assistant" w:hint="cs"/>
          <w:sz w:val="24"/>
          <w:szCs w:val="24"/>
          <w:rtl/>
        </w:rPr>
        <w:t xml:space="preserve">ה בהיקף היצוא. הניסיון בחודשי המלחמה מראה כי היבוא לא </w:t>
      </w:r>
      <w:proofErr w:type="spellStart"/>
      <w:r w:rsidR="004E1E2C">
        <w:rPr>
          <w:rFonts w:ascii="Assistant" w:hAnsi="Assistant" w:cs="Assistant" w:hint="cs"/>
          <w:sz w:val="24"/>
          <w:szCs w:val="24"/>
          <w:rtl/>
        </w:rPr>
        <w:t>איפשר</w:t>
      </w:r>
      <w:proofErr w:type="spellEnd"/>
      <w:r w:rsidR="004E1E2C">
        <w:rPr>
          <w:rFonts w:ascii="Assistant" w:hAnsi="Assistant" w:cs="Assistant" w:hint="cs"/>
          <w:sz w:val="24"/>
          <w:szCs w:val="24"/>
          <w:rtl/>
        </w:rPr>
        <w:t xml:space="preserve"> לגשר על פערי היצור המקומי, והתוצאה הינה ירידה בה</w:t>
      </w:r>
      <w:r w:rsidR="00CC4EAE">
        <w:rPr>
          <w:rFonts w:ascii="Assistant" w:hAnsi="Assistant" w:cs="Assistant" w:hint="cs"/>
          <w:sz w:val="24"/>
          <w:szCs w:val="24"/>
          <w:rtl/>
        </w:rPr>
        <w:t>י</w:t>
      </w:r>
      <w:r w:rsidR="004E1E2C">
        <w:rPr>
          <w:rFonts w:ascii="Assistant" w:hAnsi="Assistant" w:cs="Assistant" w:hint="cs"/>
          <w:sz w:val="24"/>
          <w:szCs w:val="24"/>
          <w:rtl/>
        </w:rPr>
        <w:t>צע ירקו</w:t>
      </w:r>
      <w:r w:rsidR="00796173">
        <w:rPr>
          <w:rFonts w:ascii="Assistant" w:hAnsi="Assistant" w:cs="Assistant" w:hint="cs"/>
          <w:sz w:val="24"/>
          <w:szCs w:val="24"/>
          <w:rtl/>
        </w:rPr>
        <w:t>ת</w:t>
      </w:r>
      <w:r w:rsidR="004E1E2C">
        <w:rPr>
          <w:rFonts w:ascii="Assistant" w:hAnsi="Assistant" w:cs="Assistant" w:hint="cs"/>
          <w:sz w:val="24"/>
          <w:szCs w:val="24"/>
          <w:rtl/>
        </w:rPr>
        <w:t xml:space="preserve"> ופירות בשוק המקומי </w:t>
      </w:r>
      <w:r w:rsidR="002C0741">
        <w:rPr>
          <w:rFonts w:ascii="Assistant" w:hAnsi="Assistant" w:cs="Assistant" w:hint="cs"/>
          <w:sz w:val="24"/>
          <w:szCs w:val="24"/>
          <w:rtl/>
        </w:rPr>
        <w:t>במקביל ל</w:t>
      </w:r>
      <w:r w:rsidR="004E1E2C">
        <w:rPr>
          <w:rFonts w:ascii="Assistant" w:hAnsi="Assistant" w:cs="Assistant" w:hint="cs"/>
          <w:sz w:val="24"/>
          <w:szCs w:val="24"/>
          <w:rtl/>
        </w:rPr>
        <w:t xml:space="preserve">עליית </w:t>
      </w:r>
      <w:r w:rsidR="002C0741">
        <w:rPr>
          <w:rFonts w:ascii="Assistant" w:hAnsi="Assistant" w:cs="Assistant" w:hint="cs"/>
          <w:sz w:val="24"/>
          <w:szCs w:val="24"/>
          <w:rtl/>
        </w:rPr>
        <w:t>ה</w:t>
      </w:r>
      <w:r w:rsidR="004E1E2C">
        <w:rPr>
          <w:rFonts w:ascii="Assistant" w:hAnsi="Assistant" w:cs="Assistant" w:hint="cs"/>
          <w:sz w:val="24"/>
          <w:szCs w:val="24"/>
          <w:rtl/>
        </w:rPr>
        <w:t xml:space="preserve">מחירים. </w:t>
      </w:r>
    </w:p>
    <w:p w14:paraId="1D4C9745" w14:textId="77777777" w:rsidR="006A35BA" w:rsidRPr="00566BDD" w:rsidRDefault="006A35BA" w:rsidP="006A35BA">
      <w:pPr>
        <w:shd w:val="clear" w:color="auto" w:fill="FFFFFF"/>
        <w:spacing w:line="360" w:lineRule="auto"/>
        <w:jc w:val="both"/>
        <w:textAlignment w:val="baseline"/>
        <w:rPr>
          <w:rFonts w:ascii="Assistant" w:hAnsi="Assistant" w:cs="Assistant"/>
          <w:b/>
          <w:bCs/>
          <w:sz w:val="24"/>
          <w:szCs w:val="24"/>
          <w:rtl/>
        </w:rPr>
      </w:pPr>
      <w:r w:rsidRPr="00566BDD">
        <w:rPr>
          <w:rFonts w:ascii="Assistant" w:hAnsi="Assistant" w:cs="Assistant"/>
          <w:b/>
          <w:bCs/>
          <w:sz w:val="24"/>
          <w:szCs w:val="24"/>
          <w:rtl/>
        </w:rPr>
        <w:t>ייבוא תוצרת חקלאית במהלך מלחמת חרבות ברזל</w:t>
      </w:r>
    </w:p>
    <w:p w14:paraId="39F1BEE7" w14:textId="536D40C8" w:rsidR="003577CC" w:rsidRDefault="003577CC" w:rsidP="00796173">
      <w:pPr>
        <w:shd w:val="clear" w:color="auto" w:fill="FFFFFF"/>
        <w:spacing w:line="360" w:lineRule="auto"/>
        <w:jc w:val="both"/>
        <w:textAlignment w:val="baseline"/>
        <w:rPr>
          <w:rFonts w:ascii="Assistant" w:hAnsi="Assistant" w:cs="Assistant"/>
          <w:sz w:val="24"/>
          <w:szCs w:val="24"/>
          <w:rtl/>
        </w:rPr>
      </w:pPr>
      <w:r w:rsidRPr="002849ED">
        <w:rPr>
          <w:rFonts w:ascii="Assistant" w:hAnsi="Assistant" w:cs="Assistant"/>
          <w:sz w:val="24"/>
          <w:szCs w:val="24"/>
          <w:rtl/>
        </w:rPr>
        <w:t xml:space="preserve">על מנת להתמודד עם המחסור שנוצר במשק, גדלו היקפי ייבוא התוצרת </w:t>
      </w:r>
      <w:r w:rsidRPr="00932256">
        <w:rPr>
          <w:rFonts w:ascii="Assistant" w:hAnsi="Assistant" w:cs="Assistant"/>
          <w:sz w:val="24"/>
          <w:szCs w:val="24"/>
          <w:rtl/>
        </w:rPr>
        <w:t>החקלאית</w:t>
      </w:r>
      <w:r w:rsidRPr="00932256">
        <w:rPr>
          <w:rFonts w:ascii="Assistant" w:hAnsi="Assistant" w:cs="Assistant" w:hint="cs"/>
          <w:sz w:val="24"/>
          <w:szCs w:val="24"/>
          <w:rtl/>
        </w:rPr>
        <w:t>.</w:t>
      </w:r>
      <w:r w:rsidRPr="00932256">
        <w:rPr>
          <w:rFonts w:ascii="Assistant" w:hAnsi="Assistant" w:cs="Assistant"/>
          <w:sz w:val="24"/>
          <w:szCs w:val="24"/>
          <w:rtl/>
        </w:rPr>
        <w:t xml:space="preserve"> </w:t>
      </w:r>
      <w:r w:rsidR="00ED7FA6">
        <w:rPr>
          <w:rFonts w:ascii="Assistant" w:hAnsi="Assistant" w:cs="Assistant" w:hint="cs"/>
          <w:sz w:val="24"/>
          <w:szCs w:val="24"/>
          <w:rtl/>
        </w:rPr>
        <w:t>במהלך שש</w:t>
      </w:r>
      <w:r w:rsidR="00782BFD">
        <w:rPr>
          <w:rFonts w:ascii="Assistant" w:hAnsi="Assistant" w:cs="Assistant" w:hint="cs"/>
          <w:sz w:val="24"/>
          <w:szCs w:val="24"/>
          <w:rtl/>
        </w:rPr>
        <w:t>ת</w:t>
      </w:r>
      <w:r w:rsidR="00ED7FA6">
        <w:rPr>
          <w:rFonts w:ascii="Assistant" w:hAnsi="Assistant" w:cs="Assistant" w:hint="cs"/>
          <w:sz w:val="24"/>
          <w:szCs w:val="24"/>
          <w:rtl/>
        </w:rPr>
        <w:t xml:space="preserve"> חודשי המלחמה הראשונים</w:t>
      </w:r>
      <w:r w:rsidRPr="00DE4850">
        <w:rPr>
          <w:rFonts w:ascii="Assistant" w:hAnsi="Assistant" w:cs="Assistant"/>
          <w:sz w:val="24"/>
          <w:szCs w:val="24"/>
          <w:rtl/>
        </w:rPr>
        <w:t xml:space="preserve"> יובאו לישראל </w:t>
      </w:r>
      <w:r w:rsidR="00ED7FA6">
        <w:rPr>
          <w:rFonts w:ascii="Assistant" w:hAnsi="Assistant" w:cs="Assistant" w:hint="cs"/>
          <w:sz w:val="24"/>
          <w:szCs w:val="24"/>
          <w:rtl/>
        </w:rPr>
        <w:t>למעלה מ-170</w:t>
      </w:r>
      <w:r w:rsidRPr="00DE4850">
        <w:rPr>
          <w:rFonts w:ascii="Assistant" w:hAnsi="Assistant" w:cs="Assistant"/>
          <w:sz w:val="24"/>
          <w:szCs w:val="24"/>
          <w:rtl/>
        </w:rPr>
        <w:t xml:space="preserve"> אלף טונות תוצרת טרייה, </w:t>
      </w:r>
      <w:r w:rsidRPr="00DE4850">
        <w:rPr>
          <w:rFonts w:ascii="Assistant" w:hAnsi="Assistant" w:cs="Assistant" w:hint="eastAsia"/>
          <w:sz w:val="24"/>
          <w:szCs w:val="24"/>
          <w:rtl/>
        </w:rPr>
        <w:t>יותר</w:t>
      </w:r>
      <w:r w:rsidRPr="00DE4850">
        <w:rPr>
          <w:rFonts w:ascii="Assistant" w:hAnsi="Assistant" w:cs="Assistant"/>
          <w:sz w:val="24"/>
          <w:szCs w:val="24"/>
          <w:rtl/>
        </w:rPr>
        <w:t xml:space="preserve"> </w:t>
      </w:r>
      <w:r w:rsidRPr="00DE4850">
        <w:rPr>
          <w:rFonts w:ascii="Assistant" w:hAnsi="Assistant" w:cs="Assistant" w:hint="eastAsia"/>
          <w:sz w:val="24"/>
          <w:szCs w:val="24"/>
          <w:rtl/>
        </w:rPr>
        <w:t>מ</w:t>
      </w:r>
      <w:r w:rsidRPr="00DE4850">
        <w:rPr>
          <w:rFonts w:ascii="Assistant" w:hAnsi="Assistant" w:cs="Assistant"/>
          <w:sz w:val="24"/>
          <w:szCs w:val="24"/>
          <w:rtl/>
        </w:rPr>
        <w:t>פי שניים מהיקף היבוא בחודשים מקבילים</w:t>
      </w:r>
      <w:r w:rsidR="00796173">
        <w:rPr>
          <w:rFonts w:ascii="Assistant" w:hAnsi="Assistant" w:cs="Assistant" w:hint="cs"/>
          <w:sz w:val="24"/>
          <w:szCs w:val="24"/>
          <w:rtl/>
        </w:rPr>
        <w:t xml:space="preserve"> בשנים קודמות</w:t>
      </w:r>
      <w:r w:rsidRPr="00932256">
        <w:rPr>
          <w:rFonts w:ascii="Assistant" w:hAnsi="Assistant" w:cs="Assistant"/>
          <w:sz w:val="24"/>
          <w:szCs w:val="24"/>
          <w:rtl/>
        </w:rPr>
        <w:t>.</w:t>
      </w:r>
    </w:p>
    <w:p w14:paraId="29A24E45" w14:textId="77777777" w:rsidR="00116A92" w:rsidRDefault="006D68C0" w:rsidP="00D740DC">
      <w:pPr>
        <w:shd w:val="clear" w:color="auto" w:fill="FFFFFF"/>
        <w:spacing w:after="0" w:line="360" w:lineRule="auto"/>
        <w:jc w:val="both"/>
        <w:textAlignment w:val="baseline"/>
        <w:rPr>
          <w:rFonts w:ascii="Assistant" w:hAnsi="Assistant" w:cs="Assistant"/>
          <w:sz w:val="24"/>
          <w:szCs w:val="24"/>
          <w:rtl/>
        </w:rPr>
      </w:pPr>
      <w:r>
        <w:rPr>
          <w:rFonts w:ascii="Assistant" w:hAnsi="Assistant" w:cs="Assistant" w:hint="cs"/>
          <w:sz w:val="24"/>
          <w:szCs w:val="24"/>
          <w:rtl/>
        </w:rPr>
        <w:t>ה</w:t>
      </w:r>
      <w:r w:rsidR="002E5CE5" w:rsidRPr="008E0450">
        <w:rPr>
          <w:rFonts w:ascii="Assistant" w:hAnsi="Assistant" w:cs="Assistant"/>
          <w:sz w:val="24"/>
          <w:szCs w:val="24"/>
          <w:rtl/>
        </w:rPr>
        <w:t>מדינות המובילות</w:t>
      </w:r>
      <w:r>
        <w:rPr>
          <w:rFonts w:ascii="Assistant" w:hAnsi="Assistant" w:cs="Assistant" w:hint="cs"/>
          <w:sz w:val="24"/>
          <w:szCs w:val="24"/>
          <w:rtl/>
        </w:rPr>
        <w:t xml:space="preserve"> מהן </w:t>
      </w:r>
      <w:r w:rsidR="00B87162">
        <w:rPr>
          <w:rFonts w:ascii="Assistant" w:hAnsi="Assistant" w:cs="Assistant" w:hint="cs"/>
          <w:sz w:val="24"/>
          <w:szCs w:val="24"/>
          <w:rtl/>
        </w:rPr>
        <w:t>ישראל ייבאה</w:t>
      </w:r>
      <w:r>
        <w:rPr>
          <w:rFonts w:ascii="Assistant" w:hAnsi="Assistant" w:cs="Assistant" w:hint="cs"/>
          <w:sz w:val="24"/>
          <w:szCs w:val="24"/>
          <w:rtl/>
        </w:rPr>
        <w:t xml:space="preserve"> תוצרת</w:t>
      </w:r>
      <w:r w:rsidR="002E5CE5" w:rsidRPr="008E0450">
        <w:rPr>
          <w:rFonts w:ascii="Assistant" w:hAnsi="Assistant" w:cs="Assistant"/>
          <w:sz w:val="24"/>
          <w:szCs w:val="24"/>
          <w:rtl/>
        </w:rPr>
        <w:t xml:space="preserve"> בתקופת המלחמה הינן טורקיה,</w:t>
      </w:r>
      <w:r w:rsidR="002E5CE5">
        <w:rPr>
          <w:rFonts w:ascii="Assistant" w:hAnsi="Assistant" w:cs="Assistant" w:hint="cs"/>
          <w:sz w:val="24"/>
          <w:szCs w:val="24"/>
          <w:rtl/>
        </w:rPr>
        <w:t xml:space="preserve"> ירדן והולנד. עם</w:t>
      </w:r>
      <w:r w:rsidR="00421C0A">
        <w:rPr>
          <w:rFonts w:ascii="Assistant" w:hAnsi="Assistant" w:cs="Assistant" w:hint="cs"/>
          <w:sz w:val="24"/>
          <w:szCs w:val="24"/>
          <w:rtl/>
        </w:rPr>
        <w:t xml:space="preserve"> </w:t>
      </w:r>
      <w:r w:rsidR="003577CC">
        <w:rPr>
          <w:rFonts w:ascii="Assistant" w:hAnsi="Assistant" w:cs="Assistant" w:hint="cs"/>
          <w:sz w:val="24"/>
          <w:szCs w:val="24"/>
          <w:rtl/>
        </w:rPr>
        <w:t>פרוץ המלחמה, עקב המחסור בתוצרת חקלאית בשווקים, הפכה טורקיה למקור עיקרי לייבוא עגבניות ובצלים . כ-46% מהעגבניות וכ-26% מהבצלים שיובאו ל</w:t>
      </w:r>
      <w:r w:rsidR="002C19EF">
        <w:rPr>
          <w:rFonts w:ascii="Assistant" w:hAnsi="Assistant" w:cs="Assistant" w:hint="cs"/>
          <w:sz w:val="24"/>
          <w:szCs w:val="24"/>
          <w:rtl/>
        </w:rPr>
        <w:t>ישראל</w:t>
      </w:r>
      <w:r w:rsidR="003577CC">
        <w:rPr>
          <w:rFonts w:ascii="Assistant" w:hAnsi="Assistant" w:cs="Assistant" w:hint="cs"/>
          <w:sz w:val="24"/>
          <w:szCs w:val="24"/>
          <w:rtl/>
        </w:rPr>
        <w:t xml:space="preserve"> מקורם בטורקיה. אולם, בתחילת חודש מאי 2024 הכריזה טורקיה על הפסקה מוחלטת של מסחר עם ישראל אשר נדרשת</w:t>
      </w:r>
      <w:r w:rsidR="00421C0A">
        <w:rPr>
          <w:rFonts w:ascii="Assistant" w:hAnsi="Assistant" w:cs="Assistant" w:hint="cs"/>
          <w:sz w:val="24"/>
          <w:szCs w:val="24"/>
          <w:rtl/>
        </w:rPr>
        <w:t xml:space="preserve"> כעת</w:t>
      </w:r>
      <w:r w:rsidR="003577CC">
        <w:rPr>
          <w:rFonts w:ascii="Assistant" w:hAnsi="Assistant" w:cs="Assistant" w:hint="cs"/>
          <w:sz w:val="24"/>
          <w:szCs w:val="24"/>
          <w:rtl/>
        </w:rPr>
        <w:t xml:space="preserve"> להסתמך על מקורות יבוא </w:t>
      </w:r>
      <w:r w:rsidR="007329F1">
        <w:rPr>
          <w:rFonts w:ascii="Assistant" w:hAnsi="Assistant" w:cs="Assistant" w:hint="cs"/>
          <w:sz w:val="24"/>
          <w:szCs w:val="24"/>
          <w:rtl/>
        </w:rPr>
        <w:t>חלופיים</w:t>
      </w:r>
      <w:r w:rsidR="003577CC">
        <w:rPr>
          <w:rFonts w:ascii="Assistant" w:hAnsi="Assistant" w:cs="Assistant" w:hint="cs"/>
          <w:sz w:val="24"/>
          <w:szCs w:val="24"/>
          <w:rtl/>
        </w:rPr>
        <w:t>.</w:t>
      </w:r>
      <w:r w:rsidR="00B9735F">
        <w:rPr>
          <w:rFonts w:ascii="Assistant" w:hAnsi="Assistant" w:cs="Assistant"/>
          <w:sz w:val="24"/>
          <w:szCs w:val="24"/>
        </w:rPr>
        <w:t xml:space="preserve"> </w:t>
      </w:r>
    </w:p>
    <w:p w14:paraId="2290D9C9" w14:textId="77777777" w:rsidR="00E24408" w:rsidRDefault="00E24408" w:rsidP="00D740DC">
      <w:pPr>
        <w:shd w:val="clear" w:color="auto" w:fill="FFFFFF"/>
        <w:spacing w:after="0" w:line="360" w:lineRule="auto"/>
        <w:jc w:val="both"/>
        <w:textAlignment w:val="baseline"/>
        <w:rPr>
          <w:rFonts w:ascii="Assistant" w:hAnsi="Assistant" w:cs="Assistant"/>
          <w:sz w:val="24"/>
          <w:szCs w:val="24"/>
          <w:rtl/>
        </w:rPr>
      </w:pPr>
    </w:p>
    <w:p w14:paraId="7F1795C7" w14:textId="77777777" w:rsidR="006C5CAC" w:rsidRDefault="006C5CAC">
      <w:pPr>
        <w:bidi w:val="0"/>
        <w:rPr>
          <w:rFonts w:ascii="Assistant" w:hAnsi="Assistant" w:cs="Assistant"/>
          <w:b/>
          <w:bCs/>
          <w:sz w:val="24"/>
          <w:szCs w:val="24"/>
          <w:rtl/>
        </w:rPr>
      </w:pPr>
      <w:r>
        <w:rPr>
          <w:rFonts w:ascii="Assistant" w:hAnsi="Assistant" w:cs="Assistant"/>
          <w:b/>
          <w:bCs/>
          <w:sz w:val="24"/>
          <w:szCs w:val="24"/>
          <w:rtl/>
        </w:rPr>
        <w:br w:type="page"/>
      </w:r>
    </w:p>
    <w:p w14:paraId="177327D3" w14:textId="77777777" w:rsidR="006C5CAC" w:rsidRDefault="006C5CAC" w:rsidP="00D740DC">
      <w:pPr>
        <w:shd w:val="clear" w:color="auto" w:fill="FFFFFF"/>
        <w:spacing w:after="0" w:line="360" w:lineRule="auto"/>
        <w:jc w:val="center"/>
        <w:textAlignment w:val="baseline"/>
        <w:rPr>
          <w:rFonts w:ascii="Assistant" w:hAnsi="Assistant" w:cs="Assistant"/>
          <w:b/>
          <w:bCs/>
          <w:sz w:val="24"/>
          <w:szCs w:val="24"/>
          <w:rtl/>
        </w:rPr>
      </w:pPr>
    </w:p>
    <w:p w14:paraId="6974681C" w14:textId="6A1A8BD4" w:rsidR="003577CC" w:rsidRPr="00D84548" w:rsidRDefault="003577CC" w:rsidP="00D740DC">
      <w:pPr>
        <w:shd w:val="clear" w:color="auto" w:fill="FFFFFF"/>
        <w:spacing w:after="0" w:line="360" w:lineRule="auto"/>
        <w:jc w:val="center"/>
        <w:textAlignment w:val="baseline"/>
        <w:rPr>
          <w:rFonts w:ascii="Assistant" w:hAnsi="Assistant" w:cs="Assistant"/>
          <w:b/>
          <w:bCs/>
          <w:sz w:val="24"/>
          <w:szCs w:val="24"/>
          <w:rtl/>
        </w:rPr>
      </w:pPr>
      <w:r>
        <w:rPr>
          <w:rFonts w:ascii="Assistant" w:hAnsi="Assistant" w:cs="Assistant" w:hint="cs"/>
          <w:b/>
          <w:bCs/>
          <w:sz w:val="24"/>
          <w:szCs w:val="24"/>
          <w:rtl/>
        </w:rPr>
        <w:t>ייבוא בצלים ועגבניות מטורקיה בחודשי המלחמה, טו</w:t>
      </w:r>
      <w:r w:rsidR="007329F1">
        <w:rPr>
          <w:rFonts w:ascii="Assistant" w:hAnsi="Assistant" w:cs="Assistant" w:hint="cs"/>
          <w:b/>
          <w:bCs/>
          <w:sz w:val="24"/>
          <w:szCs w:val="24"/>
          <w:rtl/>
        </w:rPr>
        <w:t>נות</w:t>
      </w:r>
    </w:p>
    <w:p w14:paraId="31CAFAE6" w14:textId="77777777" w:rsidR="003577CC" w:rsidRDefault="003577CC" w:rsidP="003577CC">
      <w:pPr>
        <w:jc w:val="center"/>
        <w:rPr>
          <w:rFonts w:ascii="Assistant" w:hAnsi="Assistant" w:cs="Assistant"/>
          <w:sz w:val="24"/>
          <w:szCs w:val="24"/>
          <w:rtl/>
        </w:rPr>
      </w:pPr>
      <w:r>
        <w:rPr>
          <w:noProof/>
        </w:rPr>
        <w:drawing>
          <wp:inline distT="0" distB="0" distL="0" distR="0" wp14:anchorId="448ED4AB" wp14:editId="567455A6">
            <wp:extent cx="5117465" cy="2667000"/>
            <wp:effectExtent l="0" t="0" r="6985" b="0"/>
            <wp:docPr id="122696124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966DEBC-8414-4FF9-9163-DAE1280704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209AA1B" w14:textId="25EB8FE8" w:rsidR="006A79AF" w:rsidRDefault="006A79AF" w:rsidP="00D740DC">
      <w:pPr>
        <w:spacing w:after="0" w:line="360" w:lineRule="auto"/>
        <w:rPr>
          <w:rFonts w:ascii="Assistant" w:hAnsi="Assistant" w:cs="Assistant"/>
          <w:sz w:val="24"/>
          <w:szCs w:val="24"/>
          <w:rtl/>
        </w:rPr>
      </w:pPr>
      <w:r>
        <w:rPr>
          <w:rFonts w:hint="cs"/>
          <w:rtl/>
        </w:rPr>
        <w:t xml:space="preserve">מקור: עיבודי </w:t>
      </w:r>
      <w:r>
        <w:t>BDO</w:t>
      </w:r>
      <w:r>
        <w:rPr>
          <w:rFonts w:hint="cs"/>
          <w:rtl/>
        </w:rPr>
        <w:t xml:space="preserve"> לנתוני משרד החקלאות</w:t>
      </w:r>
    </w:p>
    <w:p w14:paraId="44C6E254" w14:textId="77777777" w:rsidR="006C5CAC" w:rsidRDefault="0089674C" w:rsidP="00E24408">
      <w:pPr>
        <w:bidi w:val="0"/>
        <w:rPr>
          <w:rFonts w:ascii="Assistant" w:hAnsi="Assistant" w:cs="Assistant"/>
          <w:b/>
          <w:bCs/>
          <w:sz w:val="24"/>
          <w:szCs w:val="24"/>
        </w:rPr>
      </w:pPr>
      <w:r>
        <w:rPr>
          <w:rFonts w:ascii="Assistant" w:hAnsi="Assistant" w:cs="Assistant"/>
          <w:b/>
          <w:bCs/>
          <w:sz w:val="24"/>
          <w:szCs w:val="24"/>
          <w:rtl/>
        </w:rPr>
        <w:br w:type="page"/>
      </w:r>
    </w:p>
    <w:p w14:paraId="2EC5820A" w14:textId="77777777" w:rsidR="006C5CAC" w:rsidRDefault="006C5CAC" w:rsidP="006C5CAC">
      <w:pPr>
        <w:bidi w:val="0"/>
        <w:rPr>
          <w:rFonts w:ascii="Assistant" w:hAnsi="Assistant" w:cs="Assistant"/>
          <w:b/>
          <w:bCs/>
          <w:sz w:val="24"/>
          <w:szCs w:val="24"/>
        </w:rPr>
      </w:pPr>
    </w:p>
    <w:p w14:paraId="56F550E5" w14:textId="1CE59658" w:rsidR="003577CC" w:rsidRPr="00DE4850" w:rsidRDefault="003577CC" w:rsidP="006C5CAC">
      <w:pPr>
        <w:bidi w:val="0"/>
        <w:rPr>
          <w:rFonts w:ascii="Assistant" w:hAnsi="Assistant" w:cs="Assistant"/>
          <w:b/>
          <w:bCs/>
          <w:sz w:val="24"/>
          <w:szCs w:val="24"/>
          <w:rtl/>
        </w:rPr>
      </w:pPr>
      <w:r w:rsidRPr="00D84548">
        <w:rPr>
          <w:rFonts w:ascii="Assistant" w:hAnsi="Assistant" w:cs="Assistant" w:hint="cs"/>
          <w:b/>
          <w:bCs/>
          <w:sz w:val="24"/>
          <w:szCs w:val="24"/>
          <w:rtl/>
        </w:rPr>
        <w:t>שיעור ייבוא העגבניות מטורקיה ומשאר העולם</w:t>
      </w:r>
      <w:r>
        <w:rPr>
          <w:rFonts w:ascii="Assistant" w:hAnsi="Assistant" w:cs="Assistant" w:hint="cs"/>
          <w:b/>
          <w:bCs/>
          <w:sz w:val="24"/>
          <w:szCs w:val="24"/>
          <w:rtl/>
        </w:rPr>
        <w:t>, ושיעור שינוי במחיר</w:t>
      </w:r>
      <w:r w:rsidR="00B87162">
        <w:rPr>
          <w:rFonts w:ascii="Assistant" w:hAnsi="Assistant" w:cs="Assistant" w:hint="cs"/>
          <w:b/>
          <w:bCs/>
          <w:sz w:val="24"/>
          <w:szCs w:val="24"/>
          <w:rtl/>
        </w:rPr>
        <w:t xml:space="preserve"> </w:t>
      </w:r>
      <w:proofErr w:type="spellStart"/>
      <w:r w:rsidR="00B87162">
        <w:rPr>
          <w:rFonts w:ascii="Assistant" w:hAnsi="Assistant" w:cs="Assistant" w:hint="cs"/>
          <w:b/>
          <w:bCs/>
          <w:sz w:val="24"/>
          <w:szCs w:val="24"/>
          <w:rtl/>
        </w:rPr>
        <w:t>העגבניה</w:t>
      </w:r>
      <w:proofErr w:type="spellEnd"/>
      <w:r w:rsidR="00B87162">
        <w:rPr>
          <w:rFonts w:ascii="Assistant" w:hAnsi="Assistant" w:cs="Assistant" w:hint="cs"/>
          <w:b/>
          <w:bCs/>
          <w:sz w:val="24"/>
          <w:szCs w:val="24"/>
          <w:rtl/>
        </w:rPr>
        <w:t xml:space="preserve"> בישראל</w:t>
      </w:r>
    </w:p>
    <w:p w14:paraId="1C2D3ABC" w14:textId="77777777" w:rsidR="003577CC" w:rsidRPr="00DA0E23" w:rsidRDefault="003577CC" w:rsidP="00D740DC">
      <w:pPr>
        <w:spacing w:after="0"/>
        <w:jc w:val="center"/>
      </w:pPr>
      <w:r w:rsidRPr="00DE4850">
        <w:rPr>
          <w:noProof/>
          <w:color w:val="C00000"/>
        </w:rPr>
        <w:drawing>
          <wp:inline distT="0" distB="0" distL="0" distR="0" wp14:anchorId="1A76ECBA" wp14:editId="58D23A04">
            <wp:extent cx="4444365" cy="2733675"/>
            <wp:effectExtent l="0" t="0" r="13335" b="9525"/>
            <wp:docPr id="103916962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5B7C582-7B45-B5E9-C244-4BE03B7771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4501778" w14:textId="445840F8" w:rsidR="006A35BA" w:rsidRDefault="006A79AF" w:rsidP="00AE1387">
      <w:pPr>
        <w:spacing w:before="240"/>
        <w:rPr>
          <w:rtl/>
        </w:rPr>
      </w:pPr>
      <w:r>
        <w:rPr>
          <w:rFonts w:hint="cs"/>
          <w:rtl/>
        </w:rPr>
        <w:t xml:space="preserve">מקור: עיבודי </w:t>
      </w:r>
      <w:r>
        <w:t>BDO</w:t>
      </w:r>
      <w:r>
        <w:rPr>
          <w:rFonts w:hint="cs"/>
          <w:rtl/>
        </w:rPr>
        <w:t xml:space="preserve"> לנתוני משרד החקלאות </w:t>
      </w:r>
      <w:proofErr w:type="spellStart"/>
      <w:r>
        <w:rPr>
          <w:rFonts w:hint="cs"/>
          <w:rtl/>
        </w:rPr>
        <w:t>ולמ"ס</w:t>
      </w:r>
      <w:proofErr w:type="spellEnd"/>
    </w:p>
    <w:p w14:paraId="30E27490" w14:textId="2F43EBA0" w:rsidR="00116A92" w:rsidRDefault="00116A92" w:rsidP="00116A92">
      <w:pPr>
        <w:shd w:val="clear" w:color="auto" w:fill="FFFFFF"/>
        <w:spacing w:line="360" w:lineRule="auto"/>
        <w:jc w:val="both"/>
        <w:textAlignment w:val="baseline"/>
        <w:rPr>
          <w:rFonts w:ascii="Assistant" w:hAnsi="Assistant" w:cs="Assistant"/>
          <w:sz w:val="24"/>
          <w:szCs w:val="24"/>
          <w:rtl/>
        </w:rPr>
      </w:pPr>
      <w:bookmarkStart w:id="1" w:name="_Hlk168402303"/>
      <w:r w:rsidRPr="00B9735F">
        <w:rPr>
          <w:rFonts w:ascii="Assistant" w:hAnsi="Assistant" w:cs="Assistant"/>
          <w:sz w:val="24"/>
          <w:szCs w:val="24"/>
          <w:rtl/>
        </w:rPr>
        <w:t xml:space="preserve">נראה </w:t>
      </w:r>
      <w:r>
        <w:rPr>
          <w:rFonts w:ascii="Assistant" w:hAnsi="Assistant" w:cs="Assistant" w:hint="cs"/>
          <w:sz w:val="24"/>
          <w:szCs w:val="24"/>
          <w:rtl/>
        </w:rPr>
        <w:t xml:space="preserve">אם כן, </w:t>
      </w:r>
      <w:r w:rsidRPr="00B9735F">
        <w:rPr>
          <w:rFonts w:ascii="Assistant" w:hAnsi="Assistant" w:cs="Assistant"/>
          <w:sz w:val="24"/>
          <w:szCs w:val="24"/>
          <w:rtl/>
        </w:rPr>
        <w:t xml:space="preserve">כי הפתרון של ייבוא תנובות חקלאיות, גם </w:t>
      </w:r>
      <w:proofErr w:type="spellStart"/>
      <w:r w:rsidRPr="00B9735F">
        <w:rPr>
          <w:rFonts w:ascii="Assistant" w:hAnsi="Assistant" w:cs="Assistant"/>
          <w:sz w:val="24"/>
          <w:szCs w:val="24"/>
          <w:rtl/>
        </w:rPr>
        <w:t>בע</w:t>
      </w:r>
      <w:r w:rsidR="002A4525">
        <w:rPr>
          <w:rFonts w:ascii="Assistant" w:hAnsi="Assistant" w:cs="Assistant" w:hint="cs"/>
          <w:sz w:val="24"/>
          <w:szCs w:val="24"/>
          <w:rtl/>
        </w:rPr>
        <w:t>י</w:t>
      </w:r>
      <w:r w:rsidRPr="00B9735F">
        <w:rPr>
          <w:rFonts w:ascii="Assistant" w:hAnsi="Assistant" w:cs="Assistant"/>
          <w:sz w:val="24"/>
          <w:szCs w:val="24"/>
          <w:rtl/>
        </w:rPr>
        <w:t>תות</w:t>
      </w:r>
      <w:proofErr w:type="spellEnd"/>
      <w:r w:rsidRPr="00B9735F">
        <w:rPr>
          <w:rFonts w:ascii="Assistant" w:hAnsi="Assistant" w:cs="Assistant"/>
          <w:sz w:val="24"/>
          <w:szCs w:val="24"/>
          <w:rtl/>
        </w:rPr>
        <w:t xml:space="preserve"> שגרה, אינו מספק כדי להבטיח ב</w:t>
      </w:r>
      <w:r w:rsidR="002A4525">
        <w:rPr>
          <w:rFonts w:ascii="Assistant" w:hAnsi="Assistant" w:cs="Assistant" w:hint="cs"/>
          <w:sz w:val="24"/>
          <w:szCs w:val="24"/>
          <w:rtl/>
        </w:rPr>
        <w:t>י</w:t>
      </w:r>
      <w:r w:rsidRPr="00B9735F">
        <w:rPr>
          <w:rFonts w:ascii="Assistant" w:hAnsi="Assistant" w:cs="Assistant"/>
          <w:sz w:val="24"/>
          <w:szCs w:val="24"/>
          <w:rtl/>
        </w:rPr>
        <w:t xml:space="preserve">טחון תזונתי ואף מגלם סיכון. </w:t>
      </w:r>
      <w:r>
        <w:rPr>
          <w:rFonts w:ascii="Assistant" w:hAnsi="Assistant" w:cs="Assistant" w:hint="cs"/>
          <w:sz w:val="24"/>
          <w:szCs w:val="24"/>
          <w:rtl/>
        </w:rPr>
        <w:t xml:space="preserve">המצב הקיים כתוצאה מהמלחמה, של חוסר יציבות בהיצע המזון המקומי, </w:t>
      </w:r>
      <w:r w:rsidRPr="008A7C9A">
        <w:rPr>
          <w:rFonts w:ascii="Assistant" w:hAnsi="Assistant" w:cs="Assistant" w:hint="cs"/>
          <w:sz w:val="24"/>
          <w:szCs w:val="24"/>
          <w:rtl/>
        </w:rPr>
        <w:t>מדגיש את חשיבותה של חקלאות ישראלית מקומית לחוסנה וקיומה של המדינה</w:t>
      </w:r>
      <w:r>
        <w:rPr>
          <w:rFonts w:ascii="Assistant" w:hAnsi="Assistant" w:cs="Assistant" w:hint="cs"/>
          <w:sz w:val="24"/>
          <w:szCs w:val="24"/>
          <w:rtl/>
        </w:rPr>
        <w:t>.</w:t>
      </w:r>
    </w:p>
    <w:p w14:paraId="53CB2697" w14:textId="00808CC1" w:rsidR="003577CC" w:rsidRPr="0076392A" w:rsidRDefault="003577CC" w:rsidP="005128B8">
      <w:pPr>
        <w:rPr>
          <w:rtl/>
        </w:rPr>
      </w:pPr>
      <w:r w:rsidRPr="005128B8">
        <w:rPr>
          <w:rFonts w:hint="eastAsia"/>
          <w:b/>
          <w:bCs/>
          <w:rtl/>
        </w:rPr>
        <w:t>תוצרת</w:t>
      </w:r>
      <w:r w:rsidRPr="005128B8">
        <w:rPr>
          <w:b/>
          <w:bCs/>
          <w:rtl/>
        </w:rPr>
        <w:t xml:space="preserve"> </w:t>
      </w:r>
      <w:r w:rsidRPr="005128B8">
        <w:rPr>
          <w:rFonts w:hint="eastAsia"/>
          <w:b/>
          <w:bCs/>
          <w:rtl/>
        </w:rPr>
        <w:t>החקלאית</w:t>
      </w:r>
      <w:r w:rsidRPr="005128B8">
        <w:rPr>
          <w:b/>
          <w:bCs/>
          <w:rtl/>
        </w:rPr>
        <w:t xml:space="preserve"> </w:t>
      </w:r>
      <w:r w:rsidR="00CB644E">
        <w:rPr>
          <w:rFonts w:hint="cs"/>
          <w:b/>
          <w:bCs/>
          <w:rtl/>
        </w:rPr>
        <w:t>משווקת</w:t>
      </w:r>
      <w:r w:rsidR="00F02C12">
        <w:rPr>
          <w:rStyle w:val="FootnoteReference"/>
          <w:b/>
          <w:bCs/>
          <w:rtl/>
        </w:rPr>
        <w:footnoteReference w:id="16"/>
      </w:r>
      <w:r w:rsidR="00CB644E">
        <w:rPr>
          <w:rFonts w:hint="cs"/>
          <w:b/>
          <w:bCs/>
          <w:rtl/>
        </w:rPr>
        <w:t xml:space="preserve"> ונצרכת בישראל בתקופת המלחמה</w:t>
      </w:r>
    </w:p>
    <w:bookmarkEnd w:id="1"/>
    <w:p w14:paraId="339461F2" w14:textId="7B61275F" w:rsidR="003577CC" w:rsidRDefault="003577CC" w:rsidP="003577CC">
      <w:pPr>
        <w:shd w:val="clear" w:color="auto" w:fill="FFFFFF"/>
        <w:spacing w:line="360" w:lineRule="auto"/>
        <w:jc w:val="both"/>
        <w:textAlignment w:val="baseline"/>
        <w:rPr>
          <w:rFonts w:ascii="Assistant" w:hAnsi="Assistant" w:cs="Assistant"/>
          <w:sz w:val="24"/>
          <w:szCs w:val="24"/>
          <w:rtl/>
        </w:rPr>
      </w:pPr>
      <w:r>
        <w:rPr>
          <w:rFonts w:ascii="Assistant" w:hAnsi="Assistant" w:cs="Assistant" w:hint="cs"/>
          <w:sz w:val="24"/>
          <w:szCs w:val="24"/>
          <w:rtl/>
        </w:rPr>
        <w:t xml:space="preserve">על אף הגידול בהיקפי </w:t>
      </w:r>
      <w:r w:rsidRPr="009721F4">
        <w:rPr>
          <w:rFonts w:ascii="Assistant" w:hAnsi="Assistant" w:cs="Assistant" w:hint="cs"/>
          <w:sz w:val="24"/>
          <w:szCs w:val="24"/>
          <w:rtl/>
        </w:rPr>
        <w:t>הייבוא</w:t>
      </w:r>
      <w:r w:rsidRPr="009721F4">
        <w:rPr>
          <w:rFonts w:ascii="Assistant" w:hAnsi="Assistant" w:cs="Assistant"/>
          <w:sz w:val="24"/>
          <w:szCs w:val="24"/>
          <w:rtl/>
        </w:rPr>
        <w:t xml:space="preserve"> </w:t>
      </w:r>
      <w:r>
        <w:rPr>
          <w:rFonts w:ascii="Assistant" w:hAnsi="Assistant" w:cs="Assistant" w:hint="cs"/>
          <w:sz w:val="24"/>
          <w:szCs w:val="24"/>
          <w:rtl/>
        </w:rPr>
        <w:t>וההפחתה בהיקפי היצוא</w:t>
      </w:r>
      <w:r w:rsidRPr="009721F4">
        <w:rPr>
          <w:rFonts w:ascii="Assistant" w:hAnsi="Assistant" w:cs="Assistant"/>
          <w:sz w:val="24"/>
          <w:szCs w:val="24"/>
          <w:rtl/>
        </w:rPr>
        <w:t xml:space="preserve">, </w:t>
      </w:r>
      <w:r>
        <w:rPr>
          <w:rFonts w:ascii="Assistant" w:hAnsi="Assistant" w:cs="Assistant" w:hint="cs"/>
          <w:sz w:val="24"/>
          <w:szCs w:val="24"/>
          <w:rtl/>
        </w:rPr>
        <w:t xml:space="preserve">היקף התוצרת ששווקה </w:t>
      </w:r>
      <w:r w:rsidR="00F02C12">
        <w:rPr>
          <w:rFonts w:ascii="Assistant" w:hAnsi="Assistant" w:cs="Assistant" w:hint="cs"/>
          <w:sz w:val="24"/>
          <w:szCs w:val="24"/>
          <w:rtl/>
        </w:rPr>
        <w:t xml:space="preserve">ונצרכה </w:t>
      </w:r>
      <w:r>
        <w:rPr>
          <w:rFonts w:ascii="Assistant" w:hAnsi="Assistant" w:cs="Assistant" w:hint="cs"/>
          <w:sz w:val="24"/>
          <w:szCs w:val="24"/>
          <w:rtl/>
        </w:rPr>
        <w:t>בישראל ב</w:t>
      </w:r>
      <w:r w:rsidR="00CB644E">
        <w:rPr>
          <w:rFonts w:ascii="Assistant" w:hAnsi="Assistant" w:cs="Assistant" w:hint="cs"/>
          <w:sz w:val="24"/>
          <w:szCs w:val="24"/>
          <w:rtl/>
        </w:rPr>
        <w:t>שש</w:t>
      </w:r>
      <w:r w:rsidR="005128B8">
        <w:rPr>
          <w:rFonts w:ascii="Assistant" w:hAnsi="Assistant" w:cs="Assistant" w:hint="cs"/>
          <w:sz w:val="24"/>
          <w:szCs w:val="24"/>
          <w:rtl/>
        </w:rPr>
        <w:t>ת</w:t>
      </w:r>
      <w:r w:rsidR="00CB644E">
        <w:rPr>
          <w:rFonts w:ascii="Assistant" w:hAnsi="Assistant" w:cs="Assistant" w:hint="cs"/>
          <w:sz w:val="24"/>
          <w:szCs w:val="24"/>
          <w:rtl/>
        </w:rPr>
        <w:t xml:space="preserve"> </w:t>
      </w:r>
      <w:r>
        <w:rPr>
          <w:rFonts w:ascii="Assistant" w:hAnsi="Assistant" w:cs="Assistant" w:hint="cs"/>
          <w:sz w:val="24"/>
          <w:szCs w:val="24"/>
          <w:rtl/>
        </w:rPr>
        <w:t>חודשי המלחמה</w:t>
      </w:r>
      <w:r w:rsidR="00CB644E">
        <w:rPr>
          <w:rFonts w:ascii="Assistant" w:hAnsi="Assistant" w:cs="Assistant" w:hint="cs"/>
          <w:sz w:val="24"/>
          <w:szCs w:val="24"/>
          <w:rtl/>
        </w:rPr>
        <w:t xml:space="preserve"> הראשונים</w:t>
      </w:r>
      <w:r>
        <w:rPr>
          <w:rFonts w:ascii="Assistant" w:hAnsi="Assistant" w:cs="Assistant" w:hint="cs"/>
          <w:sz w:val="24"/>
          <w:szCs w:val="24"/>
          <w:rtl/>
        </w:rPr>
        <w:t xml:space="preserve"> היתה </w:t>
      </w:r>
      <w:r w:rsidRPr="00390A07">
        <w:rPr>
          <w:rFonts w:ascii="Assistant" w:hAnsi="Assistant" w:cs="Assistant" w:hint="cs"/>
          <w:sz w:val="24"/>
          <w:szCs w:val="24"/>
          <w:rtl/>
        </w:rPr>
        <w:t>נמוכה בכ-</w:t>
      </w:r>
      <w:r w:rsidR="00443EEA">
        <w:rPr>
          <w:rFonts w:ascii="Assistant" w:hAnsi="Assistant" w:cs="Assistant" w:hint="cs"/>
          <w:sz w:val="24"/>
          <w:szCs w:val="24"/>
          <w:rtl/>
        </w:rPr>
        <w:t>7</w:t>
      </w:r>
      <w:r w:rsidRPr="00390A07">
        <w:rPr>
          <w:rFonts w:ascii="Assistant" w:hAnsi="Assistant" w:cs="Assistant" w:hint="cs"/>
          <w:sz w:val="24"/>
          <w:szCs w:val="24"/>
          <w:rtl/>
        </w:rPr>
        <w:t>% ביחס לחודשים</w:t>
      </w:r>
      <w:r>
        <w:rPr>
          <w:rFonts w:ascii="Assistant" w:hAnsi="Assistant" w:cs="Assistant" w:hint="cs"/>
          <w:sz w:val="24"/>
          <w:szCs w:val="24"/>
          <w:rtl/>
        </w:rPr>
        <w:t xml:space="preserve"> מקבילים</w:t>
      </w:r>
      <w:r w:rsidRPr="009721F4">
        <w:rPr>
          <w:rFonts w:ascii="Assistant" w:hAnsi="Assistant" w:cs="Assistant"/>
          <w:sz w:val="24"/>
          <w:szCs w:val="24"/>
          <w:rtl/>
        </w:rPr>
        <w:t xml:space="preserve">. </w:t>
      </w:r>
      <w:r>
        <w:rPr>
          <w:rFonts w:ascii="Assistant" w:hAnsi="Assistant" w:cs="Assistant" w:hint="cs"/>
          <w:sz w:val="24"/>
          <w:szCs w:val="24"/>
          <w:rtl/>
        </w:rPr>
        <w:t xml:space="preserve">ניתוח היקפי התוצרת בשווקים מראה כי המחסור הגיע לשיאו בחודשים נובמבר-דצמבר </w:t>
      </w:r>
      <w:r w:rsidR="00116A92">
        <w:rPr>
          <w:rFonts w:ascii="Assistant" w:hAnsi="Assistant" w:cs="Assistant" w:hint="cs"/>
          <w:sz w:val="24"/>
          <w:szCs w:val="24"/>
          <w:rtl/>
        </w:rPr>
        <w:t>עם היצע תוצרת הנמוך בכ-</w:t>
      </w:r>
      <w:r w:rsidR="00BE62E4">
        <w:rPr>
          <w:rFonts w:ascii="Assistant" w:hAnsi="Assistant" w:cs="Assistant" w:hint="cs"/>
          <w:sz w:val="24"/>
          <w:szCs w:val="24"/>
          <w:rtl/>
        </w:rPr>
        <w:t>18</w:t>
      </w:r>
      <w:r w:rsidR="00116A92">
        <w:rPr>
          <w:rFonts w:ascii="Assistant" w:hAnsi="Assistant" w:cs="Assistant" w:hint="cs"/>
          <w:sz w:val="24"/>
          <w:szCs w:val="24"/>
          <w:rtl/>
        </w:rPr>
        <w:t xml:space="preserve">% </w:t>
      </w:r>
      <w:r>
        <w:rPr>
          <w:rFonts w:ascii="Assistant" w:hAnsi="Assistant" w:cs="Assistant" w:hint="cs"/>
          <w:sz w:val="24"/>
          <w:szCs w:val="24"/>
          <w:rtl/>
        </w:rPr>
        <w:t>והתמתן לאחר מכן</w:t>
      </w:r>
      <w:r w:rsidR="00BE62E4">
        <w:rPr>
          <w:rFonts w:ascii="Assistant" w:hAnsi="Assistant" w:cs="Assistant" w:hint="cs"/>
          <w:sz w:val="24"/>
          <w:szCs w:val="24"/>
          <w:rtl/>
        </w:rPr>
        <w:t xml:space="preserve">, אך נכון למרץ </w:t>
      </w:r>
      <w:r w:rsidR="00116A92">
        <w:rPr>
          <w:rFonts w:ascii="Assistant" w:hAnsi="Assistant" w:cs="Assistant" w:hint="cs"/>
          <w:sz w:val="24"/>
          <w:szCs w:val="24"/>
          <w:rtl/>
        </w:rPr>
        <w:t>עומד על היקף תוצרת נמוך בכ-</w:t>
      </w:r>
      <w:r w:rsidR="00BE62E4">
        <w:rPr>
          <w:rFonts w:ascii="Assistant" w:hAnsi="Assistant" w:cs="Assistant" w:hint="cs"/>
          <w:sz w:val="24"/>
          <w:szCs w:val="24"/>
          <w:rtl/>
        </w:rPr>
        <w:t>14</w:t>
      </w:r>
      <w:r w:rsidR="00116A92">
        <w:rPr>
          <w:rFonts w:ascii="Assistant" w:hAnsi="Assistant" w:cs="Assistant" w:hint="cs"/>
          <w:sz w:val="24"/>
          <w:szCs w:val="24"/>
          <w:rtl/>
        </w:rPr>
        <w:t>% ביחס לחודשים מקבילים</w:t>
      </w:r>
      <w:r w:rsidRPr="009721F4">
        <w:rPr>
          <w:rFonts w:ascii="Assistant" w:hAnsi="Assistant" w:cs="Assistant"/>
          <w:sz w:val="24"/>
          <w:szCs w:val="24"/>
          <w:rtl/>
        </w:rPr>
        <w:t>.</w:t>
      </w:r>
    </w:p>
    <w:p w14:paraId="22523463" w14:textId="77777777" w:rsidR="0089674C" w:rsidRDefault="0089674C">
      <w:pPr>
        <w:bidi w:val="0"/>
        <w:rPr>
          <w:rFonts w:ascii="Assistant" w:hAnsi="Assistant" w:cs="Assistant"/>
          <w:b/>
          <w:bCs/>
          <w:sz w:val="24"/>
          <w:szCs w:val="24"/>
          <w:rtl/>
        </w:rPr>
      </w:pPr>
      <w:r>
        <w:rPr>
          <w:rFonts w:ascii="Assistant" w:hAnsi="Assistant" w:cs="Assistant"/>
          <w:b/>
          <w:bCs/>
          <w:sz w:val="24"/>
          <w:szCs w:val="24"/>
          <w:rtl/>
        </w:rPr>
        <w:br w:type="page"/>
      </w:r>
    </w:p>
    <w:p w14:paraId="68038787" w14:textId="04A3FDF4" w:rsidR="00CB644E" w:rsidRDefault="003577CC" w:rsidP="00B163CF">
      <w:pPr>
        <w:spacing w:after="0" w:line="240" w:lineRule="auto"/>
        <w:jc w:val="center"/>
        <w:rPr>
          <w:rFonts w:ascii="Assistant" w:hAnsi="Assistant" w:cs="Assistant"/>
          <w:b/>
          <w:bCs/>
          <w:sz w:val="24"/>
          <w:szCs w:val="24"/>
          <w:rtl/>
        </w:rPr>
      </w:pPr>
      <w:r>
        <w:rPr>
          <w:rFonts w:ascii="Assistant" w:hAnsi="Assistant" w:cs="Assistant" w:hint="cs"/>
          <w:b/>
          <w:bCs/>
          <w:sz w:val="24"/>
          <w:szCs w:val="24"/>
          <w:rtl/>
        </w:rPr>
        <w:lastRenderedPageBreak/>
        <w:t xml:space="preserve">ירידה </w:t>
      </w:r>
      <w:r w:rsidR="00116A92">
        <w:rPr>
          <w:rFonts w:ascii="Assistant" w:hAnsi="Assistant" w:cs="Assistant" w:hint="cs"/>
          <w:b/>
          <w:bCs/>
          <w:sz w:val="24"/>
          <w:szCs w:val="24"/>
          <w:rtl/>
        </w:rPr>
        <w:t xml:space="preserve">חודשית ממוצעת </w:t>
      </w:r>
      <w:r>
        <w:rPr>
          <w:rFonts w:ascii="Assistant" w:hAnsi="Assistant" w:cs="Assistant" w:hint="cs"/>
          <w:b/>
          <w:bCs/>
          <w:sz w:val="24"/>
          <w:szCs w:val="24"/>
          <w:rtl/>
        </w:rPr>
        <w:t>בתוצרת</w:t>
      </w:r>
      <w:r w:rsidRPr="00427200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Pr="00427200">
        <w:rPr>
          <w:rFonts w:ascii="Assistant" w:hAnsi="Assistant" w:cs="Assistant" w:hint="cs"/>
          <w:b/>
          <w:bCs/>
          <w:sz w:val="24"/>
          <w:szCs w:val="24"/>
          <w:rtl/>
        </w:rPr>
        <w:t>חקלאית</w:t>
      </w:r>
      <w:r w:rsidRPr="00427200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>
        <w:rPr>
          <w:rFonts w:ascii="Assistant" w:hAnsi="Assistant" w:cs="Assistant" w:hint="cs"/>
          <w:b/>
          <w:bCs/>
          <w:sz w:val="24"/>
          <w:szCs w:val="24"/>
          <w:rtl/>
        </w:rPr>
        <w:t>המשווקת בישראל במלחמה</w:t>
      </w:r>
    </w:p>
    <w:p w14:paraId="5E7E5AC0" w14:textId="7ED261EC" w:rsidR="003577CC" w:rsidRDefault="00B11EDA" w:rsidP="003577CC">
      <w:pPr>
        <w:spacing w:after="0"/>
        <w:jc w:val="center"/>
        <w:rPr>
          <w:rFonts w:ascii="Assistant" w:hAnsi="Assistant" w:cs="Assistant"/>
          <w:b/>
          <w:bCs/>
          <w:sz w:val="24"/>
          <w:szCs w:val="24"/>
          <w:rtl/>
        </w:rPr>
      </w:pPr>
      <w:r w:rsidRPr="00F66464">
        <w:rPr>
          <w:rFonts w:ascii="Assistant" w:hAnsi="Assistant" w:cs="Assistant" w:hint="cs"/>
          <w:sz w:val="24"/>
          <w:szCs w:val="24"/>
          <w:rtl/>
        </w:rPr>
        <w:t>אלפי</w:t>
      </w:r>
      <w:r w:rsidRPr="00F66464">
        <w:rPr>
          <w:rFonts w:ascii="Assistant" w:hAnsi="Assistant" w:cs="Assistant"/>
          <w:sz w:val="24"/>
          <w:szCs w:val="24"/>
          <w:rtl/>
        </w:rPr>
        <w:t xml:space="preserve"> </w:t>
      </w:r>
      <w:r w:rsidRPr="00F66464">
        <w:rPr>
          <w:rFonts w:ascii="Assistant" w:hAnsi="Assistant" w:cs="Assistant" w:hint="cs"/>
          <w:sz w:val="24"/>
          <w:szCs w:val="24"/>
          <w:rtl/>
        </w:rPr>
        <w:t>טונות לחוד</w:t>
      </w:r>
      <w:r>
        <w:rPr>
          <w:rFonts w:ascii="Assistant" w:hAnsi="Assistant" w:cs="Assistant" w:hint="cs"/>
          <w:sz w:val="24"/>
          <w:szCs w:val="24"/>
          <w:rtl/>
        </w:rPr>
        <w:t>ש</w:t>
      </w:r>
    </w:p>
    <w:p w14:paraId="5D651168" w14:textId="43990322" w:rsidR="003041E5" w:rsidRDefault="00443EEA" w:rsidP="00B163CF">
      <w:pPr>
        <w:shd w:val="clear" w:color="auto" w:fill="FFFFFF"/>
        <w:spacing w:after="0"/>
        <w:jc w:val="center"/>
        <w:textAlignment w:val="baseline"/>
        <w:rPr>
          <w:rFonts w:ascii="Assistant" w:hAnsi="Assistant" w:cs="Assistant"/>
          <w:sz w:val="24"/>
          <w:szCs w:val="24"/>
        </w:rPr>
      </w:pPr>
      <w:r w:rsidRPr="00443EEA">
        <w:rPr>
          <w:noProof/>
        </w:rPr>
        <w:t xml:space="preserve"> </w:t>
      </w:r>
      <w:r>
        <w:rPr>
          <w:noProof/>
        </w:rPr>
        <w:drawing>
          <wp:inline distT="0" distB="0" distL="0" distR="0" wp14:anchorId="5A6E6282" wp14:editId="50136AA2">
            <wp:extent cx="5690235" cy="2743200"/>
            <wp:effectExtent l="0" t="0" r="5715" b="0"/>
            <wp:docPr id="170203450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47D5B7A-C47D-25AD-A137-F8F3E95339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2A4276" w:rsidDel="002A4276">
        <w:rPr>
          <w:noProof/>
        </w:rPr>
        <w:t xml:space="preserve"> </w:t>
      </w:r>
    </w:p>
    <w:p w14:paraId="3EBD9ADB" w14:textId="77777777" w:rsidR="00AD2EC7" w:rsidRDefault="00AD2EC7" w:rsidP="00AD2EC7">
      <w:pPr>
        <w:shd w:val="clear" w:color="auto" w:fill="FFFFFF"/>
        <w:spacing w:line="360" w:lineRule="auto"/>
        <w:jc w:val="both"/>
        <w:textAlignment w:val="baseline"/>
        <w:rPr>
          <w:rFonts w:ascii="Assistant" w:hAnsi="Assistant" w:cs="Assistant"/>
          <w:rtl/>
        </w:rPr>
      </w:pPr>
      <w:r w:rsidRPr="00AE0C85">
        <w:rPr>
          <w:rFonts w:ascii="Assistant" w:hAnsi="Assistant" w:cs="Assistant" w:hint="cs"/>
          <w:rtl/>
        </w:rPr>
        <w:t>מקור:</w:t>
      </w:r>
      <w:r w:rsidRPr="00AE0C85">
        <w:rPr>
          <w:rFonts w:ascii="Assistant" w:hAnsi="Assistant" w:cs="Assistant"/>
        </w:rPr>
        <w:t xml:space="preserve"> </w:t>
      </w:r>
      <w:r w:rsidRPr="00AE0C85">
        <w:rPr>
          <w:rFonts w:ascii="Assistant" w:hAnsi="Assistant" w:cs="Assistant" w:hint="cs"/>
          <w:rtl/>
        </w:rPr>
        <w:t>עיבודי</w:t>
      </w:r>
      <w:r>
        <w:rPr>
          <w:rFonts w:ascii="Assistant" w:hAnsi="Assistant" w:cs="Assistant" w:hint="cs"/>
          <w:rtl/>
        </w:rPr>
        <w:t xml:space="preserve"> </w:t>
      </w:r>
      <w:r>
        <w:rPr>
          <w:rFonts w:ascii="Assistant" w:hAnsi="Assistant" w:cs="Assistant"/>
        </w:rPr>
        <w:t>BDO</w:t>
      </w:r>
      <w:r>
        <w:rPr>
          <w:rFonts w:ascii="Assistant" w:hAnsi="Assistant" w:cs="Assistant" w:hint="cs"/>
          <w:rtl/>
        </w:rPr>
        <w:t xml:space="preserve"> לנתוני </w:t>
      </w:r>
      <w:proofErr w:type="spellStart"/>
      <w:r>
        <w:rPr>
          <w:rFonts w:ascii="Assistant" w:hAnsi="Assistant" w:cs="Assistant" w:hint="cs"/>
          <w:rtl/>
        </w:rPr>
        <w:t>למ"ס</w:t>
      </w:r>
      <w:proofErr w:type="spellEnd"/>
      <w:r>
        <w:rPr>
          <w:rFonts w:ascii="Assistant" w:hAnsi="Assistant" w:cs="Assistant" w:hint="cs"/>
          <w:rtl/>
        </w:rPr>
        <w:t xml:space="preserve"> ומשרד החקלאות</w:t>
      </w:r>
    </w:p>
    <w:p w14:paraId="6CA00D43" w14:textId="26E1CFF7" w:rsidR="003577CC" w:rsidRPr="002A2576" w:rsidRDefault="00CB644E" w:rsidP="003577CC">
      <w:pPr>
        <w:shd w:val="clear" w:color="auto" w:fill="FFFFFF"/>
        <w:spacing w:line="360" w:lineRule="auto"/>
        <w:jc w:val="both"/>
        <w:textAlignment w:val="baseline"/>
        <w:rPr>
          <w:rFonts w:ascii="Assistant" w:hAnsi="Assistant" w:cs="Assistant"/>
          <w:sz w:val="24"/>
          <w:szCs w:val="24"/>
          <w:rtl/>
        </w:rPr>
      </w:pPr>
      <w:r>
        <w:rPr>
          <w:rFonts w:ascii="Assistant" w:hAnsi="Assistant" w:cs="Assistant" w:hint="cs"/>
          <w:sz w:val="24"/>
          <w:szCs w:val="24"/>
          <w:rtl/>
        </w:rPr>
        <w:t>יש לציין כי</w:t>
      </w:r>
      <w:r w:rsidR="00421C0A">
        <w:rPr>
          <w:rFonts w:ascii="Assistant" w:hAnsi="Assistant" w:cs="Assistant" w:hint="cs"/>
          <w:sz w:val="24"/>
          <w:szCs w:val="24"/>
          <w:rtl/>
        </w:rPr>
        <w:t xml:space="preserve"> </w:t>
      </w:r>
      <w:r w:rsidR="003577CC" w:rsidRPr="00DE4850">
        <w:rPr>
          <w:rFonts w:ascii="Assistant" w:hAnsi="Assistant" w:cs="Assistant"/>
          <w:sz w:val="24"/>
          <w:szCs w:val="24"/>
          <w:rtl/>
        </w:rPr>
        <w:t>איסור הכניסה לשטחי חקלאות באזורי לחימה מ</w:t>
      </w:r>
      <w:r>
        <w:rPr>
          <w:rFonts w:ascii="Assistant" w:hAnsi="Assistant" w:cs="Assistant" w:hint="cs"/>
          <w:sz w:val="24"/>
          <w:szCs w:val="24"/>
          <w:rtl/>
        </w:rPr>
        <w:t>ו</w:t>
      </w:r>
      <w:r w:rsidR="003577CC" w:rsidRPr="00DE4850">
        <w:rPr>
          <w:rFonts w:ascii="Assistant" w:hAnsi="Assistant" w:cs="Assistant"/>
          <w:sz w:val="24"/>
          <w:szCs w:val="24"/>
          <w:rtl/>
        </w:rPr>
        <w:t xml:space="preserve">נע את </w:t>
      </w:r>
      <w:proofErr w:type="spellStart"/>
      <w:r w:rsidR="003577CC" w:rsidRPr="00DE4850">
        <w:rPr>
          <w:rFonts w:ascii="Assistant" w:hAnsi="Assistant" w:cs="Assistant"/>
          <w:sz w:val="24"/>
          <w:szCs w:val="24"/>
          <w:rtl/>
        </w:rPr>
        <w:t>השמשת</w:t>
      </w:r>
      <w:proofErr w:type="spellEnd"/>
      <w:r w:rsidR="003577CC" w:rsidRPr="00DE4850">
        <w:rPr>
          <w:rFonts w:ascii="Assistant" w:hAnsi="Assistant" w:cs="Assistant"/>
          <w:sz w:val="24"/>
          <w:szCs w:val="24"/>
          <w:rtl/>
        </w:rPr>
        <w:t xml:space="preserve"> שטחי החקלאות למחזורי גידול </w:t>
      </w:r>
      <w:r>
        <w:rPr>
          <w:rFonts w:ascii="Assistant" w:hAnsi="Assistant" w:cs="Assistant" w:hint="cs"/>
          <w:sz w:val="24"/>
          <w:szCs w:val="24"/>
          <w:rtl/>
        </w:rPr>
        <w:t>עתידיים. ה</w:t>
      </w:r>
      <w:r w:rsidR="00421C0A">
        <w:rPr>
          <w:rFonts w:ascii="Assistant" w:hAnsi="Assistant" w:cs="Assistant" w:hint="cs"/>
          <w:sz w:val="24"/>
          <w:szCs w:val="24"/>
          <w:rtl/>
        </w:rPr>
        <w:t xml:space="preserve">דבר </w:t>
      </w:r>
      <w:r w:rsidR="000B123B">
        <w:rPr>
          <w:rFonts w:ascii="Assistant" w:hAnsi="Assistant" w:cs="Assistant" w:hint="cs"/>
          <w:sz w:val="24"/>
          <w:szCs w:val="24"/>
          <w:rtl/>
        </w:rPr>
        <w:t>עלול</w:t>
      </w:r>
      <w:r w:rsidR="00421C0A">
        <w:rPr>
          <w:rFonts w:ascii="Assistant" w:hAnsi="Assistant" w:cs="Assistant" w:hint="cs"/>
          <w:sz w:val="24"/>
          <w:szCs w:val="24"/>
          <w:rtl/>
        </w:rPr>
        <w:t xml:space="preserve"> להביא </w:t>
      </w:r>
      <w:r w:rsidR="003577CC" w:rsidRPr="00DE4850">
        <w:rPr>
          <w:rFonts w:ascii="Assistant" w:hAnsi="Assistant" w:cs="Assistant"/>
          <w:sz w:val="24"/>
          <w:szCs w:val="24"/>
          <w:rtl/>
        </w:rPr>
        <w:t xml:space="preserve">להפחתה עתידית </w:t>
      </w:r>
      <w:r w:rsidR="00116A92">
        <w:rPr>
          <w:rFonts w:ascii="Assistant" w:hAnsi="Assistant" w:cs="Assistant" w:hint="cs"/>
          <w:sz w:val="24"/>
          <w:szCs w:val="24"/>
          <w:rtl/>
        </w:rPr>
        <w:t xml:space="preserve">נוספת </w:t>
      </w:r>
      <w:r>
        <w:rPr>
          <w:rFonts w:ascii="Assistant" w:hAnsi="Assistant" w:cs="Assistant" w:hint="cs"/>
          <w:sz w:val="24"/>
          <w:szCs w:val="24"/>
          <w:rtl/>
        </w:rPr>
        <w:t xml:space="preserve">בהיקפי תוצרת </w:t>
      </w:r>
      <w:r w:rsidR="003577CC" w:rsidRPr="00DE4850">
        <w:rPr>
          <w:rFonts w:ascii="Assistant" w:hAnsi="Assistant" w:cs="Assistant"/>
          <w:sz w:val="24"/>
          <w:szCs w:val="24"/>
          <w:rtl/>
        </w:rPr>
        <w:t>מקומית לשיווק ולעליית מחירים כתוצאה מכך</w:t>
      </w:r>
      <w:r w:rsidR="003577CC" w:rsidRPr="00DE4850">
        <w:rPr>
          <w:rFonts w:ascii="Assistant" w:hAnsi="Assistant" w:cs="Assistant"/>
          <w:sz w:val="24"/>
          <w:szCs w:val="24"/>
        </w:rPr>
        <w:t>.</w:t>
      </w:r>
    </w:p>
    <w:p w14:paraId="5329B5AE" w14:textId="77777777" w:rsidR="003577CC" w:rsidRDefault="003577CC" w:rsidP="003577CC">
      <w:pPr>
        <w:pStyle w:val="Heading3"/>
        <w:rPr>
          <w:rtl/>
        </w:rPr>
      </w:pPr>
      <w:r>
        <w:rPr>
          <w:rFonts w:hint="cs"/>
          <w:rtl/>
        </w:rPr>
        <w:t>השפעת המלחמה על מחירי פירות וירקות</w:t>
      </w:r>
    </w:p>
    <w:p w14:paraId="3567ECF1" w14:textId="340876A3" w:rsidR="00D63B4B" w:rsidRDefault="00A0628B" w:rsidP="00AE1387">
      <w:pPr>
        <w:shd w:val="clear" w:color="auto" w:fill="FFFFFF"/>
        <w:spacing w:line="360" w:lineRule="auto"/>
        <w:jc w:val="both"/>
        <w:textAlignment w:val="baseline"/>
        <w:rPr>
          <w:rFonts w:ascii="Assistant" w:hAnsi="Assistant" w:cs="Assistant"/>
          <w:b/>
          <w:bCs/>
          <w:sz w:val="24"/>
          <w:szCs w:val="24"/>
          <w:rtl/>
        </w:rPr>
      </w:pPr>
      <w:r w:rsidRPr="00AE0C85">
        <w:rPr>
          <w:rFonts w:ascii="Assistant" w:hAnsi="Assistant" w:cs="Assistant" w:hint="cs"/>
          <w:sz w:val="24"/>
          <w:szCs w:val="24"/>
          <w:rtl/>
        </w:rPr>
        <w:t xml:space="preserve"> </w:t>
      </w:r>
      <w:r w:rsidR="0029247B">
        <w:rPr>
          <w:rFonts w:ascii="Assistant" w:hAnsi="Assistant" w:cs="Assistant" w:hint="cs"/>
          <w:sz w:val="24"/>
          <w:szCs w:val="24"/>
          <w:rtl/>
        </w:rPr>
        <w:t xml:space="preserve">הפעולות שננקטו: </w:t>
      </w:r>
      <w:r w:rsidR="003577CC" w:rsidRPr="00AE0C85">
        <w:rPr>
          <w:rFonts w:ascii="Assistant" w:hAnsi="Assistant" w:cs="Assistant" w:hint="cs"/>
          <w:sz w:val="24"/>
          <w:szCs w:val="24"/>
          <w:rtl/>
        </w:rPr>
        <w:t>החלפת</w:t>
      </w:r>
      <w:r w:rsidR="003577CC" w:rsidRPr="00AE0C85">
        <w:rPr>
          <w:rFonts w:ascii="Assistant" w:hAnsi="Assistant" w:cs="Assistant"/>
          <w:sz w:val="24"/>
          <w:szCs w:val="24"/>
          <w:rtl/>
        </w:rPr>
        <w:t xml:space="preserve"> </w:t>
      </w:r>
      <w:r w:rsidR="003577CC" w:rsidRPr="00AE0C85">
        <w:rPr>
          <w:rFonts w:ascii="Assistant" w:hAnsi="Assistant" w:cs="Assistant" w:hint="cs"/>
          <w:sz w:val="24"/>
          <w:szCs w:val="24"/>
          <w:rtl/>
        </w:rPr>
        <w:t>היצור</w:t>
      </w:r>
      <w:r w:rsidR="003577CC" w:rsidRPr="00AE0C85">
        <w:rPr>
          <w:rFonts w:ascii="Assistant" w:hAnsi="Assistant" w:cs="Assistant"/>
          <w:sz w:val="24"/>
          <w:szCs w:val="24"/>
          <w:rtl/>
        </w:rPr>
        <w:t xml:space="preserve"> </w:t>
      </w:r>
      <w:r w:rsidR="003577CC" w:rsidRPr="00AE0C85">
        <w:rPr>
          <w:rFonts w:ascii="Assistant" w:hAnsi="Assistant" w:cs="Assistant" w:hint="cs"/>
          <w:sz w:val="24"/>
          <w:szCs w:val="24"/>
          <w:rtl/>
        </w:rPr>
        <w:t>המקומי</w:t>
      </w:r>
      <w:r w:rsidR="003577CC" w:rsidRPr="00AE0C85">
        <w:rPr>
          <w:rFonts w:ascii="Assistant" w:hAnsi="Assistant" w:cs="Assistant"/>
          <w:sz w:val="24"/>
          <w:szCs w:val="24"/>
          <w:rtl/>
        </w:rPr>
        <w:t xml:space="preserve"> </w:t>
      </w:r>
      <w:r w:rsidR="003577CC" w:rsidRPr="00AE0C85">
        <w:rPr>
          <w:rFonts w:ascii="Assistant" w:hAnsi="Assistant" w:cs="Assistant" w:hint="cs"/>
          <w:sz w:val="24"/>
          <w:szCs w:val="24"/>
          <w:rtl/>
        </w:rPr>
        <w:t>ביבוא</w:t>
      </w:r>
      <w:r>
        <w:rPr>
          <w:rFonts w:ascii="Assistant" w:hAnsi="Assistant" w:cs="Assistant" w:hint="cs"/>
          <w:sz w:val="24"/>
          <w:szCs w:val="24"/>
          <w:rtl/>
        </w:rPr>
        <w:t xml:space="preserve">, </w:t>
      </w:r>
      <w:r w:rsidR="0029247B">
        <w:rPr>
          <w:rFonts w:ascii="Assistant" w:hAnsi="Assistant" w:cs="Assistant" w:hint="cs"/>
          <w:sz w:val="24"/>
          <w:szCs w:val="24"/>
          <w:rtl/>
        </w:rPr>
        <w:t>ו</w:t>
      </w:r>
      <w:r w:rsidR="00A637A0">
        <w:rPr>
          <w:rFonts w:ascii="Assistant" w:hAnsi="Assistant" w:cs="Assistant" w:hint="cs"/>
          <w:sz w:val="24"/>
          <w:szCs w:val="24"/>
          <w:rtl/>
        </w:rPr>
        <w:t>הפחתה</w:t>
      </w:r>
      <w:r w:rsidR="0029247B">
        <w:rPr>
          <w:rFonts w:ascii="Assistant" w:hAnsi="Assistant" w:cs="Assistant" w:hint="cs"/>
          <w:sz w:val="24"/>
          <w:szCs w:val="24"/>
          <w:rtl/>
        </w:rPr>
        <w:t xml:space="preserve"> ביצוא תוצרת</w:t>
      </w:r>
      <w:r>
        <w:rPr>
          <w:rFonts w:ascii="Assistant" w:hAnsi="Assistant" w:cs="Assistant" w:hint="cs"/>
          <w:sz w:val="24"/>
          <w:szCs w:val="24"/>
          <w:rtl/>
        </w:rPr>
        <w:t>,</w:t>
      </w:r>
      <w:r w:rsidR="003577CC">
        <w:rPr>
          <w:rFonts w:ascii="Assistant" w:hAnsi="Assistant" w:cs="Assistant" w:hint="cs"/>
          <w:sz w:val="24"/>
          <w:szCs w:val="24"/>
          <w:rtl/>
        </w:rPr>
        <w:t xml:space="preserve"> </w:t>
      </w:r>
      <w:r w:rsidR="003577CC" w:rsidRPr="00AE0C85">
        <w:rPr>
          <w:rFonts w:ascii="Assistant" w:hAnsi="Assistant" w:cs="Assistant" w:hint="cs"/>
          <w:sz w:val="24"/>
          <w:szCs w:val="24"/>
          <w:rtl/>
        </w:rPr>
        <w:t>לא</w:t>
      </w:r>
      <w:r w:rsidR="003577CC" w:rsidRPr="00AE0C85">
        <w:rPr>
          <w:rFonts w:ascii="Assistant" w:hAnsi="Assistant" w:cs="Assistant"/>
          <w:sz w:val="24"/>
          <w:szCs w:val="24"/>
          <w:rtl/>
        </w:rPr>
        <w:t xml:space="preserve"> </w:t>
      </w:r>
      <w:r w:rsidR="003577CC" w:rsidRPr="00AE0C85">
        <w:rPr>
          <w:rFonts w:ascii="Assistant" w:hAnsi="Assistant" w:cs="Assistant" w:hint="cs"/>
          <w:sz w:val="24"/>
          <w:szCs w:val="24"/>
          <w:rtl/>
        </w:rPr>
        <w:t>פתר</w:t>
      </w:r>
      <w:r w:rsidR="0085559B">
        <w:rPr>
          <w:rFonts w:ascii="Assistant" w:hAnsi="Assistant" w:cs="Assistant" w:hint="cs"/>
          <w:sz w:val="24"/>
          <w:szCs w:val="24"/>
          <w:rtl/>
        </w:rPr>
        <w:t>ו</w:t>
      </w:r>
      <w:r w:rsidR="003577CC" w:rsidRPr="00AE0C85">
        <w:rPr>
          <w:rFonts w:ascii="Assistant" w:hAnsi="Assistant" w:cs="Assistant"/>
          <w:sz w:val="24"/>
          <w:szCs w:val="24"/>
          <w:rtl/>
        </w:rPr>
        <w:t xml:space="preserve"> </w:t>
      </w:r>
      <w:r w:rsidR="003577CC" w:rsidRPr="00AE0C85">
        <w:rPr>
          <w:rFonts w:ascii="Assistant" w:hAnsi="Assistant" w:cs="Assistant" w:hint="cs"/>
          <w:sz w:val="24"/>
          <w:szCs w:val="24"/>
          <w:rtl/>
        </w:rPr>
        <w:t>את</w:t>
      </w:r>
      <w:r w:rsidR="003577CC" w:rsidRPr="00AE0C85">
        <w:rPr>
          <w:rFonts w:ascii="Assistant" w:hAnsi="Assistant" w:cs="Assistant"/>
          <w:sz w:val="24"/>
          <w:szCs w:val="24"/>
          <w:rtl/>
        </w:rPr>
        <w:t xml:space="preserve"> </w:t>
      </w:r>
      <w:r>
        <w:rPr>
          <w:rFonts w:ascii="Assistant" w:hAnsi="Assistant" w:cs="Assistant" w:hint="cs"/>
          <w:sz w:val="24"/>
          <w:szCs w:val="24"/>
          <w:rtl/>
        </w:rPr>
        <w:t xml:space="preserve">המחסור בתוצרת חקלאית </w:t>
      </w:r>
      <w:r w:rsidR="00504E22">
        <w:rPr>
          <w:rFonts w:ascii="Assistant" w:hAnsi="Assistant" w:cs="Assistant" w:hint="cs"/>
          <w:sz w:val="24"/>
          <w:szCs w:val="24"/>
          <w:rtl/>
        </w:rPr>
        <w:t xml:space="preserve">שגרם </w:t>
      </w:r>
      <w:r w:rsidR="0085559B">
        <w:rPr>
          <w:rFonts w:ascii="Assistant" w:hAnsi="Assistant" w:cs="Assistant" w:hint="cs"/>
          <w:sz w:val="24"/>
          <w:szCs w:val="24"/>
          <w:rtl/>
        </w:rPr>
        <w:t>ל</w:t>
      </w:r>
      <w:r w:rsidR="003577CC" w:rsidRPr="00AE0C85">
        <w:rPr>
          <w:rFonts w:ascii="Assistant" w:hAnsi="Assistant" w:cs="Assistant" w:hint="cs"/>
          <w:sz w:val="24"/>
          <w:szCs w:val="24"/>
          <w:rtl/>
        </w:rPr>
        <w:t>עליית</w:t>
      </w:r>
      <w:r w:rsidR="003577CC" w:rsidRPr="00AE0C85">
        <w:rPr>
          <w:rFonts w:ascii="Assistant" w:hAnsi="Assistant" w:cs="Assistant"/>
          <w:sz w:val="24"/>
          <w:szCs w:val="24"/>
          <w:rtl/>
        </w:rPr>
        <w:t xml:space="preserve"> </w:t>
      </w:r>
      <w:r w:rsidR="003577CC" w:rsidRPr="00AE0C85">
        <w:rPr>
          <w:rFonts w:ascii="Assistant" w:hAnsi="Assistant" w:cs="Assistant" w:hint="cs"/>
          <w:sz w:val="24"/>
          <w:szCs w:val="24"/>
          <w:rtl/>
        </w:rPr>
        <w:t>מחירים</w:t>
      </w:r>
      <w:r w:rsidR="003577CC" w:rsidRPr="00AE0C85">
        <w:rPr>
          <w:rFonts w:ascii="Assistant" w:hAnsi="Assistant" w:cs="Assistant"/>
          <w:sz w:val="24"/>
          <w:szCs w:val="24"/>
          <w:rtl/>
        </w:rPr>
        <w:t xml:space="preserve"> </w:t>
      </w:r>
      <w:r w:rsidR="003577CC" w:rsidRPr="00AE0C85">
        <w:rPr>
          <w:rFonts w:ascii="Assistant" w:hAnsi="Assistant" w:cs="Assistant" w:hint="cs"/>
          <w:sz w:val="24"/>
          <w:szCs w:val="24"/>
          <w:rtl/>
        </w:rPr>
        <w:t>חדה</w:t>
      </w:r>
      <w:r w:rsidR="003577CC" w:rsidRPr="00AE0C85">
        <w:rPr>
          <w:rFonts w:ascii="Assistant" w:hAnsi="Assistant" w:cs="Assistant"/>
          <w:sz w:val="24"/>
          <w:szCs w:val="24"/>
          <w:rtl/>
        </w:rPr>
        <w:t xml:space="preserve"> </w:t>
      </w:r>
      <w:r w:rsidR="003577CC" w:rsidRPr="00AE0C85">
        <w:rPr>
          <w:rFonts w:ascii="Assistant" w:hAnsi="Assistant" w:cs="Assistant" w:hint="cs"/>
          <w:sz w:val="24"/>
          <w:szCs w:val="24"/>
          <w:rtl/>
        </w:rPr>
        <w:t>במהלך</w:t>
      </w:r>
      <w:r w:rsidR="003577CC" w:rsidRPr="00AE0C85">
        <w:rPr>
          <w:rFonts w:ascii="Assistant" w:hAnsi="Assistant" w:cs="Assistant"/>
          <w:sz w:val="24"/>
          <w:szCs w:val="24"/>
          <w:rtl/>
        </w:rPr>
        <w:t xml:space="preserve"> </w:t>
      </w:r>
      <w:r w:rsidR="003577CC" w:rsidRPr="00AE0C85">
        <w:rPr>
          <w:rFonts w:ascii="Assistant" w:hAnsi="Assistant" w:cs="Assistant" w:hint="cs"/>
          <w:sz w:val="24"/>
          <w:szCs w:val="24"/>
          <w:rtl/>
        </w:rPr>
        <w:t>חודשי</w:t>
      </w:r>
      <w:r w:rsidR="003577CC" w:rsidRPr="00AE0C85">
        <w:rPr>
          <w:rFonts w:ascii="Assistant" w:hAnsi="Assistant" w:cs="Assistant"/>
          <w:sz w:val="24"/>
          <w:szCs w:val="24"/>
          <w:rtl/>
        </w:rPr>
        <w:t xml:space="preserve"> </w:t>
      </w:r>
      <w:r w:rsidR="003577CC" w:rsidRPr="00AE0C85">
        <w:rPr>
          <w:rFonts w:ascii="Assistant" w:hAnsi="Assistant" w:cs="Assistant" w:hint="cs"/>
          <w:sz w:val="24"/>
          <w:szCs w:val="24"/>
          <w:rtl/>
        </w:rPr>
        <w:t>המלחמה</w:t>
      </w:r>
      <w:r w:rsidR="003577CC" w:rsidRPr="00AE0C85">
        <w:rPr>
          <w:rFonts w:ascii="Assistant" w:hAnsi="Assistant" w:cs="Assistant"/>
          <w:sz w:val="24"/>
          <w:szCs w:val="24"/>
          <w:rtl/>
        </w:rPr>
        <w:t xml:space="preserve">. </w:t>
      </w:r>
      <w:r w:rsidR="003577CC" w:rsidRPr="00AE0C85">
        <w:rPr>
          <w:rFonts w:ascii="Assistant" w:hAnsi="Assistant" w:cs="Assistant" w:hint="cs"/>
          <w:sz w:val="24"/>
          <w:szCs w:val="24"/>
          <w:rtl/>
        </w:rPr>
        <w:t>כתוצאה</w:t>
      </w:r>
      <w:r w:rsidR="003577CC" w:rsidRPr="00AE0C85">
        <w:rPr>
          <w:rFonts w:ascii="Assistant" w:hAnsi="Assistant" w:cs="Assistant"/>
          <w:sz w:val="24"/>
          <w:szCs w:val="24"/>
          <w:rtl/>
        </w:rPr>
        <w:t xml:space="preserve"> </w:t>
      </w:r>
      <w:r w:rsidR="003577CC" w:rsidRPr="00AE0C85">
        <w:rPr>
          <w:rFonts w:ascii="Assistant" w:hAnsi="Assistant" w:cs="Assistant" w:hint="cs"/>
          <w:sz w:val="24"/>
          <w:szCs w:val="24"/>
          <w:rtl/>
        </w:rPr>
        <w:t>מהחוסרים</w:t>
      </w:r>
      <w:r w:rsidR="003577CC" w:rsidRPr="00AE0C85">
        <w:rPr>
          <w:rFonts w:ascii="Assistant" w:hAnsi="Assistant" w:cs="Assistant"/>
          <w:sz w:val="24"/>
          <w:szCs w:val="24"/>
          <w:rtl/>
        </w:rPr>
        <w:t xml:space="preserve"> </w:t>
      </w:r>
      <w:r w:rsidR="003577CC" w:rsidRPr="00AE0C85">
        <w:rPr>
          <w:rFonts w:ascii="Assistant" w:hAnsi="Assistant" w:cs="Assistant" w:hint="cs"/>
          <w:sz w:val="24"/>
          <w:szCs w:val="24"/>
          <w:rtl/>
        </w:rPr>
        <w:t>המיידיים</w:t>
      </w:r>
      <w:r w:rsidR="003577CC" w:rsidRPr="00AE0C85">
        <w:rPr>
          <w:rFonts w:ascii="Assistant" w:hAnsi="Assistant" w:cs="Assistant"/>
          <w:sz w:val="24"/>
          <w:szCs w:val="24"/>
          <w:rtl/>
        </w:rPr>
        <w:t xml:space="preserve"> </w:t>
      </w:r>
      <w:r w:rsidR="003577CC" w:rsidRPr="00AE0C85">
        <w:rPr>
          <w:rFonts w:ascii="Assistant" w:hAnsi="Assistant" w:cs="Assistant" w:hint="cs"/>
          <w:sz w:val="24"/>
          <w:szCs w:val="24"/>
          <w:rtl/>
        </w:rPr>
        <w:t>בתוצרת</w:t>
      </w:r>
      <w:r w:rsidR="003577CC" w:rsidRPr="00AE0C85">
        <w:rPr>
          <w:rFonts w:ascii="Assistant" w:hAnsi="Assistant" w:cs="Assistant"/>
          <w:sz w:val="24"/>
          <w:szCs w:val="24"/>
          <w:rtl/>
        </w:rPr>
        <w:t xml:space="preserve"> </w:t>
      </w:r>
      <w:r w:rsidR="003577CC" w:rsidRPr="00AE0C85">
        <w:rPr>
          <w:rFonts w:ascii="Assistant" w:hAnsi="Assistant" w:cs="Assistant" w:hint="cs"/>
          <w:sz w:val="24"/>
          <w:szCs w:val="24"/>
          <w:rtl/>
        </w:rPr>
        <w:t>זינקו</w:t>
      </w:r>
      <w:r w:rsidR="003577CC" w:rsidRPr="00AE0C85">
        <w:rPr>
          <w:rFonts w:ascii="Assistant" w:hAnsi="Assistant" w:cs="Assistant"/>
          <w:sz w:val="24"/>
          <w:szCs w:val="24"/>
          <w:rtl/>
        </w:rPr>
        <w:t xml:space="preserve"> </w:t>
      </w:r>
      <w:r w:rsidR="003577CC" w:rsidRPr="00AE0C85">
        <w:rPr>
          <w:rFonts w:ascii="Assistant" w:hAnsi="Assistant" w:cs="Assistant" w:hint="cs"/>
          <w:sz w:val="24"/>
          <w:szCs w:val="24"/>
          <w:rtl/>
        </w:rPr>
        <w:t>מחירי</w:t>
      </w:r>
      <w:r w:rsidR="003577CC" w:rsidRPr="00AE0C85">
        <w:rPr>
          <w:rFonts w:ascii="Assistant" w:hAnsi="Assistant" w:cs="Assistant"/>
          <w:sz w:val="24"/>
          <w:szCs w:val="24"/>
          <w:rtl/>
        </w:rPr>
        <w:t xml:space="preserve"> </w:t>
      </w:r>
      <w:r>
        <w:rPr>
          <w:rFonts w:ascii="Assistant" w:hAnsi="Assistant" w:cs="Assistant" w:hint="cs"/>
          <w:sz w:val="24"/>
          <w:szCs w:val="24"/>
          <w:rtl/>
        </w:rPr>
        <w:t>הפירות והירקות</w:t>
      </w:r>
      <w:r w:rsidR="003577CC" w:rsidRPr="00AE0C85">
        <w:rPr>
          <w:rFonts w:ascii="Assistant" w:hAnsi="Assistant" w:cs="Assistant"/>
          <w:sz w:val="24"/>
          <w:szCs w:val="24"/>
          <w:rtl/>
        </w:rPr>
        <w:t xml:space="preserve"> </w:t>
      </w:r>
      <w:r w:rsidR="003577CC" w:rsidRPr="00AE0C85">
        <w:rPr>
          <w:rFonts w:ascii="Assistant" w:hAnsi="Assistant" w:cs="Assistant" w:hint="cs"/>
          <w:sz w:val="24"/>
          <w:szCs w:val="24"/>
          <w:rtl/>
        </w:rPr>
        <w:t>בחודשים</w:t>
      </w:r>
      <w:r w:rsidR="003577CC" w:rsidRPr="00AE0C85">
        <w:rPr>
          <w:rFonts w:ascii="Assistant" w:hAnsi="Assistant" w:cs="Assistant"/>
          <w:sz w:val="24"/>
          <w:szCs w:val="24"/>
          <w:rtl/>
        </w:rPr>
        <w:t xml:space="preserve"> </w:t>
      </w:r>
      <w:r w:rsidR="003577CC" w:rsidRPr="00AE0C85">
        <w:rPr>
          <w:rFonts w:ascii="Assistant" w:hAnsi="Assistant" w:cs="Assistant" w:hint="cs"/>
          <w:sz w:val="24"/>
          <w:szCs w:val="24"/>
          <w:rtl/>
        </w:rPr>
        <w:t>הראשונים</w:t>
      </w:r>
      <w:r w:rsidR="003577CC" w:rsidRPr="00AE0C85">
        <w:rPr>
          <w:rFonts w:ascii="Assistant" w:hAnsi="Assistant" w:cs="Assistant"/>
          <w:sz w:val="24"/>
          <w:szCs w:val="24"/>
          <w:rtl/>
        </w:rPr>
        <w:t xml:space="preserve"> </w:t>
      </w:r>
      <w:r w:rsidR="003577CC" w:rsidRPr="00AE0C85">
        <w:rPr>
          <w:rFonts w:ascii="Assistant" w:hAnsi="Assistant" w:cs="Assistant" w:hint="cs"/>
          <w:sz w:val="24"/>
          <w:szCs w:val="24"/>
          <w:rtl/>
        </w:rPr>
        <w:t>למלחמה</w:t>
      </w:r>
      <w:r w:rsidR="003577CC" w:rsidRPr="00AE0C85">
        <w:rPr>
          <w:rFonts w:ascii="Assistant" w:hAnsi="Assistant" w:cs="Assistant"/>
          <w:sz w:val="24"/>
          <w:szCs w:val="24"/>
          <w:rtl/>
        </w:rPr>
        <w:t xml:space="preserve">, </w:t>
      </w:r>
      <w:r w:rsidR="003577CC" w:rsidRPr="00AE0C85">
        <w:rPr>
          <w:rFonts w:ascii="Assistant" w:hAnsi="Assistant" w:cs="Assistant" w:hint="cs"/>
          <w:sz w:val="24"/>
          <w:szCs w:val="24"/>
          <w:rtl/>
        </w:rPr>
        <w:t>מגמה</w:t>
      </w:r>
      <w:r w:rsidR="003577CC" w:rsidRPr="00AE0C85">
        <w:rPr>
          <w:rFonts w:ascii="Assistant" w:hAnsi="Assistant" w:cs="Assistant"/>
          <w:sz w:val="24"/>
          <w:szCs w:val="24"/>
          <w:rtl/>
        </w:rPr>
        <w:t xml:space="preserve"> </w:t>
      </w:r>
      <w:r w:rsidR="003577CC" w:rsidRPr="00AE0C85">
        <w:rPr>
          <w:rFonts w:ascii="Assistant" w:hAnsi="Assistant" w:cs="Assistant" w:hint="cs"/>
          <w:sz w:val="24"/>
          <w:szCs w:val="24"/>
          <w:rtl/>
        </w:rPr>
        <w:t>אשר</w:t>
      </w:r>
      <w:r w:rsidR="003577CC" w:rsidRPr="00AE0C85">
        <w:rPr>
          <w:rFonts w:ascii="Assistant" w:hAnsi="Assistant" w:cs="Assistant"/>
          <w:sz w:val="24"/>
          <w:szCs w:val="24"/>
          <w:rtl/>
        </w:rPr>
        <w:t xml:space="preserve"> </w:t>
      </w:r>
      <w:r w:rsidR="003577CC" w:rsidRPr="00AE0C85">
        <w:rPr>
          <w:rFonts w:ascii="Assistant" w:hAnsi="Assistant" w:cs="Assistant" w:hint="cs"/>
          <w:sz w:val="24"/>
          <w:szCs w:val="24"/>
          <w:rtl/>
        </w:rPr>
        <w:t>המשיכה</w:t>
      </w:r>
      <w:r w:rsidR="003577CC" w:rsidRPr="00AE0C85">
        <w:rPr>
          <w:rFonts w:ascii="Assistant" w:hAnsi="Assistant" w:cs="Assistant"/>
          <w:sz w:val="24"/>
          <w:szCs w:val="24"/>
          <w:rtl/>
        </w:rPr>
        <w:t xml:space="preserve"> </w:t>
      </w:r>
      <w:r w:rsidR="003577CC" w:rsidRPr="00AE0C85">
        <w:rPr>
          <w:rFonts w:ascii="Assistant" w:hAnsi="Assistant" w:cs="Assistant" w:hint="cs"/>
          <w:sz w:val="24"/>
          <w:szCs w:val="24"/>
          <w:rtl/>
        </w:rPr>
        <w:t>עם</w:t>
      </w:r>
      <w:r w:rsidR="003577CC" w:rsidRPr="00AE0C85">
        <w:rPr>
          <w:rFonts w:ascii="Assistant" w:hAnsi="Assistant" w:cs="Assistant"/>
          <w:sz w:val="24"/>
          <w:szCs w:val="24"/>
          <w:rtl/>
        </w:rPr>
        <w:t xml:space="preserve"> </w:t>
      </w:r>
      <w:r w:rsidR="001A67D7">
        <w:rPr>
          <w:rFonts w:ascii="Assistant" w:hAnsi="Assistant" w:cs="Assistant" w:hint="cs"/>
          <w:sz w:val="24"/>
          <w:szCs w:val="24"/>
          <w:rtl/>
        </w:rPr>
        <w:t>התארכות</w:t>
      </w:r>
      <w:r w:rsidR="001A67D7" w:rsidRPr="00AE0C85">
        <w:rPr>
          <w:rFonts w:ascii="Assistant" w:hAnsi="Assistant" w:cs="Assistant"/>
          <w:sz w:val="24"/>
          <w:szCs w:val="24"/>
          <w:rtl/>
        </w:rPr>
        <w:t xml:space="preserve"> </w:t>
      </w:r>
      <w:r w:rsidR="00C3280B">
        <w:rPr>
          <w:rFonts w:ascii="Assistant" w:hAnsi="Assistant" w:cs="Assistant" w:hint="cs"/>
          <w:sz w:val="24"/>
          <w:szCs w:val="24"/>
          <w:rtl/>
        </w:rPr>
        <w:t xml:space="preserve"> המלחמה.</w:t>
      </w:r>
    </w:p>
    <w:p w14:paraId="40BA8396" w14:textId="34A45F87" w:rsidR="003577CC" w:rsidRDefault="00A0628B" w:rsidP="003574BB">
      <w:pPr>
        <w:shd w:val="clear" w:color="auto" w:fill="FFFFFF"/>
        <w:bidi w:val="0"/>
        <w:jc w:val="center"/>
        <w:textAlignment w:val="baseline"/>
        <w:rPr>
          <w:rFonts w:ascii="Assistant" w:hAnsi="Assistant" w:cs="Assistant"/>
          <w:b/>
          <w:bCs/>
          <w:sz w:val="24"/>
          <w:szCs w:val="24"/>
          <w:rtl/>
        </w:rPr>
      </w:pPr>
      <w:r w:rsidRPr="007A106D">
        <w:rPr>
          <w:rFonts w:ascii="Assistant" w:hAnsi="Assistant" w:cs="Assistant" w:hint="cs"/>
          <w:b/>
          <w:bCs/>
          <w:sz w:val="24"/>
          <w:szCs w:val="24"/>
          <w:rtl/>
        </w:rPr>
        <w:t>שיעור שינוי מחירי תוצרת חקלאית</w:t>
      </w:r>
      <w:r w:rsidR="00C3280B">
        <w:rPr>
          <w:rFonts w:ascii="Assistant" w:hAnsi="Assistant" w:cs="Assistant" w:hint="cs"/>
          <w:b/>
          <w:bCs/>
          <w:sz w:val="24"/>
          <w:szCs w:val="24"/>
          <w:rtl/>
        </w:rPr>
        <w:t xml:space="preserve"> </w:t>
      </w:r>
    </w:p>
    <w:tbl>
      <w:tblPr>
        <w:tblStyle w:val="1-11"/>
        <w:tblpPr w:leftFromText="180" w:rightFromText="180" w:vertAnchor="text" w:horzAnchor="margin" w:tblpXSpec="center" w:tblpY="-2"/>
        <w:tblW w:w="9006" w:type="dxa"/>
        <w:tblLook w:val="0480" w:firstRow="0" w:lastRow="0" w:firstColumn="1" w:lastColumn="0" w:noHBand="0" w:noVBand="1"/>
      </w:tblPr>
      <w:tblGrid>
        <w:gridCol w:w="2467"/>
        <w:gridCol w:w="2724"/>
        <w:gridCol w:w="3815"/>
      </w:tblGrid>
      <w:tr w:rsidR="00C268F4" w:rsidRPr="00DE4850" w14:paraId="1598BD4B" w14:textId="77777777" w:rsidTr="00301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</w:tcPr>
          <w:p w14:paraId="75D20DC3" w14:textId="39383A50" w:rsidR="00C268F4" w:rsidRPr="003574BB" w:rsidRDefault="006B2959" w:rsidP="00301726">
            <w:pPr>
              <w:jc w:val="center"/>
              <w:rPr>
                <w:highlight w:val="yellow"/>
                <w:rtl/>
              </w:rPr>
            </w:pPr>
            <w:r w:rsidRPr="003574BB">
              <w:rPr>
                <w:rFonts w:hint="eastAsia"/>
                <w:rtl/>
              </w:rPr>
              <w:t>רבעון</w:t>
            </w:r>
            <w:r w:rsidRPr="003574BB">
              <w:rPr>
                <w:rtl/>
              </w:rPr>
              <w:t xml:space="preserve"> 1 2024 </w:t>
            </w:r>
            <w:r w:rsidRPr="003574BB">
              <w:rPr>
                <w:rFonts w:hint="eastAsia"/>
                <w:rtl/>
              </w:rPr>
              <w:t>ביחס</w:t>
            </w:r>
            <w:r w:rsidRPr="003574BB">
              <w:rPr>
                <w:rtl/>
              </w:rPr>
              <w:t xml:space="preserve"> </w:t>
            </w:r>
            <w:r w:rsidRPr="003574BB">
              <w:rPr>
                <w:rFonts w:hint="eastAsia"/>
                <w:rtl/>
              </w:rPr>
              <w:t>לרבעון</w:t>
            </w:r>
            <w:r w:rsidRPr="003574BB">
              <w:rPr>
                <w:rtl/>
              </w:rPr>
              <w:t xml:space="preserve"> </w:t>
            </w:r>
            <w:r w:rsidRPr="003574BB">
              <w:rPr>
                <w:rFonts w:hint="eastAsia"/>
                <w:rtl/>
              </w:rPr>
              <w:t>המקביל</w:t>
            </w:r>
            <w:r w:rsidRPr="003574BB">
              <w:rPr>
                <w:rtl/>
              </w:rPr>
              <w:t xml:space="preserve"> 2023</w:t>
            </w:r>
          </w:p>
        </w:tc>
        <w:tc>
          <w:tcPr>
            <w:tcW w:w="2724" w:type="dxa"/>
            <w:vAlign w:val="center"/>
          </w:tcPr>
          <w:p w14:paraId="1666E0E3" w14:textId="3D21CF80" w:rsidR="00C268F4" w:rsidRPr="003574BB" w:rsidRDefault="006B2959" w:rsidP="0030172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3574BB">
              <w:rPr>
                <w:rFonts w:hint="eastAsia"/>
                <w:b/>
                <w:bCs/>
                <w:rtl/>
              </w:rPr>
              <w:t>רבעון</w:t>
            </w:r>
            <w:r w:rsidRPr="003574BB">
              <w:rPr>
                <w:b/>
                <w:bCs/>
                <w:rtl/>
              </w:rPr>
              <w:t xml:space="preserve"> 4 2023 </w:t>
            </w:r>
            <w:r w:rsidRPr="003574BB">
              <w:rPr>
                <w:rFonts w:hint="eastAsia"/>
                <w:b/>
                <w:bCs/>
                <w:rtl/>
              </w:rPr>
              <w:t>ביחס</w:t>
            </w:r>
            <w:r w:rsidRPr="003574BB">
              <w:rPr>
                <w:b/>
                <w:bCs/>
                <w:rtl/>
              </w:rPr>
              <w:t xml:space="preserve"> </w:t>
            </w:r>
            <w:r w:rsidRPr="003574BB">
              <w:rPr>
                <w:rFonts w:hint="eastAsia"/>
                <w:b/>
                <w:bCs/>
                <w:rtl/>
              </w:rPr>
              <w:t>לרבעון</w:t>
            </w:r>
            <w:r w:rsidRPr="003574BB">
              <w:rPr>
                <w:b/>
                <w:bCs/>
                <w:rtl/>
              </w:rPr>
              <w:t xml:space="preserve"> </w:t>
            </w:r>
            <w:r w:rsidRPr="003574BB">
              <w:rPr>
                <w:rFonts w:hint="eastAsia"/>
                <w:b/>
                <w:bCs/>
                <w:rtl/>
              </w:rPr>
              <w:t>המקביל</w:t>
            </w:r>
            <w:r w:rsidRPr="003574BB">
              <w:rPr>
                <w:b/>
                <w:bCs/>
                <w:rtl/>
              </w:rPr>
              <w:t xml:space="preserve"> 2022</w:t>
            </w:r>
          </w:p>
        </w:tc>
        <w:tc>
          <w:tcPr>
            <w:tcW w:w="3815" w:type="dxa"/>
            <w:noWrap/>
            <w:vAlign w:val="center"/>
          </w:tcPr>
          <w:p w14:paraId="03CE1F70" w14:textId="77777777" w:rsidR="00C268F4" w:rsidRPr="003574BB" w:rsidRDefault="00C268F4" w:rsidP="00301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C268F4" w:rsidRPr="00DE4850" w14:paraId="7B7D3DC2" w14:textId="77777777" w:rsidTr="003574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1FA2A32A" w14:textId="7B936DB5" w:rsidR="00C268F4" w:rsidRPr="003574BB" w:rsidRDefault="00C268F4" w:rsidP="00C268F4">
            <w:pPr>
              <w:jc w:val="center"/>
              <w:rPr>
                <w:b w:val="0"/>
                <w:bCs w:val="0"/>
                <w:highlight w:val="yellow"/>
                <w:rtl/>
              </w:rPr>
            </w:pPr>
            <w:r w:rsidRPr="004D4138">
              <w:rPr>
                <w:rFonts w:ascii="Arial" w:hAnsi="Arial" w:cs="Arial"/>
                <w:color w:val="000000"/>
              </w:rPr>
              <w:t>40%</w:t>
            </w:r>
          </w:p>
        </w:tc>
        <w:tc>
          <w:tcPr>
            <w:tcW w:w="0" w:type="dxa"/>
            <w:vAlign w:val="center"/>
          </w:tcPr>
          <w:p w14:paraId="3D5A4F96" w14:textId="7B06C829" w:rsidR="00C268F4" w:rsidRPr="003574BB" w:rsidRDefault="00C268F4" w:rsidP="00C268F4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D4138">
              <w:rPr>
                <w:rFonts w:ascii="Arial" w:hAnsi="Arial" w:cs="Arial"/>
                <w:color w:val="000000"/>
              </w:rPr>
              <w:t>27%</w:t>
            </w:r>
          </w:p>
        </w:tc>
        <w:tc>
          <w:tcPr>
            <w:tcW w:w="0" w:type="dxa"/>
            <w:noWrap/>
            <w:vAlign w:val="center"/>
          </w:tcPr>
          <w:p w14:paraId="4CABF25A" w14:textId="7DFEE3E3" w:rsidR="00C268F4" w:rsidRPr="003574BB" w:rsidRDefault="00C268F4" w:rsidP="00C268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574BB">
              <w:rPr>
                <w:rFonts w:hint="eastAsia"/>
                <w:rtl/>
              </w:rPr>
              <w:t>תפוחי</w:t>
            </w:r>
            <w:r w:rsidRPr="003574BB">
              <w:rPr>
                <w:rtl/>
              </w:rPr>
              <w:t xml:space="preserve"> </w:t>
            </w:r>
            <w:r w:rsidRPr="003574BB">
              <w:rPr>
                <w:rFonts w:hint="eastAsia"/>
                <w:rtl/>
              </w:rPr>
              <w:t>אדמה</w:t>
            </w:r>
          </w:p>
        </w:tc>
      </w:tr>
      <w:tr w:rsidR="00C268F4" w:rsidRPr="00DE4850" w14:paraId="7D3466C8" w14:textId="77777777" w:rsidTr="00357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0EB73E3B" w14:textId="61E4A5C6" w:rsidR="00C268F4" w:rsidRPr="003574BB" w:rsidRDefault="00C268F4" w:rsidP="00C268F4">
            <w:pPr>
              <w:jc w:val="center"/>
              <w:rPr>
                <w:b w:val="0"/>
                <w:bCs w:val="0"/>
                <w:highlight w:val="yellow"/>
                <w:rtl/>
              </w:rPr>
            </w:pPr>
            <w:r w:rsidRPr="004D4138">
              <w:rPr>
                <w:rFonts w:ascii="Arial" w:hAnsi="Arial" w:cs="Arial"/>
                <w:color w:val="000000"/>
              </w:rPr>
              <w:t>35%</w:t>
            </w:r>
          </w:p>
        </w:tc>
        <w:tc>
          <w:tcPr>
            <w:tcW w:w="0" w:type="dxa"/>
            <w:vAlign w:val="center"/>
          </w:tcPr>
          <w:p w14:paraId="26DB0F90" w14:textId="4E39B844" w:rsidR="00C268F4" w:rsidRPr="003574BB" w:rsidRDefault="00C268F4" w:rsidP="00C268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4138">
              <w:rPr>
                <w:rFonts w:ascii="Arial" w:hAnsi="Arial" w:cs="Arial"/>
                <w:color w:val="000000"/>
              </w:rPr>
              <w:t>42%</w:t>
            </w:r>
          </w:p>
        </w:tc>
        <w:tc>
          <w:tcPr>
            <w:tcW w:w="0" w:type="dxa"/>
            <w:noWrap/>
            <w:vAlign w:val="center"/>
          </w:tcPr>
          <w:p w14:paraId="3CF0CEA5" w14:textId="4B0DC210" w:rsidR="00C268F4" w:rsidRPr="003574BB" w:rsidRDefault="00C268F4" w:rsidP="00C268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74BB">
              <w:rPr>
                <w:rFonts w:hint="eastAsia"/>
                <w:rtl/>
              </w:rPr>
              <w:t>בצל</w:t>
            </w:r>
          </w:p>
        </w:tc>
      </w:tr>
      <w:tr w:rsidR="00C268F4" w:rsidRPr="00DE4850" w14:paraId="1F195027" w14:textId="77777777" w:rsidTr="003574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5E57F480" w14:textId="1BB881DC" w:rsidR="00C268F4" w:rsidRPr="003574BB" w:rsidRDefault="00C268F4" w:rsidP="00C268F4">
            <w:pPr>
              <w:jc w:val="center"/>
              <w:rPr>
                <w:b w:val="0"/>
                <w:bCs w:val="0"/>
                <w:highlight w:val="yellow"/>
                <w:rtl/>
              </w:rPr>
            </w:pPr>
            <w:r w:rsidRPr="004D4138">
              <w:rPr>
                <w:rFonts w:ascii="Arial" w:hAnsi="Arial" w:cs="Arial"/>
                <w:color w:val="000000"/>
              </w:rPr>
              <w:t>22%</w:t>
            </w:r>
          </w:p>
        </w:tc>
        <w:tc>
          <w:tcPr>
            <w:tcW w:w="0" w:type="dxa"/>
            <w:vAlign w:val="center"/>
          </w:tcPr>
          <w:p w14:paraId="6F4BB76D" w14:textId="175EEDC9" w:rsidR="00C268F4" w:rsidRPr="003574BB" w:rsidRDefault="00C268F4" w:rsidP="00C268F4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D4138">
              <w:rPr>
                <w:rFonts w:ascii="Arial" w:hAnsi="Arial" w:cs="Arial"/>
                <w:color w:val="000000"/>
              </w:rPr>
              <w:t>26%</w:t>
            </w:r>
          </w:p>
        </w:tc>
        <w:tc>
          <w:tcPr>
            <w:tcW w:w="0" w:type="dxa"/>
            <w:noWrap/>
            <w:vAlign w:val="center"/>
          </w:tcPr>
          <w:p w14:paraId="46C8C423" w14:textId="4EDF6F7A" w:rsidR="00C268F4" w:rsidRPr="003574BB" w:rsidRDefault="00C268F4" w:rsidP="00C268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574BB">
              <w:rPr>
                <w:rFonts w:hint="eastAsia"/>
                <w:rtl/>
              </w:rPr>
              <w:t>גזר</w:t>
            </w:r>
          </w:p>
        </w:tc>
      </w:tr>
    </w:tbl>
    <w:p w14:paraId="5BD872D0" w14:textId="0FA70FD8" w:rsidR="006B2959" w:rsidRDefault="006B2959" w:rsidP="0089674C">
      <w:pPr>
        <w:shd w:val="clear" w:color="auto" w:fill="FFFFFF"/>
        <w:spacing w:before="240" w:line="360" w:lineRule="auto"/>
        <w:jc w:val="both"/>
        <w:textAlignment w:val="baseline"/>
        <w:rPr>
          <w:rFonts w:ascii="Assistant" w:hAnsi="Assistant" w:cs="Assistant"/>
          <w:sz w:val="24"/>
          <w:szCs w:val="24"/>
          <w:rtl/>
        </w:rPr>
      </w:pPr>
      <w:r>
        <w:rPr>
          <w:rFonts w:ascii="Assistant" w:hAnsi="Assistant" w:cs="Assistant" w:hint="cs"/>
          <w:sz w:val="24"/>
          <w:szCs w:val="24"/>
          <w:rtl/>
        </w:rPr>
        <w:t xml:space="preserve">מקור: עיבודי </w:t>
      </w:r>
      <w:r>
        <w:rPr>
          <w:rFonts w:ascii="Assistant" w:hAnsi="Assistant" w:cs="Assistant"/>
          <w:sz w:val="24"/>
          <w:szCs w:val="24"/>
        </w:rPr>
        <w:t>BDO</w:t>
      </w:r>
      <w:r>
        <w:rPr>
          <w:rFonts w:ascii="Assistant" w:hAnsi="Assistant" w:cs="Assistant" w:hint="cs"/>
          <w:sz w:val="24"/>
          <w:szCs w:val="24"/>
          <w:rtl/>
        </w:rPr>
        <w:t xml:space="preserve"> לנתוני </w:t>
      </w:r>
      <w:proofErr w:type="spellStart"/>
      <w:r>
        <w:rPr>
          <w:rFonts w:ascii="Assistant" w:hAnsi="Assistant" w:cs="Assistant" w:hint="cs"/>
          <w:sz w:val="24"/>
          <w:szCs w:val="24"/>
          <w:rtl/>
        </w:rPr>
        <w:t>למ"ס</w:t>
      </w:r>
      <w:proofErr w:type="spellEnd"/>
      <w:r w:rsidR="0089674C">
        <w:rPr>
          <w:rFonts w:ascii="Assistant" w:hAnsi="Assistant" w:cs="Assistant" w:hint="cs"/>
          <w:sz w:val="24"/>
          <w:szCs w:val="24"/>
          <w:rtl/>
        </w:rPr>
        <w:t xml:space="preserve">, מדד המחירים לצרכן, </w:t>
      </w:r>
      <w:r w:rsidR="0089674C" w:rsidRPr="0089674C">
        <w:rPr>
          <w:rFonts w:ascii="Assistant" w:hAnsi="Assistant" w:cs="Assistant"/>
          <w:sz w:val="24"/>
          <w:szCs w:val="24"/>
          <w:rtl/>
        </w:rPr>
        <w:t>מחירים ממוצעים של מוצרים ושירותים נבחרים לצרכן</w:t>
      </w:r>
    </w:p>
    <w:p w14:paraId="2A5DC6B3" w14:textId="343D746F" w:rsidR="00C3280B" w:rsidRDefault="00AD2EC7" w:rsidP="003A4EB1">
      <w:pPr>
        <w:shd w:val="clear" w:color="auto" w:fill="FFFFFF"/>
        <w:spacing w:after="0" w:line="360" w:lineRule="auto"/>
        <w:jc w:val="both"/>
        <w:textAlignment w:val="baseline"/>
        <w:rPr>
          <w:rFonts w:ascii="Assistant" w:hAnsi="Assistant" w:cs="Assistant"/>
          <w:sz w:val="24"/>
          <w:szCs w:val="24"/>
          <w:rtl/>
        </w:rPr>
      </w:pPr>
      <w:r>
        <w:rPr>
          <w:rFonts w:ascii="Assistant" w:hAnsi="Assistant" w:cs="Assistant" w:hint="cs"/>
          <w:sz w:val="24"/>
          <w:szCs w:val="24"/>
          <w:rtl/>
        </w:rPr>
        <w:lastRenderedPageBreak/>
        <w:t xml:space="preserve">ברבעון האחרון של שנת 2023 </w:t>
      </w:r>
      <w:r w:rsidR="005A5FB0" w:rsidRPr="003D3BBE">
        <w:rPr>
          <w:rFonts w:ascii="Assistant" w:hAnsi="Assistant" w:cs="Assistant" w:hint="eastAsia"/>
          <w:sz w:val="24"/>
          <w:szCs w:val="24"/>
          <w:rtl/>
        </w:rPr>
        <w:t>מדד</w:t>
      </w:r>
      <w:r w:rsidR="005A5FB0" w:rsidRPr="003D3BBE">
        <w:rPr>
          <w:rFonts w:ascii="Assistant" w:hAnsi="Assistant" w:cs="Assistant"/>
          <w:sz w:val="24"/>
          <w:szCs w:val="24"/>
          <w:rtl/>
        </w:rPr>
        <w:t xml:space="preserve"> </w:t>
      </w:r>
      <w:r w:rsidR="005A5FB0" w:rsidRPr="003D3BBE">
        <w:rPr>
          <w:rFonts w:ascii="Assistant" w:hAnsi="Assistant" w:cs="Assistant" w:hint="eastAsia"/>
          <w:sz w:val="24"/>
          <w:szCs w:val="24"/>
          <w:rtl/>
        </w:rPr>
        <w:t>הפירות</w:t>
      </w:r>
      <w:r w:rsidR="005A5FB0" w:rsidRPr="003D3BBE">
        <w:rPr>
          <w:rFonts w:ascii="Assistant" w:hAnsi="Assistant" w:cs="Assistant"/>
          <w:sz w:val="24"/>
          <w:szCs w:val="24"/>
          <w:rtl/>
        </w:rPr>
        <w:t xml:space="preserve"> </w:t>
      </w:r>
      <w:r w:rsidR="005A5FB0" w:rsidRPr="003D3BBE">
        <w:rPr>
          <w:rFonts w:ascii="Assistant" w:hAnsi="Assistant" w:cs="Assistant" w:hint="eastAsia"/>
          <w:sz w:val="24"/>
          <w:szCs w:val="24"/>
          <w:rtl/>
        </w:rPr>
        <w:t>והירקות</w:t>
      </w:r>
      <w:r w:rsidR="005A5FB0" w:rsidRPr="003D3BBE">
        <w:rPr>
          <w:rFonts w:ascii="Assistant" w:hAnsi="Assistant" w:cs="Assistant"/>
          <w:sz w:val="24"/>
          <w:szCs w:val="24"/>
          <w:rtl/>
        </w:rPr>
        <w:t xml:space="preserve"> </w:t>
      </w:r>
      <w:r w:rsidR="005A5FB0" w:rsidRPr="003D3BBE">
        <w:rPr>
          <w:rFonts w:ascii="Assistant" w:hAnsi="Assistant" w:cs="Assistant" w:hint="eastAsia"/>
          <w:sz w:val="24"/>
          <w:szCs w:val="24"/>
          <w:rtl/>
        </w:rPr>
        <w:t>על</w:t>
      </w:r>
      <w:r w:rsidR="005A5FB0">
        <w:rPr>
          <w:rFonts w:ascii="Assistant" w:hAnsi="Assistant" w:cs="Assistant" w:hint="cs"/>
          <w:sz w:val="24"/>
          <w:szCs w:val="24"/>
          <w:rtl/>
        </w:rPr>
        <w:t xml:space="preserve">ה </w:t>
      </w:r>
      <w:r w:rsidR="005A5FB0" w:rsidRPr="003D3BBE">
        <w:rPr>
          <w:rFonts w:ascii="Assistant" w:hAnsi="Assistant" w:cs="Assistant" w:hint="eastAsia"/>
          <w:sz w:val="24"/>
          <w:szCs w:val="24"/>
          <w:rtl/>
        </w:rPr>
        <w:t>בכ</w:t>
      </w:r>
      <w:r w:rsidR="005A5FB0" w:rsidRPr="003D3BBE">
        <w:rPr>
          <w:rFonts w:ascii="Assistant" w:hAnsi="Assistant" w:cs="Assistant"/>
          <w:sz w:val="24"/>
          <w:szCs w:val="24"/>
          <w:rtl/>
        </w:rPr>
        <w:t>-10%</w:t>
      </w:r>
      <w:r w:rsidR="005A5FB0">
        <w:rPr>
          <w:rFonts w:ascii="Assistant" w:hAnsi="Assistant" w:cs="Assistant" w:hint="cs"/>
          <w:sz w:val="24"/>
          <w:szCs w:val="24"/>
          <w:rtl/>
        </w:rPr>
        <w:t xml:space="preserve"> לעומת התקופה המקבילה בשנה שעברה</w:t>
      </w:r>
      <w:r>
        <w:rPr>
          <w:rFonts w:ascii="Assistant" w:hAnsi="Assistant" w:cs="Assistant" w:hint="cs"/>
          <w:sz w:val="24"/>
          <w:szCs w:val="24"/>
          <w:rtl/>
        </w:rPr>
        <w:t>.</w:t>
      </w:r>
      <w:r w:rsidR="0050486F">
        <w:rPr>
          <w:rFonts w:ascii="Assistant" w:hAnsi="Assistant" w:cs="Assistant" w:hint="cs"/>
          <w:sz w:val="24"/>
          <w:szCs w:val="24"/>
          <w:rtl/>
        </w:rPr>
        <w:t xml:space="preserve"> מדד מחירי הירקות עלה </w:t>
      </w:r>
      <w:proofErr w:type="spellStart"/>
      <w:r w:rsidR="0050486F">
        <w:rPr>
          <w:rFonts w:ascii="Assistant" w:hAnsi="Assistant" w:cs="Assistant" w:hint="cs"/>
          <w:sz w:val="24"/>
          <w:szCs w:val="24"/>
          <w:rtl/>
        </w:rPr>
        <w:t>בלמעלה</w:t>
      </w:r>
      <w:proofErr w:type="spellEnd"/>
      <w:r w:rsidR="0050486F">
        <w:rPr>
          <w:rFonts w:ascii="Assistant" w:hAnsi="Assistant" w:cs="Assistant" w:hint="cs"/>
          <w:sz w:val="24"/>
          <w:szCs w:val="24"/>
          <w:rtl/>
        </w:rPr>
        <w:t xml:space="preserve"> מ-14% בעוד שמדד הפירות עלה בכ-8%.</w:t>
      </w:r>
      <w:r>
        <w:rPr>
          <w:rFonts w:ascii="Assistant" w:hAnsi="Assistant" w:cs="Assistant" w:hint="cs"/>
          <w:sz w:val="24"/>
          <w:szCs w:val="24"/>
          <w:rtl/>
        </w:rPr>
        <w:t xml:space="preserve"> </w:t>
      </w:r>
      <w:r w:rsidR="003E3961">
        <w:rPr>
          <w:rFonts w:ascii="Assistant" w:hAnsi="Assistant" w:cs="Assistant" w:hint="cs"/>
          <w:sz w:val="24"/>
          <w:szCs w:val="24"/>
          <w:rtl/>
        </w:rPr>
        <w:t xml:space="preserve"> </w:t>
      </w:r>
      <w:r w:rsidR="00C3280B">
        <w:rPr>
          <w:rFonts w:ascii="Assistant" w:hAnsi="Assistant" w:cs="Assistant" w:hint="cs"/>
          <w:sz w:val="24"/>
          <w:szCs w:val="24"/>
          <w:rtl/>
        </w:rPr>
        <w:t xml:space="preserve">ברבעון הראשון של שנת 2024 המשיך </w:t>
      </w:r>
      <w:r w:rsidR="00C3280B" w:rsidRPr="003D3BBE">
        <w:rPr>
          <w:rFonts w:ascii="Assistant" w:hAnsi="Assistant" w:cs="Assistant" w:hint="eastAsia"/>
          <w:sz w:val="24"/>
          <w:szCs w:val="24"/>
          <w:rtl/>
        </w:rPr>
        <w:t>מדד</w:t>
      </w:r>
      <w:r w:rsidR="00C3280B" w:rsidRPr="003D3BBE">
        <w:rPr>
          <w:rFonts w:ascii="Assistant" w:hAnsi="Assistant" w:cs="Assistant"/>
          <w:sz w:val="24"/>
          <w:szCs w:val="24"/>
          <w:rtl/>
        </w:rPr>
        <w:t xml:space="preserve"> </w:t>
      </w:r>
      <w:r w:rsidR="00C3280B" w:rsidRPr="003D3BBE">
        <w:rPr>
          <w:rFonts w:ascii="Assistant" w:hAnsi="Assistant" w:cs="Assistant" w:hint="eastAsia"/>
          <w:sz w:val="24"/>
          <w:szCs w:val="24"/>
          <w:rtl/>
        </w:rPr>
        <w:t>הפירות</w:t>
      </w:r>
      <w:r w:rsidR="00C3280B" w:rsidRPr="003D3BBE">
        <w:rPr>
          <w:rFonts w:ascii="Assistant" w:hAnsi="Assistant" w:cs="Assistant"/>
          <w:sz w:val="24"/>
          <w:szCs w:val="24"/>
          <w:rtl/>
        </w:rPr>
        <w:t xml:space="preserve"> </w:t>
      </w:r>
      <w:r w:rsidR="00C3280B" w:rsidRPr="003D3BBE">
        <w:rPr>
          <w:rFonts w:ascii="Assistant" w:hAnsi="Assistant" w:cs="Assistant" w:hint="eastAsia"/>
          <w:sz w:val="24"/>
          <w:szCs w:val="24"/>
          <w:rtl/>
        </w:rPr>
        <w:t>והירקות</w:t>
      </w:r>
      <w:r w:rsidR="00C3280B" w:rsidRPr="003D3BBE">
        <w:rPr>
          <w:rFonts w:ascii="Assistant" w:hAnsi="Assistant" w:cs="Assistant"/>
          <w:sz w:val="24"/>
          <w:szCs w:val="24"/>
          <w:rtl/>
        </w:rPr>
        <w:t xml:space="preserve"> </w:t>
      </w:r>
      <w:r w:rsidR="00C3280B">
        <w:rPr>
          <w:rFonts w:ascii="Assistant" w:hAnsi="Assistant" w:cs="Assistant" w:hint="cs"/>
          <w:sz w:val="24"/>
          <w:szCs w:val="24"/>
          <w:rtl/>
        </w:rPr>
        <w:t xml:space="preserve">לעלות </w:t>
      </w:r>
      <w:r w:rsidR="00C3280B" w:rsidRPr="003D3BBE">
        <w:rPr>
          <w:rFonts w:ascii="Assistant" w:hAnsi="Assistant" w:cs="Assistant" w:hint="eastAsia"/>
          <w:sz w:val="24"/>
          <w:szCs w:val="24"/>
          <w:rtl/>
        </w:rPr>
        <w:t>בכ</w:t>
      </w:r>
      <w:r w:rsidR="00C3280B" w:rsidRPr="003D3BBE">
        <w:rPr>
          <w:rFonts w:ascii="Assistant" w:hAnsi="Assistant" w:cs="Assistant"/>
          <w:sz w:val="24"/>
          <w:szCs w:val="24"/>
          <w:rtl/>
        </w:rPr>
        <w:t>-1</w:t>
      </w:r>
      <w:r w:rsidR="00C3280B">
        <w:rPr>
          <w:rFonts w:ascii="Assistant" w:hAnsi="Assistant" w:cs="Assistant" w:hint="cs"/>
          <w:sz w:val="24"/>
          <w:szCs w:val="24"/>
          <w:rtl/>
        </w:rPr>
        <w:t>3</w:t>
      </w:r>
      <w:r w:rsidR="00C3280B" w:rsidRPr="003D3BBE">
        <w:rPr>
          <w:rFonts w:ascii="Assistant" w:hAnsi="Assistant" w:cs="Assistant"/>
          <w:sz w:val="24"/>
          <w:szCs w:val="24"/>
          <w:rtl/>
        </w:rPr>
        <w:t>%</w:t>
      </w:r>
      <w:r w:rsidR="00C3280B">
        <w:rPr>
          <w:rFonts w:ascii="Assistant" w:hAnsi="Assistant" w:cs="Assistant" w:hint="cs"/>
          <w:sz w:val="24"/>
          <w:szCs w:val="24"/>
          <w:rtl/>
        </w:rPr>
        <w:t xml:space="preserve"> לעומת התקופה המקבילה בשנה שעברה. מדד מחירי הירקות עלה בכ-18% בעוד שמדד הפירות עלה בכ-12%.  </w:t>
      </w:r>
    </w:p>
    <w:p w14:paraId="371D218A" w14:textId="3324BA09" w:rsidR="006B2959" w:rsidRDefault="006B2959" w:rsidP="003A4EB1">
      <w:pPr>
        <w:shd w:val="clear" w:color="auto" w:fill="FFFFFF"/>
        <w:spacing w:after="0" w:line="360" w:lineRule="auto"/>
        <w:jc w:val="center"/>
        <w:textAlignment w:val="baseline"/>
        <w:rPr>
          <w:rFonts w:ascii="Assistant" w:hAnsi="Assistant" w:cs="Assistant"/>
          <w:sz w:val="24"/>
          <w:szCs w:val="24"/>
          <w:rtl/>
        </w:rPr>
      </w:pPr>
      <w:r w:rsidRPr="007A106D">
        <w:rPr>
          <w:rFonts w:ascii="Assistant" w:hAnsi="Assistant" w:cs="Assistant" w:hint="cs"/>
          <w:b/>
          <w:bCs/>
          <w:sz w:val="24"/>
          <w:szCs w:val="24"/>
          <w:rtl/>
        </w:rPr>
        <w:t xml:space="preserve">שיעור שינוי </w:t>
      </w:r>
      <w:r>
        <w:rPr>
          <w:rFonts w:ascii="Assistant" w:hAnsi="Assistant" w:cs="Assistant" w:hint="cs"/>
          <w:b/>
          <w:bCs/>
          <w:sz w:val="24"/>
          <w:szCs w:val="24"/>
          <w:rtl/>
        </w:rPr>
        <w:t>מדדי מחירי מזון</w:t>
      </w:r>
    </w:p>
    <w:tbl>
      <w:tblPr>
        <w:tblStyle w:val="1-11"/>
        <w:tblpPr w:leftFromText="180" w:rightFromText="180" w:vertAnchor="text" w:horzAnchor="margin" w:tblpXSpec="center" w:tblpY="-2"/>
        <w:tblW w:w="9006" w:type="dxa"/>
        <w:tblLook w:val="0480" w:firstRow="0" w:lastRow="0" w:firstColumn="1" w:lastColumn="0" w:noHBand="0" w:noVBand="1"/>
      </w:tblPr>
      <w:tblGrid>
        <w:gridCol w:w="2467"/>
        <w:gridCol w:w="2724"/>
        <w:gridCol w:w="3815"/>
      </w:tblGrid>
      <w:tr w:rsidR="006B2959" w:rsidRPr="00DE4850" w14:paraId="58E55C6F" w14:textId="77777777" w:rsidTr="003A4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</w:tcPr>
          <w:p w14:paraId="46D73C35" w14:textId="3C7054F8" w:rsidR="006B2959" w:rsidRPr="003A4EB1" w:rsidRDefault="006B2959" w:rsidP="003A4EB1">
            <w:pPr>
              <w:spacing w:line="276" w:lineRule="auto"/>
              <w:jc w:val="center"/>
              <w:rPr>
                <w:highlight w:val="yellow"/>
                <w:rtl/>
              </w:rPr>
            </w:pPr>
            <w:r w:rsidRPr="003A4EB1">
              <w:rPr>
                <w:rFonts w:hint="eastAsia"/>
                <w:rtl/>
              </w:rPr>
              <w:t>רבעון</w:t>
            </w:r>
            <w:r w:rsidRPr="003A4EB1">
              <w:rPr>
                <w:rtl/>
              </w:rPr>
              <w:t xml:space="preserve"> 1 2024 </w:t>
            </w:r>
            <w:r w:rsidRPr="003A4EB1">
              <w:rPr>
                <w:rFonts w:hint="eastAsia"/>
                <w:rtl/>
              </w:rPr>
              <w:t>ביחס</w:t>
            </w:r>
            <w:r w:rsidRPr="003A4EB1">
              <w:rPr>
                <w:rtl/>
              </w:rPr>
              <w:t xml:space="preserve"> </w:t>
            </w:r>
            <w:r w:rsidRPr="003A4EB1">
              <w:rPr>
                <w:rFonts w:hint="eastAsia"/>
                <w:rtl/>
              </w:rPr>
              <w:t>לרבעון</w:t>
            </w:r>
            <w:r w:rsidRPr="003A4EB1">
              <w:rPr>
                <w:rtl/>
              </w:rPr>
              <w:t xml:space="preserve"> </w:t>
            </w:r>
            <w:r w:rsidRPr="003A4EB1">
              <w:rPr>
                <w:rFonts w:hint="eastAsia"/>
                <w:rtl/>
              </w:rPr>
              <w:t>המקביל</w:t>
            </w:r>
            <w:r w:rsidRPr="003A4EB1">
              <w:rPr>
                <w:rtl/>
              </w:rPr>
              <w:t xml:space="preserve"> 2023</w:t>
            </w:r>
          </w:p>
        </w:tc>
        <w:tc>
          <w:tcPr>
            <w:tcW w:w="2724" w:type="dxa"/>
            <w:vAlign w:val="center"/>
          </w:tcPr>
          <w:p w14:paraId="2AEBECCB" w14:textId="14AE9DCC" w:rsidR="006B2959" w:rsidRPr="003A4EB1" w:rsidRDefault="006B2959" w:rsidP="003A4EB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A4EB1">
              <w:rPr>
                <w:rFonts w:hint="eastAsia"/>
                <w:b/>
                <w:bCs/>
                <w:rtl/>
              </w:rPr>
              <w:t>רבעון</w:t>
            </w:r>
            <w:r w:rsidRPr="003A4EB1">
              <w:rPr>
                <w:b/>
                <w:bCs/>
                <w:rtl/>
              </w:rPr>
              <w:t xml:space="preserve"> 4 2023 </w:t>
            </w:r>
            <w:r w:rsidRPr="003A4EB1">
              <w:rPr>
                <w:rFonts w:hint="eastAsia"/>
                <w:b/>
                <w:bCs/>
                <w:rtl/>
              </w:rPr>
              <w:t>ביחס</w:t>
            </w:r>
            <w:r w:rsidRPr="003A4EB1">
              <w:rPr>
                <w:b/>
                <w:bCs/>
                <w:rtl/>
              </w:rPr>
              <w:t xml:space="preserve"> </w:t>
            </w:r>
            <w:r w:rsidRPr="003A4EB1">
              <w:rPr>
                <w:rFonts w:hint="eastAsia"/>
                <w:b/>
                <w:bCs/>
                <w:rtl/>
              </w:rPr>
              <w:t>לרבעון</w:t>
            </w:r>
            <w:r w:rsidRPr="003A4EB1">
              <w:rPr>
                <w:b/>
                <w:bCs/>
                <w:rtl/>
              </w:rPr>
              <w:t xml:space="preserve"> </w:t>
            </w:r>
            <w:r w:rsidRPr="003A4EB1">
              <w:rPr>
                <w:rFonts w:hint="eastAsia"/>
                <w:b/>
                <w:bCs/>
                <w:rtl/>
              </w:rPr>
              <w:t>המקביל</w:t>
            </w:r>
            <w:r w:rsidRPr="003A4EB1">
              <w:rPr>
                <w:b/>
                <w:bCs/>
                <w:rtl/>
              </w:rPr>
              <w:t xml:space="preserve"> 2022</w:t>
            </w:r>
          </w:p>
        </w:tc>
        <w:tc>
          <w:tcPr>
            <w:tcW w:w="3815" w:type="dxa"/>
            <w:noWrap/>
            <w:vAlign w:val="center"/>
          </w:tcPr>
          <w:p w14:paraId="37E7F66C" w14:textId="77777777" w:rsidR="006B2959" w:rsidRPr="003A4EB1" w:rsidRDefault="006B2959" w:rsidP="003A4EB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C94B54" w:rsidRPr="00DE4850" w14:paraId="4F839A41" w14:textId="77777777" w:rsidTr="003A4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vAlign w:val="center"/>
          </w:tcPr>
          <w:p w14:paraId="5274A09B" w14:textId="35AC5E51" w:rsidR="00C94B54" w:rsidRPr="003A4EB1" w:rsidRDefault="00C94B54" w:rsidP="003A4EB1">
            <w:pPr>
              <w:spacing w:line="276" w:lineRule="auto"/>
              <w:jc w:val="center"/>
              <w:rPr>
                <w:highlight w:val="yellow"/>
                <w:rtl/>
              </w:rPr>
            </w:pPr>
            <w:r w:rsidRPr="004D4138">
              <w:rPr>
                <w:rFonts w:ascii="Arial" w:hAnsi="Arial" w:cs="Arial" w:hint="cs"/>
                <w:b w:val="0"/>
                <w:bCs w:val="0"/>
                <w:color w:val="000000"/>
                <w:rtl/>
              </w:rPr>
              <w:t>17.7%</w:t>
            </w:r>
          </w:p>
        </w:tc>
        <w:tc>
          <w:tcPr>
            <w:tcW w:w="2724" w:type="dxa"/>
            <w:vAlign w:val="center"/>
          </w:tcPr>
          <w:p w14:paraId="7217E7F0" w14:textId="4A2D99DD" w:rsidR="00C94B54" w:rsidRPr="003A4EB1" w:rsidRDefault="00C94B54" w:rsidP="003A4EB1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A4EB1">
              <w:rPr>
                <w:rtl/>
              </w:rPr>
              <w:t>14.1%</w:t>
            </w:r>
          </w:p>
        </w:tc>
        <w:tc>
          <w:tcPr>
            <w:tcW w:w="3815" w:type="dxa"/>
            <w:noWrap/>
            <w:vAlign w:val="center"/>
          </w:tcPr>
          <w:p w14:paraId="1A29C552" w14:textId="77777777" w:rsidR="00C94B54" w:rsidRPr="003A4EB1" w:rsidRDefault="00C94B54" w:rsidP="003A4EB1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A4EB1">
              <w:rPr>
                <w:rFonts w:hint="eastAsia"/>
                <w:rtl/>
              </w:rPr>
              <w:t>מדד</w:t>
            </w:r>
            <w:r w:rsidRPr="003A4EB1">
              <w:rPr>
                <w:rtl/>
              </w:rPr>
              <w:t xml:space="preserve"> </w:t>
            </w:r>
            <w:r w:rsidRPr="003A4EB1">
              <w:rPr>
                <w:rFonts w:hint="eastAsia"/>
                <w:rtl/>
              </w:rPr>
              <w:t>מחירי</w:t>
            </w:r>
            <w:r w:rsidRPr="003A4EB1">
              <w:rPr>
                <w:rtl/>
              </w:rPr>
              <w:t xml:space="preserve"> </w:t>
            </w:r>
            <w:r w:rsidRPr="003A4EB1">
              <w:rPr>
                <w:rFonts w:hint="eastAsia"/>
                <w:rtl/>
              </w:rPr>
              <w:t>הירקות</w:t>
            </w:r>
          </w:p>
        </w:tc>
      </w:tr>
      <w:tr w:rsidR="00C94B54" w:rsidRPr="00DE4850" w14:paraId="2CA2435F" w14:textId="77777777" w:rsidTr="003A4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vAlign w:val="center"/>
          </w:tcPr>
          <w:p w14:paraId="09EB8693" w14:textId="30AB1388" w:rsidR="00C94B54" w:rsidRPr="003A4EB1" w:rsidRDefault="00C94B54" w:rsidP="003A4EB1">
            <w:pPr>
              <w:spacing w:line="276" w:lineRule="auto"/>
              <w:jc w:val="center"/>
              <w:rPr>
                <w:highlight w:val="yellow"/>
                <w:rtl/>
              </w:rPr>
            </w:pPr>
            <w:r w:rsidRPr="004D4138">
              <w:rPr>
                <w:rFonts w:ascii="Arial" w:hAnsi="Arial" w:cs="Arial" w:hint="cs"/>
                <w:b w:val="0"/>
                <w:bCs w:val="0"/>
                <w:color w:val="000000"/>
                <w:rtl/>
              </w:rPr>
              <w:t>12.1%</w:t>
            </w:r>
          </w:p>
        </w:tc>
        <w:tc>
          <w:tcPr>
            <w:tcW w:w="2724" w:type="dxa"/>
            <w:vAlign w:val="center"/>
          </w:tcPr>
          <w:p w14:paraId="06C183B0" w14:textId="5F4234AC" w:rsidR="00C94B54" w:rsidRPr="003A4EB1" w:rsidRDefault="00C94B54" w:rsidP="003A4EB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EB1">
              <w:rPr>
                <w:rtl/>
              </w:rPr>
              <w:t>7.9%</w:t>
            </w:r>
          </w:p>
        </w:tc>
        <w:tc>
          <w:tcPr>
            <w:tcW w:w="0" w:type="dxa"/>
            <w:noWrap/>
            <w:vAlign w:val="center"/>
          </w:tcPr>
          <w:p w14:paraId="48E5A2C5" w14:textId="77777777" w:rsidR="00C94B54" w:rsidRPr="003A4EB1" w:rsidRDefault="00C94B54" w:rsidP="003A4EB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EB1">
              <w:rPr>
                <w:rFonts w:hint="eastAsia"/>
                <w:rtl/>
              </w:rPr>
              <w:t>מדד</w:t>
            </w:r>
            <w:r w:rsidRPr="003A4EB1">
              <w:rPr>
                <w:rtl/>
              </w:rPr>
              <w:t xml:space="preserve"> מחירי </w:t>
            </w:r>
            <w:r w:rsidRPr="003A4EB1">
              <w:rPr>
                <w:rFonts w:hint="eastAsia"/>
                <w:rtl/>
              </w:rPr>
              <w:t>הפירות</w:t>
            </w:r>
          </w:p>
        </w:tc>
      </w:tr>
      <w:tr w:rsidR="00C94B54" w:rsidRPr="00DE4850" w14:paraId="598F4599" w14:textId="77777777" w:rsidTr="003A4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vAlign w:val="center"/>
          </w:tcPr>
          <w:p w14:paraId="459E21C3" w14:textId="2E191489" w:rsidR="00C94B54" w:rsidRPr="003A4EB1" w:rsidRDefault="00C94B54" w:rsidP="003A4EB1">
            <w:pPr>
              <w:spacing w:line="276" w:lineRule="auto"/>
              <w:jc w:val="center"/>
              <w:rPr>
                <w:highlight w:val="yellow"/>
                <w:rtl/>
              </w:rPr>
            </w:pPr>
            <w:r w:rsidRPr="004D4138">
              <w:rPr>
                <w:rFonts w:ascii="Arial" w:hAnsi="Arial" w:cs="Arial" w:hint="cs"/>
                <w:b w:val="0"/>
                <w:bCs w:val="0"/>
                <w:color w:val="000000"/>
                <w:rtl/>
              </w:rPr>
              <w:t>13.1%</w:t>
            </w:r>
          </w:p>
        </w:tc>
        <w:tc>
          <w:tcPr>
            <w:tcW w:w="2724" w:type="dxa"/>
            <w:vAlign w:val="center"/>
          </w:tcPr>
          <w:p w14:paraId="67FF6B40" w14:textId="2B9671F2" w:rsidR="00C94B54" w:rsidRPr="003A4EB1" w:rsidRDefault="00C94B54" w:rsidP="003A4EB1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A4EB1">
              <w:rPr>
                <w:rtl/>
              </w:rPr>
              <w:t>10.2%</w:t>
            </w:r>
          </w:p>
        </w:tc>
        <w:tc>
          <w:tcPr>
            <w:tcW w:w="3815" w:type="dxa"/>
            <w:noWrap/>
            <w:vAlign w:val="center"/>
          </w:tcPr>
          <w:p w14:paraId="4CC26AFD" w14:textId="77777777" w:rsidR="00C94B54" w:rsidRPr="003A4EB1" w:rsidRDefault="00C94B54" w:rsidP="003A4EB1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A4EB1">
              <w:rPr>
                <w:rFonts w:hint="eastAsia"/>
                <w:rtl/>
              </w:rPr>
              <w:t>מדד</w:t>
            </w:r>
            <w:r w:rsidRPr="003A4EB1">
              <w:rPr>
                <w:rtl/>
              </w:rPr>
              <w:t xml:space="preserve"> </w:t>
            </w:r>
            <w:r w:rsidRPr="003A4EB1">
              <w:rPr>
                <w:rFonts w:hint="eastAsia"/>
                <w:rtl/>
              </w:rPr>
              <w:t>מחירי</w:t>
            </w:r>
            <w:r w:rsidRPr="003A4EB1">
              <w:rPr>
                <w:rtl/>
              </w:rPr>
              <w:t xml:space="preserve"> </w:t>
            </w:r>
            <w:r w:rsidRPr="003A4EB1">
              <w:rPr>
                <w:rFonts w:hint="eastAsia"/>
                <w:rtl/>
              </w:rPr>
              <w:t>ירקות</w:t>
            </w:r>
            <w:r w:rsidRPr="003A4EB1">
              <w:rPr>
                <w:rtl/>
              </w:rPr>
              <w:t xml:space="preserve"> </w:t>
            </w:r>
            <w:r w:rsidRPr="003A4EB1">
              <w:rPr>
                <w:rFonts w:hint="eastAsia"/>
                <w:rtl/>
              </w:rPr>
              <w:t>ופירות</w:t>
            </w:r>
          </w:p>
        </w:tc>
      </w:tr>
      <w:tr w:rsidR="00C94B54" w:rsidRPr="00DE4850" w14:paraId="7B1EF7F1" w14:textId="77777777" w:rsidTr="003A4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vAlign w:val="center"/>
          </w:tcPr>
          <w:p w14:paraId="3E91F888" w14:textId="1335943A" w:rsidR="00C94B54" w:rsidRPr="003A4EB1" w:rsidRDefault="00C94B54" w:rsidP="003A4EB1">
            <w:pPr>
              <w:spacing w:line="276" w:lineRule="auto"/>
              <w:jc w:val="center"/>
              <w:rPr>
                <w:highlight w:val="yellow"/>
                <w:rtl/>
              </w:rPr>
            </w:pPr>
            <w:r w:rsidRPr="004D4138">
              <w:rPr>
                <w:rFonts w:ascii="Arial" w:hAnsi="Arial" w:cs="Arial" w:hint="cs"/>
                <w:b w:val="0"/>
                <w:bCs w:val="0"/>
                <w:color w:val="000000"/>
                <w:rtl/>
              </w:rPr>
              <w:t>3.3%</w:t>
            </w:r>
          </w:p>
        </w:tc>
        <w:tc>
          <w:tcPr>
            <w:tcW w:w="2724" w:type="dxa"/>
            <w:vAlign w:val="center"/>
          </w:tcPr>
          <w:p w14:paraId="686DE8AE" w14:textId="5E820F4D" w:rsidR="00C94B54" w:rsidRPr="003A4EB1" w:rsidRDefault="00C94B54" w:rsidP="003A4EB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A4EB1">
              <w:rPr>
                <w:rtl/>
              </w:rPr>
              <w:t>4.1%</w:t>
            </w:r>
          </w:p>
        </w:tc>
        <w:tc>
          <w:tcPr>
            <w:tcW w:w="0" w:type="dxa"/>
            <w:noWrap/>
            <w:vAlign w:val="center"/>
          </w:tcPr>
          <w:p w14:paraId="5B843CD7" w14:textId="77777777" w:rsidR="00C94B54" w:rsidRPr="003A4EB1" w:rsidRDefault="00C94B54" w:rsidP="003A4EB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A4EB1">
              <w:rPr>
                <w:rFonts w:hint="eastAsia"/>
                <w:rtl/>
              </w:rPr>
              <w:t>מדד</w:t>
            </w:r>
            <w:r w:rsidRPr="003A4EB1">
              <w:rPr>
                <w:rtl/>
              </w:rPr>
              <w:t xml:space="preserve"> </w:t>
            </w:r>
            <w:r w:rsidRPr="003A4EB1">
              <w:rPr>
                <w:rFonts w:hint="eastAsia"/>
                <w:rtl/>
              </w:rPr>
              <w:t>מחירי</w:t>
            </w:r>
            <w:r w:rsidRPr="003A4EB1">
              <w:rPr>
                <w:rtl/>
              </w:rPr>
              <w:t xml:space="preserve"> </w:t>
            </w:r>
            <w:r w:rsidRPr="003A4EB1">
              <w:rPr>
                <w:rFonts w:hint="eastAsia"/>
                <w:rtl/>
              </w:rPr>
              <w:t>מזון</w:t>
            </w:r>
            <w:r w:rsidRPr="003A4EB1">
              <w:rPr>
                <w:rtl/>
              </w:rPr>
              <w:t xml:space="preserve"> </w:t>
            </w:r>
            <w:r w:rsidRPr="003A4EB1">
              <w:rPr>
                <w:rFonts w:hint="eastAsia"/>
                <w:rtl/>
              </w:rPr>
              <w:t>ללא</w:t>
            </w:r>
            <w:r w:rsidRPr="003A4EB1">
              <w:rPr>
                <w:rtl/>
              </w:rPr>
              <w:t xml:space="preserve"> </w:t>
            </w:r>
            <w:r w:rsidRPr="003A4EB1">
              <w:rPr>
                <w:rFonts w:hint="eastAsia"/>
                <w:rtl/>
              </w:rPr>
              <w:t>פירות</w:t>
            </w:r>
            <w:r w:rsidRPr="003A4EB1">
              <w:rPr>
                <w:rtl/>
              </w:rPr>
              <w:t xml:space="preserve"> </w:t>
            </w:r>
            <w:r w:rsidRPr="003A4EB1">
              <w:rPr>
                <w:rFonts w:hint="eastAsia"/>
                <w:rtl/>
              </w:rPr>
              <w:t>וירקות</w:t>
            </w:r>
          </w:p>
        </w:tc>
      </w:tr>
    </w:tbl>
    <w:p w14:paraId="112C00D0" w14:textId="2F0BC6FC" w:rsidR="00A0628B" w:rsidRDefault="006B2959" w:rsidP="0089674C">
      <w:pPr>
        <w:shd w:val="clear" w:color="auto" w:fill="FFFFFF"/>
        <w:spacing w:before="240" w:line="360" w:lineRule="auto"/>
        <w:jc w:val="both"/>
        <w:textAlignment w:val="baseline"/>
        <w:rPr>
          <w:rFonts w:ascii="Assistant" w:hAnsi="Assistant" w:cs="Assistant"/>
          <w:sz w:val="24"/>
          <w:szCs w:val="24"/>
          <w:rtl/>
        </w:rPr>
      </w:pPr>
      <w:r>
        <w:rPr>
          <w:rFonts w:ascii="Assistant" w:hAnsi="Assistant" w:cs="Assistant" w:hint="cs"/>
          <w:sz w:val="24"/>
          <w:szCs w:val="24"/>
          <w:rtl/>
        </w:rPr>
        <w:t xml:space="preserve">מקור: עיבודי </w:t>
      </w:r>
      <w:r>
        <w:rPr>
          <w:rFonts w:ascii="Assistant" w:hAnsi="Assistant" w:cs="Assistant"/>
          <w:sz w:val="24"/>
          <w:szCs w:val="24"/>
        </w:rPr>
        <w:t>BDO</w:t>
      </w:r>
      <w:r>
        <w:rPr>
          <w:rFonts w:ascii="Assistant" w:hAnsi="Assistant" w:cs="Assistant" w:hint="cs"/>
          <w:sz w:val="24"/>
          <w:szCs w:val="24"/>
          <w:rtl/>
        </w:rPr>
        <w:t xml:space="preserve"> לנתוני </w:t>
      </w:r>
      <w:proofErr w:type="spellStart"/>
      <w:r>
        <w:rPr>
          <w:rFonts w:ascii="Assistant" w:hAnsi="Assistant" w:cs="Assistant" w:hint="cs"/>
          <w:sz w:val="24"/>
          <w:szCs w:val="24"/>
          <w:rtl/>
        </w:rPr>
        <w:t>למ"ס</w:t>
      </w:r>
      <w:proofErr w:type="spellEnd"/>
      <w:r w:rsidR="0089674C">
        <w:rPr>
          <w:rFonts w:ascii="Assistant" w:hAnsi="Assistant" w:cs="Assistant" w:hint="cs"/>
          <w:sz w:val="24"/>
          <w:szCs w:val="24"/>
          <w:rtl/>
        </w:rPr>
        <w:t>, מדד המחירים לצרכן ל</w:t>
      </w:r>
      <w:r w:rsidR="0089674C" w:rsidRPr="0089674C">
        <w:rPr>
          <w:rFonts w:ascii="Assistant" w:hAnsi="Assistant" w:cs="Assistant"/>
          <w:sz w:val="24"/>
          <w:szCs w:val="24"/>
          <w:rtl/>
        </w:rPr>
        <w:t>פי קבוצות צריכה ראשיות ומשניות</w:t>
      </w:r>
    </w:p>
    <w:p w14:paraId="161D0ED5" w14:textId="35673FE1" w:rsidR="005A5FB0" w:rsidRPr="00513970" w:rsidRDefault="003E3961" w:rsidP="003D3BBE">
      <w:pPr>
        <w:shd w:val="clear" w:color="auto" w:fill="FFFFFF"/>
        <w:spacing w:line="360" w:lineRule="auto"/>
        <w:jc w:val="both"/>
        <w:textAlignment w:val="baseline"/>
        <w:rPr>
          <w:rFonts w:ascii="Assistant" w:hAnsi="Assistant" w:cs="Assistant"/>
          <w:b/>
          <w:bCs/>
          <w:sz w:val="24"/>
          <w:szCs w:val="24"/>
          <w:rtl/>
        </w:rPr>
      </w:pPr>
      <w:r w:rsidRPr="006265A6">
        <w:rPr>
          <w:rFonts w:ascii="Assistant" w:hAnsi="Assistant" w:cs="Assistant" w:hint="eastAsia"/>
          <w:b/>
          <w:bCs/>
          <w:sz w:val="24"/>
          <w:szCs w:val="24"/>
          <w:rtl/>
        </w:rPr>
        <w:t>העליה</w:t>
      </w:r>
      <w:r w:rsidRPr="006265A6">
        <w:rPr>
          <w:rFonts w:ascii="Assistant" w:hAnsi="Assistant" w:cs="Assistant"/>
          <w:b/>
          <w:bCs/>
          <w:sz w:val="24"/>
          <w:szCs w:val="24"/>
          <w:rtl/>
        </w:rPr>
        <w:t xml:space="preserve"> במחירי הפירות והירקות</w:t>
      </w:r>
      <w:r w:rsidR="005A56CE" w:rsidRPr="006265A6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="00C3280B" w:rsidRPr="006265A6">
        <w:rPr>
          <w:rFonts w:ascii="Assistant" w:hAnsi="Assistant" w:cs="Assistant" w:hint="eastAsia"/>
          <w:b/>
          <w:bCs/>
          <w:sz w:val="24"/>
          <w:szCs w:val="24"/>
          <w:rtl/>
        </w:rPr>
        <w:t>גבוהה</w:t>
      </w:r>
      <w:r w:rsidR="00C3280B" w:rsidRPr="006265A6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Pr="006265A6">
        <w:rPr>
          <w:rFonts w:ascii="Assistant" w:hAnsi="Assistant" w:cs="Assistant" w:hint="eastAsia"/>
          <w:b/>
          <w:bCs/>
          <w:sz w:val="24"/>
          <w:szCs w:val="24"/>
          <w:rtl/>
        </w:rPr>
        <w:t>פי</w:t>
      </w:r>
      <w:r w:rsidRPr="006265A6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="006B2959" w:rsidRPr="006265A6">
        <w:rPr>
          <w:rFonts w:ascii="Assistant" w:hAnsi="Assistant" w:cs="Assistant"/>
          <w:b/>
          <w:bCs/>
          <w:sz w:val="24"/>
          <w:szCs w:val="24"/>
          <w:rtl/>
        </w:rPr>
        <w:t>4</w:t>
      </w:r>
      <w:r w:rsidRPr="006265A6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Pr="006265A6">
        <w:rPr>
          <w:rFonts w:ascii="Assistant" w:hAnsi="Assistant" w:cs="Assistant" w:hint="eastAsia"/>
          <w:b/>
          <w:bCs/>
          <w:sz w:val="24"/>
          <w:szCs w:val="24"/>
          <w:rtl/>
        </w:rPr>
        <w:t>מעליית</w:t>
      </w:r>
      <w:r w:rsidRPr="006265A6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Pr="006265A6">
        <w:rPr>
          <w:rFonts w:ascii="Assistant" w:hAnsi="Assistant" w:cs="Assistant" w:hint="eastAsia"/>
          <w:b/>
          <w:bCs/>
          <w:sz w:val="24"/>
          <w:szCs w:val="24"/>
          <w:rtl/>
        </w:rPr>
        <w:t>מחירי</w:t>
      </w:r>
      <w:r w:rsidRPr="006265A6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Pr="006265A6">
        <w:rPr>
          <w:rFonts w:ascii="Assistant" w:hAnsi="Assistant" w:cs="Assistant" w:hint="eastAsia"/>
          <w:b/>
          <w:bCs/>
          <w:sz w:val="24"/>
          <w:szCs w:val="24"/>
          <w:rtl/>
        </w:rPr>
        <w:t>מוצרי</w:t>
      </w:r>
      <w:r w:rsidRPr="006265A6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Pr="006265A6">
        <w:rPr>
          <w:rFonts w:ascii="Assistant" w:hAnsi="Assistant" w:cs="Assistant" w:hint="eastAsia"/>
          <w:b/>
          <w:bCs/>
          <w:sz w:val="24"/>
          <w:szCs w:val="24"/>
          <w:rtl/>
        </w:rPr>
        <w:t>המזון</w:t>
      </w:r>
      <w:r w:rsidRPr="006265A6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Pr="006265A6">
        <w:rPr>
          <w:rFonts w:ascii="Assistant" w:hAnsi="Assistant" w:cs="Assistant" w:hint="eastAsia"/>
          <w:b/>
          <w:bCs/>
          <w:sz w:val="24"/>
          <w:szCs w:val="24"/>
          <w:rtl/>
        </w:rPr>
        <w:t>האחרים</w:t>
      </w:r>
      <w:r w:rsidRPr="006265A6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Pr="006265A6">
        <w:rPr>
          <w:rFonts w:ascii="Assistant" w:hAnsi="Assistant" w:cs="Assistant" w:hint="eastAsia"/>
          <w:b/>
          <w:bCs/>
          <w:sz w:val="24"/>
          <w:szCs w:val="24"/>
          <w:rtl/>
        </w:rPr>
        <w:t>שעלו</w:t>
      </w:r>
      <w:r w:rsidRPr="006265A6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Pr="006265A6">
        <w:rPr>
          <w:rFonts w:ascii="Assistant" w:hAnsi="Assistant" w:cs="Assistant" w:hint="eastAsia"/>
          <w:b/>
          <w:bCs/>
          <w:sz w:val="24"/>
          <w:szCs w:val="24"/>
          <w:rtl/>
        </w:rPr>
        <w:t>בכ</w:t>
      </w:r>
      <w:r w:rsidRPr="006265A6">
        <w:rPr>
          <w:rFonts w:ascii="Assistant" w:hAnsi="Assistant" w:cs="Assistant"/>
          <w:b/>
          <w:bCs/>
          <w:sz w:val="24"/>
          <w:szCs w:val="24"/>
          <w:rtl/>
        </w:rPr>
        <w:t>-</w:t>
      </w:r>
      <w:r w:rsidR="006B2959" w:rsidRPr="006265A6">
        <w:rPr>
          <w:rFonts w:ascii="Assistant" w:hAnsi="Assistant" w:cs="Assistant"/>
          <w:b/>
          <w:bCs/>
          <w:sz w:val="24"/>
          <w:szCs w:val="24"/>
          <w:rtl/>
        </w:rPr>
        <w:t>3</w:t>
      </w:r>
      <w:r w:rsidRPr="006265A6">
        <w:rPr>
          <w:rFonts w:ascii="Assistant" w:hAnsi="Assistant" w:cs="Assistant"/>
          <w:b/>
          <w:bCs/>
          <w:sz w:val="24"/>
          <w:szCs w:val="24"/>
          <w:rtl/>
        </w:rPr>
        <w:t xml:space="preserve">%, </w:t>
      </w:r>
      <w:r w:rsidRPr="006265A6">
        <w:rPr>
          <w:rFonts w:ascii="Assistant" w:hAnsi="Assistant" w:cs="Assistant" w:hint="eastAsia"/>
          <w:b/>
          <w:bCs/>
          <w:sz w:val="24"/>
          <w:szCs w:val="24"/>
          <w:rtl/>
        </w:rPr>
        <w:t>התוצאה</w:t>
      </w:r>
      <w:r w:rsidRPr="006265A6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Pr="006265A6">
        <w:rPr>
          <w:rFonts w:ascii="Assistant" w:hAnsi="Assistant" w:cs="Assistant" w:hint="eastAsia"/>
          <w:b/>
          <w:bCs/>
          <w:sz w:val="24"/>
          <w:szCs w:val="24"/>
          <w:rtl/>
        </w:rPr>
        <w:t>הינה</w:t>
      </w:r>
      <w:r w:rsidRPr="006265A6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="00473535">
        <w:rPr>
          <w:rFonts w:ascii="Assistant" w:hAnsi="Assistant" w:cs="Assistant" w:hint="cs"/>
          <w:b/>
          <w:bCs/>
          <w:sz w:val="24"/>
          <w:szCs w:val="24"/>
          <w:rtl/>
        </w:rPr>
        <w:t>ירידה בצריכת פירות וירקות ו</w:t>
      </w:r>
      <w:r w:rsidRPr="006265A6">
        <w:rPr>
          <w:rFonts w:ascii="Assistant" w:hAnsi="Assistant" w:cs="Assistant" w:hint="eastAsia"/>
          <w:b/>
          <w:bCs/>
          <w:sz w:val="24"/>
          <w:szCs w:val="24"/>
          <w:rtl/>
        </w:rPr>
        <w:t>פגיעה</w:t>
      </w:r>
      <w:r w:rsidRPr="006265A6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Pr="006265A6">
        <w:rPr>
          <w:rFonts w:ascii="Assistant" w:hAnsi="Assistant" w:cs="Assistant" w:hint="eastAsia"/>
          <w:b/>
          <w:bCs/>
          <w:sz w:val="24"/>
          <w:szCs w:val="24"/>
          <w:rtl/>
        </w:rPr>
        <w:t>בב</w:t>
      </w:r>
      <w:r w:rsidR="007E402E" w:rsidRPr="006265A6">
        <w:rPr>
          <w:rFonts w:ascii="Assistant" w:hAnsi="Assistant" w:cs="Assistant" w:hint="eastAsia"/>
          <w:b/>
          <w:bCs/>
          <w:sz w:val="24"/>
          <w:szCs w:val="24"/>
          <w:rtl/>
        </w:rPr>
        <w:t>י</w:t>
      </w:r>
      <w:r w:rsidRPr="006265A6">
        <w:rPr>
          <w:rFonts w:ascii="Assistant" w:hAnsi="Assistant" w:cs="Assistant" w:hint="eastAsia"/>
          <w:b/>
          <w:bCs/>
          <w:sz w:val="24"/>
          <w:szCs w:val="24"/>
          <w:rtl/>
        </w:rPr>
        <w:t>טחון</w:t>
      </w:r>
      <w:r w:rsidRPr="006265A6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Pr="00513970">
        <w:rPr>
          <w:rFonts w:ascii="Assistant" w:hAnsi="Assistant" w:cs="Assistant"/>
          <w:b/>
          <w:bCs/>
          <w:sz w:val="24"/>
          <w:szCs w:val="24"/>
          <w:rtl/>
        </w:rPr>
        <w:t xml:space="preserve">התזונתי. </w:t>
      </w:r>
      <w:r w:rsidR="005A5FB0" w:rsidRPr="00513970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</w:p>
    <w:p w14:paraId="7D637E0E" w14:textId="38510ADC" w:rsidR="00502BFB" w:rsidRDefault="0014114B" w:rsidP="003D3BBE">
      <w:pPr>
        <w:pStyle w:val="Heading3"/>
        <w:rPr>
          <w:rtl/>
        </w:rPr>
      </w:pPr>
      <w:r w:rsidRPr="0014114B">
        <w:rPr>
          <w:rtl/>
        </w:rPr>
        <w:t>השפעת המלחמה</w:t>
      </w:r>
      <w:r>
        <w:rPr>
          <w:rFonts w:hint="cs"/>
          <w:rtl/>
        </w:rPr>
        <w:t xml:space="preserve"> על </w:t>
      </w:r>
      <w:r w:rsidR="00502BFB">
        <w:rPr>
          <w:rFonts w:hint="cs"/>
          <w:rtl/>
        </w:rPr>
        <w:t xml:space="preserve">הביטחון </w:t>
      </w:r>
      <w:r>
        <w:rPr>
          <w:rFonts w:hint="cs"/>
          <w:rtl/>
        </w:rPr>
        <w:t>ה</w:t>
      </w:r>
      <w:r w:rsidR="00502BFB">
        <w:rPr>
          <w:rFonts w:hint="cs"/>
          <w:rtl/>
        </w:rPr>
        <w:t xml:space="preserve">תזונתי </w:t>
      </w:r>
      <w:r>
        <w:rPr>
          <w:rFonts w:hint="cs"/>
          <w:rtl/>
        </w:rPr>
        <w:t xml:space="preserve">ועל בריאות הציבור </w:t>
      </w:r>
      <w:r w:rsidR="00E3190C">
        <w:rPr>
          <w:rFonts w:hint="cs"/>
          <w:rtl/>
        </w:rPr>
        <w:t xml:space="preserve"> </w:t>
      </w:r>
    </w:p>
    <w:p w14:paraId="4E56F452" w14:textId="74F30E16" w:rsidR="003577CC" w:rsidRPr="00797A45" w:rsidRDefault="00DB3BF4" w:rsidP="00BE47BE">
      <w:pPr>
        <w:shd w:val="clear" w:color="auto" w:fill="FFFFFF"/>
        <w:spacing w:line="360" w:lineRule="auto"/>
        <w:jc w:val="both"/>
        <w:textAlignment w:val="baseline"/>
        <w:rPr>
          <w:rFonts w:ascii="Assistant" w:hAnsi="Assistant" w:cs="Assistant"/>
          <w:sz w:val="24"/>
          <w:szCs w:val="24"/>
          <w:rtl/>
        </w:rPr>
      </w:pPr>
      <w:r>
        <w:rPr>
          <w:rFonts w:ascii="Assistant" w:hAnsi="Assistant" w:cs="Assistant" w:hint="cs"/>
          <w:sz w:val="24"/>
          <w:szCs w:val="24"/>
          <w:rtl/>
        </w:rPr>
        <w:t>הפגיעה ב</w:t>
      </w:r>
      <w:r w:rsidR="003577CC">
        <w:rPr>
          <w:rFonts w:ascii="Assistant" w:hAnsi="Assistant" w:cs="Assistant" w:hint="cs"/>
          <w:sz w:val="24"/>
          <w:szCs w:val="24"/>
          <w:rtl/>
        </w:rPr>
        <w:t xml:space="preserve">היקפי </w:t>
      </w:r>
      <w:r>
        <w:rPr>
          <w:rFonts w:ascii="Assistant" w:hAnsi="Assistant" w:cs="Assistant" w:hint="cs"/>
          <w:sz w:val="24"/>
          <w:szCs w:val="24"/>
          <w:rtl/>
        </w:rPr>
        <w:t xml:space="preserve">שיווק </w:t>
      </w:r>
      <w:r w:rsidR="003577CC">
        <w:rPr>
          <w:rFonts w:ascii="Assistant" w:hAnsi="Assistant" w:cs="Assistant" w:hint="cs"/>
          <w:sz w:val="24"/>
          <w:szCs w:val="24"/>
          <w:rtl/>
        </w:rPr>
        <w:t>התוצרת</w:t>
      </w:r>
      <w:r>
        <w:rPr>
          <w:rFonts w:ascii="Assistant" w:hAnsi="Assistant" w:cs="Assistant" w:hint="cs"/>
          <w:sz w:val="24"/>
          <w:szCs w:val="24"/>
          <w:rtl/>
        </w:rPr>
        <w:t xml:space="preserve"> החקלאית</w:t>
      </w:r>
      <w:r w:rsidR="003577CC">
        <w:rPr>
          <w:rFonts w:ascii="Assistant" w:hAnsi="Assistant" w:cs="Assistant" w:hint="cs"/>
          <w:sz w:val="24"/>
          <w:szCs w:val="24"/>
          <w:rtl/>
        </w:rPr>
        <w:t xml:space="preserve">, </w:t>
      </w:r>
      <w:r w:rsidR="003577CC" w:rsidRPr="000C524B">
        <w:rPr>
          <w:rFonts w:ascii="Assistant" w:hAnsi="Assistant" w:cs="Assistant" w:hint="eastAsia"/>
          <w:sz w:val="24"/>
          <w:szCs w:val="24"/>
          <w:rtl/>
        </w:rPr>
        <w:t>עליה</w:t>
      </w:r>
      <w:r w:rsidR="003577CC" w:rsidRPr="000C524B">
        <w:rPr>
          <w:rFonts w:ascii="Assistant" w:hAnsi="Assistant" w:cs="Assistant"/>
          <w:sz w:val="24"/>
          <w:szCs w:val="24"/>
          <w:rtl/>
        </w:rPr>
        <w:t xml:space="preserve"> </w:t>
      </w:r>
      <w:r w:rsidR="003577CC" w:rsidRPr="000C524B">
        <w:rPr>
          <w:rFonts w:ascii="Assistant" w:hAnsi="Assistant" w:cs="Assistant" w:hint="eastAsia"/>
          <w:sz w:val="24"/>
          <w:szCs w:val="24"/>
          <w:rtl/>
        </w:rPr>
        <w:t>במחירי</w:t>
      </w:r>
      <w:r w:rsidR="003577CC" w:rsidRPr="000C524B">
        <w:rPr>
          <w:rFonts w:ascii="Assistant" w:hAnsi="Assistant" w:cs="Assistant"/>
          <w:sz w:val="24"/>
          <w:szCs w:val="24"/>
          <w:rtl/>
        </w:rPr>
        <w:t xml:space="preserve"> </w:t>
      </w:r>
      <w:r w:rsidR="003577CC" w:rsidRPr="000C524B">
        <w:rPr>
          <w:rFonts w:ascii="Assistant" w:hAnsi="Assistant" w:cs="Assistant" w:hint="eastAsia"/>
          <w:sz w:val="24"/>
          <w:szCs w:val="24"/>
          <w:rtl/>
        </w:rPr>
        <w:t>המזון</w:t>
      </w:r>
      <w:r w:rsidR="00BE47BE">
        <w:rPr>
          <w:rFonts w:ascii="Assistant" w:hAnsi="Assistant" w:cs="Assistant" w:hint="cs"/>
          <w:sz w:val="24"/>
          <w:szCs w:val="24"/>
          <w:rtl/>
        </w:rPr>
        <w:t xml:space="preserve">, </w:t>
      </w:r>
      <w:proofErr w:type="spellStart"/>
      <w:r w:rsidR="007467B5">
        <w:rPr>
          <w:rFonts w:ascii="Assistant" w:hAnsi="Assistant" w:cs="Assistant" w:hint="cs"/>
          <w:sz w:val="24"/>
          <w:szCs w:val="24"/>
          <w:rtl/>
        </w:rPr>
        <w:t>ומביוחד</w:t>
      </w:r>
      <w:proofErr w:type="spellEnd"/>
      <w:r w:rsidR="00BE47BE">
        <w:rPr>
          <w:rFonts w:ascii="Assistant" w:hAnsi="Assistant" w:cs="Assistant" w:hint="cs"/>
          <w:sz w:val="24"/>
          <w:szCs w:val="24"/>
          <w:rtl/>
        </w:rPr>
        <w:t xml:space="preserve"> </w:t>
      </w:r>
      <w:proofErr w:type="spellStart"/>
      <w:r w:rsidR="00BE47BE">
        <w:rPr>
          <w:rFonts w:ascii="Assistant" w:hAnsi="Assistant" w:cs="Assistant" w:hint="cs"/>
          <w:sz w:val="24"/>
          <w:szCs w:val="24"/>
          <w:rtl/>
        </w:rPr>
        <w:t>מחירי</w:t>
      </w:r>
      <w:r w:rsidR="003577CC" w:rsidRPr="000C524B">
        <w:rPr>
          <w:rFonts w:ascii="Assistant" w:hAnsi="Assistant" w:cs="Assistant" w:hint="eastAsia"/>
          <w:sz w:val="24"/>
          <w:szCs w:val="24"/>
          <w:rtl/>
        </w:rPr>
        <w:t>פירות</w:t>
      </w:r>
      <w:proofErr w:type="spellEnd"/>
      <w:r w:rsidR="003577CC" w:rsidRPr="000C524B">
        <w:rPr>
          <w:rFonts w:ascii="Assistant" w:hAnsi="Assistant" w:cs="Assistant"/>
          <w:sz w:val="24"/>
          <w:szCs w:val="24"/>
          <w:rtl/>
        </w:rPr>
        <w:t xml:space="preserve"> </w:t>
      </w:r>
      <w:r w:rsidR="003577CC" w:rsidRPr="000C524B">
        <w:rPr>
          <w:rFonts w:ascii="Assistant" w:hAnsi="Assistant" w:cs="Assistant" w:hint="eastAsia"/>
          <w:sz w:val="24"/>
          <w:szCs w:val="24"/>
          <w:rtl/>
        </w:rPr>
        <w:t>וירקות</w:t>
      </w:r>
      <w:r w:rsidR="003577CC" w:rsidRPr="000C524B">
        <w:rPr>
          <w:rFonts w:ascii="Assistant" w:hAnsi="Assistant" w:cs="Assistant"/>
          <w:sz w:val="24"/>
          <w:szCs w:val="24"/>
          <w:rtl/>
        </w:rPr>
        <w:t xml:space="preserve">, לצד פגיעה כלכלית </w:t>
      </w:r>
      <w:r w:rsidR="003577CC" w:rsidRPr="004912E9">
        <w:rPr>
          <w:rFonts w:ascii="Assistant" w:hAnsi="Assistant" w:cs="Assistant"/>
          <w:sz w:val="24"/>
          <w:szCs w:val="24"/>
          <w:rtl/>
        </w:rPr>
        <w:t xml:space="preserve">במשק כולו </w:t>
      </w:r>
      <w:r w:rsidR="003E3961" w:rsidRPr="004912E9">
        <w:rPr>
          <w:rFonts w:ascii="Assistant" w:hAnsi="Assistant" w:cs="Assistant" w:hint="eastAsia"/>
          <w:sz w:val="24"/>
          <w:szCs w:val="24"/>
          <w:rtl/>
        </w:rPr>
        <w:t>הב</w:t>
      </w:r>
      <w:r w:rsidR="003577CC" w:rsidRPr="004912E9">
        <w:rPr>
          <w:rFonts w:ascii="Assistant" w:hAnsi="Assistant" w:cs="Assistant" w:hint="eastAsia"/>
          <w:sz w:val="24"/>
          <w:szCs w:val="24"/>
          <w:rtl/>
        </w:rPr>
        <w:t>יא</w:t>
      </w:r>
      <w:r w:rsidR="004912E9" w:rsidRPr="00AE1387">
        <w:rPr>
          <w:rFonts w:ascii="Assistant" w:hAnsi="Assistant" w:cs="Assistant"/>
          <w:sz w:val="24"/>
          <w:szCs w:val="24"/>
          <w:rtl/>
        </w:rPr>
        <w:t xml:space="preserve"> </w:t>
      </w:r>
      <w:r w:rsidR="004912E9" w:rsidRPr="00AE1387">
        <w:rPr>
          <w:rFonts w:ascii="Assistant" w:hAnsi="Assistant" w:cs="Assistant" w:hint="eastAsia"/>
          <w:sz w:val="24"/>
          <w:szCs w:val="24"/>
          <w:rtl/>
        </w:rPr>
        <w:t>להערכתנו</w:t>
      </w:r>
      <w:r w:rsidR="003577CC" w:rsidRPr="004912E9">
        <w:rPr>
          <w:rFonts w:ascii="Assistant" w:hAnsi="Assistant" w:cs="Assistant"/>
          <w:sz w:val="24"/>
          <w:szCs w:val="24"/>
          <w:rtl/>
        </w:rPr>
        <w:t xml:space="preserve"> להחמרת אי-</w:t>
      </w:r>
      <w:r w:rsidR="003577CC" w:rsidRPr="00797A45">
        <w:rPr>
          <w:rFonts w:ascii="Assistant" w:hAnsi="Assistant" w:cs="Assistant"/>
          <w:sz w:val="24"/>
          <w:szCs w:val="24"/>
          <w:rtl/>
        </w:rPr>
        <w:t xml:space="preserve">הביטחון התזונתי של אוכלוסיות </w:t>
      </w:r>
      <w:r w:rsidR="003577CC" w:rsidRPr="00797A45">
        <w:rPr>
          <w:rFonts w:ascii="Assistant" w:hAnsi="Assistant" w:cs="Assistant" w:hint="eastAsia"/>
          <w:sz w:val="24"/>
          <w:szCs w:val="24"/>
          <w:rtl/>
        </w:rPr>
        <w:t>מוחלשות</w:t>
      </w:r>
      <w:r w:rsidR="003577CC" w:rsidRPr="00797A45">
        <w:rPr>
          <w:rFonts w:ascii="Assistant" w:hAnsi="Assistant" w:cs="Assistant"/>
          <w:sz w:val="24"/>
          <w:szCs w:val="24"/>
          <w:rtl/>
        </w:rPr>
        <w:t xml:space="preserve"> </w:t>
      </w:r>
      <w:r w:rsidR="003577CC" w:rsidRPr="00797A45">
        <w:rPr>
          <w:rFonts w:ascii="Assistant" w:hAnsi="Assistant" w:cs="Assistant" w:hint="eastAsia"/>
          <w:sz w:val="24"/>
          <w:szCs w:val="24"/>
          <w:rtl/>
        </w:rPr>
        <w:t>תוך</w:t>
      </w:r>
      <w:r w:rsidR="003577CC" w:rsidRPr="00797A45">
        <w:rPr>
          <w:rFonts w:ascii="Assistant" w:hAnsi="Assistant" w:cs="Assistant"/>
          <w:sz w:val="24"/>
          <w:szCs w:val="24"/>
          <w:rtl/>
        </w:rPr>
        <w:t xml:space="preserve"> </w:t>
      </w:r>
      <w:r w:rsidR="003577CC" w:rsidRPr="00797A45">
        <w:rPr>
          <w:rFonts w:ascii="Assistant" w:hAnsi="Assistant" w:cs="Assistant" w:hint="eastAsia"/>
          <w:sz w:val="24"/>
          <w:szCs w:val="24"/>
          <w:rtl/>
        </w:rPr>
        <w:t>גידול</w:t>
      </w:r>
      <w:r w:rsidR="003577CC" w:rsidRPr="00797A45">
        <w:rPr>
          <w:rFonts w:ascii="Assistant" w:hAnsi="Assistant" w:cs="Assistant"/>
          <w:sz w:val="24"/>
          <w:szCs w:val="24"/>
          <w:rtl/>
        </w:rPr>
        <w:t xml:space="preserve"> </w:t>
      </w:r>
      <w:r w:rsidR="003577CC" w:rsidRPr="00797A45">
        <w:rPr>
          <w:rFonts w:ascii="Assistant" w:hAnsi="Assistant" w:cs="Assistant" w:hint="eastAsia"/>
          <w:sz w:val="24"/>
          <w:szCs w:val="24"/>
          <w:rtl/>
        </w:rPr>
        <w:t>במספר</w:t>
      </w:r>
      <w:r w:rsidR="003577CC" w:rsidRPr="00797A45">
        <w:rPr>
          <w:rFonts w:ascii="Assistant" w:hAnsi="Assistant" w:cs="Assistant"/>
          <w:sz w:val="24"/>
          <w:szCs w:val="24"/>
          <w:rtl/>
        </w:rPr>
        <w:t xml:space="preserve"> </w:t>
      </w:r>
      <w:r w:rsidR="003577CC" w:rsidRPr="00797A45">
        <w:rPr>
          <w:rFonts w:ascii="Assistant" w:hAnsi="Assistant" w:cs="Assistant" w:hint="eastAsia"/>
          <w:sz w:val="24"/>
          <w:szCs w:val="24"/>
          <w:rtl/>
        </w:rPr>
        <w:t>הנזקקים</w:t>
      </w:r>
      <w:r w:rsidR="003577CC" w:rsidRPr="00797A45">
        <w:rPr>
          <w:rFonts w:ascii="Assistant" w:hAnsi="Assistant" w:cs="Assistant"/>
          <w:sz w:val="24"/>
          <w:szCs w:val="24"/>
          <w:rtl/>
        </w:rPr>
        <w:t xml:space="preserve"> </w:t>
      </w:r>
      <w:r w:rsidR="003577CC" w:rsidRPr="00797A45">
        <w:rPr>
          <w:rFonts w:ascii="Assistant" w:hAnsi="Assistant" w:cs="Assistant" w:hint="eastAsia"/>
          <w:sz w:val="24"/>
          <w:szCs w:val="24"/>
          <w:rtl/>
        </w:rPr>
        <w:t>למזון</w:t>
      </w:r>
      <w:r w:rsidR="00F02C12">
        <w:rPr>
          <w:rStyle w:val="FootnoteReference"/>
          <w:rFonts w:ascii="Assistant" w:hAnsi="Assistant" w:cs="Assistant"/>
          <w:sz w:val="24"/>
          <w:szCs w:val="24"/>
          <w:rtl/>
        </w:rPr>
        <w:footnoteReference w:id="17"/>
      </w:r>
      <w:r w:rsidR="003577CC" w:rsidRPr="00797A45">
        <w:rPr>
          <w:rFonts w:ascii="Assistant" w:hAnsi="Assistant" w:cs="Assistant"/>
          <w:sz w:val="24"/>
          <w:szCs w:val="24"/>
          <w:rtl/>
        </w:rPr>
        <w:t>.</w:t>
      </w:r>
    </w:p>
    <w:p w14:paraId="33BCE08A" w14:textId="37229B0D" w:rsidR="008339EA" w:rsidRDefault="003E3961" w:rsidP="00901E91">
      <w:pPr>
        <w:shd w:val="clear" w:color="auto" w:fill="FFFFFF"/>
        <w:spacing w:line="360" w:lineRule="auto"/>
        <w:jc w:val="both"/>
        <w:textAlignment w:val="baseline"/>
        <w:rPr>
          <w:rFonts w:ascii="Assistant" w:hAnsi="Assistant" w:cs="Assistant"/>
          <w:sz w:val="24"/>
          <w:szCs w:val="24"/>
          <w:rtl/>
        </w:rPr>
      </w:pPr>
      <w:r>
        <w:rPr>
          <w:rFonts w:ascii="Assistant" w:hAnsi="Assistant" w:cs="Assistant" w:hint="cs"/>
          <w:sz w:val="24"/>
          <w:szCs w:val="24"/>
          <w:rtl/>
        </w:rPr>
        <w:t>בתקופה זו,</w:t>
      </w:r>
      <w:r w:rsidR="00502BFB">
        <w:rPr>
          <w:rFonts w:ascii="Assistant" w:hAnsi="Assistant" w:cs="Assistant" w:hint="cs"/>
          <w:sz w:val="24"/>
          <w:szCs w:val="24"/>
          <w:rtl/>
        </w:rPr>
        <w:t xml:space="preserve"> </w:t>
      </w:r>
      <w:r w:rsidR="00797A45" w:rsidRPr="003D3BBE">
        <w:rPr>
          <w:rFonts w:ascii="Assistant" w:hAnsi="Assistant" w:cs="Assistant" w:hint="eastAsia"/>
          <w:sz w:val="24"/>
          <w:szCs w:val="24"/>
          <w:rtl/>
        </w:rPr>
        <w:t>מחירי</w:t>
      </w:r>
      <w:r w:rsidR="00797A45" w:rsidRPr="003D3BBE">
        <w:rPr>
          <w:rFonts w:ascii="Assistant" w:hAnsi="Assistant" w:cs="Assistant"/>
          <w:sz w:val="24"/>
          <w:szCs w:val="24"/>
          <w:rtl/>
        </w:rPr>
        <w:t xml:space="preserve"> </w:t>
      </w:r>
      <w:r w:rsidR="00797A45" w:rsidRPr="003D3BBE">
        <w:rPr>
          <w:rFonts w:ascii="Assistant" w:hAnsi="Assistant" w:cs="Assistant" w:hint="eastAsia"/>
          <w:sz w:val="24"/>
          <w:szCs w:val="24"/>
          <w:rtl/>
        </w:rPr>
        <w:t>הפירות</w:t>
      </w:r>
      <w:r w:rsidR="00797A45" w:rsidRPr="003D3BBE">
        <w:rPr>
          <w:rFonts w:ascii="Assistant" w:hAnsi="Assistant" w:cs="Assistant"/>
          <w:sz w:val="24"/>
          <w:szCs w:val="24"/>
          <w:rtl/>
        </w:rPr>
        <w:t xml:space="preserve"> </w:t>
      </w:r>
      <w:r w:rsidR="00797A45" w:rsidRPr="003D3BBE">
        <w:rPr>
          <w:rFonts w:ascii="Assistant" w:hAnsi="Assistant" w:cs="Assistant" w:hint="eastAsia"/>
          <w:sz w:val="24"/>
          <w:szCs w:val="24"/>
          <w:rtl/>
        </w:rPr>
        <w:t>והירקות</w:t>
      </w:r>
      <w:r w:rsidR="00797A45" w:rsidRPr="003D3BBE">
        <w:rPr>
          <w:rFonts w:ascii="Assistant" w:hAnsi="Assistant" w:cs="Assistant"/>
          <w:sz w:val="24"/>
          <w:szCs w:val="24"/>
          <w:rtl/>
        </w:rPr>
        <w:t xml:space="preserve"> עלו בכ-</w:t>
      </w:r>
      <w:r w:rsidR="00513970">
        <w:rPr>
          <w:rFonts w:ascii="Assistant" w:hAnsi="Assistant" w:cs="Assistant" w:hint="cs"/>
          <w:sz w:val="24"/>
          <w:szCs w:val="24"/>
          <w:rtl/>
        </w:rPr>
        <w:t>13</w:t>
      </w:r>
      <w:r w:rsidR="00797A45" w:rsidRPr="003D3BBE">
        <w:rPr>
          <w:rFonts w:ascii="Assistant" w:hAnsi="Assistant" w:cs="Assistant"/>
          <w:sz w:val="24"/>
          <w:szCs w:val="24"/>
          <w:rtl/>
        </w:rPr>
        <w:t>%</w:t>
      </w:r>
      <w:r w:rsidR="00502BFB">
        <w:rPr>
          <w:rFonts w:ascii="Assistant" w:hAnsi="Assistant" w:cs="Assistant" w:hint="cs"/>
          <w:sz w:val="24"/>
          <w:szCs w:val="24"/>
          <w:rtl/>
        </w:rPr>
        <w:t xml:space="preserve"> </w:t>
      </w:r>
      <w:r w:rsidR="00DB3BF4">
        <w:rPr>
          <w:rFonts w:ascii="Assistant" w:hAnsi="Assistant" w:cs="Assistant" w:hint="cs"/>
          <w:sz w:val="24"/>
          <w:szCs w:val="24"/>
          <w:rtl/>
        </w:rPr>
        <w:t>בעוד ש</w:t>
      </w:r>
      <w:r w:rsidR="00502BFB">
        <w:rPr>
          <w:rFonts w:ascii="Assistant" w:hAnsi="Assistant" w:cs="Assistant" w:hint="cs"/>
          <w:sz w:val="24"/>
          <w:szCs w:val="24"/>
          <w:rtl/>
        </w:rPr>
        <w:t>הצריכה שלהם ירד</w:t>
      </w:r>
      <w:r w:rsidR="00DF7D9E">
        <w:rPr>
          <w:rFonts w:ascii="Assistant" w:hAnsi="Assistant" w:cs="Assistant" w:hint="cs"/>
          <w:sz w:val="24"/>
          <w:szCs w:val="24"/>
          <w:rtl/>
        </w:rPr>
        <w:t>ה</w:t>
      </w:r>
      <w:r w:rsidR="00502BFB">
        <w:rPr>
          <w:rFonts w:ascii="Assistant" w:hAnsi="Assistant" w:cs="Assistant" w:hint="cs"/>
          <w:sz w:val="24"/>
          <w:szCs w:val="24"/>
          <w:rtl/>
        </w:rPr>
        <w:t xml:space="preserve"> בכ</w:t>
      </w:r>
      <w:r w:rsidR="00F02C12">
        <w:rPr>
          <w:rFonts w:ascii="Assistant" w:hAnsi="Assistant" w:cs="Assistant" w:hint="cs"/>
          <w:sz w:val="24"/>
          <w:szCs w:val="24"/>
          <w:rtl/>
        </w:rPr>
        <w:t>-</w:t>
      </w:r>
      <w:r w:rsidR="00443EEA">
        <w:rPr>
          <w:rFonts w:ascii="Assistant" w:hAnsi="Assistant" w:cs="Assistant" w:hint="cs"/>
          <w:sz w:val="24"/>
          <w:szCs w:val="24"/>
          <w:rtl/>
        </w:rPr>
        <w:t>7</w:t>
      </w:r>
      <w:r w:rsidR="00502BFB">
        <w:rPr>
          <w:rFonts w:ascii="Assistant" w:hAnsi="Assistant" w:cs="Assistant" w:hint="cs"/>
          <w:sz w:val="24"/>
          <w:szCs w:val="24"/>
          <w:rtl/>
        </w:rPr>
        <w:t>%</w:t>
      </w:r>
      <w:r w:rsidR="00797A45" w:rsidRPr="003D3BBE">
        <w:rPr>
          <w:rFonts w:ascii="Assistant" w:hAnsi="Assistant" w:cs="Assistant"/>
          <w:sz w:val="24"/>
          <w:szCs w:val="24"/>
          <w:rtl/>
        </w:rPr>
        <w:t xml:space="preserve">. מכאן </w:t>
      </w:r>
      <w:proofErr w:type="spellStart"/>
      <w:r w:rsidR="00E2798F">
        <w:rPr>
          <w:rFonts w:ascii="Assistant" w:hAnsi="Assistant" w:cs="Assistant" w:hint="cs"/>
          <w:sz w:val="24"/>
          <w:szCs w:val="24"/>
          <w:rtl/>
        </w:rPr>
        <w:t>ש</w:t>
      </w:r>
      <w:r w:rsidR="00797A45" w:rsidRPr="003D3BBE">
        <w:rPr>
          <w:rFonts w:ascii="Assistant" w:hAnsi="Assistant" w:cs="Assistant" w:hint="eastAsia"/>
          <w:sz w:val="24"/>
          <w:szCs w:val="24"/>
          <w:rtl/>
        </w:rPr>
        <w:t>האוכלוסיה</w:t>
      </w:r>
      <w:proofErr w:type="spellEnd"/>
      <w:r w:rsidR="00797A45" w:rsidRPr="003D3BBE">
        <w:rPr>
          <w:rFonts w:ascii="Assistant" w:hAnsi="Assistant" w:cs="Assistant"/>
          <w:sz w:val="24"/>
          <w:szCs w:val="24"/>
          <w:rtl/>
        </w:rPr>
        <w:t xml:space="preserve"> </w:t>
      </w:r>
      <w:r w:rsidR="00502BFB">
        <w:rPr>
          <w:rFonts w:ascii="Assistant" w:hAnsi="Assistant" w:cs="Assistant" w:hint="cs"/>
          <w:sz w:val="24"/>
          <w:szCs w:val="24"/>
          <w:rtl/>
        </w:rPr>
        <w:t xml:space="preserve">הפחיתה בצריכת פירות </w:t>
      </w:r>
      <w:r w:rsidR="00502BFB" w:rsidRPr="00901E91">
        <w:rPr>
          <w:rFonts w:ascii="Assistant" w:hAnsi="Assistant" w:cs="Assistant" w:hint="cs"/>
          <w:sz w:val="24"/>
          <w:szCs w:val="24"/>
          <w:rtl/>
        </w:rPr>
        <w:t xml:space="preserve">וירקות </w:t>
      </w:r>
      <w:r w:rsidR="00797A45" w:rsidRPr="00901E91">
        <w:rPr>
          <w:rFonts w:ascii="Assistant" w:hAnsi="Assistant" w:cs="Assistant"/>
          <w:sz w:val="24"/>
          <w:szCs w:val="24"/>
          <w:rtl/>
        </w:rPr>
        <w:t>ופנתה</w:t>
      </w:r>
      <w:r w:rsidR="00901E91" w:rsidRPr="00901E91">
        <w:rPr>
          <w:rFonts w:ascii="Assistant" w:hAnsi="Assistant" w:cs="Assistant" w:hint="cs"/>
          <w:sz w:val="24"/>
          <w:szCs w:val="24"/>
          <w:rtl/>
        </w:rPr>
        <w:t xml:space="preserve"> ככל</w:t>
      </w:r>
      <w:r w:rsidR="00901E91">
        <w:rPr>
          <w:rFonts w:ascii="Assistant" w:hAnsi="Assistant" w:cs="Assistant" w:hint="cs"/>
          <w:sz w:val="24"/>
          <w:szCs w:val="24"/>
          <w:rtl/>
        </w:rPr>
        <w:t xml:space="preserve"> הנראה </w:t>
      </w:r>
      <w:r w:rsidR="009615CA">
        <w:rPr>
          <w:rFonts w:ascii="Assistant" w:hAnsi="Assistant" w:cs="Assistant" w:hint="cs"/>
          <w:sz w:val="24"/>
          <w:szCs w:val="24"/>
          <w:rtl/>
        </w:rPr>
        <w:t>ל</w:t>
      </w:r>
      <w:r w:rsidR="00901E91" w:rsidRPr="00901E91">
        <w:rPr>
          <w:rFonts w:ascii="Assistant" w:hAnsi="Assistant" w:cs="Assistant"/>
          <w:sz w:val="24"/>
          <w:szCs w:val="24"/>
          <w:rtl/>
        </w:rPr>
        <w:t>רכישת מזונות זולים יותר ומזינים פחות</w:t>
      </w:r>
      <w:r w:rsidR="00797A45" w:rsidRPr="003D3BBE">
        <w:rPr>
          <w:rFonts w:ascii="Assistant" w:hAnsi="Assistant" w:cs="Assistant"/>
          <w:sz w:val="24"/>
          <w:szCs w:val="24"/>
          <w:rtl/>
        </w:rPr>
        <w:t xml:space="preserve">. </w:t>
      </w:r>
      <w:r w:rsidR="008339EA" w:rsidRPr="008339EA">
        <w:rPr>
          <w:rFonts w:ascii="Assistant" w:hAnsi="Assistant" w:cs="Assistant"/>
          <w:sz w:val="24"/>
          <w:szCs w:val="24"/>
          <w:rtl/>
        </w:rPr>
        <w:t xml:space="preserve">להערכתנו </w:t>
      </w:r>
      <w:r w:rsidR="008339EA">
        <w:rPr>
          <w:rFonts w:ascii="Assistant" w:hAnsi="Assistant" w:cs="Assistant" w:hint="cs"/>
          <w:sz w:val="24"/>
          <w:szCs w:val="24"/>
          <w:rtl/>
        </w:rPr>
        <w:t xml:space="preserve">גם </w:t>
      </w:r>
      <w:r w:rsidR="008339EA" w:rsidRPr="008339EA">
        <w:rPr>
          <w:rFonts w:ascii="Assistant" w:hAnsi="Assistant" w:cs="Assistant"/>
          <w:sz w:val="24"/>
          <w:szCs w:val="24"/>
          <w:rtl/>
        </w:rPr>
        <w:t>מצבי מתח המביאים למצב נפשי ירוד מהווים גורם השפעה נוסף על ירידה בצריכת מזון בריא, אולם נושא זה לא נחקר ולא נדון בפרק מיוחד זה.</w:t>
      </w:r>
    </w:p>
    <w:p w14:paraId="1D2F0B5D" w14:textId="6449D434" w:rsidR="00901E91" w:rsidRDefault="00901E91" w:rsidP="00901E91">
      <w:pPr>
        <w:shd w:val="clear" w:color="auto" w:fill="FFFFFF"/>
        <w:spacing w:line="360" w:lineRule="auto"/>
        <w:jc w:val="both"/>
        <w:textAlignment w:val="baseline"/>
        <w:rPr>
          <w:rFonts w:ascii="Assistant" w:hAnsi="Assistant" w:cs="Assistant"/>
          <w:sz w:val="24"/>
          <w:szCs w:val="24"/>
          <w:rtl/>
        </w:rPr>
      </w:pPr>
      <w:r w:rsidRPr="00566BDD">
        <w:rPr>
          <w:rFonts w:ascii="Assistant" w:hAnsi="Assistant" w:cs="Assistant" w:hint="cs"/>
          <w:sz w:val="24"/>
          <w:szCs w:val="24"/>
          <w:rtl/>
        </w:rPr>
        <w:lastRenderedPageBreak/>
        <w:t>דו"ח</w:t>
      </w:r>
      <w:r w:rsidRPr="00566BDD">
        <w:rPr>
          <w:rFonts w:ascii="Assistant" w:hAnsi="Assistant" w:cs="Assistant"/>
          <w:sz w:val="24"/>
          <w:szCs w:val="24"/>
          <w:rtl/>
        </w:rPr>
        <w:t xml:space="preserve"> </w:t>
      </w:r>
      <w:r>
        <w:rPr>
          <w:rFonts w:ascii="Assistant" w:hAnsi="Assistant" w:cs="Assistant" w:hint="cs"/>
          <w:sz w:val="24"/>
          <w:szCs w:val="24"/>
          <w:rtl/>
        </w:rPr>
        <w:t xml:space="preserve">אבדן והצלת המזון וכן דו"ח </w:t>
      </w:r>
      <w:r w:rsidRPr="00566BDD">
        <w:rPr>
          <w:rFonts w:ascii="Assistant" w:hAnsi="Assistant" w:cs="Assistant"/>
          <w:sz w:val="24"/>
          <w:szCs w:val="24"/>
          <w:rtl/>
        </w:rPr>
        <w:t xml:space="preserve">העוני ואי-השוויון של ביטוח לאומי </w:t>
      </w:r>
      <w:r w:rsidRPr="00566BDD">
        <w:rPr>
          <w:rFonts w:ascii="Assistant" w:hAnsi="Assistant" w:cs="Assistant" w:hint="cs"/>
          <w:sz w:val="24"/>
          <w:szCs w:val="24"/>
          <w:rtl/>
        </w:rPr>
        <w:t>מרא</w:t>
      </w:r>
      <w:r>
        <w:rPr>
          <w:rFonts w:ascii="Assistant" w:hAnsi="Assistant" w:cs="Assistant" w:hint="cs"/>
          <w:sz w:val="24"/>
          <w:szCs w:val="24"/>
          <w:rtl/>
        </w:rPr>
        <w:t>ים</w:t>
      </w:r>
      <w:r w:rsidRPr="00566BDD">
        <w:rPr>
          <w:rFonts w:ascii="Assistant" w:hAnsi="Assistant" w:cs="Assistant" w:hint="cs"/>
          <w:sz w:val="24"/>
          <w:szCs w:val="24"/>
          <w:rtl/>
        </w:rPr>
        <w:t xml:space="preserve"> כי </w:t>
      </w:r>
      <w:r w:rsidRPr="00566BDD">
        <w:rPr>
          <w:rFonts w:ascii="Assistant" w:hAnsi="Assistant" w:cs="Assistant" w:hint="eastAsia"/>
          <w:sz w:val="24"/>
          <w:szCs w:val="24"/>
          <w:rtl/>
        </w:rPr>
        <w:t>קיים</w:t>
      </w:r>
      <w:r w:rsidRPr="00566BDD">
        <w:rPr>
          <w:rFonts w:ascii="Assistant" w:hAnsi="Assistant" w:cs="Assistant"/>
          <w:sz w:val="24"/>
          <w:szCs w:val="24"/>
          <w:rtl/>
        </w:rPr>
        <w:t xml:space="preserve"> </w:t>
      </w:r>
      <w:r w:rsidRPr="00566BDD">
        <w:rPr>
          <w:rFonts w:ascii="Assistant" w:hAnsi="Assistant" w:cs="Assistant" w:hint="eastAsia"/>
          <w:sz w:val="24"/>
          <w:szCs w:val="24"/>
          <w:rtl/>
        </w:rPr>
        <w:t>מתאם</w:t>
      </w:r>
      <w:r w:rsidRPr="00566BDD">
        <w:rPr>
          <w:rFonts w:ascii="Assistant" w:hAnsi="Assistant" w:cs="Assistant"/>
          <w:sz w:val="24"/>
          <w:szCs w:val="24"/>
          <w:rtl/>
        </w:rPr>
        <w:t xml:space="preserve"> </w:t>
      </w:r>
      <w:r w:rsidRPr="00566BDD">
        <w:rPr>
          <w:rFonts w:ascii="Assistant" w:hAnsi="Assistant" w:cs="Assistant" w:hint="eastAsia"/>
          <w:sz w:val="24"/>
          <w:szCs w:val="24"/>
          <w:rtl/>
        </w:rPr>
        <w:t>חיובי</w:t>
      </w:r>
      <w:r w:rsidRPr="00566BDD">
        <w:rPr>
          <w:rFonts w:ascii="Assistant" w:hAnsi="Assistant" w:cs="Assistant"/>
          <w:sz w:val="24"/>
          <w:szCs w:val="24"/>
          <w:rtl/>
        </w:rPr>
        <w:t xml:space="preserve"> </w:t>
      </w:r>
      <w:r w:rsidRPr="00566BDD">
        <w:rPr>
          <w:rFonts w:ascii="Assistant" w:hAnsi="Assistant" w:cs="Assistant" w:hint="cs"/>
          <w:sz w:val="24"/>
          <w:szCs w:val="24"/>
          <w:rtl/>
        </w:rPr>
        <w:t xml:space="preserve">בין </w:t>
      </w:r>
      <w:r w:rsidRPr="00566BDD">
        <w:rPr>
          <w:rFonts w:ascii="Assistant" w:hAnsi="Assistant" w:cs="Assistant" w:hint="eastAsia"/>
          <w:sz w:val="24"/>
          <w:szCs w:val="24"/>
          <w:rtl/>
        </w:rPr>
        <w:t>מצב</w:t>
      </w:r>
      <w:r w:rsidRPr="00566BDD">
        <w:rPr>
          <w:rFonts w:ascii="Assistant" w:hAnsi="Assistant" w:cs="Assistant"/>
          <w:sz w:val="24"/>
          <w:szCs w:val="24"/>
          <w:rtl/>
        </w:rPr>
        <w:t xml:space="preserve"> </w:t>
      </w:r>
      <w:r w:rsidRPr="00566BDD">
        <w:rPr>
          <w:rFonts w:ascii="Assistant" w:hAnsi="Assistant" w:cs="Assistant" w:hint="eastAsia"/>
          <w:sz w:val="24"/>
          <w:szCs w:val="24"/>
          <w:rtl/>
        </w:rPr>
        <w:t>כלכלי</w:t>
      </w:r>
      <w:r w:rsidRPr="00566BDD">
        <w:rPr>
          <w:rFonts w:ascii="Assistant" w:hAnsi="Assistant" w:cs="Assistant"/>
          <w:sz w:val="24"/>
          <w:szCs w:val="24"/>
          <w:rtl/>
        </w:rPr>
        <w:t xml:space="preserve"> </w:t>
      </w:r>
      <w:r w:rsidRPr="00566BDD">
        <w:rPr>
          <w:rFonts w:ascii="Assistant" w:hAnsi="Assistant" w:cs="Assistant" w:hint="eastAsia"/>
          <w:sz w:val="24"/>
          <w:szCs w:val="24"/>
          <w:rtl/>
        </w:rPr>
        <w:t>ונגישות</w:t>
      </w:r>
      <w:r w:rsidRPr="00566BDD">
        <w:rPr>
          <w:rFonts w:ascii="Assistant" w:hAnsi="Assistant" w:cs="Assistant"/>
          <w:sz w:val="24"/>
          <w:szCs w:val="24"/>
          <w:rtl/>
        </w:rPr>
        <w:t xml:space="preserve"> </w:t>
      </w:r>
      <w:r w:rsidRPr="00566BDD">
        <w:rPr>
          <w:rFonts w:ascii="Assistant" w:hAnsi="Assistant" w:cs="Assistant" w:hint="eastAsia"/>
          <w:sz w:val="24"/>
          <w:szCs w:val="24"/>
          <w:rtl/>
        </w:rPr>
        <w:t>למזון</w:t>
      </w:r>
      <w:r w:rsidRPr="00566BDD">
        <w:rPr>
          <w:rFonts w:ascii="Assistant" w:hAnsi="Assistant" w:cs="Assistant"/>
          <w:sz w:val="24"/>
          <w:szCs w:val="24"/>
          <w:rtl/>
        </w:rPr>
        <w:t xml:space="preserve"> </w:t>
      </w:r>
      <w:r w:rsidRPr="00566BDD">
        <w:rPr>
          <w:rFonts w:ascii="Assistant" w:hAnsi="Assistant" w:cs="Assistant" w:hint="eastAsia"/>
          <w:sz w:val="24"/>
          <w:szCs w:val="24"/>
          <w:rtl/>
        </w:rPr>
        <w:t>בריא</w:t>
      </w:r>
      <w:r>
        <w:rPr>
          <w:rStyle w:val="FootnoteReference"/>
          <w:rFonts w:ascii="Assistant" w:hAnsi="Assistant" w:cs="Assistant"/>
          <w:sz w:val="24"/>
          <w:szCs w:val="24"/>
          <w:rtl/>
        </w:rPr>
        <w:footnoteReference w:id="18"/>
      </w:r>
      <w:r w:rsidR="002A4276">
        <w:rPr>
          <w:rFonts w:ascii="Assistant" w:hAnsi="Assistant" w:cs="Assistant" w:hint="cs"/>
          <w:sz w:val="24"/>
          <w:szCs w:val="24"/>
          <w:rtl/>
        </w:rPr>
        <w:t>.</w:t>
      </w:r>
      <w:r>
        <w:rPr>
          <w:rFonts w:ascii="Assistant" w:hAnsi="Assistant" w:cs="Assistant" w:hint="cs"/>
          <w:sz w:val="24"/>
          <w:szCs w:val="24"/>
          <w:rtl/>
        </w:rPr>
        <w:t xml:space="preserve"> על כן </w:t>
      </w:r>
      <w:r w:rsidR="00602D45">
        <w:rPr>
          <w:rFonts w:ascii="Assistant" w:hAnsi="Assistant" w:cs="Assistant" w:hint="cs"/>
          <w:sz w:val="24"/>
          <w:szCs w:val="24"/>
          <w:rtl/>
        </w:rPr>
        <w:t xml:space="preserve">ניתן לשער כי </w:t>
      </w:r>
      <w:r>
        <w:rPr>
          <w:rFonts w:ascii="Assistant" w:hAnsi="Assistant" w:cs="Assistant" w:hint="cs"/>
          <w:sz w:val="24"/>
          <w:szCs w:val="24"/>
          <w:rtl/>
        </w:rPr>
        <w:t xml:space="preserve">הפחתת צריכת פירות וירקות כתוצאה מהמלחמה </w:t>
      </w:r>
      <w:r w:rsidR="00797A45">
        <w:rPr>
          <w:rFonts w:ascii="Assistant" w:hAnsi="Assistant" w:cs="Assistant" w:hint="cs"/>
          <w:sz w:val="24"/>
          <w:szCs w:val="24"/>
          <w:rtl/>
        </w:rPr>
        <w:t>ניכרת בעיקר ב</w:t>
      </w:r>
      <w:r>
        <w:rPr>
          <w:rFonts w:ascii="Assistant" w:hAnsi="Assistant" w:cs="Assistant" w:hint="cs"/>
          <w:sz w:val="24"/>
          <w:szCs w:val="24"/>
          <w:rtl/>
        </w:rPr>
        <w:t>קרב ה</w:t>
      </w:r>
      <w:r w:rsidR="00797A45">
        <w:rPr>
          <w:rFonts w:ascii="Assistant" w:hAnsi="Assistant" w:cs="Assistant" w:hint="cs"/>
          <w:sz w:val="24"/>
          <w:szCs w:val="24"/>
          <w:rtl/>
        </w:rPr>
        <w:t xml:space="preserve">שכבות </w:t>
      </w:r>
      <w:r w:rsidR="003E3961">
        <w:rPr>
          <w:rFonts w:ascii="Assistant" w:hAnsi="Assistant" w:cs="Assistant" w:hint="cs"/>
          <w:sz w:val="24"/>
          <w:szCs w:val="24"/>
          <w:rtl/>
        </w:rPr>
        <w:t>המוחלשות</w:t>
      </w:r>
      <w:r w:rsidR="00797A45">
        <w:rPr>
          <w:rFonts w:ascii="Assistant" w:hAnsi="Assistant" w:cs="Assistant" w:hint="cs"/>
          <w:sz w:val="24"/>
          <w:szCs w:val="24"/>
          <w:rtl/>
        </w:rPr>
        <w:t xml:space="preserve"> אשר אינן יכולות להתמודד עם עליית מחירי הפירות והירקות ונאלצ</w:t>
      </w:r>
      <w:r w:rsidR="00502BFB">
        <w:rPr>
          <w:rFonts w:ascii="Assistant" w:hAnsi="Assistant" w:cs="Assistant" w:hint="cs"/>
          <w:sz w:val="24"/>
          <w:szCs w:val="24"/>
          <w:rtl/>
        </w:rPr>
        <w:t>ו</w:t>
      </w:r>
      <w:r w:rsidR="00797A45">
        <w:rPr>
          <w:rFonts w:ascii="Assistant" w:hAnsi="Assistant" w:cs="Assistant" w:hint="cs"/>
          <w:sz w:val="24"/>
          <w:szCs w:val="24"/>
          <w:rtl/>
        </w:rPr>
        <w:t>ת לפנות לפתרונות בריאים פחות.</w:t>
      </w:r>
      <w:r w:rsidR="007C72F3">
        <w:rPr>
          <w:rFonts w:ascii="Assistant" w:hAnsi="Assistant" w:cs="Assistant" w:hint="cs"/>
          <w:sz w:val="24"/>
          <w:szCs w:val="24"/>
          <w:rtl/>
        </w:rPr>
        <w:t xml:space="preserve"> </w:t>
      </w:r>
    </w:p>
    <w:p w14:paraId="0F2FC7C5" w14:textId="5BF28D2E" w:rsidR="00647810" w:rsidRDefault="00647810" w:rsidP="00602D45">
      <w:pPr>
        <w:shd w:val="clear" w:color="auto" w:fill="FFFFFF"/>
        <w:spacing w:line="360" w:lineRule="auto"/>
        <w:jc w:val="both"/>
        <w:textAlignment w:val="baseline"/>
        <w:rPr>
          <w:rFonts w:ascii="Assistant" w:hAnsi="Assistant" w:cs="Assistant"/>
          <w:sz w:val="24"/>
          <w:szCs w:val="24"/>
          <w:rtl/>
        </w:rPr>
      </w:pPr>
      <w:r w:rsidRPr="002A4276">
        <w:rPr>
          <w:rFonts w:ascii="Assistant" w:hAnsi="Assistant" w:cs="Assistant" w:hint="eastAsia"/>
          <w:sz w:val="24"/>
          <w:szCs w:val="24"/>
          <w:rtl/>
        </w:rPr>
        <w:t>על</w:t>
      </w:r>
      <w:r w:rsidRPr="002A4276">
        <w:rPr>
          <w:rFonts w:ascii="Assistant" w:hAnsi="Assistant" w:cs="Assistant"/>
          <w:sz w:val="24"/>
          <w:szCs w:val="24"/>
          <w:rtl/>
        </w:rPr>
        <w:t xml:space="preserve"> </w:t>
      </w:r>
      <w:r w:rsidRPr="002A4276">
        <w:rPr>
          <w:rFonts w:ascii="Assistant" w:hAnsi="Assistant" w:cs="Assistant" w:hint="eastAsia"/>
          <w:sz w:val="24"/>
          <w:szCs w:val="24"/>
          <w:rtl/>
        </w:rPr>
        <w:t>פי</w:t>
      </w:r>
      <w:r w:rsidRPr="002A4276">
        <w:rPr>
          <w:rFonts w:ascii="Assistant" w:hAnsi="Assistant" w:cs="Assistant"/>
          <w:sz w:val="24"/>
          <w:szCs w:val="24"/>
          <w:rtl/>
        </w:rPr>
        <w:t xml:space="preserve"> </w:t>
      </w:r>
      <w:r w:rsidRPr="002A4276">
        <w:rPr>
          <w:rFonts w:ascii="Assistant" w:hAnsi="Assistant" w:cs="Assistant" w:hint="eastAsia"/>
          <w:sz w:val="24"/>
          <w:szCs w:val="24"/>
          <w:rtl/>
        </w:rPr>
        <w:t>נתוני</w:t>
      </w:r>
      <w:r w:rsidRPr="002A4276">
        <w:rPr>
          <w:rFonts w:ascii="Assistant" w:hAnsi="Assistant" w:cs="Assistant"/>
          <w:sz w:val="24"/>
          <w:szCs w:val="24"/>
          <w:rtl/>
        </w:rPr>
        <w:t xml:space="preserve"> </w:t>
      </w:r>
      <w:proofErr w:type="spellStart"/>
      <w:r w:rsidRPr="002A4276">
        <w:rPr>
          <w:rFonts w:ascii="Assistant" w:hAnsi="Assistant" w:cs="Assistant" w:hint="eastAsia"/>
          <w:sz w:val="24"/>
          <w:szCs w:val="24"/>
          <w:rtl/>
        </w:rPr>
        <w:t>למ</w:t>
      </w:r>
      <w:r w:rsidRPr="002A4276">
        <w:rPr>
          <w:rFonts w:ascii="Assistant" w:hAnsi="Assistant" w:cs="Assistant"/>
          <w:sz w:val="24"/>
          <w:szCs w:val="24"/>
          <w:rtl/>
        </w:rPr>
        <w:t>"ס</w:t>
      </w:r>
      <w:proofErr w:type="spellEnd"/>
      <w:r w:rsidRPr="002A4276">
        <w:rPr>
          <w:rFonts w:ascii="Assistant" w:hAnsi="Assistant" w:cs="Assistant"/>
          <w:sz w:val="24"/>
          <w:szCs w:val="24"/>
          <w:rtl/>
        </w:rPr>
        <w:t xml:space="preserve">, </w:t>
      </w:r>
      <w:r w:rsidRPr="002A4276">
        <w:rPr>
          <w:rFonts w:ascii="Assistant" w:hAnsi="Assistant" w:cs="Assistant" w:hint="eastAsia"/>
          <w:sz w:val="24"/>
          <w:szCs w:val="24"/>
          <w:rtl/>
        </w:rPr>
        <w:t>ההוצאה</w:t>
      </w:r>
      <w:r w:rsidRPr="002A4276">
        <w:rPr>
          <w:rFonts w:ascii="Assistant" w:hAnsi="Assistant" w:cs="Assistant"/>
          <w:sz w:val="24"/>
          <w:szCs w:val="24"/>
          <w:rtl/>
        </w:rPr>
        <w:t xml:space="preserve"> </w:t>
      </w:r>
      <w:r w:rsidRPr="002A4276">
        <w:rPr>
          <w:rFonts w:ascii="Assistant" w:hAnsi="Assistant" w:cs="Assistant" w:hint="eastAsia"/>
          <w:sz w:val="24"/>
          <w:szCs w:val="24"/>
          <w:rtl/>
        </w:rPr>
        <w:t>על</w:t>
      </w:r>
      <w:r w:rsidRPr="002A4276">
        <w:rPr>
          <w:rFonts w:ascii="Assistant" w:hAnsi="Assistant" w:cs="Assistant"/>
          <w:sz w:val="24"/>
          <w:szCs w:val="24"/>
          <w:rtl/>
        </w:rPr>
        <w:t xml:space="preserve"> </w:t>
      </w:r>
      <w:r w:rsidRPr="002A4276">
        <w:rPr>
          <w:rFonts w:ascii="Assistant" w:hAnsi="Assistant" w:cs="Assistant" w:hint="eastAsia"/>
          <w:sz w:val="24"/>
          <w:szCs w:val="24"/>
          <w:rtl/>
        </w:rPr>
        <w:t>מוצרי</w:t>
      </w:r>
      <w:r w:rsidRPr="002A4276">
        <w:rPr>
          <w:rFonts w:ascii="Assistant" w:hAnsi="Assistant" w:cs="Assistant"/>
          <w:sz w:val="24"/>
          <w:szCs w:val="24"/>
          <w:rtl/>
        </w:rPr>
        <w:t xml:space="preserve"> </w:t>
      </w:r>
      <w:r w:rsidRPr="002A4276">
        <w:rPr>
          <w:rFonts w:ascii="Assistant" w:hAnsi="Assistant" w:cs="Assistant" w:hint="eastAsia"/>
          <w:sz w:val="24"/>
          <w:szCs w:val="24"/>
          <w:rtl/>
        </w:rPr>
        <w:t>מזון</w:t>
      </w:r>
      <w:r w:rsidRPr="002A4276">
        <w:rPr>
          <w:rFonts w:ascii="Assistant" w:hAnsi="Assistant" w:cs="Assistant"/>
          <w:sz w:val="24"/>
          <w:szCs w:val="24"/>
          <w:rtl/>
        </w:rPr>
        <w:t xml:space="preserve"> </w:t>
      </w:r>
      <w:r w:rsidR="002A4276" w:rsidRPr="00E97E78">
        <w:rPr>
          <w:rFonts w:ascii="Assistant" w:hAnsi="Assistant" w:cs="Assistant" w:hint="eastAsia"/>
          <w:sz w:val="24"/>
          <w:szCs w:val="24"/>
          <w:rtl/>
        </w:rPr>
        <w:t>ברבעון</w:t>
      </w:r>
      <w:r w:rsidR="002A4276" w:rsidRPr="00E97E78">
        <w:rPr>
          <w:rFonts w:ascii="Assistant" w:hAnsi="Assistant" w:cs="Assistant"/>
          <w:sz w:val="24"/>
          <w:szCs w:val="24"/>
          <w:rtl/>
        </w:rPr>
        <w:t xml:space="preserve"> </w:t>
      </w:r>
      <w:r w:rsidR="002A4276" w:rsidRPr="00E97E78">
        <w:rPr>
          <w:rFonts w:ascii="Assistant" w:hAnsi="Assistant" w:cs="Assistant" w:hint="eastAsia"/>
          <w:sz w:val="24"/>
          <w:szCs w:val="24"/>
          <w:rtl/>
        </w:rPr>
        <w:t>הראשון</w:t>
      </w:r>
      <w:r w:rsidR="002A4276" w:rsidRPr="00E97E78">
        <w:rPr>
          <w:rFonts w:ascii="Assistant" w:hAnsi="Assistant" w:cs="Assistant"/>
          <w:sz w:val="24"/>
          <w:szCs w:val="24"/>
          <w:rtl/>
        </w:rPr>
        <w:t xml:space="preserve"> </w:t>
      </w:r>
      <w:r w:rsidR="002A4276" w:rsidRPr="00E97E78">
        <w:rPr>
          <w:rFonts w:ascii="Assistant" w:hAnsi="Assistant" w:cs="Assistant" w:hint="eastAsia"/>
          <w:sz w:val="24"/>
          <w:szCs w:val="24"/>
          <w:rtl/>
        </w:rPr>
        <w:t>של</w:t>
      </w:r>
      <w:r w:rsidR="00B02560" w:rsidRPr="002A4276">
        <w:rPr>
          <w:rFonts w:ascii="Assistant" w:hAnsi="Assistant" w:cs="Assistant"/>
          <w:sz w:val="24"/>
          <w:szCs w:val="24"/>
          <w:rtl/>
        </w:rPr>
        <w:t xml:space="preserve"> </w:t>
      </w:r>
      <w:r w:rsidRPr="002A4276">
        <w:rPr>
          <w:rFonts w:ascii="Assistant" w:hAnsi="Assistant" w:cs="Assistant"/>
          <w:sz w:val="24"/>
          <w:szCs w:val="24"/>
          <w:rtl/>
        </w:rPr>
        <w:t xml:space="preserve">2024 </w:t>
      </w:r>
      <w:r w:rsidRPr="002A4276">
        <w:rPr>
          <w:rFonts w:ascii="Assistant" w:hAnsi="Assistant" w:cs="Assistant" w:hint="eastAsia"/>
          <w:sz w:val="24"/>
          <w:szCs w:val="24"/>
          <w:rtl/>
        </w:rPr>
        <w:t>עלתה</w:t>
      </w:r>
      <w:r w:rsidRPr="002A4276">
        <w:rPr>
          <w:rFonts w:ascii="Assistant" w:hAnsi="Assistant" w:cs="Assistant"/>
          <w:sz w:val="24"/>
          <w:szCs w:val="24"/>
          <w:rtl/>
        </w:rPr>
        <w:t xml:space="preserve"> </w:t>
      </w:r>
      <w:r w:rsidRPr="002A4276">
        <w:rPr>
          <w:rFonts w:ascii="Assistant" w:hAnsi="Assistant" w:cs="Assistant" w:hint="eastAsia"/>
          <w:sz w:val="24"/>
          <w:szCs w:val="24"/>
          <w:rtl/>
        </w:rPr>
        <w:t>ב</w:t>
      </w:r>
      <w:r w:rsidRPr="002A4276">
        <w:rPr>
          <w:rFonts w:ascii="Assistant" w:hAnsi="Assistant" w:cs="Assistant"/>
          <w:sz w:val="24"/>
          <w:szCs w:val="24"/>
          <w:rtl/>
        </w:rPr>
        <w:t>-</w:t>
      </w:r>
      <w:r w:rsidR="002A4276" w:rsidRPr="00E97E78">
        <w:rPr>
          <w:rFonts w:ascii="Assistant" w:hAnsi="Assistant" w:cs="Assistant"/>
          <w:sz w:val="24"/>
          <w:szCs w:val="24"/>
          <w:rtl/>
        </w:rPr>
        <w:t>3.</w:t>
      </w:r>
      <w:r w:rsidR="00EB1657">
        <w:rPr>
          <w:rFonts w:ascii="Assistant" w:hAnsi="Assistant" w:cs="Assistant" w:hint="cs"/>
          <w:sz w:val="24"/>
          <w:szCs w:val="24"/>
          <w:rtl/>
        </w:rPr>
        <w:t>4</w:t>
      </w:r>
      <w:r w:rsidRPr="002A4276">
        <w:rPr>
          <w:rFonts w:ascii="Assistant" w:hAnsi="Assistant" w:cs="Assistant"/>
          <w:sz w:val="24"/>
          <w:szCs w:val="24"/>
          <w:rtl/>
        </w:rPr>
        <w:t>%</w:t>
      </w:r>
      <w:r w:rsidRPr="002A4276">
        <w:rPr>
          <w:rFonts w:ascii="Assistant" w:hAnsi="Assistant" w:cs="Assistant" w:hint="cs"/>
          <w:sz w:val="24"/>
          <w:szCs w:val="24"/>
          <w:rtl/>
        </w:rPr>
        <w:t xml:space="preserve"> ביחס לתקופה המקבילה אשתקד.</w:t>
      </w:r>
      <w:r w:rsidR="00EB1657">
        <w:rPr>
          <w:rFonts w:ascii="Assistant" w:hAnsi="Assistant" w:cs="Assistant" w:hint="cs"/>
          <w:sz w:val="24"/>
          <w:szCs w:val="24"/>
          <w:rtl/>
        </w:rPr>
        <w:t xml:space="preserve"> כמו כן, אוכלוסיית ישראל גדלה בכ-2% בתקופה זו. על כן,</w:t>
      </w:r>
      <w:r w:rsidRPr="002A4276">
        <w:rPr>
          <w:rFonts w:ascii="Assistant" w:hAnsi="Assistant" w:cs="Assistant" w:hint="cs"/>
          <w:sz w:val="24"/>
          <w:szCs w:val="24"/>
          <w:rtl/>
        </w:rPr>
        <w:t xml:space="preserve"> עלייה זו בתקנון הגידול באוכלוסיית המדינה, משקפת למעשה גידול בהוצאה על צריכת מזון של </w:t>
      </w:r>
      <w:r w:rsidR="00EB1657">
        <w:rPr>
          <w:rFonts w:ascii="Assistant" w:hAnsi="Assistant" w:cs="Assistant" w:hint="cs"/>
          <w:sz w:val="24"/>
          <w:szCs w:val="24"/>
          <w:rtl/>
        </w:rPr>
        <w:t>1</w:t>
      </w:r>
      <w:r w:rsidRPr="002A4276">
        <w:rPr>
          <w:rFonts w:ascii="Assistant" w:hAnsi="Assistant" w:cs="Assistant" w:hint="cs"/>
          <w:sz w:val="24"/>
          <w:szCs w:val="24"/>
          <w:rtl/>
        </w:rPr>
        <w:t>.</w:t>
      </w:r>
      <w:r w:rsidR="00EB1657">
        <w:rPr>
          <w:rFonts w:ascii="Assistant" w:hAnsi="Assistant" w:cs="Assistant" w:hint="cs"/>
          <w:sz w:val="24"/>
          <w:szCs w:val="24"/>
          <w:rtl/>
        </w:rPr>
        <w:t>4</w:t>
      </w:r>
      <w:r w:rsidRPr="002A4276">
        <w:rPr>
          <w:rFonts w:ascii="Assistant" w:hAnsi="Assistant" w:cs="Assistant" w:hint="cs"/>
          <w:sz w:val="24"/>
          <w:szCs w:val="24"/>
          <w:rtl/>
        </w:rPr>
        <w:t>% לנפש. היות ומחירי המזון עלו בשיעור הגבוה מ-</w:t>
      </w:r>
      <w:r w:rsidR="00EB1657">
        <w:rPr>
          <w:rFonts w:ascii="Assistant" w:hAnsi="Assistant" w:cs="Assistant" w:hint="cs"/>
          <w:sz w:val="24"/>
          <w:szCs w:val="24"/>
          <w:rtl/>
        </w:rPr>
        <w:t>1.4</w:t>
      </w:r>
      <w:r w:rsidRPr="002A4276">
        <w:rPr>
          <w:rFonts w:ascii="Assistant" w:hAnsi="Assistant" w:cs="Assistant" w:hint="cs"/>
          <w:sz w:val="24"/>
          <w:szCs w:val="24"/>
          <w:rtl/>
        </w:rPr>
        <w:t xml:space="preserve">% בתקופה זו, המשמעות הינה ירידה בהיקף </w:t>
      </w:r>
      <w:r w:rsidR="00602D45">
        <w:rPr>
          <w:rFonts w:ascii="Assistant" w:hAnsi="Assistant" w:cs="Assistant" w:hint="cs"/>
          <w:sz w:val="24"/>
          <w:szCs w:val="24"/>
          <w:rtl/>
        </w:rPr>
        <w:t>רכישת</w:t>
      </w:r>
      <w:r w:rsidR="00602D45" w:rsidRPr="002A4276">
        <w:rPr>
          <w:rFonts w:ascii="Assistant" w:hAnsi="Assistant" w:cs="Assistant" w:hint="cs"/>
          <w:sz w:val="24"/>
          <w:szCs w:val="24"/>
          <w:rtl/>
        </w:rPr>
        <w:t xml:space="preserve"> </w:t>
      </w:r>
      <w:r w:rsidRPr="002A4276">
        <w:rPr>
          <w:rFonts w:ascii="Assistant" w:hAnsi="Assistant" w:cs="Assistant" w:hint="cs"/>
          <w:sz w:val="24"/>
          <w:szCs w:val="24"/>
          <w:rtl/>
        </w:rPr>
        <w:t>המזון לנפש.</w:t>
      </w:r>
      <w:r>
        <w:rPr>
          <w:rFonts w:ascii="Assistant" w:hAnsi="Assistant" w:cs="Assistant" w:hint="cs"/>
          <w:sz w:val="24"/>
          <w:szCs w:val="24"/>
          <w:rtl/>
        </w:rPr>
        <w:t xml:space="preserve"> </w:t>
      </w:r>
    </w:p>
    <w:p w14:paraId="6E450FC6" w14:textId="3B728861" w:rsidR="00632D13" w:rsidRPr="003D3BBE" w:rsidRDefault="001407D2" w:rsidP="007C72F3">
      <w:pPr>
        <w:shd w:val="clear" w:color="auto" w:fill="FFFFFF"/>
        <w:spacing w:line="360" w:lineRule="auto"/>
        <w:jc w:val="both"/>
        <w:textAlignment w:val="baseline"/>
        <w:rPr>
          <w:rFonts w:ascii="Assistant" w:hAnsi="Assistant" w:cs="Assistant"/>
          <w:b/>
          <w:bCs/>
          <w:sz w:val="24"/>
          <w:szCs w:val="24"/>
          <w:rtl/>
        </w:rPr>
      </w:pPr>
      <w:r w:rsidRPr="001407D2">
        <w:rPr>
          <w:rFonts w:ascii="Assistant" w:hAnsi="Assistant" w:cs="Assistant"/>
          <w:sz w:val="24"/>
          <w:szCs w:val="24"/>
          <w:rtl/>
        </w:rPr>
        <w:t xml:space="preserve">היקף המזון הנדרש כדי לגשר על  הפער שבין צריכת המזון בפועל של האוכלוסייה הנמצאת בתנאי אי-ביטחון תזונתי, לבין רמת הצריכה הנורמטיבית (צריכה ממוצעת של עשירון שני עד חמישי), </w:t>
      </w:r>
      <w:r>
        <w:rPr>
          <w:rFonts w:ascii="Assistant" w:hAnsi="Assistant" w:cs="Assistant" w:hint="cs"/>
          <w:sz w:val="24"/>
          <w:szCs w:val="24"/>
          <w:rtl/>
        </w:rPr>
        <w:t>היה ב</w:t>
      </w:r>
      <w:r w:rsidRPr="001407D2">
        <w:rPr>
          <w:rFonts w:ascii="Assistant" w:hAnsi="Assistant" w:cs="Assistant"/>
          <w:sz w:val="24"/>
          <w:szCs w:val="24"/>
          <w:rtl/>
        </w:rPr>
        <w:t>שווי של כ-3.6 מיליארד ₪</w:t>
      </w:r>
      <w:r>
        <w:rPr>
          <w:rFonts w:ascii="Assistant" w:hAnsi="Assistant" w:cs="Assistant" w:hint="cs"/>
          <w:sz w:val="24"/>
          <w:szCs w:val="24"/>
          <w:rtl/>
        </w:rPr>
        <w:t xml:space="preserve"> בשנה הקודמת</w:t>
      </w:r>
      <w:r w:rsidRPr="001407D2">
        <w:rPr>
          <w:rFonts w:ascii="Assistant" w:hAnsi="Assistant" w:cs="Assistant"/>
          <w:sz w:val="24"/>
          <w:szCs w:val="24"/>
          <w:rtl/>
        </w:rPr>
        <w:t xml:space="preserve">. </w:t>
      </w:r>
      <w:r w:rsidR="00473535">
        <w:rPr>
          <w:rFonts w:ascii="Assistant" w:hAnsi="Assistant" w:cs="Assistant" w:hint="cs"/>
          <w:sz w:val="24"/>
          <w:szCs w:val="24"/>
          <w:rtl/>
        </w:rPr>
        <w:t xml:space="preserve">הירידה בהיקפי </w:t>
      </w:r>
      <w:r w:rsidR="00AE42C0">
        <w:rPr>
          <w:rFonts w:ascii="Assistant" w:hAnsi="Assistant" w:cs="Assistant" w:hint="cs"/>
          <w:sz w:val="24"/>
          <w:szCs w:val="24"/>
          <w:rtl/>
        </w:rPr>
        <w:t>רכישת</w:t>
      </w:r>
      <w:r w:rsidR="00473535">
        <w:rPr>
          <w:rFonts w:ascii="Assistant" w:hAnsi="Assistant" w:cs="Assistant" w:hint="cs"/>
          <w:sz w:val="24"/>
          <w:szCs w:val="24"/>
          <w:rtl/>
        </w:rPr>
        <w:t xml:space="preserve"> מזון ופירות וירקות בפרט בתקופת המלחמה</w:t>
      </w:r>
      <w:r w:rsidR="007C72F3">
        <w:rPr>
          <w:rFonts w:ascii="Assistant" w:hAnsi="Assistant" w:cs="Assistant" w:hint="cs"/>
          <w:sz w:val="24"/>
          <w:szCs w:val="24"/>
          <w:rtl/>
        </w:rPr>
        <w:t xml:space="preserve">, </w:t>
      </w:r>
      <w:r w:rsidR="00632D13" w:rsidRPr="004A7064">
        <w:rPr>
          <w:rFonts w:ascii="Assistant" w:hAnsi="Assistant" w:cs="Assistant" w:hint="eastAsia"/>
          <w:b/>
          <w:bCs/>
          <w:sz w:val="24"/>
          <w:szCs w:val="24"/>
          <w:rtl/>
        </w:rPr>
        <w:t>הגדילה</w:t>
      </w:r>
      <w:r w:rsidR="00632D13" w:rsidRPr="004A7064">
        <w:rPr>
          <w:rFonts w:ascii="Assistant" w:hAnsi="Assistant" w:cs="Assistant"/>
          <w:b/>
          <w:bCs/>
          <w:sz w:val="24"/>
          <w:szCs w:val="24"/>
          <w:rtl/>
        </w:rPr>
        <w:t xml:space="preserve"> את פער </w:t>
      </w:r>
      <w:r w:rsidRPr="004A7064">
        <w:rPr>
          <w:rFonts w:ascii="Assistant" w:hAnsi="Assistant" w:cs="Assistant" w:hint="eastAsia"/>
          <w:b/>
          <w:bCs/>
          <w:sz w:val="24"/>
          <w:szCs w:val="24"/>
          <w:rtl/>
        </w:rPr>
        <w:t>צריכת</w:t>
      </w:r>
      <w:r w:rsidRPr="004A7064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Pr="004A7064">
        <w:rPr>
          <w:rFonts w:ascii="Assistant" w:hAnsi="Assistant" w:cs="Assistant" w:hint="eastAsia"/>
          <w:b/>
          <w:bCs/>
          <w:sz w:val="24"/>
          <w:szCs w:val="24"/>
          <w:rtl/>
        </w:rPr>
        <w:t>המזון</w:t>
      </w:r>
      <w:r w:rsidR="00632D13" w:rsidRPr="004A7064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Pr="004A7064">
        <w:rPr>
          <w:rFonts w:ascii="Assistant" w:hAnsi="Assistant" w:cs="Assistant" w:hint="eastAsia"/>
          <w:b/>
          <w:bCs/>
          <w:sz w:val="24"/>
          <w:szCs w:val="24"/>
          <w:rtl/>
        </w:rPr>
        <w:t>בכ</w:t>
      </w:r>
      <w:r w:rsidRPr="004A7064">
        <w:rPr>
          <w:rFonts w:ascii="Assistant" w:hAnsi="Assistant" w:cs="Assistant"/>
          <w:b/>
          <w:bCs/>
          <w:sz w:val="24"/>
          <w:szCs w:val="24"/>
          <w:rtl/>
        </w:rPr>
        <w:t>-8%,</w:t>
      </w:r>
      <w:r>
        <w:rPr>
          <w:rFonts w:ascii="Assistant" w:hAnsi="Assistant" w:cs="Assistant" w:hint="cs"/>
          <w:sz w:val="24"/>
          <w:szCs w:val="24"/>
          <w:rtl/>
        </w:rPr>
        <w:t xml:space="preserve"> </w:t>
      </w:r>
      <w:r w:rsidR="00632D13" w:rsidRPr="000E751B">
        <w:rPr>
          <w:rFonts w:ascii="Assistant" w:hAnsi="Assistant" w:cs="Assistant" w:hint="cs"/>
          <w:sz w:val="24"/>
          <w:szCs w:val="24"/>
          <w:rtl/>
        </w:rPr>
        <w:t>מ-3.6 מיל</w:t>
      </w:r>
      <w:r w:rsidR="00485B29" w:rsidRPr="000E751B">
        <w:rPr>
          <w:rFonts w:ascii="Assistant" w:hAnsi="Assistant" w:cs="Assistant" w:hint="cs"/>
          <w:sz w:val="24"/>
          <w:szCs w:val="24"/>
          <w:rtl/>
        </w:rPr>
        <w:t>י</w:t>
      </w:r>
      <w:r w:rsidR="00632D13" w:rsidRPr="000E751B">
        <w:rPr>
          <w:rFonts w:ascii="Assistant" w:hAnsi="Assistant" w:cs="Assistant" w:hint="cs"/>
          <w:sz w:val="24"/>
          <w:szCs w:val="24"/>
          <w:rtl/>
        </w:rPr>
        <w:t>ארד ₪ לשנה ל</w:t>
      </w:r>
      <w:r w:rsidR="00F474C0" w:rsidRPr="000E751B">
        <w:rPr>
          <w:rFonts w:ascii="Assistant" w:hAnsi="Assistant" w:cs="Assistant" w:hint="cs"/>
          <w:sz w:val="24"/>
          <w:szCs w:val="24"/>
          <w:rtl/>
        </w:rPr>
        <w:t xml:space="preserve">כמעט </w:t>
      </w:r>
      <w:r w:rsidR="006B4F19" w:rsidRPr="000E751B">
        <w:rPr>
          <w:rFonts w:ascii="Assistant" w:hAnsi="Assistant" w:cs="Assistant" w:hint="cs"/>
          <w:sz w:val="24"/>
          <w:szCs w:val="24"/>
          <w:rtl/>
        </w:rPr>
        <w:t>4.0</w:t>
      </w:r>
      <w:r w:rsidR="00632D13" w:rsidRPr="000E751B">
        <w:rPr>
          <w:rFonts w:ascii="Assistant" w:hAnsi="Assistant" w:cs="Assistant" w:hint="cs"/>
          <w:sz w:val="24"/>
          <w:szCs w:val="24"/>
          <w:rtl/>
        </w:rPr>
        <w:t xml:space="preserve"> מילי</w:t>
      </w:r>
      <w:r w:rsidR="00485B29" w:rsidRPr="000E751B">
        <w:rPr>
          <w:rFonts w:ascii="Assistant" w:hAnsi="Assistant" w:cs="Assistant" w:hint="cs"/>
          <w:sz w:val="24"/>
          <w:szCs w:val="24"/>
          <w:rtl/>
        </w:rPr>
        <w:t>א</w:t>
      </w:r>
      <w:r w:rsidR="00632D13" w:rsidRPr="000E751B">
        <w:rPr>
          <w:rFonts w:ascii="Assistant" w:hAnsi="Assistant" w:cs="Assistant" w:hint="cs"/>
          <w:sz w:val="24"/>
          <w:szCs w:val="24"/>
          <w:rtl/>
        </w:rPr>
        <w:t xml:space="preserve">רד ₪ </w:t>
      </w:r>
      <w:r w:rsidR="00901E91" w:rsidRPr="000E751B">
        <w:rPr>
          <w:rFonts w:ascii="Assistant" w:hAnsi="Assistant" w:cs="Assistant" w:hint="cs"/>
          <w:sz w:val="24"/>
          <w:szCs w:val="24"/>
          <w:rtl/>
        </w:rPr>
        <w:t xml:space="preserve">בתקופת המלחמה, </w:t>
      </w:r>
      <w:r w:rsidR="00632D13" w:rsidRPr="000E751B">
        <w:rPr>
          <w:rFonts w:ascii="Assistant" w:hAnsi="Assistant" w:cs="Assistant" w:hint="cs"/>
          <w:sz w:val="24"/>
          <w:szCs w:val="24"/>
          <w:rtl/>
        </w:rPr>
        <w:t>במונחים שנתיים.</w:t>
      </w:r>
      <w:r w:rsidR="007C72F3" w:rsidRPr="000E751B">
        <w:rPr>
          <w:rFonts w:ascii="Assistant" w:hAnsi="Assistant" w:cs="Assistant" w:hint="cs"/>
          <w:sz w:val="24"/>
          <w:szCs w:val="24"/>
          <w:rtl/>
        </w:rPr>
        <w:t xml:space="preserve"> </w:t>
      </w:r>
      <w:r w:rsidR="00632D13" w:rsidRPr="000E751B">
        <w:rPr>
          <w:rFonts w:ascii="Assistant" w:hAnsi="Assistant" w:cs="Assistant" w:hint="eastAsia"/>
          <w:b/>
          <w:bCs/>
          <w:sz w:val="24"/>
          <w:szCs w:val="24"/>
          <w:rtl/>
        </w:rPr>
        <w:t>המשמעות</w:t>
      </w:r>
      <w:r w:rsidR="00632D13" w:rsidRPr="000E751B">
        <w:rPr>
          <w:rFonts w:ascii="Assistant" w:hAnsi="Assistant" w:cs="Assistant"/>
          <w:b/>
          <w:bCs/>
          <w:sz w:val="24"/>
          <w:szCs w:val="24"/>
          <w:rtl/>
        </w:rPr>
        <w:t xml:space="preserve"> היא </w:t>
      </w:r>
      <w:r w:rsidR="008B3578">
        <w:rPr>
          <w:rFonts w:ascii="Assistant" w:hAnsi="Assistant" w:cs="Assistant" w:hint="cs"/>
          <w:b/>
          <w:bCs/>
          <w:sz w:val="24"/>
          <w:szCs w:val="24"/>
          <w:rtl/>
        </w:rPr>
        <w:t xml:space="preserve">תוספת </w:t>
      </w:r>
      <w:r w:rsidR="00F474C0">
        <w:rPr>
          <w:rFonts w:ascii="Assistant" w:hAnsi="Assistant" w:cs="Assistant" w:hint="cs"/>
          <w:b/>
          <w:bCs/>
          <w:sz w:val="24"/>
          <w:szCs w:val="24"/>
          <w:rtl/>
        </w:rPr>
        <w:t xml:space="preserve">של </w:t>
      </w:r>
      <w:r w:rsidR="00443EEA">
        <w:rPr>
          <w:rFonts w:ascii="Assistant" w:hAnsi="Assistant" w:cs="Assistant" w:hint="cs"/>
          <w:b/>
          <w:bCs/>
          <w:sz w:val="24"/>
          <w:szCs w:val="24"/>
          <w:rtl/>
        </w:rPr>
        <w:t>כ-1.5%</w:t>
      </w:r>
      <w:r w:rsidR="00F474C0">
        <w:rPr>
          <w:rFonts w:ascii="Assistant" w:hAnsi="Assistant" w:cs="Assistant" w:hint="cs"/>
          <w:b/>
          <w:bCs/>
          <w:sz w:val="24"/>
          <w:szCs w:val="24"/>
          <w:rtl/>
        </w:rPr>
        <w:t xml:space="preserve"> </w:t>
      </w:r>
      <w:r>
        <w:rPr>
          <w:rFonts w:ascii="Assistant" w:hAnsi="Assistant" w:cs="Assistant" w:hint="cs"/>
          <w:b/>
          <w:bCs/>
          <w:sz w:val="24"/>
          <w:szCs w:val="24"/>
          <w:rtl/>
        </w:rPr>
        <w:t xml:space="preserve">להיקף משקי הבית בישראל החיים </w:t>
      </w:r>
      <w:proofErr w:type="spellStart"/>
      <w:r w:rsidR="00F474C0">
        <w:rPr>
          <w:rFonts w:ascii="Assistant" w:hAnsi="Assistant" w:cs="Assistant" w:hint="cs"/>
          <w:b/>
          <w:bCs/>
          <w:sz w:val="24"/>
          <w:szCs w:val="24"/>
          <w:rtl/>
        </w:rPr>
        <w:t>החיים</w:t>
      </w:r>
      <w:proofErr w:type="spellEnd"/>
      <w:r w:rsidR="00F474C0">
        <w:rPr>
          <w:rFonts w:ascii="Assistant" w:hAnsi="Assistant" w:cs="Assistant" w:hint="cs"/>
          <w:b/>
          <w:bCs/>
          <w:sz w:val="24"/>
          <w:szCs w:val="24"/>
          <w:rtl/>
        </w:rPr>
        <w:t xml:space="preserve"> באי ביטחון תזונתי.</w:t>
      </w:r>
    </w:p>
    <w:p w14:paraId="67FC339F" w14:textId="4C8E0E46" w:rsidR="00901E91" w:rsidRDefault="00647810" w:rsidP="00901E91">
      <w:pPr>
        <w:shd w:val="clear" w:color="auto" w:fill="FFFFFF"/>
        <w:spacing w:line="360" w:lineRule="auto"/>
        <w:jc w:val="both"/>
        <w:textAlignment w:val="baseline"/>
        <w:rPr>
          <w:rFonts w:ascii="Assistant" w:hAnsi="Assistant" w:cs="Assistant"/>
          <w:sz w:val="24"/>
          <w:szCs w:val="24"/>
          <w:rtl/>
        </w:rPr>
      </w:pPr>
      <w:r>
        <w:rPr>
          <w:rFonts w:ascii="Assistant" w:hAnsi="Assistant" w:cs="Assistant" w:hint="cs"/>
          <w:sz w:val="24"/>
          <w:szCs w:val="24"/>
          <w:rtl/>
        </w:rPr>
        <w:t xml:space="preserve">נוסף על כך, </w:t>
      </w:r>
      <w:r w:rsidR="00901E91">
        <w:rPr>
          <w:rFonts w:ascii="Assistant" w:hAnsi="Assistant" w:cs="Assistant" w:hint="cs"/>
          <w:sz w:val="24"/>
          <w:szCs w:val="24"/>
          <w:rtl/>
        </w:rPr>
        <w:t>כפי שהוצג ב</w:t>
      </w:r>
      <w:r w:rsidR="00901E91" w:rsidRPr="00E762CF">
        <w:rPr>
          <w:rFonts w:ascii="Assistant" w:hAnsi="Assistant" w:cs="Assistant" w:hint="eastAsia"/>
          <w:sz w:val="24"/>
          <w:szCs w:val="24"/>
          <w:rtl/>
        </w:rPr>
        <w:t>דו</w:t>
      </w:r>
      <w:r w:rsidR="00901E91" w:rsidRPr="00E762CF">
        <w:rPr>
          <w:rFonts w:ascii="Assistant" w:hAnsi="Assistant" w:cs="Assistant"/>
          <w:sz w:val="24"/>
          <w:szCs w:val="24"/>
          <w:rtl/>
        </w:rPr>
        <w:t xml:space="preserve">"ח אובדן </w:t>
      </w:r>
      <w:r>
        <w:rPr>
          <w:rFonts w:ascii="Assistant" w:hAnsi="Assistant" w:cs="Assistant" w:hint="cs"/>
          <w:sz w:val="24"/>
          <w:szCs w:val="24"/>
          <w:rtl/>
        </w:rPr>
        <w:t xml:space="preserve">והצלת </w:t>
      </w:r>
      <w:r w:rsidR="00901E91" w:rsidRPr="00E762CF">
        <w:rPr>
          <w:rFonts w:ascii="Assistant" w:hAnsi="Assistant" w:cs="Assistant" w:hint="eastAsia"/>
          <w:sz w:val="24"/>
          <w:szCs w:val="24"/>
          <w:rtl/>
        </w:rPr>
        <w:t>המזון</w:t>
      </w:r>
      <w:r w:rsidR="00901E91" w:rsidRPr="00E762CF">
        <w:rPr>
          <w:rFonts w:ascii="Assistant" w:hAnsi="Assistant" w:cs="Assistant"/>
          <w:sz w:val="24"/>
          <w:szCs w:val="24"/>
          <w:rtl/>
        </w:rPr>
        <w:t xml:space="preserve"> </w:t>
      </w:r>
      <w:r w:rsidR="00901E91">
        <w:rPr>
          <w:rFonts w:ascii="Assistant" w:hAnsi="Assistant" w:cs="Assistant" w:hint="cs"/>
          <w:sz w:val="24"/>
          <w:szCs w:val="24"/>
          <w:rtl/>
        </w:rPr>
        <w:t>לשנת 2022,</w:t>
      </w:r>
      <w:r w:rsidR="00901E91" w:rsidRPr="00E762CF">
        <w:rPr>
          <w:rFonts w:ascii="Assistant" w:hAnsi="Assistant" w:cs="Assistant"/>
          <w:sz w:val="24"/>
          <w:szCs w:val="24"/>
          <w:rtl/>
        </w:rPr>
        <w:t xml:space="preserve"> </w:t>
      </w:r>
      <w:r w:rsidR="00901E91">
        <w:rPr>
          <w:rFonts w:ascii="Assistant" w:hAnsi="Assistant" w:cs="Assistant" w:hint="cs"/>
          <w:sz w:val="24"/>
          <w:szCs w:val="24"/>
          <w:rtl/>
        </w:rPr>
        <w:t xml:space="preserve">לירידה בצריכת פירות וירקות </w:t>
      </w:r>
      <w:r w:rsidR="00901E91" w:rsidRPr="00901E91">
        <w:rPr>
          <w:rFonts w:ascii="Assistant" w:hAnsi="Assistant" w:cs="Assistant"/>
          <w:sz w:val="24"/>
          <w:szCs w:val="24"/>
          <w:rtl/>
        </w:rPr>
        <w:t>והחלפתם ב</w:t>
      </w:r>
      <w:r w:rsidR="00901E91">
        <w:rPr>
          <w:rFonts w:ascii="Assistant" w:hAnsi="Assistant" w:cs="Assistant" w:hint="cs"/>
          <w:sz w:val="24"/>
          <w:szCs w:val="24"/>
          <w:rtl/>
        </w:rPr>
        <w:t xml:space="preserve">מוצרי </w:t>
      </w:r>
      <w:r w:rsidR="00901E91" w:rsidRPr="00901E91">
        <w:rPr>
          <w:rFonts w:ascii="Assistant" w:hAnsi="Assistant" w:cs="Assistant"/>
          <w:sz w:val="24"/>
          <w:szCs w:val="24"/>
          <w:rtl/>
        </w:rPr>
        <w:t xml:space="preserve">מזון בעלי ערכים תזונתיים ירודים, </w:t>
      </w:r>
      <w:r w:rsidR="00901E91">
        <w:rPr>
          <w:rFonts w:ascii="Assistant" w:hAnsi="Assistant" w:cs="Assistant" w:hint="cs"/>
          <w:sz w:val="24"/>
          <w:szCs w:val="24"/>
          <w:rtl/>
        </w:rPr>
        <w:t>השפעה בריאותית.</w:t>
      </w:r>
      <w:r>
        <w:rPr>
          <w:rFonts w:ascii="Assistant" w:hAnsi="Assistant" w:cs="Assistant" w:hint="cs"/>
          <w:sz w:val="24"/>
          <w:szCs w:val="24"/>
          <w:rtl/>
        </w:rPr>
        <w:t xml:space="preserve"> </w:t>
      </w:r>
      <w:r w:rsidR="001F5ABC">
        <w:rPr>
          <w:rFonts w:ascii="Assistant" w:hAnsi="Assistant" w:cs="Assistant" w:hint="cs"/>
          <w:sz w:val="24"/>
          <w:szCs w:val="24"/>
          <w:rtl/>
        </w:rPr>
        <w:t>ה</w:t>
      </w:r>
      <w:r w:rsidR="00602D45">
        <w:rPr>
          <w:rFonts w:ascii="Assistant" w:hAnsi="Assistant" w:cs="Assistant" w:hint="cs"/>
          <w:sz w:val="24"/>
          <w:szCs w:val="24"/>
          <w:rtl/>
        </w:rPr>
        <w:t>דו</w:t>
      </w:r>
      <w:r w:rsidR="001F5ABC">
        <w:rPr>
          <w:rFonts w:ascii="Assistant" w:hAnsi="Assistant" w:cs="Assistant" w:hint="cs"/>
          <w:sz w:val="24"/>
          <w:szCs w:val="24"/>
          <w:rtl/>
        </w:rPr>
        <w:t>"</w:t>
      </w:r>
      <w:r w:rsidR="00602D45">
        <w:rPr>
          <w:rFonts w:ascii="Assistant" w:hAnsi="Assistant" w:cs="Assistant" w:hint="cs"/>
          <w:sz w:val="24"/>
          <w:szCs w:val="24"/>
          <w:rtl/>
        </w:rPr>
        <w:t xml:space="preserve">ח </w:t>
      </w:r>
      <w:r w:rsidR="001F5ABC">
        <w:rPr>
          <w:rFonts w:ascii="Assistant" w:hAnsi="Assistant" w:cs="Assistant" w:hint="cs"/>
          <w:sz w:val="24"/>
          <w:szCs w:val="24"/>
          <w:rtl/>
        </w:rPr>
        <w:t>ה</w:t>
      </w:r>
      <w:r w:rsidR="00602D45">
        <w:rPr>
          <w:rFonts w:ascii="Assistant" w:hAnsi="Assistant" w:cs="Assistant" w:hint="cs"/>
          <w:sz w:val="24"/>
          <w:szCs w:val="24"/>
          <w:rtl/>
        </w:rPr>
        <w:t>קודם של לקט ישראל העריך ש</w:t>
      </w:r>
      <w:r w:rsidRPr="00647810">
        <w:rPr>
          <w:rFonts w:ascii="Assistant" w:hAnsi="Assistant" w:cs="Assistant"/>
          <w:sz w:val="24"/>
          <w:szCs w:val="24"/>
          <w:rtl/>
        </w:rPr>
        <w:t xml:space="preserve">הוצאות הבריאות בישראל כתוצאה מאי-ביטחון תזונתי </w:t>
      </w:r>
      <w:r>
        <w:rPr>
          <w:rFonts w:ascii="Assistant" w:hAnsi="Assistant" w:cs="Assistant" w:hint="cs"/>
          <w:sz w:val="24"/>
          <w:szCs w:val="24"/>
          <w:rtl/>
        </w:rPr>
        <w:t xml:space="preserve">עמדו על </w:t>
      </w:r>
      <w:r w:rsidRPr="00647810">
        <w:rPr>
          <w:rFonts w:ascii="Assistant" w:hAnsi="Assistant" w:cs="Assistant"/>
          <w:sz w:val="24"/>
          <w:szCs w:val="24"/>
          <w:rtl/>
        </w:rPr>
        <w:t>5.2 מיליארד ₪ בשנה הקודמת</w:t>
      </w:r>
      <w:r>
        <w:rPr>
          <w:rFonts w:ascii="Assistant" w:hAnsi="Assistant" w:cs="Assistant" w:hint="cs"/>
          <w:sz w:val="24"/>
          <w:szCs w:val="24"/>
          <w:rtl/>
        </w:rPr>
        <w:t>.</w:t>
      </w:r>
    </w:p>
    <w:p w14:paraId="20D3849F" w14:textId="47A93662" w:rsidR="00E24408" w:rsidRDefault="000E564A" w:rsidP="003D3BBE">
      <w:pPr>
        <w:shd w:val="clear" w:color="auto" w:fill="FFFFFF"/>
        <w:spacing w:line="360" w:lineRule="auto"/>
        <w:jc w:val="both"/>
        <w:textAlignment w:val="baseline"/>
        <w:rPr>
          <w:rFonts w:ascii="Assistant" w:hAnsi="Assistant" w:cs="Assistant"/>
          <w:sz w:val="24"/>
          <w:szCs w:val="24"/>
          <w:rtl/>
        </w:rPr>
      </w:pPr>
      <w:r w:rsidRPr="000E564A">
        <w:rPr>
          <w:rFonts w:ascii="Assistant" w:hAnsi="Assistant" w:cs="Assistant"/>
          <w:sz w:val="24"/>
          <w:szCs w:val="24"/>
          <w:rtl/>
        </w:rPr>
        <w:t xml:space="preserve">תוספת </w:t>
      </w:r>
      <w:r w:rsidR="00443EEA">
        <w:rPr>
          <w:rFonts w:ascii="Assistant" w:hAnsi="Assistant" w:cs="Assistant" w:hint="cs"/>
          <w:sz w:val="24"/>
          <w:szCs w:val="24"/>
          <w:rtl/>
        </w:rPr>
        <w:t>1.5</w:t>
      </w:r>
      <w:r w:rsidRPr="000E564A">
        <w:rPr>
          <w:rFonts w:ascii="Assistant" w:hAnsi="Assistant" w:cs="Assistant"/>
          <w:sz w:val="24"/>
          <w:szCs w:val="24"/>
          <w:rtl/>
        </w:rPr>
        <w:t>% בהיקף אי-הביטחון התזונתי בישראל</w:t>
      </w:r>
      <w:r w:rsidRPr="000E564A" w:rsidDel="000E564A">
        <w:rPr>
          <w:rFonts w:ascii="Assistant" w:hAnsi="Assistant" w:cs="Assistant" w:hint="cs"/>
          <w:sz w:val="24"/>
          <w:szCs w:val="24"/>
          <w:rtl/>
        </w:rPr>
        <w:t xml:space="preserve"> </w:t>
      </w:r>
      <w:r>
        <w:rPr>
          <w:rFonts w:ascii="Assistant" w:hAnsi="Assistant" w:cs="Assistant" w:hint="cs"/>
          <w:sz w:val="24"/>
          <w:szCs w:val="24"/>
          <w:rtl/>
        </w:rPr>
        <w:t>כתוצאה</w:t>
      </w:r>
      <w:r w:rsidR="00647810" w:rsidRPr="00647810">
        <w:rPr>
          <w:rFonts w:ascii="Assistant" w:hAnsi="Assistant" w:cs="Assistant"/>
          <w:sz w:val="24"/>
          <w:szCs w:val="24"/>
          <w:rtl/>
        </w:rPr>
        <w:t xml:space="preserve"> </w:t>
      </w:r>
      <w:r>
        <w:rPr>
          <w:rFonts w:ascii="Assistant" w:hAnsi="Assistant" w:cs="Assistant" w:hint="cs"/>
          <w:sz w:val="24"/>
          <w:szCs w:val="24"/>
          <w:rtl/>
        </w:rPr>
        <w:t>מ</w:t>
      </w:r>
      <w:r w:rsidR="00647810" w:rsidRPr="00647810">
        <w:rPr>
          <w:rFonts w:ascii="Assistant" w:hAnsi="Assistant" w:cs="Assistant"/>
          <w:sz w:val="24"/>
          <w:szCs w:val="24"/>
          <w:rtl/>
        </w:rPr>
        <w:t xml:space="preserve">המלחמה </w:t>
      </w:r>
      <w:r w:rsidR="00647810">
        <w:rPr>
          <w:rFonts w:ascii="Assistant" w:hAnsi="Assistant" w:cs="Assistant" w:hint="cs"/>
          <w:sz w:val="24"/>
          <w:szCs w:val="24"/>
          <w:rtl/>
        </w:rPr>
        <w:t xml:space="preserve">תביא להוצאות בריאות תוספתיות של </w:t>
      </w:r>
      <w:r w:rsidR="000D22E3">
        <w:rPr>
          <w:rFonts w:ascii="Assistant" w:hAnsi="Assistant" w:cs="Assistant" w:hint="cs"/>
          <w:sz w:val="24"/>
          <w:szCs w:val="24"/>
          <w:rtl/>
        </w:rPr>
        <w:t xml:space="preserve">420 </w:t>
      </w:r>
      <w:r w:rsidR="00647810">
        <w:rPr>
          <w:rFonts w:ascii="Assistant" w:hAnsi="Assistant" w:cs="Assistant" w:hint="cs"/>
          <w:sz w:val="24"/>
          <w:szCs w:val="24"/>
          <w:rtl/>
        </w:rPr>
        <w:t>מיליוני ₪ (במונחים שנתיים)</w:t>
      </w:r>
      <w:r w:rsidR="00E05CE2">
        <w:rPr>
          <w:rFonts w:ascii="Assistant" w:hAnsi="Assistant" w:cs="Assistant" w:hint="cs"/>
          <w:sz w:val="24"/>
          <w:szCs w:val="24"/>
          <w:rtl/>
        </w:rPr>
        <w:t xml:space="preserve">, כלומר תוספת של </w:t>
      </w:r>
      <w:r w:rsidR="000D22E3">
        <w:rPr>
          <w:rFonts w:ascii="Assistant" w:hAnsi="Assistant" w:cs="Assistant" w:hint="cs"/>
          <w:sz w:val="24"/>
          <w:szCs w:val="24"/>
          <w:rtl/>
        </w:rPr>
        <w:t xml:space="preserve">210 </w:t>
      </w:r>
      <w:r w:rsidR="00E05CE2">
        <w:rPr>
          <w:rFonts w:ascii="Assistant" w:hAnsi="Assistant" w:cs="Assistant" w:hint="cs"/>
          <w:sz w:val="24"/>
          <w:szCs w:val="24"/>
          <w:rtl/>
        </w:rPr>
        <w:t xml:space="preserve">מיליון ₪ </w:t>
      </w:r>
      <w:r w:rsidR="00473535">
        <w:rPr>
          <w:rFonts w:ascii="Assistant" w:hAnsi="Assistant" w:cs="Assistant" w:hint="cs"/>
          <w:sz w:val="24"/>
          <w:szCs w:val="24"/>
          <w:rtl/>
        </w:rPr>
        <w:t>המיוחסת ל</w:t>
      </w:r>
      <w:r w:rsidR="00E05CE2">
        <w:rPr>
          <w:rFonts w:ascii="Assistant" w:hAnsi="Assistant" w:cs="Assistant" w:hint="cs"/>
          <w:sz w:val="24"/>
          <w:szCs w:val="24"/>
          <w:rtl/>
        </w:rPr>
        <w:t>שש</w:t>
      </w:r>
      <w:r w:rsidR="0009513D">
        <w:rPr>
          <w:rFonts w:ascii="Assistant" w:hAnsi="Assistant" w:cs="Assistant" w:hint="cs"/>
          <w:sz w:val="24"/>
          <w:szCs w:val="24"/>
          <w:rtl/>
        </w:rPr>
        <w:t>ת</w:t>
      </w:r>
      <w:r w:rsidR="00E05CE2">
        <w:rPr>
          <w:rFonts w:ascii="Assistant" w:hAnsi="Assistant" w:cs="Assistant" w:hint="cs"/>
          <w:sz w:val="24"/>
          <w:szCs w:val="24"/>
          <w:rtl/>
        </w:rPr>
        <w:t xml:space="preserve"> חודשי המלחמה הראשונים.</w:t>
      </w:r>
    </w:p>
    <w:p w14:paraId="41983BBF" w14:textId="77777777" w:rsidR="00E24408" w:rsidRDefault="00E24408">
      <w:pPr>
        <w:bidi w:val="0"/>
        <w:rPr>
          <w:rFonts w:ascii="Assistant" w:hAnsi="Assistant" w:cs="Assistant"/>
          <w:sz w:val="24"/>
          <w:szCs w:val="24"/>
          <w:rtl/>
        </w:rPr>
      </w:pPr>
      <w:r>
        <w:rPr>
          <w:rFonts w:ascii="Assistant" w:hAnsi="Assistant" w:cs="Assistant"/>
          <w:sz w:val="24"/>
          <w:szCs w:val="24"/>
          <w:rtl/>
        </w:rPr>
        <w:br w:type="page"/>
      </w:r>
    </w:p>
    <w:p w14:paraId="46F532C3" w14:textId="77777777" w:rsidR="00E5271E" w:rsidRDefault="00E5271E" w:rsidP="003D3BBE">
      <w:pPr>
        <w:shd w:val="clear" w:color="auto" w:fill="FFFFFF"/>
        <w:spacing w:line="360" w:lineRule="auto"/>
        <w:jc w:val="both"/>
        <w:textAlignment w:val="baseline"/>
        <w:rPr>
          <w:rFonts w:ascii="Assistant" w:hAnsi="Assistant" w:cs="Assistant"/>
          <w:sz w:val="24"/>
          <w:szCs w:val="24"/>
          <w:rtl/>
        </w:rPr>
      </w:pPr>
    </w:p>
    <w:p w14:paraId="66A734D3" w14:textId="77777777" w:rsidR="00487903" w:rsidRPr="004912E9" w:rsidRDefault="00487903" w:rsidP="00487903">
      <w:pPr>
        <w:pStyle w:val="Heading2"/>
        <w:rPr>
          <w:rtl/>
        </w:rPr>
      </w:pPr>
      <w:r w:rsidRPr="004912E9">
        <w:rPr>
          <w:rFonts w:hint="eastAsia"/>
          <w:rtl/>
        </w:rPr>
        <w:t>מסקנות</w:t>
      </w:r>
      <w:r w:rsidRPr="004912E9">
        <w:rPr>
          <w:rtl/>
        </w:rPr>
        <w:t xml:space="preserve"> </w:t>
      </w:r>
      <w:r w:rsidRPr="004912E9">
        <w:rPr>
          <w:rFonts w:hint="eastAsia"/>
          <w:rtl/>
        </w:rPr>
        <w:t>והמלצות</w:t>
      </w:r>
    </w:p>
    <w:p w14:paraId="4807D501" w14:textId="77777777" w:rsidR="008D3E33" w:rsidRDefault="00487903" w:rsidP="008D3E33">
      <w:pPr>
        <w:spacing w:after="160" w:line="360" w:lineRule="auto"/>
        <w:jc w:val="both"/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</w:pPr>
      <w:r w:rsidRPr="009F6309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ביטחון תזונתי ה</w:t>
      </w:r>
      <w:r w:rsidR="00337132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י</w:t>
      </w:r>
      <w:r w:rsidRPr="009F6309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נו מרכיב יסודי בחוסן הלאומי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. </w:t>
      </w:r>
      <w:r w:rsidRPr="009F6309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הניסיון במלחמה הראה כי הפגיעה בסקטור הח</w:t>
      </w:r>
      <w:r w:rsidR="00F44E02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קל</w:t>
      </w:r>
      <w:r w:rsidRPr="009F6309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אי הביאה לפגיעה בביטחון תזונתי ו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כתוצאה מכך לפגיעה ב</w:t>
      </w:r>
      <w:r w:rsidRPr="009F6309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חוסן הלאומי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. </w:t>
      </w:r>
    </w:p>
    <w:p w14:paraId="546002CE" w14:textId="77777777" w:rsidR="008D3E33" w:rsidRDefault="00314DCF" w:rsidP="008D3E33">
      <w:pPr>
        <w:spacing w:after="160" w:line="360" w:lineRule="auto"/>
        <w:jc w:val="both"/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</w:pP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חשיבות עצמאות הביטחון התזונתי בישראל לחיזוק חוסנה הלאומי, עולה גם מתהליך שינוי מיקוד וייעוד משרד החקלאות אשר שינה את שמו ל"</w:t>
      </w:r>
      <w:r w:rsidRPr="00AE1387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משרד החקלאות וביטחון המזון"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.</w:t>
      </w:r>
      <w:r w:rsidR="008D3E33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</w:t>
      </w:r>
    </w:p>
    <w:p w14:paraId="6780C327" w14:textId="3F762C16" w:rsidR="00314DCF" w:rsidRPr="00314DCF" w:rsidRDefault="008D3E33" w:rsidP="00AE1387">
      <w:pPr>
        <w:spacing w:after="160" w:line="360" w:lineRule="auto"/>
        <w:jc w:val="both"/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</w:pPr>
      <w:r w:rsidRPr="008D3E33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בצל שינויי האקלים, משברים גאו-פוליטיים ומצבי חירום אשר עלולים לגרום להפרעות בשרשראות האספקה 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ולפגיעה ב</w:t>
      </w:r>
      <w:r w:rsidRPr="008D3E33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ביטחון ה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תזונתי ובחוסן הלאומי כפועל יוצא, וכתוצאה מהמשבר אליו נקלע ענף החקלאות המהלך המלחמה, מקדם משרד החקלאות תהליך ל</w:t>
      </w:r>
      <w:r w:rsidR="00314DCF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"</w:t>
      </w:r>
      <w:r w:rsidR="00314DCF" w:rsidRPr="00AE1387">
        <w:rPr>
          <w:rFonts w:ascii="Assistant" w:eastAsia="Calibri" w:hAnsi="Assistant" w:cs="Assistant"/>
          <w:i/>
          <w:iCs/>
          <w:kern w:val="2"/>
          <w:sz w:val="24"/>
          <w:szCs w:val="24"/>
          <w:rtl/>
          <w14:ligatures w14:val="standardContextual"/>
        </w:rPr>
        <w:t>היפוך מגמה - מייבוא לייצור מקומי, זאת מתוך מחויבות מלאה לביטחון המזון של אזרחיות ואזרחי ישראל וצמצום התלות בביטחון המזון של מדינות זרות</w:t>
      </w:r>
      <w:r w:rsidR="00314DCF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"</w:t>
      </w:r>
      <w:r>
        <w:rPr>
          <w:rStyle w:val="FootnoteReference"/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footnoteReference w:id="19"/>
      </w:r>
      <w:r w:rsidR="00314DCF" w:rsidRPr="00314DCF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. </w:t>
      </w:r>
    </w:p>
    <w:p w14:paraId="6B75576D" w14:textId="5054DA33" w:rsidR="00487903" w:rsidRPr="00F9135B" w:rsidRDefault="00487903" w:rsidP="00487903">
      <w:pPr>
        <w:pStyle w:val="ListParagraph"/>
        <w:numPr>
          <w:ilvl w:val="0"/>
          <w:numId w:val="34"/>
        </w:numPr>
        <w:spacing w:after="160" w:line="360" w:lineRule="auto"/>
        <w:jc w:val="both"/>
        <w:rPr>
          <w:rFonts w:ascii="Assistant" w:eastAsia="Calibri" w:hAnsi="Assistant" w:cs="Assistant"/>
          <w:b/>
          <w:bCs/>
          <w:kern w:val="2"/>
          <w:sz w:val="24"/>
          <w:szCs w:val="24"/>
          <w14:ligatures w14:val="standardContextual"/>
        </w:rPr>
      </w:pPr>
      <w:r w:rsidRPr="00F9135B">
        <w:rPr>
          <w:rFonts w:ascii="Assistant" w:eastAsia="Calibri" w:hAnsi="Assistant" w:cs="Assistant" w:hint="eastAsia"/>
          <w:b/>
          <w:bCs/>
          <w:kern w:val="2"/>
          <w:sz w:val="24"/>
          <w:szCs w:val="24"/>
          <w:rtl/>
          <w14:ligatures w14:val="standardContextual"/>
        </w:rPr>
        <w:t>הפגיעה</w:t>
      </w:r>
      <w:r w:rsidRPr="00F9135B">
        <w:rPr>
          <w:rFonts w:ascii="Assistant" w:eastAsia="Calibri" w:hAnsi="Assistant" w:cs="Assistant"/>
          <w:b/>
          <w:bCs/>
          <w:kern w:val="2"/>
          <w:sz w:val="24"/>
          <w:szCs w:val="24"/>
          <w:rtl/>
          <w14:ligatures w14:val="standardContextual"/>
        </w:rPr>
        <w:t xml:space="preserve"> בחקלאות – פגיעה </w:t>
      </w:r>
      <w:r w:rsidRPr="00F9135B">
        <w:rPr>
          <w:rFonts w:ascii="Assistant" w:eastAsia="Calibri" w:hAnsi="Assistant" w:cs="Assistant" w:hint="eastAsia"/>
          <w:b/>
          <w:bCs/>
          <w:kern w:val="2"/>
          <w:sz w:val="24"/>
          <w:szCs w:val="24"/>
          <w:rtl/>
          <w14:ligatures w14:val="standardContextual"/>
        </w:rPr>
        <w:t>ביוקר</w:t>
      </w:r>
      <w:r w:rsidRPr="00F9135B">
        <w:rPr>
          <w:rFonts w:ascii="Assistant" w:eastAsia="Calibri" w:hAnsi="Assistant" w:cs="Assistant"/>
          <w:b/>
          <w:bCs/>
          <w:kern w:val="2"/>
          <w:sz w:val="24"/>
          <w:szCs w:val="24"/>
          <w:rtl/>
          <w14:ligatures w14:val="standardContextual"/>
        </w:rPr>
        <w:t xml:space="preserve"> </w:t>
      </w:r>
      <w:r w:rsidRPr="00F9135B">
        <w:rPr>
          <w:rFonts w:ascii="Assistant" w:eastAsia="Calibri" w:hAnsi="Assistant" w:cs="Assistant" w:hint="eastAsia"/>
          <w:b/>
          <w:bCs/>
          <w:kern w:val="2"/>
          <w:sz w:val="24"/>
          <w:szCs w:val="24"/>
          <w:rtl/>
          <w14:ligatures w14:val="standardContextual"/>
        </w:rPr>
        <w:t>המחיה</w:t>
      </w:r>
      <w:r w:rsidRPr="00F9135B">
        <w:rPr>
          <w:rFonts w:ascii="Assistant" w:eastAsia="Calibri" w:hAnsi="Assistant" w:cs="Assistant"/>
          <w:b/>
          <w:bCs/>
          <w:kern w:val="2"/>
          <w:sz w:val="24"/>
          <w:szCs w:val="24"/>
          <w:rtl/>
          <w14:ligatures w14:val="standardContextual"/>
        </w:rPr>
        <w:t xml:space="preserve"> </w:t>
      </w:r>
      <w:r w:rsidRPr="00F9135B">
        <w:rPr>
          <w:rFonts w:ascii="Assistant" w:eastAsia="Calibri" w:hAnsi="Assistant" w:cs="Assistant" w:hint="eastAsia"/>
          <w:b/>
          <w:bCs/>
          <w:kern w:val="2"/>
          <w:sz w:val="24"/>
          <w:szCs w:val="24"/>
          <w:rtl/>
          <w14:ligatures w14:val="standardContextual"/>
        </w:rPr>
        <w:t>ובב</w:t>
      </w:r>
      <w:r w:rsidR="00F44E02">
        <w:rPr>
          <w:rFonts w:ascii="Assistant" w:eastAsia="Calibri" w:hAnsi="Assistant" w:cs="Assistant" w:hint="cs"/>
          <w:b/>
          <w:bCs/>
          <w:kern w:val="2"/>
          <w:sz w:val="24"/>
          <w:szCs w:val="24"/>
          <w:rtl/>
          <w14:ligatures w14:val="standardContextual"/>
        </w:rPr>
        <w:t>י</w:t>
      </w:r>
      <w:r w:rsidRPr="00F9135B">
        <w:rPr>
          <w:rFonts w:ascii="Assistant" w:eastAsia="Calibri" w:hAnsi="Assistant" w:cs="Assistant" w:hint="eastAsia"/>
          <w:b/>
          <w:bCs/>
          <w:kern w:val="2"/>
          <w:sz w:val="24"/>
          <w:szCs w:val="24"/>
          <w:rtl/>
          <w14:ligatures w14:val="standardContextual"/>
        </w:rPr>
        <w:t>טחון</w:t>
      </w:r>
      <w:r w:rsidRPr="00F9135B">
        <w:rPr>
          <w:rFonts w:ascii="Assistant" w:eastAsia="Calibri" w:hAnsi="Assistant" w:cs="Assistant"/>
          <w:b/>
          <w:bCs/>
          <w:kern w:val="2"/>
          <w:sz w:val="24"/>
          <w:szCs w:val="24"/>
          <w:rtl/>
          <w14:ligatures w14:val="standardContextual"/>
        </w:rPr>
        <w:t xml:space="preserve"> התזונתי </w:t>
      </w:r>
    </w:p>
    <w:p w14:paraId="0FA7D707" w14:textId="16C79583" w:rsidR="00487903" w:rsidRDefault="00487903" w:rsidP="00487903">
      <w:pPr>
        <w:spacing w:after="160" w:line="360" w:lineRule="auto"/>
        <w:jc w:val="both"/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</w:pP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מלחמת חרבות ברזל הביאה להכפלת אובדן המזון במקטע החקלאי. תוצרת מזון בשווי </w:t>
      </w:r>
      <w:r w:rsidR="00AA1A2F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67</w:t>
      </w:r>
      <w:r w:rsidR="000D22E3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0 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מיליון ₪ ירדה לטימיון כתוצאה ממחסור בידיים עובדות ומניעת גישה לשטחים חקלאיים.</w:t>
      </w:r>
    </w:p>
    <w:p w14:paraId="34F0E6B5" w14:textId="77777777" w:rsidR="00487903" w:rsidRDefault="00487903" w:rsidP="00487903">
      <w:pPr>
        <w:spacing w:after="160" w:line="360" w:lineRule="auto"/>
        <w:jc w:val="both"/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</w:pP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על אף הקטנת יצוא וגידול בהיקפי היבוא, עודף ביקוש הביא לעליית מחירי הפירות והירקות בשיעור של כ-13%. הניסיון מראה כי היבוא אינו מהווה חלופה מספקת להבטחת הבטחון התזונתי ולמניעת מחסור ועליית מחירים. </w:t>
      </w:r>
    </w:p>
    <w:p w14:paraId="18CF8C51" w14:textId="1780EF7A" w:rsidR="00487903" w:rsidRPr="00F9135B" w:rsidRDefault="00487903" w:rsidP="00487903">
      <w:pPr>
        <w:spacing w:after="160" w:line="360" w:lineRule="auto"/>
        <w:jc w:val="both"/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</w:pP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עליית המחירים פוגעת בעיקר בשכבות המוחלשות, והביאה לגידול באי הבטחון התזונתי בישראל של כ-</w:t>
      </w:r>
      <w:r w:rsidR="000D22E3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1.5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% ולנזק בריאותי של כ-</w:t>
      </w:r>
      <w:r w:rsidR="000D22E3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210 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מיליוני ₪.</w:t>
      </w:r>
    </w:p>
    <w:p w14:paraId="6D46BBBE" w14:textId="411BABB4" w:rsidR="00487903" w:rsidRPr="00F9135B" w:rsidRDefault="00487903" w:rsidP="00521660">
      <w:pPr>
        <w:pStyle w:val="ListParagraph"/>
        <w:numPr>
          <w:ilvl w:val="0"/>
          <w:numId w:val="34"/>
        </w:numPr>
        <w:spacing w:after="160" w:line="360" w:lineRule="auto"/>
        <w:jc w:val="both"/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</w:pPr>
      <w:r>
        <w:rPr>
          <w:rFonts w:ascii="Assistant" w:hAnsi="Assistant" w:cs="Assistant" w:hint="cs"/>
          <w:b/>
          <w:bCs/>
          <w:sz w:val="24"/>
          <w:szCs w:val="24"/>
          <w:rtl/>
        </w:rPr>
        <w:t xml:space="preserve">חשיבות </w:t>
      </w:r>
      <w:r w:rsidR="00BA6393">
        <w:rPr>
          <w:rFonts w:ascii="Assistant" w:hAnsi="Assistant" w:cs="Assistant" w:hint="cs"/>
          <w:b/>
          <w:bCs/>
          <w:sz w:val="24"/>
          <w:szCs w:val="24"/>
          <w:rtl/>
        </w:rPr>
        <w:t>ה</w:t>
      </w:r>
      <w:r>
        <w:rPr>
          <w:rFonts w:ascii="Assistant" w:hAnsi="Assistant" w:cs="Assistant" w:hint="cs"/>
          <w:b/>
          <w:bCs/>
          <w:sz w:val="24"/>
          <w:szCs w:val="24"/>
          <w:rtl/>
        </w:rPr>
        <w:t>התנדבות ל</w:t>
      </w:r>
      <w:r w:rsidRPr="00F9135B">
        <w:rPr>
          <w:rFonts w:ascii="Assistant" w:hAnsi="Assistant" w:cs="Assistant" w:hint="eastAsia"/>
          <w:b/>
          <w:bCs/>
          <w:sz w:val="24"/>
          <w:szCs w:val="24"/>
          <w:rtl/>
        </w:rPr>
        <w:t>הצלת</w:t>
      </w:r>
      <w:r w:rsidRPr="00F9135B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Pr="00F9135B">
        <w:rPr>
          <w:rFonts w:ascii="Assistant" w:hAnsi="Assistant" w:cs="Assistant" w:hint="eastAsia"/>
          <w:b/>
          <w:bCs/>
          <w:sz w:val="24"/>
          <w:szCs w:val="24"/>
          <w:rtl/>
        </w:rPr>
        <w:t>מזון</w:t>
      </w:r>
      <w:r>
        <w:rPr>
          <w:rFonts w:ascii="Assistant" w:hAnsi="Assistant" w:cs="Assistant" w:hint="cs"/>
          <w:b/>
          <w:bCs/>
          <w:sz w:val="24"/>
          <w:szCs w:val="24"/>
          <w:rtl/>
        </w:rPr>
        <w:t xml:space="preserve"> במלחמה</w:t>
      </w:r>
    </w:p>
    <w:p w14:paraId="4D9D4A54" w14:textId="4FA496FD" w:rsidR="00487903" w:rsidRPr="00F9135B" w:rsidRDefault="00487903" w:rsidP="00487903">
      <w:pPr>
        <w:spacing w:after="160" w:line="360" w:lineRule="auto"/>
        <w:jc w:val="both"/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</w:pPr>
      <w:r w:rsidRPr="00F9135B">
        <w:rPr>
          <w:rFonts w:ascii="Assistant" w:hAnsi="Assistant" w:cs="Assistant" w:hint="eastAsia"/>
          <w:sz w:val="24"/>
          <w:szCs w:val="24"/>
          <w:rtl/>
        </w:rPr>
        <w:t>המלחמה</w:t>
      </w:r>
      <w:r w:rsidRPr="00F9135B">
        <w:rPr>
          <w:rFonts w:ascii="Assistant" w:hAnsi="Assistant" w:cs="Assistant"/>
          <w:sz w:val="24"/>
          <w:szCs w:val="24"/>
          <w:rtl/>
        </w:rPr>
        <w:t xml:space="preserve">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הדגישה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את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חשיבות הצלת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ה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מזון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כ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כלי להרחבת עתודות מזון ולהבטחת ביטחון תזונתי בשגרה ובעתות משבר.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פעילויות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ההתנדבות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לאורך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המלחמה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איפשרו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לפצות,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גם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אם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באופן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חלקי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, על העדר ידיים עובדות. 600,000 ימי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התנדבות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,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שווי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ערך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לכ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-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3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,000 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משרות מלאות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בחקלאות,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הצילו מזון בשווי 1</w:t>
      </w:r>
      <w:r w:rsidR="00AA1A2F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60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מיליון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₪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והפחיתו את היקף אבדן המזון במקטע החקלאי מ-</w:t>
      </w:r>
      <w:r w:rsidR="000D22E3"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2</w:t>
      </w:r>
      <w:r w:rsidR="000D22E3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5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% ל-</w:t>
      </w:r>
      <w:r w:rsidR="000D22E3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22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% בתקופת המלחמה. </w:t>
      </w:r>
    </w:p>
    <w:p w14:paraId="26395E58" w14:textId="77777777" w:rsidR="00487903" w:rsidRPr="00F9135B" w:rsidRDefault="00487903" w:rsidP="00487903">
      <w:pPr>
        <w:pStyle w:val="ListParagraph"/>
        <w:numPr>
          <w:ilvl w:val="0"/>
          <w:numId w:val="34"/>
        </w:numPr>
        <w:spacing w:after="160" w:line="360" w:lineRule="auto"/>
        <w:jc w:val="both"/>
        <w:rPr>
          <w:rFonts w:ascii="Assistant" w:eastAsia="Calibri" w:hAnsi="Assistant" w:cs="Assistant"/>
          <w:b/>
          <w:bCs/>
          <w:kern w:val="2"/>
          <w:sz w:val="24"/>
          <w:szCs w:val="24"/>
          <w14:ligatures w14:val="standardContextual"/>
        </w:rPr>
      </w:pPr>
      <w:r w:rsidRPr="00F9135B">
        <w:rPr>
          <w:rFonts w:ascii="Assistant" w:eastAsia="Calibri" w:hAnsi="Assistant" w:cs="Assistant" w:hint="eastAsia"/>
          <w:b/>
          <w:bCs/>
          <w:kern w:val="2"/>
          <w:sz w:val="24"/>
          <w:szCs w:val="24"/>
          <w:rtl/>
          <w14:ligatures w14:val="standardContextual"/>
        </w:rPr>
        <w:lastRenderedPageBreak/>
        <w:t>היערכות</w:t>
      </w:r>
      <w:r w:rsidRPr="00F9135B">
        <w:rPr>
          <w:rFonts w:ascii="Assistant" w:eastAsia="Calibri" w:hAnsi="Assistant" w:cs="Assistant"/>
          <w:b/>
          <w:bCs/>
          <w:kern w:val="2"/>
          <w:sz w:val="24"/>
          <w:szCs w:val="24"/>
          <w:rtl/>
          <w14:ligatures w14:val="standardContextual"/>
        </w:rPr>
        <w:t xml:space="preserve"> </w:t>
      </w:r>
      <w:r w:rsidRPr="00F9135B">
        <w:rPr>
          <w:rFonts w:ascii="Assistant" w:eastAsia="Calibri" w:hAnsi="Assistant" w:cs="Assistant" w:hint="eastAsia"/>
          <w:b/>
          <w:bCs/>
          <w:kern w:val="2"/>
          <w:sz w:val="24"/>
          <w:szCs w:val="24"/>
          <w:rtl/>
          <w14:ligatures w14:val="standardContextual"/>
        </w:rPr>
        <w:t>ל</w:t>
      </w:r>
      <w:r>
        <w:rPr>
          <w:rFonts w:ascii="Assistant" w:eastAsia="Calibri" w:hAnsi="Assistant" w:cs="Assistant" w:hint="cs"/>
          <w:b/>
          <w:bCs/>
          <w:kern w:val="2"/>
          <w:sz w:val="24"/>
          <w:szCs w:val="24"/>
          <w:rtl/>
          <w14:ligatures w14:val="standardContextual"/>
        </w:rPr>
        <w:t>ח</w:t>
      </w:r>
      <w:r w:rsidRPr="00F9135B">
        <w:rPr>
          <w:rFonts w:ascii="Assistant" w:eastAsia="Calibri" w:hAnsi="Assistant" w:cs="Assistant" w:hint="eastAsia"/>
          <w:b/>
          <w:bCs/>
          <w:kern w:val="2"/>
          <w:sz w:val="24"/>
          <w:szCs w:val="24"/>
          <w:rtl/>
          <w14:ligatures w14:val="standardContextual"/>
        </w:rPr>
        <w:t>ירום</w:t>
      </w:r>
      <w:r w:rsidRPr="00F9135B">
        <w:rPr>
          <w:rFonts w:ascii="Assistant" w:eastAsia="Calibri" w:hAnsi="Assistant" w:cs="Assistant"/>
          <w:b/>
          <w:bCs/>
          <w:kern w:val="2"/>
          <w:sz w:val="24"/>
          <w:szCs w:val="24"/>
          <w:rtl/>
          <w14:ligatures w14:val="standardContextual"/>
        </w:rPr>
        <w:t xml:space="preserve"> – גיוס </w:t>
      </w:r>
      <w:r w:rsidRPr="00F9135B">
        <w:rPr>
          <w:rFonts w:ascii="Assistant" w:eastAsia="Calibri" w:hAnsi="Assistant" w:cs="Assistant" w:hint="eastAsia"/>
          <w:b/>
          <w:bCs/>
          <w:kern w:val="2"/>
          <w:sz w:val="24"/>
          <w:szCs w:val="24"/>
          <w:rtl/>
          <w14:ligatures w14:val="standardContextual"/>
        </w:rPr>
        <w:t>כח</w:t>
      </w:r>
      <w:r w:rsidRPr="00F9135B">
        <w:rPr>
          <w:rFonts w:ascii="Assistant" w:eastAsia="Calibri" w:hAnsi="Assistant" w:cs="Assistant"/>
          <w:b/>
          <w:bCs/>
          <w:kern w:val="2"/>
          <w:sz w:val="24"/>
          <w:szCs w:val="24"/>
          <w:rtl/>
          <w14:ligatures w14:val="standardContextual"/>
        </w:rPr>
        <w:t xml:space="preserve"> מתנדבים רב בזמן קצר</w:t>
      </w:r>
    </w:p>
    <w:p w14:paraId="01E52A0B" w14:textId="77777777" w:rsidR="00487903" w:rsidRPr="00F9135B" w:rsidRDefault="00487903" w:rsidP="00487903">
      <w:pPr>
        <w:spacing w:after="160" w:line="360" w:lineRule="auto"/>
        <w:jc w:val="both"/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</w:pP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היום עדיין חסרים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למעלה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מ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-30%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מעובדי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Pr="00F672BF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ענף</w:t>
      </w:r>
      <w:r w:rsidRPr="00F672BF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Pr="00F672BF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החקלאות</w:t>
      </w:r>
      <w:r w:rsidRPr="00AE1387">
        <w:rPr>
          <w:rStyle w:val="FootnoteReference"/>
          <w:rFonts w:ascii="Assistant" w:hAnsi="Assistant" w:cs="Assistant"/>
          <w:sz w:val="24"/>
          <w:szCs w:val="24"/>
          <w:rtl/>
        </w:rPr>
        <w:footnoteReference w:id="20"/>
      </w:r>
      <w:r w:rsidRPr="00F672BF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Pr="00F672BF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מצב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המחייב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לשמר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את ערוצי התמיכה בהתנדבות החקלאית.</w:t>
      </w:r>
    </w:p>
    <w:p w14:paraId="4F8A93D4" w14:textId="77777777" w:rsidR="00487903" w:rsidRPr="00F9135B" w:rsidRDefault="00487903" w:rsidP="00487903">
      <w:pPr>
        <w:spacing w:after="160" w:line="360" w:lineRule="auto"/>
        <w:jc w:val="both"/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</w:pP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גם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בקורונה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, בעקבות הגבלת כניסה של עובדים 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ז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רים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ופלסטינים לישראל לצד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בידודים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והידבקויות,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נוצר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מצב של מחסור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בידיים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עובדות בענף בעקבותיו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תקצב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משרד החקלאות פעילות התנדבות 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בחקלאות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. 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לכן,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בתנאי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השוק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הישראלים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מצבים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אלו של מחסור בידיים עובדות ו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פגיעה בבטחון אספקת המזון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,  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הם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מצבים ש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יש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להיערך אליהם. </w:t>
      </w:r>
    </w:p>
    <w:p w14:paraId="12560FD3" w14:textId="77777777" w:rsidR="00487903" w:rsidRDefault="00487903" w:rsidP="00487903">
      <w:pPr>
        <w:spacing w:after="160" w:line="360" w:lineRule="auto"/>
        <w:jc w:val="both"/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</w:pP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ענף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החקלאות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הנו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ייחודי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בהיותו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מרכיב מרכזי לתנאי ביטחון תזונתי של </w:t>
      </w:r>
      <w:r w:rsidRPr="00F9135B">
        <w:rPr>
          <w:rFonts w:ascii="Assistant" w:eastAsia="Calibri" w:hAnsi="Assistant" w:cs="Assistant" w:hint="eastAsia"/>
          <w:kern w:val="2"/>
          <w:sz w:val="24"/>
          <w:szCs w:val="24"/>
          <w:rtl/>
          <w14:ligatures w14:val="standardContextual"/>
        </w:rPr>
        <w:t>האוכלוסיה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ובהיעדר הגמישות בו לעיכוב בלוחות זמנים כתוצאה מהיעדר ידיים עובדות. </w:t>
      </w:r>
      <w:r w:rsidRPr="00F9135B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כחלק מהחוסן הלאומי, על המדינה ל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גבש תוכנית הערכות </w:t>
      </w:r>
      <w:r w:rsidRPr="00F9135B"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לתקופות חירום בהן ניתן יהיה לגייס היקף מתנדבים רב בהתראה קצרה. 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</w:t>
      </w:r>
      <w:r w:rsidRPr="009C67B1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הרחבת בסיס כח העבודה בחקלאות על ידי הקמת כח מילואים אזרחי למתנדבי חקלאות 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תאפשר הקניית מיומנויות נדרשות לחקלאות בשגרה ו</w:t>
      </w:r>
      <w:r w:rsidRPr="009C67B1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הפעלתם ככח עבודה אלטרנטיבי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בחירום.</w:t>
      </w:r>
    </w:p>
    <w:p w14:paraId="0AA9DA09" w14:textId="77777777" w:rsidR="00487903" w:rsidRPr="00F9135B" w:rsidRDefault="00487903" w:rsidP="00487903">
      <w:pPr>
        <w:pStyle w:val="ListParagraph"/>
        <w:numPr>
          <w:ilvl w:val="0"/>
          <w:numId w:val="34"/>
        </w:numPr>
        <w:spacing w:after="160" w:line="360" w:lineRule="auto"/>
        <w:jc w:val="both"/>
        <w:rPr>
          <w:rFonts w:ascii="Assistant" w:eastAsia="Calibri" w:hAnsi="Assistant" w:cs="Assistant"/>
          <w:b/>
          <w:bCs/>
          <w:kern w:val="2"/>
          <w:sz w:val="24"/>
          <w:szCs w:val="24"/>
          <w14:ligatures w14:val="standardContextual"/>
        </w:rPr>
      </w:pPr>
      <w:r>
        <w:rPr>
          <w:rFonts w:ascii="Assistant" w:eastAsia="Calibri" w:hAnsi="Assistant" w:cs="Assistant" w:hint="cs"/>
          <w:b/>
          <w:bCs/>
          <w:kern w:val="2"/>
          <w:sz w:val="24"/>
          <w:szCs w:val="24"/>
          <w:rtl/>
          <w14:ligatures w14:val="standardContextual"/>
        </w:rPr>
        <w:t xml:space="preserve">חיזוק החקלאות וחשיבות </w:t>
      </w:r>
      <w:r w:rsidRPr="00F9135B">
        <w:rPr>
          <w:rFonts w:ascii="Assistant" w:eastAsia="Calibri" w:hAnsi="Assistant" w:cs="Assistant"/>
          <w:b/>
          <w:bCs/>
          <w:kern w:val="2"/>
          <w:sz w:val="24"/>
          <w:szCs w:val="24"/>
          <w:rtl/>
          <w14:ligatures w14:val="standardContextual"/>
        </w:rPr>
        <w:t>היצוא</w:t>
      </w:r>
    </w:p>
    <w:p w14:paraId="51631405" w14:textId="545B2E65" w:rsidR="00DC69D2" w:rsidRPr="00F672BF" w:rsidRDefault="00487903" w:rsidP="00F23FD4">
      <w:pPr>
        <w:spacing w:after="160" w:line="360" w:lineRule="auto"/>
        <w:jc w:val="both"/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</w:pP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מהדו"ח עולה כי 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בשעת משבר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, 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הקטנת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 היקף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היצוא אפשרה להגדיל מקורות 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תוצרת חקלאית 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זמינים לשוק המקומי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. על כן ברור כי </w:t>
      </w:r>
      <w:bookmarkStart w:id="2" w:name="_Hlk170738837"/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היצוא החקלאי בשגרה מייצר חוסן לאומי במ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צב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י חירום</w:t>
      </w:r>
      <w:bookmarkEnd w:id="2"/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. המשמעות היא 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כי כחלק מפעילות ה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שיקום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, יש לחזור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 xml:space="preserve">לא רק 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להיק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פי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 יצ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ור התוצרת החקלאית לשוק המקומי, אלא אף לגבש תוכנית להגדלת היקף היצוא החקלאי. זאת היות ו</w:t>
      </w:r>
      <w:r w:rsidRPr="00F9135B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 xml:space="preserve">היצוא 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מחזק את יכולת האספקה הסדירה לשוק המקומי בעתות משבר. לשם כך יש להרחיב את ה</w:t>
      </w:r>
      <w:r w:rsidRPr="009C67B1">
        <w:rPr>
          <w:rFonts w:ascii="Assistant" w:eastAsia="Calibri" w:hAnsi="Assistant" w:cs="Assistant"/>
          <w:kern w:val="2"/>
          <w:sz w:val="24"/>
          <w:szCs w:val="24"/>
          <w:rtl/>
          <w14:ligatures w14:val="standardContextual"/>
        </w:rPr>
        <w:t>תמיכות בחקלאות למען הגדלת יצור על פני הגדלת יבוא</w:t>
      </w:r>
      <w:r>
        <w:rPr>
          <w:rFonts w:ascii="Assistant" w:eastAsia="Calibri" w:hAnsi="Assistant" w:cs="Assistant" w:hint="cs"/>
          <w:kern w:val="2"/>
          <w:sz w:val="24"/>
          <w:szCs w:val="24"/>
          <w:rtl/>
          <w14:ligatures w14:val="standardContextual"/>
        </w:rPr>
        <w:t>.</w:t>
      </w:r>
    </w:p>
    <w:p w14:paraId="3F084F12" w14:textId="6EAAD5C9" w:rsidR="00DC69D2" w:rsidRPr="00AE1387" w:rsidRDefault="00DC69D2" w:rsidP="00AE1387">
      <w:pPr>
        <w:jc w:val="both"/>
        <w:rPr>
          <w:rFonts w:ascii="Assistant" w:hAnsi="Assistant" w:cs="Assistant"/>
          <w:sz w:val="24"/>
          <w:szCs w:val="24"/>
          <w:rtl/>
        </w:rPr>
      </w:pPr>
    </w:p>
    <w:sectPr w:rsidR="00DC69D2" w:rsidRPr="00AE1387" w:rsidSect="00D2116C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89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B2040" w14:textId="77777777" w:rsidR="00090661" w:rsidRDefault="00090661" w:rsidP="002E712E">
      <w:pPr>
        <w:spacing w:after="0" w:line="240" w:lineRule="auto"/>
      </w:pPr>
      <w:r>
        <w:separator/>
      </w:r>
    </w:p>
  </w:endnote>
  <w:endnote w:type="continuationSeparator" w:id="0">
    <w:p w14:paraId="2F6A402D" w14:textId="77777777" w:rsidR="00090661" w:rsidRDefault="00090661" w:rsidP="002E712E">
      <w:pPr>
        <w:spacing w:after="0" w:line="240" w:lineRule="auto"/>
      </w:pPr>
      <w:r>
        <w:continuationSeparator/>
      </w:r>
    </w:p>
  </w:endnote>
  <w:endnote w:type="continuationNotice" w:id="1">
    <w:p w14:paraId="43E78CB3" w14:textId="77777777" w:rsidR="00090661" w:rsidRDefault="000906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sistant">
    <w:altName w:val="Arial"/>
    <w:charset w:val="B1"/>
    <w:family w:val="auto"/>
    <w:pitch w:val="variable"/>
    <w:sig w:usb0="A00008FF" w:usb1="4000204B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BD07A" w14:textId="77777777" w:rsidR="00602D45" w:rsidRDefault="00602D45">
    <w:pPr>
      <w:pStyle w:val="Footer"/>
      <w:jc w:val="center"/>
      <w:rPr>
        <w:rtl/>
      </w:rPr>
    </w:pPr>
  </w:p>
  <w:p w14:paraId="6C29AA4A" w14:textId="79279F48" w:rsidR="00602D45" w:rsidRDefault="009D2527">
    <w:pPr>
      <w:pStyle w:val="Footer"/>
      <w:jc w:val="center"/>
      <w:rPr>
        <w:rtl/>
        <w:cs/>
      </w:rPr>
    </w:pPr>
    <w:sdt>
      <w:sdtPr>
        <w:rPr>
          <w:rtl/>
        </w:rPr>
        <w:id w:val="2083408112"/>
        <w:docPartObj>
          <w:docPartGallery w:val="Page Numbers (Bottom of Page)"/>
          <w:docPartUnique/>
        </w:docPartObj>
      </w:sdtPr>
      <w:sdtEndPr/>
      <w:sdtContent>
        <w:r w:rsidR="00602D45">
          <w:fldChar w:fldCharType="begin"/>
        </w:r>
        <w:r w:rsidR="00602D45">
          <w:rPr>
            <w:rtl/>
            <w:cs/>
          </w:rPr>
          <w:instrText>PAGE   \* MERGEFORMAT</w:instrText>
        </w:r>
        <w:r w:rsidR="00602D45">
          <w:fldChar w:fldCharType="separate"/>
        </w:r>
        <w:r w:rsidR="008329AF" w:rsidRPr="008329AF">
          <w:rPr>
            <w:noProof/>
            <w:rtl/>
            <w:lang w:val="he-IL"/>
          </w:rPr>
          <w:t>16</w:t>
        </w:r>
        <w:r w:rsidR="00602D45">
          <w:fldChar w:fldCharType="end"/>
        </w:r>
      </w:sdtContent>
    </w:sdt>
  </w:p>
  <w:p w14:paraId="1576CE26" w14:textId="77777777" w:rsidR="00602D45" w:rsidRDefault="00602D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3F78A" w14:textId="77EF67FC" w:rsidR="00602D45" w:rsidRDefault="009D2527" w:rsidP="00F61246">
    <w:pPr>
      <w:pStyle w:val="Footer"/>
      <w:jc w:val="center"/>
      <w:rPr>
        <w:rtl/>
        <w:cs/>
      </w:rPr>
    </w:pPr>
    <w:sdt>
      <w:sdtPr>
        <w:rPr>
          <w:rtl/>
        </w:rPr>
        <w:id w:val="1784770710"/>
        <w:docPartObj>
          <w:docPartGallery w:val="Page Numbers (Bottom of Page)"/>
          <w:docPartUnique/>
        </w:docPartObj>
      </w:sdtPr>
      <w:sdtEndPr/>
      <w:sdtContent>
        <w:r w:rsidR="00602D45">
          <w:fldChar w:fldCharType="begin"/>
        </w:r>
        <w:r w:rsidR="00602D45">
          <w:rPr>
            <w:rtl/>
            <w:cs/>
          </w:rPr>
          <w:instrText>PAGE   \* MERGEFORMAT</w:instrText>
        </w:r>
        <w:r w:rsidR="00602D45">
          <w:fldChar w:fldCharType="separate"/>
        </w:r>
        <w:r w:rsidR="008329AF" w:rsidRPr="008329AF">
          <w:rPr>
            <w:noProof/>
            <w:rtl/>
            <w:lang w:val="he-IL"/>
          </w:rPr>
          <w:t>1</w:t>
        </w:r>
        <w:r w:rsidR="00602D45">
          <w:fldChar w:fldCharType="end"/>
        </w:r>
      </w:sdtContent>
    </w:sdt>
  </w:p>
  <w:p w14:paraId="20DC24DA" w14:textId="77777777" w:rsidR="00602D45" w:rsidRPr="00F61246" w:rsidRDefault="00602D45" w:rsidP="00F61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F224B" w14:textId="77777777" w:rsidR="00090661" w:rsidRDefault="00090661" w:rsidP="002E712E">
      <w:pPr>
        <w:spacing w:after="0" w:line="240" w:lineRule="auto"/>
      </w:pPr>
      <w:r>
        <w:separator/>
      </w:r>
    </w:p>
  </w:footnote>
  <w:footnote w:type="continuationSeparator" w:id="0">
    <w:p w14:paraId="3F0A74C7" w14:textId="77777777" w:rsidR="00090661" w:rsidRDefault="00090661" w:rsidP="002E712E">
      <w:pPr>
        <w:spacing w:after="0" w:line="240" w:lineRule="auto"/>
      </w:pPr>
      <w:r>
        <w:continuationSeparator/>
      </w:r>
    </w:p>
  </w:footnote>
  <w:footnote w:type="continuationNotice" w:id="1">
    <w:p w14:paraId="0EA0A04F" w14:textId="77777777" w:rsidR="00090661" w:rsidRDefault="00090661">
      <w:pPr>
        <w:spacing w:after="0" w:line="240" w:lineRule="auto"/>
      </w:pPr>
    </w:p>
  </w:footnote>
  <w:footnote w:id="2">
    <w:p w14:paraId="42A78E21" w14:textId="77777777" w:rsidR="00602D45" w:rsidRPr="000358D6" w:rsidRDefault="00602D45" w:rsidP="00C123E9">
      <w:pPr>
        <w:pStyle w:val="FootnoteText"/>
        <w:rPr>
          <w:rFonts w:ascii="Assistant" w:eastAsia="Calibri" w:hAnsi="Assistant" w:cs="Assistant"/>
          <w:kern w:val="2"/>
          <w:sz w:val="18"/>
          <w:szCs w:val="18"/>
          <w14:ligatures w14:val="standardContextual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358D6">
        <w:rPr>
          <w:rFonts w:ascii="Assistant" w:eastAsia="Calibri" w:hAnsi="Assistant" w:cs="Assistant" w:hint="eastAsia"/>
          <w:kern w:val="2"/>
          <w:sz w:val="18"/>
          <w:szCs w:val="18"/>
          <w:rtl/>
          <w14:ligatures w14:val="standardContextual"/>
        </w:rPr>
        <w:t>אוקטובר</w:t>
      </w:r>
      <w:r w:rsidRPr="000358D6">
        <w:rPr>
          <w:rFonts w:ascii="Assistant" w:eastAsia="Calibri" w:hAnsi="Assistant" w:cs="Assistant"/>
          <w:kern w:val="2"/>
          <w:sz w:val="18"/>
          <w:szCs w:val="18"/>
          <w:rtl/>
          <w14:ligatures w14:val="standardContextual"/>
        </w:rPr>
        <w:t xml:space="preserve"> 2023 – מרץ 2024</w:t>
      </w:r>
    </w:p>
  </w:footnote>
  <w:footnote w:id="3">
    <w:p w14:paraId="0AF87890" w14:textId="33891EE7" w:rsidR="00BD3EC5" w:rsidRDefault="002806E4">
      <w:pPr>
        <w:pStyle w:val="FootnoteText"/>
      </w:pPr>
      <w:r>
        <w:rPr>
          <w:rStyle w:val="FootnoteReference"/>
          <w:rFonts w:hint="cs"/>
          <w:rtl/>
        </w:rPr>
        <w:t>;</w:t>
      </w:r>
      <w:r>
        <w:rPr>
          <w:rtl/>
        </w:rPr>
        <w:tab/>
      </w:r>
    </w:p>
  </w:footnote>
  <w:footnote w:id="4">
    <w:p w14:paraId="38CA5FEA" w14:textId="77777777" w:rsidR="00602D45" w:rsidRDefault="00602D45" w:rsidP="00C7498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358D6">
        <w:rPr>
          <w:rFonts w:ascii="Assistant" w:eastAsia="Calibri" w:hAnsi="Assistant" w:cs="Assistant" w:hint="eastAsia"/>
          <w:kern w:val="2"/>
          <w:sz w:val="18"/>
          <w:szCs w:val="18"/>
          <w:rtl/>
          <w14:ligatures w14:val="standardContextual"/>
        </w:rPr>
        <w:t>פירות</w:t>
      </w:r>
      <w:r w:rsidRPr="000358D6">
        <w:rPr>
          <w:rFonts w:ascii="Assistant" w:eastAsia="Calibri" w:hAnsi="Assistant" w:cs="Assistant"/>
          <w:kern w:val="2"/>
          <w:sz w:val="18"/>
          <w:szCs w:val="18"/>
          <w:rtl/>
          <w14:ligatures w14:val="standardContextual"/>
        </w:rPr>
        <w:t xml:space="preserve"> </w:t>
      </w:r>
      <w:r w:rsidRPr="000358D6">
        <w:rPr>
          <w:rFonts w:ascii="Assistant" w:eastAsia="Calibri" w:hAnsi="Assistant" w:cs="Assistant" w:hint="eastAsia"/>
          <w:kern w:val="2"/>
          <w:sz w:val="18"/>
          <w:szCs w:val="18"/>
          <w:rtl/>
          <w14:ligatures w14:val="standardContextual"/>
        </w:rPr>
        <w:t>וירקות</w:t>
      </w:r>
    </w:p>
  </w:footnote>
  <w:footnote w:id="5">
    <w:p w14:paraId="35BAE9B4" w14:textId="61AA09AF" w:rsidR="00602D45" w:rsidRDefault="00602D4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תוצרת חקלאית משווקת = תוצרת הנמכרת ברשתות קמעונאיות, שווקים, מכולות, ירקניות וכדומה; תוצרת חקלאית </w:t>
      </w:r>
      <w:proofErr w:type="spellStart"/>
      <w:r>
        <w:rPr>
          <w:rFonts w:hint="cs"/>
          <w:rtl/>
        </w:rPr>
        <w:t>נצכרת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התוצרת החקלאית </w:t>
      </w:r>
      <w:proofErr w:type="spellStart"/>
      <w:r>
        <w:rPr>
          <w:rFonts w:hint="cs"/>
          <w:rtl/>
        </w:rPr>
        <w:t>שאוכולוסיית</w:t>
      </w:r>
      <w:proofErr w:type="spellEnd"/>
      <w:r>
        <w:rPr>
          <w:rFonts w:hint="cs"/>
          <w:rtl/>
        </w:rPr>
        <w:t xml:space="preserve"> מדינת ישראל צורכת/אוכלת</w:t>
      </w:r>
    </w:p>
  </w:footnote>
  <w:footnote w:id="6">
    <w:p w14:paraId="4E52D6B8" w14:textId="5BFD3A56" w:rsidR="00BD3EC5" w:rsidRDefault="00BD3EC5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לפי נתוני </w:t>
      </w:r>
      <w:proofErr w:type="spellStart"/>
      <w:r>
        <w:rPr>
          <w:rFonts w:hint="cs"/>
          <w:rtl/>
        </w:rPr>
        <w:t>למ"ס</w:t>
      </w:r>
      <w:proofErr w:type="spellEnd"/>
      <w:r w:rsidR="0092617F">
        <w:rPr>
          <w:rFonts w:hint="cs"/>
          <w:rtl/>
        </w:rPr>
        <w:t xml:space="preserve">, </w:t>
      </w:r>
      <w:r w:rsidR="0092617F" w:rsidRPr="0092617F">
        <w:rPr>
          <w:rFonts w:cs="Arial"/>
          <w:rtl/>
        </w:rPr>
        <w:t>השלכות כלכליות של מלחמת "חרבות ברזל" על ענף החקלאות</w:t>
      </w:r>
    </w:p>
  </w:footnote>
  <w:footnote w:id="7">
    <w:p w14:paraId="4B99337B" w14:textId="6D5D26B5" w:rsidR="00602D45" w:rsidRPr="00EB12F8" w:rsidRDefault="00602D45" w:rsidP="00EB12F8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B12F8">
        <w:rPr>
          <w:rFonts w:cs="Arial" w:hint="cs"/>
          <w:sz w:val="18"/>
          <w:szCs w:val="18"/>
          <w:rtl/>
        </w:rPr>
        <w:t xml:space="preserve">היקף </w:t>
      </w:r>
      <w:r w:rsidRPr="00EB12F8">
        <w:rPr>
          <w:rFonts w:cs="Arial"/>
          <w:sz w:val="18"/>
          <w:szCs w:val="18"/>
          <w:rtl/>
        </w:rPr>
        <w:t xml:space="preserve">שטחים חקלאיים במועצות אזוריות </w:t>
      </w:r>
      <w:r w:rsidRPr="00EB12F8">
        <w:rPr>
          <w:rFonts w:cs="Arial" w:hint="cs"/>
          <w:sz w:val="18"/>
          <w:szCs w:val="18"/>
          <w:rtl/>
        </w:rPr>
        <w:t xml:space="preserve">בעוטף עזה והן: </w:t>
      </w:r>
      <w:r w:rsidRPr="008574BD">
        <w:rPr>
          <w:rFonts w:hint="eastAsia"/>
          <w:sz w:val="18"/>
          <w:szCs w:val="18"/>
          <w:rtl/>
        </w:rPr>
        <w:t>חוף</w:t>
      </w:r>
      <w:r w:rsidRPr="008574BD">
        <w:rPr>
          <w:sz w:val="18"/>
          <w:szCs w:val="18"/>
          <w:rtl/>
        </w:rPr>
        <w:t xml:space="preserve"> </w:t>
      </w:r>
      <w:r w:rsidRPr="008574BD">
        <w:rPr>
          <w:rFonts w:hint="eastAsia"/>
          <w:sz w:val="18"/>
          <w:szCs w:val="18"/>
          <w:rtl/>
        </w:rPr>
        <w:t>אשקלון</w:t>
      </w:r>
      <w:r w:rsidRPr="008574BD">
        <w:rPr>
          <w:sz w:val="18"/>
          <w:szCs w:val="18"/>
          <w:rtl/>
        </w:rPr>
        <w:t xml:space="preserve">, </w:t>
      </w:r>
      <w:r w:rsidRPr="008574BD">
        <w:rPr>
          <w:rFonts w:hint="eastAsia"/>
          <w:sz w:val="18"/>
          <w:szCs w:val="18"/>
          <w:rtl/>
        </w:rPr>
        <w:t>שער</w:t>
      </w:r>
      <w:r w:rsidRPr="008574BD">
        <w:rPr>
          <w:sz w:val="18"/>
          <w:szCs w:val="18"/>
          <w:rtl/>
        </w:rPr>
        <w:t xml:space="preserve"> </w:t>
      </w:r>
      <w:r w:rsidRPr="008574BD">
        <w:rPr>
          <w:rFonts w:hint="eastAsia"/>
          <w:sz w:val="18"/>
          <w:szCs w:val="18"/>
          <w:rtl/>
        </w:rPr>
        <w:t>הנגב</w:t>
      </w:r>
      <w:r w:rsidRPr="008574BD">
        <w:rPr>
          <w:sz w:val="18"/>
          <w:szCs w:val="18"/>
          <w:rtl/>
        </w:rPr>
        <w:t xml:space="preserve">, </w:t>
      </w:r>
      <w:r w:rsidRPr="008574BD">
        <w:rPr>
          <w:rFonts w:hint="eastAsia"/>
          <w:sz w:val="18"/>
          <w:szCs w:val="18"/>
          <w:rtl/>
        </w:rPr>
        <w:t>שדות</w:t>
      </w:r>
      <w:r w:rsidRPr="008574BD">
        <w:rPr>
          <w:sz w:val="18"/>
          <w:szCs w:val="18"/>
          <w:rtl/>
        </w:rPr>
        <w:t xml:space="preserve"> </w:t>
      </w:r>
      <w:r w:rsidRPr="008574BD">
        <w:rPr>
          <w:rFonts w:hint="eastAsia"/>
          <w:sz w:val="18"/>
          <w:szCs w:val="18"/>
          <w:rtl/>
        </w:rPr>
        <w:t>נגב</w:t>
      </w:r>
      <w:r w:rsidRPr="008574BD">
        <w:rPr>
          <w:sz w:val="18"/>
          <w:szCs w:val="18"/>
          <w:rtl/>
        </w:rPr>
        <w:t xml:space="preserve">, </w:t>
      </w:r>
      <w:r w:rsidRPr="008574BD">
        <w:rPr>
          <w:rFonts w:hint="eastAsia"/>
          <w:sz w:val="18"/>
          <w:szCs w:val="18"/>
          <w:rtl/>
        </w:rPr>
        <w:t>אשכול</w:t>
      </w:r>
      <w:r w:rsidRPr="008574BD">
        <w:rPr>
          <w:sz w:val="18"/>
          <w:szCs w:val="18"/>
          <w:rtl/>
        </w:rPr>
        <w:t xml:space="preserve"> </w:t>
      </w:r>
      <w:r w:rsidRPr="008574BD">
        <w:rPr>
          <w:rFonts w:hint="eastAsia"/>
          <w:sz w:val="18"/>
          <w:szCs w:val="18"/>
          <w:rtl/>
        </w:rPr>
        <w:t>ומרחבים</w:t>
      </w:r>
      <w:r w:rsidRPr="008574BD">
        <w:rPr>
          <w:sz w:val="18"/>
          <w:szCs w:val="18"/>
          <w:rtl/>
        </w:rPr>
        <w:t>.</w:t>
      </w:r>
    </w:p>
  </w:footnote>
  <w:footnote w:id="8">
    <w:p w14:paraId="45561E36" w14:textId="108C3F52" w:rsidR="00602D45" w:rsidRDefault="00602D4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574BD">
        <w:rPr>
          <w:rFonts w:cs="Arial" w:hint="eastAsia"/>
          <w:sz w:val="18"/>
          <w:szCs w:val="18"/>
          <w:rtl/>
        </w:rPr>
        <w:t>היקף</w:t>
      </w:r>
      <w:r w:rsidRPr="008574BD">
        <w:rPr>
          <w:rFonts w:cs="Arial"/>
          <w:sz w:val="18"/>
          <w:szCs w:val="18"/>
          <w:rtl/>
        </w:rPr>
        <w:t xml:space="preserve"> שטחים חקלאיים במועצות אזוריות </w:t>
      </w:r>
      <w:r w:rsidRPr="008574BD">
        <w:rPr>
          <w:rFonts w:cs="Arial" w:hint="eastAsia"/>
          <w:sz w:val="18"/>
          <w:szCs w:val="18"/>
          <w:rtl/>
        </w:rPr>
        <w:t>הגובלות</w:t>
      </w:r>
      <w:r w:rsidRPr="008574BD">
        <w:rPr>
          <w:rFonts w:cs="Arial"/>
          <w:sz w:val="18"/>
          <w:szCs w:val="18"/>
          <w:rtl/>
        </w:rPr>
        <w:t xml:space="preserve"> בגבול הצפון </w:t>
      </w:r>
      <w:r>
        <w:rPr>
          <w:rFonts w:cs="Arial" w:hint="cs"/>
          <w:sz w:val="18"/>
          <w:szCs w:val="18"/>
          <w:rtl/>
        </w:rPr>
        <w:t>ו</w:t>
      </w:r>
      <w:r w:rsidRPr="008574BD">
        <w:rPr>
          <w:rFonts w:cs="Arial" w:hint="eastAsia"/>
          <w:sz w:val="18"/>
          <w:szCs w:val="18"/>
          <w:rtl/>
        </w:rPr>
        <w:t>הן</w:t>
      </w:r>
      <w:r w:rsidRPr="008574BD">
        <w:rPr>
          <w:rFonts w:cs="Arial"/>
          <w:sz w:val="18"/>
          <w:szCs w:val="18"/>
          <w:rtl/>
        </w:rPr>
        <w:t xml:space="preserve">: </w:t>
      </w:r>
      <w:r w:rsidRPr="008574BD">
        <w:rPr>
          <w:rFonts w:cs="Arial" w:hint="eastAsia"/>
          <w:sz w:val="18"/>
          <w:szCs w:val="18"/>
          <w:rtl/>
        </w:rPr>
        <w:t>גליל</w:t>
      </w:r>
      <w:r w:rsidRPr="008574BD">
        <w:rPr>
          <w:rFonts w:cs="Arial"/>
          <w:sz w:val="18"/>
          <w:szCs w:val="18"/>
          <w:rtl/>
        </w:rPr>
        <w:t xml:space="preserve"> </w:t>
      </w:r>
      <w:r w:rsidRPr="008574BD">
        <w:rPr>
          <w:rFonts w:cs="Arial" w:hint="eastAsia"/>
          <w:sz w:val="18"/>
          <w:szCs w:val="18"/>
          <w:rtl/>
        </w:rPr>
        <w:t>עליון</w:t>
      </w:r>
      <w:r w:rsidRPr="008574BD">
        <w:rPr>
          <w:rFonts w:cs="Arial"/>
          <w:sz w:val="18"/>
          <w:szCs w:val="18"/>
          <w:rtl/>
        </w:rPr>
        <w:t xml:space="preserve">, </w:t>
      </w:r>
      <w:r w:rsidRPr="008574BD">
        <w:rPr>
          <w:rFonts w:cs="Arial" w:hint="eastAsia"/>
          <w:sz w:val="18"/>
          <w:szCs w:val="18"/>
          <w:rtl/>
        </w:rPr>
        <w:t>מבואות</w:t>
      </w:r>
      <w:r w:rsidRPr="008574BD">
        <w:rPr>
          <w:rFonts w:cs="Arial"/>
          <w:sz w:val="18"/>
          <w:szCs w:val="18"/>
          <w:rtl/>
        </w:rPr>
        <w:t xml:space="preserve"> </w:t>
      </w:r>
      <w:r w:rsidRPr="008574BD">
        <w:rPr>
          <w:rFonts w:cs="Arial" w:hint="eastAsia"/>
          <w:sz w:val="18"/>
          <w:szCs w:val="18"/>
          <w:rtl/>
        </w:rPr>
        <w:t>החרמון</w:t>
      </w:r>
      <w:r w:rsidRPr="008574BD">
        <w:rPr>
          <w:rFonts w:cs="Arial"/>
          <w:sz w:val="18"/>
          <w:szCs w:val="18"/>
          <w:rtl/>
        </w:rPr>
        <w:t>, מטה אשר, מעלה יוסף, מרום הגליל וגולן.</w:t>
      </w:r>
    </w:p>
  </w:footnote>
  <w:footnote w:id="9">
    <w:p w14:paraId="14C12D78" w14:textId="53D8723D" w:rsidR="00602D45" w:rsidRDefault="00602D45" w:rsidP="0098137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נתוני </w:t>
      </w:r>
      <w:r w:rsidR="004A72A8">
        <w:rPr>
          <w:rFonts w:hint="cs"/>
          <w:rtl/>
        </w:rPr>
        <w:t>שהתקבלו מ</w:t>
      </w:r>
      <w:r>
        <w:rPr>
          <w:rFonts w:hint="cs"/>
          <w:rtl/>
        </w:rPr>
        <w:t>משרד החקלאות</w:t>
      </w:r>
    </w:p>
  </w:footnote>
  <w:footnote w:id="10">
    <w:p w14:paraId="0E9F0E00" w14:textId="74FAE60C" w:rsidR="00602D45" w:rsidRPr="00AE1387" w:rsidRDefault="00602D45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sz w:val="18"/>
          <w:szCs w:val="18"/>
          <w:rtl/>
        </w:rPr>
        <w:t>כ</w:t>
      </w:r>
      <w:r w:rsidRPr="00AE1387">
        <w:rPr>
          <w:sz w:val="18"/>
          <w:szCs w:val="18"/>
          <w:rtl/>
        </w:rPr>
        <w:t>ל התנדבות נספרת כיום</w:t>
      </w:r>
      <w:r>
        <w:rPr>
          <w:rFonts w:hint="cs"/>
          <w:sz w:val="18"/>
          <w:szCs w:val="18"/>
          <w:rtl/>
        </w:rPr>
        <w:t>.</w:t>
      </w:r>
      <w:r w:rsidRPr="00AE1387">
        <w:rPr>
          <w:sz w:val="18"/>
          <w:szCs w:val="18"/>
          <w:rtl/>
        </w:rPr>
        <w:t xml:space="preserve"> </w:t>
      </w:r>
      <w:r>
        <w:rPr>
          <w:rFonts w:hint="cs"/>
          <w:sz w:val="18"/>
          <w:szCs w:val="18"/>
          <w:rtl/>
        </w:rPr>
        <w:t xml:space="preserve">כל </w:t>
      </w:r>
      <w:r w:rsidRPr="00AE1387">
        <w:rPr>
          <w:sz w:val="18"/>
          <w:szCs w:val="18"/>
          <w:rtl/>
        </w:rPr>
        <w:t>יום התנדבות של מתנדב נספר בנפר</w:t>
      </w:r>
      <w:r>
        <w:rPr>
          <w:rFonts w:hint="cs"/>
          <w:sz w:val="18"/>
          <w:szCs w:val="18"/>
          <w:rtl/>
        </w:rPr>
        <w:t xml:space="preserve">ד.  </w:t>
      </w:r>
    </w:p>
  </w:footnote>
  <w:footnote w:id="11">
    <w:p w14:paraId="3C7142AF" w14:textId="490AE8A4" w:rsidR="00602D45" w:rsidRDefault="00602D4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574BD">
        <w:rPr>
          <w:rFonts w:hint="eastAsia"/>
          <w:sz w:val="18"/>
          <w:szCs w:val="18"/>
          <w:rtl/>
        </w:rPr>
        <w:t>פירות</w:t>
      </w:r>
      <w:r w:rsidRPr="008574BD">
        <w:rPr>
          <w:sz w:val="18"/>
          <w:szCs w:val="18"/>
          <w:rtl/>
        </w:rPr>
        <w:t xml:space="preserve"> </w:t>
      </w:r>
      <w:r w:rsidRPr="008574BD">
        <w:rPr>
          <w:rFonts w:hint="eastAsia"/>
          <w:sz w:val="18"/>
          <w:szCs w:val="18"/>
          <w:rtl/>
        </w:rPr>
        <w:t>וירקות</w:t>
      </w:r>
    </w:p>
  </w:footnote>
  <w:footnote w:id="12">
    <w:p w14:paraId="6C4742A8" w14:textId="49B29ED0" w:rsidR="00602D45" w:rsidRPr="00AE1387" w:rsidRDefault="00602D45">
      <w:pPr>
        <w:pStyle w:val="FootnoteText"/>
        <w:rPr>
          <w:sz w:val="18"/>
          <w:szCs w:val="18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E1387">
        <w:rPr>
          <w:rFonts w:hint="cs"/>
          <w:sz w:val="18"/>
          <w:szCs w:val="18"/>
          <w:rtl/>
        </w:rPr>
        <w:t xml:space="preserve">עיבודי </w:t>
      </w:r>
      <w:r w:rsidRPr="00AE1387">
        <w:rPr>
          <w:sz w:val="18"/>
          <w:szCs w:val="18"/>
        </w:rPr>
        <w:t>BDO</w:t>
      </w:r>
      <w:r w:rsidRPr="00AE1387">
        <w:rPr>
          <w:rFonts w:hint="cs"/>
          <w:sz w:val="18"/>
          <w:szCs w:val="18"/>
          <w:rtl/>
        </w:rPr>
        <w:t xml:space="preserve"> לנתוני </w:t>
      </w:r>
      <w:proofErr w:type="spellStart"/>
      <w:r w:rsidRPr="00AE1387">
        <w:rPr>
          <w:rFonts w:hint="cs"/>
          <w:sz w:val="18"/>
          <w:szCs w:val="18"/>
          <w:rtl/>
        </w:rPr>
        <w:t>למ"ס</w:t>
      </w:r>
      <w:proofErr w:type="spellEnd"/>
      <w:r w:rsidR="0092617F">
        <w:rPr>
          <w:rFonts w:hint="cs"/>
          <w:sz w:val="18"/>
          <w:szCs w:val="18"/>
          <w:rtl/>
        </w:rPr>
        <w:t xml:space="preserve"> - </w:t>
      </w:r>
      <w:r w:rsidR="0092617F" w:rsidRPr="0092617F">
        <w:rPr>
          <w:rFonts w:cs="Arial"/>
          <w:sz w:val="18"/>
          <w:szCs w:val="18"/>
          <w:rtl/>
        </w:rPr>
        <w:t>רבעון לסטטיסטיקה של חקלאות</w:t>
      </w:r>
      <w:r w:rsidR="0092617F">
        <w:rPr>
          <w:rFonts w:cs="Arial" w:hint="cs"/>
          <w:sz w:val="18"/>
          <w:szCs w:val="18"/>
          <w:rtl/>
        </w:rPr>
        <w:t xml:space="preserve"> -</w:t>
      </w:r>
      <w:r w:rsidR="00443EEA">
        <w:rPr>
          <w:rFonts w:hint="cs"/>
          <w:sz w:val="18"/>
          <w:szCs w:val="18"/>
          <w:rtl/>
        </w:rPr>
        <w:t xml:space="preserve"> לחודשים אוקטובר-מרץ</w:t>
      </w:r>
      <w:r w:rsidR="0092617F">
        <w:rPr>
          <w:rFonts w:hint="cs"/>
          <w:sz w:val="18"/>
          <w:szCs w:val="18"/>
          <w:rtl/>
        </w:rPr>
        <w:t xml:space="preserve"> 2019-2024, </w:t>
      </w:r>
      <w:r w:rsidR="0092617F">
        <w:rPr>
          <w:rFonts w:cs="Arial" w:hint="cs"/>
          <w:sz w:val="18"/>
          <w:szCs w:val="18"/>
          <w:rtl/>
        </w:rPr>
        <w:t xml:space="preserve">משרד החקלאות - </w:t>
      </w:r>
      <w:r w:rsidR="0092617F" w:rsidRPr="0092617F">
        <w:rPr>
          <w:rFonts w:cs="Arial"/>
          <w:sz w:val="18"/>
          <w:szCs w:val="18"/>
          <w:rtl/>
        </w:rPr>
        <w:t xml:space="preserve">ענף החקלאות בישראל תמונת מצב כלכלית </w:t>
      </w:r>
    </w:p>
  </w:footnote>
  <w:footnote w:id="13">
    <w:p w14:paraId="6E2BA64B" w14:textId="0C847533" w:rsidR="00602D45" w:rsidRDefault="00602D45" w:rsidP="003C406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ירידה בתוצרת החקלאית במהלך המלחמה שחלה בעקבות המלחמה, כלומר בנוסף לשיעור אבדן המזון במקטע החקלאי הקיים בימות שגרה</w:t>
      </w:r>
    </w:p>
  </w:footnote>
  <w:footnote w:id="14">
    <w:p w14:paraId="089D6272" w14:textId="00E8E666" w:rsidR="00602D45" w:rsidRDefault="00602D45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עיבודי </w:t>
      </w:r>
      <w:r>
        <w:t>BDO</w:t>
      </w:r>
      <w:r>
        <w:rPr>
          <w:rFonts w:hint="cs"/>
          <w:rtl/>
        </w:rPr>
        <w:t xml:space="preserve"> לנתוני למ"ס</w:t>
      </w:r>
    </w:p>
  </w:footnote>
  <w:footnote w:id="15">
    <w:p w14:paraId="029B119C" w14:textId="6F9355AD" w:rsidR="004A72A8" w:rsidRDefault="004A72A8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ניתוח </w:t>
      </w:r>
      <w:r>
        <w:t>BDO</w:t>
      </w:r>
      <w:r>
        <w:rPr>
          <w:rFonts w:hint="cs"/>
          <w:rtl/>
        </w:rPr>
        <w:t xml:space="preserve"> על נתוני </w:t>
      </w:r>
      <w:proofErr w:type="spellStart"/>
      <w:r>
        <w:rPr>
          <w:rFonts w:hint="cs"/>
          <w:rtl/>
        </w:rPr>
        <w:t>למ"ס</w:t>
      </w:r>
      <w:proofErr w:type="spellEnd"/>
      <w:r w:rsidR="0089674C">
        <w:rPr>
          <w:rFonts w:hint="cs"/>
          <w:rtl/>
        </w:rPr>
        <w:t xml:space="preserve"> - </w:t>
      </w:r>
      <w:r w:rsidR="0089674C" w:rsidRPr="0092617F">
        <w:rPr>
          <w:rFonts w:cs="Arial"/>
          <w:sz w:val="18"/>
          <w:szCs w:val="18"/>
          <w:rtl/>
        </w:rPr>
        <w:t>רבעון לסטטיסטיקה של חקלאות</w:t>
      </w:r>
      <w:r w:rsidR="0089674C">
        <w:rPr>
          <w:rFonts w:cs="Arial" w:hint="cs"/>
          <w:sz w:val="18"/>
          <w:szCs w:val="18"/>
          <w:rtl/>
        </w:rPr>
        <w:t xml:space="preserve"> -</w:t>
      </w:r>
      <w:r w:rsidR="0089674C">
        <w:rPr>
          <w:rFonts w:hint="cs"/>
          <w:sz w:val="18"/>
          <w:szCs w:val="18"/>
          <w:rtl/>
        </w:rPr>
        <w:t xml:space="preserve"> לחודשים אוקטובר-מרץ 2019-2024</w:t>
      </w:r>
    </w:p>
  </w:footnote>
  <w:footnote w:id="16">
    <w:p w14:paraId="5EA4730C" w14:textId="133BAA09" w:rsidR="00F02C12" w:rsidRDefault="00F02C12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תוצרת חקלאית מקומי בניכוי יצוא ובתוספת יבוא</w:t>
      </w:r>
    </w:p>
  </w:footnote>
  <w:footnote w:id="17">
    <w:p w14:paraId="2B706066" w14:textId="592E3CB7" w:rsidR="00F02C12" w:rsidRDefault="00F02C12" w:rsidP="00F02C12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Arial"/>
          <w:rtl/>
        </w:rPr>
        <w:t>בהתאם להגדרות ארגון הבריאות העולמי (</w:t>
      </w:r>
      <w:r>
        <w:t>WHO</w:t>
      </w:r>
      <w:r>
        <w:rPr>
          <w:rFonts w:cs="Arial"/>
          <w:rtl/>
        </w:rPr>
        <w:t>) והאו"ם, אשר משמשות גם את הביטוח הלאומי בישראל, ביטחון תזונתי מושג באמצעות עמידה בארבעה ממדים: א.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זמינות פיזית של המזון - היצע המזון ואספקתו ברמה הלאומית - אספקה וגישה סדירה למזון בטוח ומזין, בכמות מספקת ובאיכות המאפשרת גדילה והתפתחות תקינים וקיום אורח חיים פעיל ובריא.  ב.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נגישות למזון - ברמת משק הבית - קיום די משאבים כדי להשיג מזון בכמות מספקת; ג.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צריכת מזון - גיוון תזונתי והרגלי אכילה ברמת הפרט כמו גם קיום תנאי תברואה, מים ומודעות משק הבית לשימוש הולם במזון</w:t>
      </w:r>
      <w:r>
        <w:rPr>
          <w:rFonts w:cs="Arial" w:hint="cs"/>
          <w:rtl/>
        </w:rPr>
        <w:t>;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>ד.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יציבות בגישה למזון – עליה להתקיים בכל הרמות</w:t>
      </w:r>
    </w:p>
  </w:footnote>
  <w:footnote w:id="18">
    <w:p w14:paraId="73E1C9CB" w14:textId="77777777" w:rsidR="00602D45" w:rsidRDefault="00602D45" w:rsidP="00901E91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" w:history="1">
        <w:r w:rsidRPr="00566BDD">
          <w:rPr>
            <w:rStyle w:val="Hyperlink"/>
            <w:rFonts w:hint="eastAsia"/>
            <w:sz w:val="16"/>
            <w:szCs w:val="16"/>
            <w:rtl/>
          </w:rPr>
          <w:t>דוח</w:t>
        </w:r>
        <w:r w:rsidRPr="00566BDD">
          <w:rPr>
            <w:rStyle w:val="Hyperlink"/>
            <w:sz w:val="16"/>
            <w:szCs w:val="16"/>
            <w:rtl/>
          </w:rPr>
          <w:t xml:space="preserve"> </w:t>
        </w:r>
        <w:r w:rsidRPr="00566BDD">
          <w:rPr>
            <w:rStyle w:val="Hyperlink"/>
            <w:rFonts w:hint="eastAsia"/>
            <w:sz w:val="16"/>
            <w:szCs w:val="16"/>
            <w:rtl/>
          </w:rPr>
          <w:t>ממדי</w:t>
        </w:r>
        <w:r w:rsidRPr="00566BDD">
          <w:rPr>
            <w:rStyle w:val="Hyperlink"/>
            <w:sz w:val="16"/>
            <w:szCs w:val="16"/>
            <w:rtl/>
          </w:rPr>
          <w:t xml:space="preserve"> </w:t>
        </w:r>
        <w:r w:rsidRPr="00566BDD">
          <w:rPr>
            <w:rStyle w:val="Hyperlink"/>
            <w:rFonts w:hint="eastAsia"/>
            <w:sz w:val="16"/>
            <w:szCs w:val="16"/>
            <w:rtl/>
          </w:rPr>
          <w:t>העוני</w:t>
        </w:r>
        <w:r w:rsidRPr="00566BDD">
          <w:rPr>
            <w:rStyle w:val="Hyperlink"/>
            <w:sz w:val="16"/>
            <w:szCs w:val="16"/>
            <w:rtl/>
          </w:rPr>
          <w:t xml:space="preserve"> </w:t>
        </w:r>
        <w:r w:rsidRPr="00566BDD">
          <w:rPr>
            <w:rStyle w:val="Hyperlink"/>
            <w:rFonts w:hint="eastAsia"/>
            <w:sz w:val="16"/>
            <w:szCs w:val="16"/>
            <w:rtl/>
          </w:rPr>
          <w:t>והאי</w:t>
        </w:r>
        <w:r w:rsidRPr="00566BDD">
          <w:rPr>
            <w:rStyle w:val="Hyperlink"/>
            <w:sz w:val="16"/>
            <w:szCs w:val="16"/>
            <w:rtl/>
          </w:rPr>
          <w:t>-</w:t>
        </w:r>
        <w:proofErr w:type="spellStart"/>
        <w:r w:rsidRPr="00566BDD">
          <w:rPr>
            <w:rStyle w:val="Hyperlink"/>
            <w:rFonts w:hint="eastAsia"/>
            <w:sz w:val="16"/>
            <w:szCs w:val="16"/>
            <w:rtl/>
          </w:rPr>
          <w:t>שיוויון</w:t>
        </w:r>
        <w:proofErr w:type="spellEnd"/>
        <w:r w:rsidRPr="00566BDD">
          <w:rPr>
            <w:rStyle w:val="Hyperlink"/>
            <w:sz w:val="16"/>
            <w:szCs w:val="16"/>
            <w:rtl/>
          </w:rPr>
          <w:t xml:space="preserve"> בהכנסות של הביטוח הלאומי 2022</w:t>
        </w:r>
      </w:hyperlink>
    </w:p>
  </w:footnote>
  <w:footnote w:id="19">
    <w:p w14:paraId="1AFC4FE4" w14:textId="431E02B8" w:rsidR="00602D45" w:rsidRDefault="00602D4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D3E33">
        <w:t>https://www.gov.il/he/pages/agriministrynationalplanfoodsecurity</w:t>
      </w:r>
    </w:p>
  </w:footnote>
  <w:footnote w:id="20">
    <w:p w14:paraId="29293DAA" w14:textId="77777777" w:rsidR="00602D45" w:rsidRPr="00F9135B" w:rsidRDefault="00602D45" w:rsidP="00487903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9135B">
        <w:rPr>
          <w:rFonts w:ascii="Assistant" w:hAnsi="Assistant" w:cs="Assistant" w:hint="eastAsia"/>
          <w:rtl/>
        </w:rPr>
        <w:t>שאינם</w:t>
      </w:r>
      <w:r w:rsidRPr="00F9135B">
        <w:rPr>
          <w:rFonts w:ascii="Assistant" w:hAnsi="Assistant" w:cs="Assistant"/>
          <w:rtl/>
        </w:rPr>
        <w:t xml:space="preserve"> </w:t>
      </w:r>
      <w:r w:rsidRPr="00F9135B">
        <w:rPr>
          <w:rFonts w:ascii="Assistant" w:hAnsi="Assistant" w:cs="Assistant" w:hint="eastAsia"/>
          <w:rtl/>
        </w:rPr>
        <w:t>ישראלים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52C7" w14:textId="6B9F5820" w:rsidR="00602D45" w:rsidRDefault="00D2116C" w:rsidP="00D2116C">
    <w:pPr>
      <w:pStyle w:val="Header"/>
      <w:tabs>
        <w:tab w:val="clear" w:pos="4513"/>
        <w:tab w:val="clear" w:pos="9026"/>
        <w:tab w:val="right" w:pos="9360"/>
      </w:tabs>
      <w:rPr>
        <w:b/>
        <w:bCs/>
        <w:i/>
        <w:iCs/>
        <w:sz w:val="48"/>
        <w:szCs w:val="48"/>
        <w:rtl/>
      </w:rPr>
    </w:pPr>
    <w:r w:rsidRPr="00D2116C">
      <w:rPr>
        <w:b/>
        <w:bCs/>
        <w:i/>
        <w:iCs/>
        <w:noProof/>
        <w:sz w:val="48"/>
        <w:szCs w:val="48"/>
      </w:rPr>
      <mc:AlternateContent>
        <mc:Choice Requires="wpg">
          <w:drawing>
            <wp:anchor distT="0" distB="0" distL="114300" distR="114300" simplePos="0" relativeHeight="251764736" behindDoc="0" locked="0" layoutInCell="1" allowOverlap="1" wp14:anchorId="5B04C181" wp14:editId="021E134A">
              <wp:simplePos x="0" y="0"/>
              <wp:positionH relativeFrom="margin">
                <wp:posOffset>351155</wp:posOffset>
              </wp:positionH>
              <wp:positionV relativeFrom="paragraph">
                <wp:posOffset>-259525</wp:posOffset>
              </wp:positionV>
              <wp:extent cx="5023379" cy="753160"/>
              <wp:effectExtent l="0" t="0" r="6350" b="8890"/>
              <wp:wrapNone/>
              <wp:docPr id="844075006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23379" cy="753160"/>
                        <a:chOff x="0" y="0"/>
                        <a:chExt cx="6236758" cy="935083"/>
                      </a:xfrm>
                    </wpg:grpSpPr>
                    <pic:pic xmlns:pic="http://schemas.openxmlformats.org/drawingml/2006/picture">
                      <pic:nvPicPr>
                        <pic:cNvPr id="266715650" name="Picture 266715650" descr="משרד הבריאות חדש - עמותת ער&quot;ן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26715"/>
                          <a:ext cx="1376412" cy="63225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70200263" name="Graphic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19235" y="210025"/>
                          <a:ext cx="961123" cy="7250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8358914" name="Graphic 12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23181" y="422835"/>
                          <a:ext cx="1148819" cy="44067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01405506" name="Graphic 16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69933" y="0"/>
                          <a:ext cx="1266825" cy="85896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34B9E6" id="Group 18" o:spid="_x0000_s1026" style="position:absolute;left:0;text-align:left;margin-left:27.65pt;margin-top:-20.45pt;width:395.55pt;height:59.3pt;z-index:251764736;mso-position-horizontal-relative:margin" coordsize="62367,935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6715650" o:spid="_x0000_s1027" type="#_x0000_t75" alt="משרד הבריאות חדש - עמותת ער&quot;ן" style="position:absolute;top:2267;width:13764;height:6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">
                <v:imagedata r:id="rId8" o:title="משרד הבריאות חדש - עמותת ער&quot;ן"/>
              </v:shape>
              <v:shape id="Graphic 8" o:spid="_x0000_s1028" type="#_x0000_t75" style="position:absolute;left:19192;top:2100;width:9611;height:7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">
                <v:imagedata r:id="rId9" o:title=""/>
              </v:shape>
              <v:shape id="Graphic 12" o:spid="_x0000_s1029" type="#_x0000_t75" style="position:absolute;left:34231;top:4228;width:11489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">
                <v:imagedata r:id="rId10" o:title=""/>
              </v:shape>
              <v:shape id="Graphic 16" o:spid="_x0000_s1030" type="#_x0000_t75" style="position:absolute;left:49699;width:12668;height:8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">
                <v:imagedata r:id="rId11" o:title=""/>
              </v:shape>
              <w10:wrap anchorx="margin"/>
            </v:group>
          </w:pict>
        </mc:Fallback>
      </mc:AlternateContent>
    </w:r>
    <w:r w:rsidR="00602D45">
      <w:rPr>
        <w:b/>
        <w:bCs/>
        <w:i/>
        <w:iCs/>
        <w:sz w:val="48"/>
        <w:szCs w:val="48"/>
        <w:rtl/>
      </w:rPr>
      <w:tab/>
    </w:r>
  </w:p>
  <w:p w14:paraId="382D60C7" w14:textId="77777777" w:rsidR="00602D45" w:rsidRPr="00F30899" w:rsidRDefault="00602D45" w:rsidP="002D2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EB8FB" w14:textId="2E847345" w:rsidR="00602D45" w:rsidRDefault="00D03B72" w:rsidP="00CB56B4">
    <w:pPr>
      <w:pStyle w:val="Header"/>
      <w:tabs>
        <w:tab w:val="clear" w:pos="4513"/>
        <w:tab w:val="clear" w:pos="9026"/>
        <w:tab w:val="right" w:pos="9360"/>
      </w:tabs>
      <w:rPr>
        <w:b/>
        <w:bCs/>
        <w:i/>
        <w:iCs/>
        <w:sz w:val="48"/>
        <w:szCs w:val="48"/>
        <w:rtl/>
      </w:rPr>
    </w:pPr>
    <w:r w:rsidRPr="000219EF">
      <w:rPr>
        <w:noProof/>
        <w:color w:val="FF0000"/>
      </w:rPr>
      <w:drawing>
        <wp:anchor distT="0" distB="0" distL="114300" distR="114300" simplePos="0" relativeHeight="251766784" behindDoc="0" locked="0" layoutInCell="1" allowOverlap="1" wp14:anchorId="018B9347" wp14:editId="5B417E3B">
          <wp:simplePos x="0" y="0"/>
          <wp:positionH relativeFrom="margin">
            <wp:posOffset>-1395170</wp:posOffset>
          </wp:positionH>
          <wp:positionV relativeFrom="paragraph">
            <wp:posOffset>-493395</wp:posOffset>
          </wp:positionV>
          <wp:extent cx="8213090" cy="5716905"/>
          <wp:effectExtent l="0" t="0" r="0" b="0"/>
          <wp:wrapThrough wrapText="bothSides">
            <wp:wrapPolygon edited="0">
              <wp:start x="0" y="0"/>
              <wp:lineTo x="0" y="21521"/>
              <wp:lineTo x="21543" y="21521"/>
              <wp:lineTo x="21543" y="0"/>
              <wp:lineTo x="0" y="0"/>
            </wp:wrapPolygon>
          </wp:wrapThrough>
          <wp:docPr id="2029335562" name="Picture 1" descr="A blue and white cover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335562" name="Picture 1" descr="A blue and white cover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2"/>
                  <a:stretch/>
                </pic:blipFill>
                <pic:spPr bwMode="auto">
                  <a:xfrm>
                    <a:off x="0" y="0"/>
                    <a:ext cx="8213090" cy="5716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2D45" w:rsidRPr="00CB56B4">
      <w:rPr>
        <w:b/>
        <w:bCs/>
        <w:i/>
        <w:iCs/>
        <w:noProof/>
        <w:sz w:val="48"/>
        <w:szCs w:val="48"/>
      </w:rPr>
      <mc:AlternateContent>
        <mc:Choice Requires="wps">
          <w:drawing>
            <wp:inline distT="0" distB="0" distL="0" distR="0" wp14:anchorId="038EF7C0" wp14:editId="1EC3204C">
              <wp:extent cx="307975" cy="307975"/>
              <wp:effectExtent l="0" t="0" r="0" b="0"/>
              <wp:docPr id="11" name="Rectangle 11" descr="אתר ההתייעצות של המשרד להגנת הסביבה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7975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41C301F" id="Rectangle 11" o:spid="_x0000_s1026" alt="אתר ההתייעצות של המשרד להגנת הסביבה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<o:lock v:ext="edit" aspectratio="t"/>
              <w10:anchorlock/>
            </v:rect>
          </w:pict>
        </mc:Fallback>
      </mc:AlternateContent>
    </w:r>
    <w:r w:rsidR="00602D45">
      <w:rPr>
        <w:noProof/>
      </w:rPr>
      <mc:AlternateContent>
        <mc:Choice Requires="wps">
          <w:drawing>
            <wp:inline distT="0" distB="0" distL="0" distR="0" wp14:anchorId="3EBAC925" wp14:editId="1EC35980">
              <wp:extent cx="307975" cy="307975"/>
              <wp:effectExtent l="0" t="0" r="0" b="0"/>
              <wp:docPr id="13" name="AutoShape 2" descr="אתר ההתייעצות של המשרד להגנת הסביבה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7975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147659B" id="AutoShape 2" o:spid="_x0000_s1026" alt="אתר ההתייעצות של המשרד להגנת הסביבה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<o:lock v:ext="edit" aspectratio="t"/>
              <w10:anchorlock/>
            </v:rect>
          </w:pict>
        </mc:Fallback>
      </mc:AlternateContent>
    </w:r>
    <w:r w:rsidR="00602D45" w:rsidRPr="00CB56B4">
      <w:rPr>
        <w:noProof/>
      </w:rPr>
      <mc:AlternateContent>
        <mc:Choice Requires="wps">
          <w:drawing>
            <wp:inline distT="0" distB="0" distL="0" distR="0" wp14:anchorId="474D3ACC" wp14:editId="78D57FE5">
              <wp:extent cx="307975" cy="307975"/>
              <wp:effectExtent l="0" t="0" r="0" b="0"/>
              <wp:docPr id="19" name="Rectangle 19" descr="אתר ההתייעצות של המשרד להגנת הסביבה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7975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106AB7D" id="Rectangle 19" o:spid="_x0000_s1026" alt="אתר ההתייעצות של המשרד להגנת הסביבה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<o:lock v:ext="edit" aspectratio="t"/>
              <w10:anchorlock/>
            </v:rect>
          </w:pict>
        </mc:Fallback>
      </mc:AlternateContent>
    </w:r>
    <w:r w:rsidR="00B816C7" w:rsidRPr="00B816C7">
      <w:rPr>
        <w:noProof/>
        <w:color w:val="FF0000"/>
      </w:rPr>
      <w:t xml:space="preserve"> </w:t>
    </w:r>
    <w:r w:rsidR="00602D45">
      <w:rPr>
        <w:b/>
        <w:bCs/>
        <w:i/>
        <w:iCs/>
        <w:sz w:val="48"/>
        <w:szCs w:val="48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04AD"/>
    <w:multiLevelType w:val="hybridMultilevel"/>
    <w:tmpl w:val="3920E18E"/>
    <w:lvl w:ilvl="0" w:tplc="A19686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D83E5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7EFD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49A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B87A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E4EE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C84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68DF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C8EE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E77C0"/>
    <w:multiLevelType w:val="hybridMultilevel"/>
    <w:tmpl w:val="A7DAD7EC"/>
    <w:lvl w:ilvl="0" w:tplc="F6ACC3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4E59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26B5F8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ED1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D6C7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C255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165B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54D7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782C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A7292"/>
    <w:multiLevelType w:val="hybridMultilevel"/>
    <w:tmpl w:val="2C76241C"/>
    <w:lvl w:ilvl="0" w:tplc="B0EE41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EAE61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025A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FD6F15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786EA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CA59D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354958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59ECD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EE9C8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140373C4"/>
    <w:multiLevelType w:val="hybridMultilevel"/>
    <w:tmpl w:val="DCFEBF1C"/>
    <w:lvl w:ilvl="0" w:tplc="F6ACC31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8B32BE"/>
    <w:multiLevelType w:val="multilevel"/>
    <w:tmpl w:val="ABFC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8742761"/>
    <w:multiLevelType w:val="hybridMultilevel"/>
    <w:tmpl w:val="C038B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47D33"/>
    <w:multiLevelType w:val="hybridMultilevel"/>
    <w:tmpl w:val="9CF6F1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F7DFF"/>
    <w:multiLevelType w:val="hybridMultilevel"/>
    <w:tmpl w:val="E96691B0"/>
    <w:lvl w:ilvl="0" w:tplc="B77CBC3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5F674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60D74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5487E0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BAE27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789F8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F8A742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4C83F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E869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2D694065"/>
    <w:multiLevelType w:val="hybridMultilevel"/>
    <w:tmpl w:val="56348B48"/>
    <w:lvl w:ilvl="0" w:tplc="C374EAB4">
      <w:start w:val="1"/>
      <w:numFmt w:val="decimal"/>
      <w:lvlText w:val="%1."/>
      <w:lvlJc w:val="left"/>
      <w:pPr>
        <w:ind w:left="1020" w:hanging="360"/>
      </w:pPr>
    </w:lvl>
    <w:lvl w:ilvl="1" w:tplc="ADF2C8B4">
      <w:start w:val="1"/>
      <w:numFmt w:val="decimal"/>
      <w:lvlText w:val="%2."/>
      <w:lvlJc w:val="left"/>
      <w:pPr>
        <w:ind w:left="1020" w:hanging="360"/>
      </w:pPr>
    </w:lvl>
    <w:lvl w:ilvl="2" w:tplc="53067840">
      <w:start w:val="1"/>
      <w:numFmt w:val="decimal"/>
      <w:lvlText w:val="%3."/>
      <w:lvlJc w:val="left"/>
      <w:pPr>
        <w:ind w:left="1020" w:hanging="360"/>
      </w:pPr>
    </w:lvl>
    <w:lvl w:ilvl="3" w:tplc="A732A308">
      <w:start w:val="1"/>
      <w:numFmt w:val="decimal"/>
      <w:lvlText w:val="%4."/>
      <w:lvlJc w:val="left"/>
      <w:pPr>
        <w:ind w:left="1020" w:hanging="360"/>
      </w:pPr>
    </w:lvl>
    <w:lvl w:ilvl="4" w:tplc="EEA00ACA">
      <w:start w:val="1"/>
      <w:numFmt w:val="decimal"/>
      <w:lvlText w:val="%5."/>
      <w:lvlJc w:val="left"/>
      <w:pPr>
        <w:ind w:left="1020" w:hanging="360"/>
      </w:pPr>
    </w:lvl>
    <w:lvl w:ilvl="5" w:tplc="6CDCCEF6">
      <w:start w:val="1"/>
      <w:numFmt w:val="decimal"/>
      <w:lvlText w:val="%6."/>
      <w:lvlJc w:val="left"/>
      <w:pPr>
        <w:ind w:left="1020" w:hanging="360"/>
      </w:pPr>
    </w:lvl>
    <w:lvl w:ilvl="6" w:tplc="47CE404E">
      <w:start w:val="1"/>
      <w:numFmt w:val="decimal"/>
      <w:lvlText w:val="%7."/>
      <w:lvlJc w:val="left"/>
      <w:pPr>
        <w:ind w:left="1020" w:hanging="360"/>
      </w:pPr>
    </w:lvl>
    <w:lvl w:ilvl="7" w:tplc="63EEFA42">
      <w:start w:val="1"/>
      <w:numFmt w:val="decimal"/>
      <w:lvlText w:val="%8."/>
      <w:lvlJc w:val="left"/>
      <w:pPr>
        <w:ind w:left="1020" w:hanging="360"/>
      </w:pPr>
    </w:lvl>
    <w:lvl w:ilvl="8" w:tplc="3A926892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39FD5A83"/>
    <w:multiLevelType w:val="hybridMultilevel"/>
    <w:tmpl w:val="7C9C07D8"/>
    <w:lvl w:ilvl="0" w:tplc="FDFE98BC">
      <w:start w:val="24"/>
      <w:numFmt w:val="bullet"/>
      <w:lvlText w:val=""/>
      <w:lvlJc w:val="left"/>
      <w:pPr>
        <w:ind w:left="720" w:hanging="360"/>
      </w:pPr>
      <w:rPr>
        <w:rFonts w:ascii="Symbol" w:eastAsia="+mn-ea" w:hAnsi="Symbo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D6FCD"/>
    <w:multiLevelType w:val="hybridMultilevel"/>
    <w:tmpl w:val="C8D2AC0A"/>
    <w:lvl w:ilvl="0" w:tplc="9AAC21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F2F57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4384AAF2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3" w:tplc="9B023B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6AF9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4274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8ED8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7A8E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9E35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06270"/>
    <w:multiLevelType w:val="hybridMultilevel"/>
    <w:tmpl w:val="14521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8611A"/>
    <w:multiLevelType w:val="hybridMultilevel"/>
    <w:tmpl w:val="FFF87A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B0807"/>
    <w:multiLevelType w:val="multilevel"/>
    <w:tmpl w:val="373E9132"/>
    <w:styleLink w:val="a"/>
    <w:lvl w:ilvl="0">
      <w:start w:val="1"/>
      <w:numFmt w:val="decimal"/>
      <w:lvlText w:val="%1."/>
      <w:lvlJc w:val="left"/>
      <w:pPr>
        <w:ind w:left="1826" w:hanging="360"/>
      </w:pPr>
    </w:lvl>
    <w:lvl w:ilvl="1">
      <w:start w:val="1"/>
      <w:numFmt w:val="bullet"/>
      <w:lvlText w:val=""/>
      <w:lvlJc w:val="left"/>
      <w:pPr>
        <w:ind w:left="2546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"/>
      <w:lvlJc w:val="left"/>
      <w:pPr>
        <w:ind w:left="3266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986" w:hanging="360"/>
      </w:pPr>
    </w:lvl>
    <w:lvl w:ilvl="4">
      <w:start w:val="1"/>
      <w:numFmt w:val="lowerLetter"/>
      <w:lvlText w:val="%5."/>
      <w:lvlJc w:val="left"/>
      <w:pPr>
        <w:ind w:left="4706" w:hanging="360"/>
      </w:pPr>
    </w:lvl>
    <w:lvl w:ilvl="5">
      <w:start w:val="1"/>
      <w:numFmt w:val="lowerRoman"/>
      <w:lvlText w:val="%6."/>
      <w:lvlJc w:val="right"/>
      <w:pPr>
        <w:ind w:left="5426" w:hanging="180"/>
      </w:pPr>
    </w:lvl>
    <w:lvl w:ilvl="6">
      <w:start w:val="1"/>
      <w:numFmt w:val="decimal"/>
      <w:lvlText w:val="%7."/>
      <w:lvlJc w:val="left"/>
      <w:pPr>
        <w:ind w:left="6146" w:hanging="360"/>
      </w:pPr>
    </w:lvl>
    <w:lvl w:ilvl="7">
      <w:start w:val="1"/>
      <w:numFmt w:val="lowerLetter"/>
      <w:lvlText w:val="%8."/>
      <w:lvlJc w:val="left"/>
      <w:pPr>
        <w:ind w:left="6866" w:hanging="360"/>
      </w:pPr>
    </w:lvl>
    <w:lvl w:ilvl="8">
      <w:start w:val="1"/>
      <w:numFmt w:val="lowerRoman"/>
      <w:lvlText w:val="%9."/>
      <w:lvlJc w:val="right"/>
      <w:pPr>
        <w:ind w:left="7586" w:hanging="180"/>
      </w:pPr>
    </w:lvl>
  </w:abstractNum>
  <w:abstractNum w:abstractNumId="14" w15:restartNumberingAfterBreak="0">
    <w:nsid w:val="53954837"/>
    <w:multiLevelType w:val="hybridMultilevel"/>
    <w:tmpl w:val="6FFA5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C54E1"/>
    <w:multiLevelType w:val="hybridMultilevel"/>
    <w:tmpl w:val="147C5CE0"/>
    <w:lvl w:ilvl="0" w:tplc="C780FA7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482721"/>
    <w:multiLevelType w:val="multilevel"/>
    <w:tmpl w:val="852A103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ajorHAnsi" w:eastAsiaTheme="majorEastAsia" w:hAnsiTheme="majorHAnsi" w:cs="Arial"/>
        <w:color w:val="4472C4" w:themeColor="accent5"/>
        <w:lang w:val="en-US" w:bidi="he-IL"/>
      </w:rPr>
    </w:lvl>
    <w:lvl w:ilvl="1">
      <w:start w:val="1"/>
      <w:numFmt w:val="decimal"/>
      <w:pStyle w:val="Heading2"/>
      <w:isLgl/>
      <w:lvlText w:val="%1.%2"/>
      <w:lvlJc w:val="left"/>
      <w:pPr>
        <w:ind w:left="900" w:hanging="720"/>
      </w:pPr>
      <w:rPr>
        <w:rFonts w:asciiTheme="minorBidi" w:hAnsiTheme="minorBidi" w:cstheme="minorBid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472C4" w:themeColor="accent5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isLgl/>
      <w:lvlText w:val="%1.%2.%3"/>
      <w:lvlJc w:val="left"/>
      <w:pPr>
        <w:ind w:left="1145" w:hanging="720"/>
      </w:pPr>
      <w:rPr>
        <w:specVanish w:val="0"/>
      </w:rPr>
    </w:lvl>
    <w:lvl w:ilvl="3">
      <w:start w:val="1"/>
      <w:numFmt w:val="decimal"/>
      <w:isLgl/>
      <w:lvlText w:val="%1.%2.%3.%4"/>
      <w:lvlJc w:val="left"/>
      <w:pPr>
        <w:ind w:left="10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3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5" w:hanging="2160"/>
      </w:pPr>
      <w:rPr>
        <w:rFonts w:hint="default"/>
      </w:rPr>
    </w:lvl>
  </w:abstractNum>
  <w:abstractNum w:abstractNumId="17" w15:restartNumberingAfterBreak="0">
    <w:nsid w:val="63784CC7"/>
    <w:multiLevelType w:val="hybridMultilevel"/>
    <w:tmpl w:val="56462F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63D55"/>
    <w:multiLevelType w:val="hybridMultilevel"/>
    <w:tmpl w:val="E0C81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728CD"/>
    <w:multiLevelType w:val="hybridMultilevel"/>
    <w:tmpl w:val="70481700"/>
    <w:lvl w:ilvl="0" w:tplc="B56684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C34E1F"/>
    <w:multiLevelType w:val="hybridMultilevel"/>
    <w:tmpl w:val="3420420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82E20"/>
    <w:multiLevelType w:val="hybridMultilevel"/>
    <w:tmpl w:val="1F3C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C1FE3"/>
    <w:multiLevelType w:val="hybridMultilevel"/>
    <w:tmpl w:val="FD66DB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223630">
    <w:abstractNumId w:val="16"/>
  </w:num>
  <w:num w:numId="2" w16cid:durableId="514155135">
    <w:abstractNumId w:val="13"/>
  </w:num>
  <w:num w:numId="3" w16cid:durableId="167912156">
    <w:abstractNumId w:val="20"/>
  </w:num>
  <w:num w:numId="4" w16cid:durableId="1089547522">
    <w:abstractNumId w:val="4"/>
  </w:num>
  <w:num w:numId="5" w16cid:durableId="931014806">
    <w:abstractNumId w:val="16"/>
  </w:num>
  <w:num w:numId="6" w16cid:durableId="1648053059">
    <w:abstractNumId w:val="16"/>
  </w:num>
  <w:num w:numId="7" w16cid:durableId="667707365">
    <w:abstractNumId w:val="5"/>
  </w:num>
  <w:num w:numId="8" w16cid:durableId="221907641">
    <w:abstractNumId w:val="1"/>
  </w:num>
  <w:num w:numId="9" w16cid:durableId="372661369">
    <w:abstractNumId w:val="3"/>
  </w:num>
  <w:num w:numId="10" w16cid:durableId="2138451475">
    <w:abstractNumId w:val="16"/>
  </w:num>
  <w:num w:numId="11" w16cid:durableId="413818043">
    <w:abstractNumId w:val="0"/>
  </w:num>
  <w:num w:numId="12" w16cid:durableId="1854030140">
    <w:abstractNumId w:val="9"/>
  </w:num>
  <w:num w:numId="13" w16cid:durableId="284000221">
    <w:abstractNumId w:val="16"/>
  </w:num>
  <w:num w:numId="14" w16cid:durableId="692608218">
    <w:abstractNumId w:val="10"/>
  </w:num>
  <w:num w:numId="15" w16cid:durableId="1890259580">
    <w:abstractNumId w:val="7"/>
  </w:num>
  <w:num w:numId="16" w16cid:durableId="1708798753">
    <w:abstractNumId w:val="2"/>
  </w:num>
  <w:num w:numId="17" w16cid:durableId="18770390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0605855">
    <w:abstractNumId w:val="8"/>
  </w:num>
  <w:num w:numId="19" w16cid:durableId="1767379282">
    <w:abstractNumId w:val="19"/>
  </w:num>
  <w:num w:numId="20" w16cid:durableId="899827728">
    <w:abstractNumId w:val="6"/>
  </w:num>
  <w:num w:numId="21" w16cid:durableId="506210966">
    <w:abstractNumId w:val="22"/>
  </w:num>
  <w:num w:numId="22" w16cid:durableId="150220805">
    <w:abstractNumId w:val="17"/>
  </w:num>
  <w:num w:numId="23" w16cid:durableId="1432164169">
    <w:abstractNumId w:val="12"/>
  </w:num>
  <w:num w:numId="24" w16cid:durableId="1938949445">
    <w:abstractNumId w:val="21"/>
  </w:num>
  <w:num w:numId="25" w16cid:durableId="300835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18380250">
    <w:abstractNumId w:val="16"/>
  </w:num>
  <w:num w:numId="27" w16cid:durableId="5910905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3820573">
    <w:abstractNumId w:val="16"/>
  </w:num>
  <w:num w:numId="29" w16cid:durableId="1452551430">
    <w:abstractNumId w:val="16"/>
  </w:num>
  <w:num w:numId="30" w16cid:durableId="1765301055">
    <w:abstractNumId w:val="16"/>
  </w:num>
  <w:num w:numId="31" w16cid:durableId="3995947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04007643">
    <w:abstractNumId w:val="16"/>
  </w:num>
  <w:num w:numId="33" w16cid:durableId="981736717">
    <w:abstractNumId w:val="18"/>
  </w:num>
  <w:num w:numId="34" w16cid:durableId="1536426221">
    <w:abstractNumId w:val="15"/>
  </w:num>
  <w:num w:numId="35" w16cid:durableId="1994724391">
    <w:abstractNumId w:val="14"/>
  </w:num>
  <w:num w:numId="36" w16cid:durableId="39612800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12E"/>
    <w:rsid w:val="000001E5"/>
    <w:rsid w:val="0000048A"/>
    <w:rsid w:val="00000539"/>
    <w:rsid w:val="0000095E"/>
    <w:rsid w:val="00000C8E"/>
    <w:rsid w:val="000013BA"/>
    <w:rsid w:val="00001649"/>
    <w:rsid w:val="00002168"/>
    <w:rsid w:val="00002768"/>
    <w:rsid w:val="000027D1"/>
    <w:rsid w:val="000028A0"/>
    <w:rsid w:val="00002A9A"/>
    <w:rsid w:val="00002BB9"/>
    <w:rsid w:val="00002E7C"/>
    <w:rsid w:val="00003006"/>
    <w:rsid w:val="000037F4"/>
    <w:rsid w:val="00003A81"/>
    <w:rsid w:val="00003C72"/>
    <w:rsid w:val="00004044"/>
    <w:rsid w:val="00004257"/>
    <w:rsid w:val="000047A8"/>
    <w:rsid w:val="00004B8C"/>
    <w:rsid w:val="000050DD"/>
    <w:rsid w:val="00005472"/>
    <w:rsid w:val="00005D5F"/>
    <w:rsid w:val="0000645A"/>
    <w:rsid w:val="000064D4"/>
    <w:rsid w:val="00006508"/>
    <w:rsid w:val="00006796"/>
    <w:rsid w:val="00006D12"/>
    <w:rsid w:val="000071B5"/>
    <w:rsid w:val="00007235"/>
    <w:rsid w:val="00007236"/>
    <w:rsid w:val="00007753"/>
    <w:rsid w:val="00007814"/>
    <w:rsid w:val="00007B87"/>
    <w:rsid w:val="00007D5D"/>
    <w:rsid w:val="000103E5"/>
    <w:rsid w:val="000104E6"/>
    <w:rsid w:val="00010B81"/>
    <w:rsid w:val="000112FF"/>
    <w:rsid w:val="0001130C"/>
    <w:rsid w:val="00011676"/>
    <w:rsid w:val="000119D1"/>
    <w:rsid w:val="00011AB4"/>
    <w:rsid w:val="00011EF5"/>
    <w:rsid w:val="000120C3"/>
    <w:rsid w:val="0001215D"/>
    <w:rsid w:val="00012166"/>
    <w:rsid w:val="000123C6"/>
    <w:rsid w:val="00012553"/>
    <w:rsid w:val="00012625"/>
    <w:rsid w:val="000130A6"/>
    <w:rsid w:val="00013331"/>
    <w:rsid w:val="00013717"/>
    <w:rsid w:val="00013B4B"/>
    <w:rsid w:val="00013C46"/>
    <w:rsid w:val="00013CDB"/>
    <w:rsid w:val="00013E36"/>
    <w:rsid w:val="000144A8"/>
    <w:rsid w:val="00014522"/>
    <w:rsid w:val="00014580"/>
    <w:rsid w:val="0001460B"/>
    <w:rsid w:val="0001512A"/>
    <w:rsid w:val="00015471"/>
    <w:rsid w:val="0001548A"/>
    <w:rsid w:val="00015B9D"/>
    <w:rsid w:val="00015E99"/>
    <w:rsid w:val="0001614C"/>
    <w:rsid w:val="000161C8"/>
    <w:rsid w:val="000161EE"/>
    <w:rsid w:val="000168E8"/>
    <w:rsid w:val="0001705A"/>
    <w:rsid w:val="0001727E"/>
    <w:rsid w:val="0001740C"/>
    <w:rsid w:val="000175D8"/>
    <w:rsid w:val="000177C6"/>
    <w:rsid w:val="0001786D"/>
    <w:rsid w:val="000179BC"/>
    <w:rsid w:val="00017BF2"/>
    <w:rsid w:val="00020319"/>
    <w:rsid w:val="00020549"/>
    <w:rsid w:val="00020601"/>
    <w:rsid w:val="000209BE"/>
    <w:rsid w:val="00020B37"/>
    <w:rsid w:val="00020F5B"/>
    <w:rsid w:val="000211B2"/>
    <w:rsid w:val="000212A2"/>
    <w:rsid w:val="000216FD"/>
    <w:rsid w:val="000219EF"/>
    <w:rsid w:val="00021C55"/>
    <w:rsid w:val="00021FA8"/>
    <w:rsid w:val="00022082"/>
    <w:rsid w:val="00022256"/>
    <w:rsid w:val="0002267E"/>
    <w:rsid w:val="0002277B"/>
    <w:rsid w:val="0002285C"/>
    <w:rsid w:val="00022972"/>
    <w:rsid w:val="00022D6A"/>
    <w:rsid w:val="00022F97"/>
    <w:rsid w:val="000236B0"/>
    <w:rsid w:val="00023747"/>
    <w:rsid w:val="00023E62"/>
    <w:rsid w:val="00024211"/>
    <w:rsid w:val="00024874"/>
    <w:rsid w:val="00024F73"/>
    <w:rsid w:val="00025332"/>
    <w:rsid w:val="000254F3"/>
    <w:rsid w:val="00025547"/>
    <w:rsid w:val="00025753"/>
    <w:rsid w:val="00026054"/>
    <w:rsid w:val="00026491"/>
    <w:rsid w:val="00030097"/>
    <w:rsid w:val="00030423"/>
    <w:rsid w:val="0003066C"/>
    <w:rsid w:val="000306D2"/>
    <w:rsid w:val="00030B1A"/>
    <w:rsid w:val="00030CE2"/>
    <w:rsid w:val="00030F7D"/>
    <w:rsid w:val="0003129A"/>
    <w:rsid w:val="00031571"/>
    <w:rsid w:val="00031CF8"/>
    <w:rsid w:val="0003219E"/>
    <w:rsid w:val="0003240B"/>
    <w:rsid w:val="00032727"/>
    <w:rsid w:val="000327E0"/>
    <w:rsid w:val="0003285D"/>
    <w:rsid w:val="000331F2"/>
    <w:rsid w:val="0003320E"/>
    <w:rsid w:val="0003334A"/>
    <w:rsid w:val="00033770"/>
    <w:rsid w:val="00033B6D"/>
    <w:rsid w:val="000344E8"/>
    <w:rsid w:val="00034D04"/>
    <w:rsid w:val="00034FAD"/>
    <w:rsid w:val="00035295"/>
    <w:rsid w:val="000358D6"/>
    <w:rsid w:val="00035BAA"/>
    <w:rsid w:val="00035DB1"/>
    <w:rsid w:val="00035F8F"/>
    <w:rsid w:val="00036CB5"/>
    <w:rsid w:val="00036FB0"/>
    <w:rsid w:val="000370AF"/>
    <w:rsid w:val="00037610"/>
    <w:rsid w:val="00037791"/>
    <w:rsid w:val="00037C51"/>
    <w:rsid w:val="00037EBC"/>
    <w:rsid w:val="00040575"/>
    <w:rsid w:val="00040BE7"/>
    <w:rsid w:val="00040C26"/>
    <w:rsid w:val="00040D73"/>
    <w:rsid w:val="00041673"/>
    <w:rsid w:val="00041A1A"/>
    <w:rsid w:val="00041BD0"/>
    <w:rsid w:val="00041F03"/>
    <w:rsid w:val="00042016"/>
    <w:rsid w:val="0004228C"/>
    <w:rsid w:val="00042407"/>
    <w:rsid w:val="00042961"/>
    <w:rsid w:val="00042E82"/>
    <w:rsid w:val="000432E4"/>
    <w:rsid w:val="000436CC"/>
    <w:rsid w:val="000437D0"/>
    <w:rsid w:val="00044E0B"/>
    <w:rsid w:val="00045218"/>
    <w:rsid w:val="0004535D"/>
    <w:rsid w:val="00045396"/>
    <w:rsid w:val="00045920"/>
    <w:rsid w:val="00045BF3"/>
    <w:rsid w:val="0004644A"/>
    <w:rsid w:val="00046617"/>
    <w:rsid w:val="00046D2C"/>
    <w:rsid w:val="00047157"/>
    <w:rsid w:val="0005105A"/>
    <w:rsid w:val="00051DF0"/>
    <w:rsid w:val="00052038"/>
    <w:rsid w:val="00052100"/>
    <w:rsid w:val="00052367"/>
    <w:rsid w:val="0005267D"/>
    <w:rsid w:val="00052699"/>
    <w:rsid w:val="00052853"/>
    <w:rsid w:val="000528E5"/>
    <w:rsid w:val="00052CBD"/>
    <w:rsid w:val="00052ECE"/>
    <w:rsid w:val="00053499"/>
    <w:rsid w:val="00053CDC"/>
    <w:rsid w:val="000542E7"/>
    <w:rsid w:val="00054556"/>
    <w:rsid w:val="00054B23"/>
    <w:rsid w:val="000552DB"/>
    <w:rsid w:val="0005536B"/>
    <w:rsid w:val="0005547B"/>
    <w:rsid w:val="00055A24"/>
    <w:rsid w:val="00055C44"/>
    <w:rsid w:val="00055E83"/>
    <w:rsid w:val="00056197"/>
    <w:rsid w:val="00057BA4"/>
    <w:rsid w:val="00060A86"/>
    <w:rsid w:val="00061C0C"/>
    <w:rsid w:val="00061FA2"/>
    <w:rsid w:val="00062EFF"/>
    <w:rsid w:val="0006377E"/>
    <w:rsid w:val="00063870"/>
    <w:rsid w:val="00063D32"/>
    <w:rsid w:val="00063E4F"/>
    <w:rsid w:val="00063E83"/>
    <w:rsid w:val="00063EFF"/>
    <w:rsid w:val="00064293"/>
    <w:rsid w:val="000643B0"/>
    <w:rsid w:val="00064569"/>
    <w:rsid w:val="0006459B"/>
    <w:rsid w:val="00064B82"/>
    <w:rsid w:val="00065521"/>
    <w:rsid w:val="00065F2E"/>
    <w:rsid w:val="00066A5F"/>
    <w:rsid w:val="00066B79"/>
    <w:rsid w:val="00066D94"/>
    <w:rsid w:val="00066E9A"/>
    <w:rsid w:val="00066FEE"/>
    <w:rsid w:val="0006700D"/>
    <w:rsid w:val="000670E6"/>
    <w:rsid w:val="0006736B"/>
    <w:rsid w:val="00067B10"/>
    <w:rsid w:val="0007005D"/>
    <w:rsid w:val="0007036D"/>
    <w:rsid w:val="00070376"/>
    <w:rsid w:val="00070A54"/>
    <w:rsid w:val="00070E56"/>
    <w:rsid w:val="00071111"/>
    <w:rsid w:val="00071C69"/>
    <w:rsid w:val="000721DE"/>
    <w:rsid w:val="00072C33"/>
    <w:rsid w:val="00072C38"/>
    <w:rsid w:val="00073C6C"/>
    <w:rsid w:val="00074818"/>
    <w:rsid w:val="00074984"/>
    <w:rsid w:val="0007546A"/>
    <w:rsid w:val="00075789"/>
    <w:rsid w:val="00075829"/>
    <w:rsid w:val="00075DD5"/>
    <w:rsid w:val="00075F8D"/>
    <w:rsid w:val="00076825"/>
    <w:rsid w:val="00076A19"/>
    <w:rsid w:val="00077334"/>
    <w:rsid w:val="000802FC"/>
    <w:rsid w:val="00080420"/>
    <w:rsid w:val="00080862"/>
    <w:rsid w:val="0008128E"/>
    <w:rsid w:val="0008178A"/>
    <w:rsid w:val="000819B7"/>
    <w:rsid w:val="00081A7A"/>
    <w:rsid w:val="00081BA2"/>
    <w:rsid w:val="00081CB4"/>
    <w:rsid w:val="000824F2"/>
    <w:rsid w:val="00082B3A"/>
    <w:rsid w:val="00083277"/>
    <w:rsid w:val="000837B0"/>
    <w:rsid w:val="000838C9"/>
    <w:rsid w:val="000840AB"/>
    <w:rsid w:val="000848C3"/>
    <w:rsid w:val="000848CD"/>
    <w:rsid w:val="00084BD3"/>
    <w:rsid w:val="00084F57"/>
    <w:rsid w:val="000850E8"/>
    <w:rsid w:val="00085154"/>
    <w:rsid w:val="00085270"/>
    <w:rsid w:val="0008534A"/>
    <w:rsid w:val="00085596"/>
    <w:rsid w:val="00085C48"/>
    <w:rsid w:val="00085F28"/>
    <w:rsid w:val="00086296"/>
    <w:rsid w:val="00086546"/>
    <w:rsid w:val="00086A2D"/>
    <w:rsid w:val="00086D09"/>
    <w:rsid w:val="00087101"/>
    <w:rsid w:val="00087162"/>
    <w:rsid w:val="00087FCB"/>
    <w:rsid w:val="00090661"/>
    <w:rsid w:val="00090779"/>
    <w:rsid w:val="0009077A"/>
    <w:rsid w:val="00091098"/>
    <w:rsid w:val="000916A7"/>
    <w:rsid w:val="000918D4"/>
    <w:rsid w:val="00091A24"/>
    <w:rsid w:val="00091AD5"/>
    <w:rsid w:val="00091B1C"/>
    <w:rsid w:val="00091B81"/>
    <w:rsid w:val="00092AC8"/>
    <w:rsid w:val="0009329C"/>
    <w:rsid w:val="000932CF"/>
    <w:rsid w:val="000934ED"/>
    <w:rsid w:val="00093E8F"/>
    <w:rsid w:val="00093F75"/>
    <w:rsid w:val="000945C9"/>
    <w:rsid w:val="00094758"/>
    <w:rsid w:val="000949DF"/>
    <w:rsid w:val="00094B48"/>
    <w:rsid w:val="00094CBE"/>
    <w:rsid w:val="0009513D"/>
    <w:rsid w:val="0009520B"/>
    <w:rsid w:val="000953BC"/>
    <w:rsid w:val="00095486"/>
    <w:rsid w:val="000960E5"/>
    <w:rsid w:val="0009618B"/>
    <w:rsid w:val="00096542"/>
    <w:rsid w:val="00096570"/>
    <w:rsid w:val="00096805"/>
    <w:rsid w:val="0009699F"/>
    <w:rsid w:val="00096D68"/>
    <w:rsid w:val="00096EC1"/>
    <w:rsid w:val="00097185"/>
    <w:rsid w:val="000977B3"/>
    <w:rsid w:val="0009792D"/>
    <w:rsid w:val="000A008B"/>
    <w:rsid w:val="000A0172"/>
    <w:rsid w:val="000A0973"/>
    <w:rsid w:val="000A0E20"/>
    <w:rsid w:val="000A20B4"/>
    <w:rsid w:val="000A22AA"/>
    <w:rsid w:val="000A2398"/>
    <w:rsid w:val="000A2D22"/>
    <w:rsid w:val="000A2F4B"/>
    <w:rsid w:val="000A31B9"/>
    <w:rsid w:val="000A33CF"/>
    <w:rsid w:val="000A3435"/>
    <w:rsid w:val="000A35F8"/>
    <w:rsid w:val="000A3652"/>
    <w:rsid w:val="000A3692"/>
    <w:rsid w:val="000A3DAC"/>
    <w:rsid w:val="000A3E23"/>
    <w:rsid w:val="000A42C9"/>
    <w:rsid w:val="000A4351"/>
    <w:rsid w:val="000A4774"/>
    <w:rsid w:val="000A481C"/>
    <w:rsid w:val="000A4F6E"/>
    <w:rsid w:val="000A52D9"/>
    <w:rsid w:val="000A5AF7"/>
    <w:rsid w:val="000A5CB2"/>
    <w:rsid w:val="000A6454"/>
    <w:rsid w:val="000A6D15"/>
    <w:rsid w:val="000A71E1"/>
    <w:rsid w:val="000A7C58"/>
    <w:rsid w:val="000A7F57"/>
    <w:rsid w:val="000B064C"/>
    <w:rsid w:val="000B0CCB"/>
    <w:rsid w:val="000B123B"/>
    <w:rsid w:val="000B13E1"/>
    <w:rsid w:val="000B1448"/>
    <w:rsid w:val="000B307F"/>
    <w:rsid w:val="000B3141"/>
    <w:rsid w:val="000B32F8"/>
    <w:rsid w:val="000B3533"/>
    <w:rsid w:val="000B383F"/>
    <w:rsid w:val="000B3D0E"/>
    <w:rsid w:val="000B3EDC"/>
    <w:rsid w:val="000B3F85"/>
    <w:rsid w:val="000B4467"/>
    <w:rsid w:val="000B49A3"/>
    <w:rsid w:val="000B50D6"/>
    <w:rsid w:val="000B51FD"/>
    <w:rsid w:val="000B5300"/>
    <w:rsid w:val="000B5535"/>
    <w:rsid w:val="000B5E00"/>
    <w:rsid w:val="000B6376"/>
    <w:rsid w:val="000B6961"/>
    <w:rsid w:val="000B6CCF"/>
    <w:rsid w:val="000B6EBD"/>
    <w:rsid w:val="000B75EB"/>
    <w:rsid w:val="000B7B9F"/>
    <w:rsid w:val="000B7C76"/>
    <w:rsid w:val="000B7DA0"/>
    <w:rsid w:val="000C00AB"/>
    <w:rsid w:val="000C03D2"/>
    <w:rsid w:val="000C0D63"/>
    <w:rsid w:val="000C1245"/>
    <w:rsid w:val="000C1533"/>
    <w:rsid w:val="000C20F7"/>
    <w:rsid w:val="000C245F"/>
    <w:rsid w:val="000C3720"/>
    <w:rsid w:val="000C3796"/>
    <w:rsid w:val="000C388D"/>
    <w:rsid w:val="000C4346"/>
    <w:rsid w:val="000C524B"/>
    <w:rsid w:val="000C52F3"/>
    <w:rsid w:val="000C5726"/>
    <w:rsid w:val="000C5C4A"/>
    <w:rsid w:val="000C5D00"/>
    <w:rsid w:val="000C60AF"/>
    <w:rsid w:val="000C61FD"/>
    <w:rsid w:val="000C6936"/>
    <w:rsid w:val="000C6E13"/>
    <w:rsid w:val="000C6F8A"/>
    <w:rsid w:val="000C7119"/>
    <w:rsid w:val="000C72BE"/>
    <w:rsid w:val="000C7647"/>
    <w:rsid w:val="000D0DB4"/>
    <w:rsid w:val="000D1002"/>
    <w:rsid w:val="000D1062"/>
    <w:rsid w:val="000D1619"/>
    <w:rsid w:val="000D1CCA"/>
    <w:rsid w:val="000D20D5"/>
    <w:rsid w:val="000D2296"/>
    <w:rsid w:val="000D22E3"/>
    <w:rsid w:val="000D2EF4"/>
    <w:rsid w:val="000D3275"/>
    <w:rsid w:val="000D32A3"/>
    <w:rsid w:val="000D3373"/>
    <w:rsid w:val="000D33A1"/>
    <w:rsid w:val="000D35ED"/>
    <w:rsid w:val="000D3C51"/>
    <w:rsid w:val="000D41C2"/>
    <w:rsid w:val="000D42E3"/>
    <w:rsid w:val="000D4658"/>
    <w:rsid w:val="000D4C50"/>
    <w:rsid w:val="000D4F42"/>
    <w:rsid w:val="000D509A"/>
    <w:rsid w:val="000D51CB"/>
    <w:rsid w:val="000D5817"/>
    <w:rsid w:val="000D59B7"/>
    <w:rsid w:val="000D5F60"/>
    <w:rsid w:val="000D6A4E"/>
    <w:rsid w:val="000D7084"/>
    <w:rsid w:val="000D7133"/>
    <w:rsid w:val="000D71A0"/>
    <w:rsid w:val="000D7511"/>
    <w:rsid w:val="000D7FD2"/>
    <w:rsid w:val="000E0359"/>
    <w:rsid w:val="000E0AC6"/>
    <w:rsid w:val="000E0AC7"/>
    <w:rsid w:val="000E0C8D"/>
    <w:rsid w:val="000E0DC7"/>
    <w:rsid w:val="000E1338"/>
    <w:rsid w:val="000E1350"/>
    <w:rsid w:val="000E1537"/>
    <w:rsid w:val="000E172B"/>
    <w:rsid w:val="000E17C4"/>
    <w:rsid w:val="000E1951"/>
    <w:rsid w:val="000E19ED"/>
    <w:rsid w:val="000E2D57"/>
    <w:rsid w:val="000E321D"/>
    <w:rsid w:val="000E3608"/>
    <w:rsid w:val="000E384B"/>
    <w:rsid w:val="000E3856"/>
    <w:rsid w:val="000E38F7"/>
    <w:rsid w:val="000E3A99"/>
    <w:rsid w:val="000E4509"/>
    <w:rsid w:val="000E4612"/>
    <w:rsid w:val="000E4A50"/>
    <w:rsid w:val="000E4B4F"/>
    <w:rsid w:val="000E4DE5"/>
    <w:rsid w:val="000E4EB3"/>
    <w:rsid w:val="000E5466"/>
    <w:rsid w:val="000E564A"/>
    <w:rsid w:val="000E59F0"/>
    <w:rsid w:val="000E5ACE"/>
    <w:rsid w:val="000E65F4"/>
    <w:rsid w:val="000E6702"/>
    <w:rsid w:val="000E6BC4"/>
    <w:rsid w:val="000E6BF6"/>
    <w:rsid w:val="000E6D46"/>
    <w:rsid w:val="000E71CF"/>
    <w:rsid w:val="000E751B"/>
    <w:rsid w:val="000E7520"/>
    <w:rsid w:val="000E7A80"/>
    <w:rsid w:val="000E7F49"/>
    <w:rsid w:val="000E7FA1"/>
    <w:rsid w:val="000F0467"/>
    <w:rsid w:val="000F06FD"/>
    <w:rsid w:val="000F07F1"/>
    <w:rsid w:val="000F0B83"/>
    <w:rsid w:val="000F13EC"/>
    <w:rsid w:val="000F1591"/>
    <w:rsid w:val="000F2A71"/>
    <w:rsid w:val="000F2E17"/>
    <w:rsid w:val="000F2F68"/>
    <w:rsid w:val="000F3035"/>
    <w:rsid w:val="000F383B"/>
    <w:rsid w:val="000F390B"/>
    <w:rsid w:val="000F39E7"/>
    <w:rsid w:val="000F3CAE"/>
    <w:rsid w:val="000F400B"/>
    <w:rsid w:val="000F40AD"/>
    <w:rsid w:val="000F4256"/>
    <w:rsid w:val="000F48CB"/>
    <w:rsid w:val="000F4B2E"/>
    <w:rsid w:val="000F4C62"/>
    <w:rsid w:val="000F4E95"/>
    <w:rsid w:val="000F50C9"/>
    <w:rsid w:val="000F5280"/>
    <w:rsid w:val="000F5296"/>
    <w:rsid w:val="000F5892"/>
    <w:rsid w:val="000F5BE6"/>
    <w:rsid w:val="000F5E5A"/>
    <w:rsid w:val="000F6639"/>
    <w:rsid w:val="000F7BEE"/>
    <w:rsid w:val="000F7F55"/>
    <w:rsid w:val="0010046A"/>
    <w:rsid w:val="00100B2C"/>
    <w:rsid w:val="001014C8"/>
    <w:rsid w:val="0010192D"/>
    <w:rsid w:val="00101D49"/>
    <w:rsid w:val="00102088"/>
    <w:rsid w:val="0010228D"/>
    <w:rsid w:val="0010243F"/>
    <w:rsid w:val="0010254A"/>
    <w:rsid w:val="001027C9"/>
    <w:rsid w:val="001028CF"/>
    <w:rsid w:val="00102AF7"/>
    <w:rsid w:val="00102C39"/>
    <w:rsid w:val="00103447"/>
    <w:rsid w:val="00103851"/>
    <w:rsid w:val="0010485C"/>
    <w:rsid w:val="00105401"/>
    <w:rsid w:val="0010555E"/>
    <w:rsid w:val="001055BB"/>
    <w:rsid w:val="00105ADB"/>
    <w:rsid w:val="001060DD"/>
    <w:rsid w:val="001065C0"/>
    <w:rsid w:val="00106DB2"/>
    <w:rsid w:val="00106F2B"/>
    <w:rsid w:val="00106F82"/>
    <w:rsid w:val="001074B9"/>
    <w:rsid w:val="001074F8"/>
    <w:rsid w:val="0010785D"/>
    <w:rsid w:val="00107AEC"/>
    <w:rsid w:val="00107E7A"/>
    <w:rsid w:val="00107FAA"/>
    <w:rsid w:val="00110241"/>
    <w:rsid w:val="00110299"/>
    <w:rsid w:val="00110A53"/>
    <w:rsid w:val="001112D7"/>
    <w:rsid w:val="00111C5D"/>
    <w:rsid w:val="00111DAC"/>
    <w:rsid w:val="00112782"/>
    <w:rsid w:val="00112818"/>
    <w:rsid w:val="00112B18"/>
    <w:rsid w:val="00113510"/>
    <w:rsid w:val="00113D72"/>
    <w:rsid w:val="001142ED"/>
    <w:rsid w:val="0011436F"/>
    <w:rsid w:val="001145B5"/>
    <w:rsid w:val="00114BA1"/>
    <w:rsid w:val="00114C84"/>
    <w:rsid w:val="00115323"/>
    <w:rsid w:val="001153DF"/>
    <w:rsid w:val="00115582"/>
    <w:rsid w:val="001162A3"/>
    <w:rsid w:val="001167E2"/>
    <w:rsid w:val="00116A92"/>
    <w:rsid w:val="00116B17"/>
    <w:rsid w:val="00116C01"/>
    <w:rsid w:val="00116FFD"/>
    <w:rsid w:val="00117396"/>
    <w:rsid w:val="001175C0"/>
    <w:rsid w:val="00117AC8"/>
    <w:rsid w:val="00117D02"/>
    <w:rsid w:val="00120274"/>
    <w:rsid w:val="001204FF"/>
    <w:rsid w:val="00120A7E"/>
    <w:rsid w:val="00120EC8"/>
    <w:rsid w:val="00120F36"/>
    <w:rsid w:val="00121794"/>
    <w:rsid w:val="0012182C"/>
    <w:rsid w:val="00121A88"/>
    <w:rsid w:val="00121AFE"/>
    <w:rsid w:val="00122297"/>
    <w:rsid w:val="0012240B"/>
    <w:rsid w:val="0012319A"/>
    <w:rsid w:val="00123357"/>
    <w:rsid w:val="001234BC"/>
    <w:rsid w:val="00123AD0"/>
    <w:rsid w:val="00123D7C"/>
    <w:rsid w:val="00123DF0"/>
    <w:rsid w:val="00124409"/>
    <w:rsid w:val="001245E4"/>
    <w:rsid w:val="00124AFD"/>
    <w:rsid w:val="00124D6A"/>
    <w:rsid w:val="00124EB5"/>
    <w:rsid w:val="0012513A"/>
    <w:rsid w:val="00125157"/>
    <w:rsid w:val="0012550A"/>
    <w:rsid w:val="001257DE"/>
    <w:rsid w:val="00125A2D"/>
    <w:rsid w:val="00125CAC"/>
    <w:rsid w:val="00125DDC"/>
    <w:rsid w:val="001269BE"/>
    <w:rsid w:val="00126BC7"/>
    <w:rsid w:val="00126DFE"/>
    <w:rsid w:val="00126F51"/>
    <w:rsid w:val="00127406"/>
    <w:rsid w:val="00127597"/>
    <w:rsid w:val="00127952"/>
    <w:rsid w:val="00127A02"/>
    <w:rsid w:val="00127DBD"/>
    <w:rsid w:val="00127E4C"/>
    <w:rsid w:val="001301E6"/>
    <w:rsid w:val="001308D4"/>
    <w:rsid w:val="001309EF"/>
    <w:rsid w:val="00130DCB"/>
    <w:rsid w:val="00130F59"/>
    <w:rsid w:val="0013108B"/>
    <w:rsid w:val="001310AF"/>
    <w:rsid w:val="00131412"/>
    <w:rsid w:val="001318E5"/>
    <w:rsid w:val="00131B74"/>
    <w:rsid w:val="00132089"/>
    <w:rsid w:val="00132663"/>
    <w:rsid w:val="001326F5"/>
    <w:rsid w:val="00132A6D"/>
    <w:rsid w:val="00132C51"/>
    <w:rsid w:val="00132E70"/>
    <w:rsid w:val="00132F1B"/>
    <w:rsid w:val="00133100"/>
    <w:rsid w:val="001337F6"/>
    <w:rsid w:val="001339C6"/>
    <w:rsid w:val="00133A07"/>
    <w:rsid w:val="00133C97"/>
    <w:rsid w:val="001345AD"/>
    <w:rsid w:val="00134AF1"/>
    <w:rsid w:val="00134B06"/>
    <w:rsid w:val="00134CC7"/>
    <w:rsid w:val="00135790"/>
    <w:rsid w:val="00135ABA"/>
    <w:rsid w:val="001366AA"/>
    <w:rsid w:val="00136A7C"/>
    <w:rsid w:val="001376BC"/>
    <w:rsid w:val="00137AD1"/>
    <w:rsid w:val="0014029A"/>
    <w:rsid w:val="0014039D"/>
    <w:rsid w:val="0014045F"/>
    <w:rsid w:val="001407D2"/>
    <w:rsid w:val="00140B80"/>
    <w:rsid w:val="00140C89"/>
    <w:rsid w:val="00140D4E"/>
    <w:rsid w:val="00140F56"/>
    <w:rsid w:val="0014114B"/>
    <w:rsid w:val="00141236"/>
    <w:rsid w:val="0014139C"/>
    <w:rsid w:val="001415D0"/>
    <w:rsid w:val="00141902"/>
    <w:rsid w:val="00142ED0"/>
    <w:rsid w:val="00142F40"/>
    <w:rsid w:val="001430DE"/>
    <w:rsid w:val="0014395C"/>
    <w:rsid w:val="001442D0"/>
    <w:rsid w:val="0014492F"/>
    <w:rsid w:val="0014684E"/>
    <w:rsid w:val="00146F9E"/>
    <w:rsid w:val="0014702F"/>
    <w:rsid w:val="00147D46"/>
    <w:rsid w:val="001501A7"/>
    <w:rsid w:val="00150229"/>
    <w:rsid w:val="001505BD"/>
    <w:rsid w:val="001506B2"/>
    <w:rsid w:val="001509DA"/>
    <w:rsid w:val="001518DC"/>
    <w:rsid w:val="00151CB0"/>
    <w:rsid w:val="00152030"/>
    <w:rsid w:val="0015209D"/>
    <w:rsid w:val="001524B6"/>
    <w:rsid w:val="001526F9"/>
    <w:rsid w:val="00152C08"/>
    <w:rsid w:val="00153270"/>
    <w:rsid w:val="001533E7"/>
    <w:rsid w:val="001535CB"/>
    <w:rsid w:val="0015395F"/>
    <w:rsid w:val="00153A8B"/>
    <w:rsid w:val="00154DFA"/>
    <w:rsid w:val="00154E41"/>
    <w:rsid w:val="00154E47"/>
    <w:rsid w:val="00154EA0"/>
    <w:rsid w:val="00154FE3"/>
    <w:rsid w:val="0015506C"/>
    <w:rsid w:val="001550AE"/>
    <w:rsid w:val="001551E4"/>
    <w:rsid w:val="001552AB"/>
    <w:rsid w:val="001552D0"/>
    <w:rsid w:val="00155496"/>
    <w:rsid w:val="001556D3"/>
    <w:rsid w:val="00155826"/>
    <w:rsid w:val="00155A0A"/>
    <w:rsid w:val="00155ABF"/>
    <w:rsid w:val="00155C36"/>
    <w:rsid w:val="0015613B"/>
    <w:rsid w:val="001562C2"/>
    <w:rsid w:val="0015659B"/>
    <w:rsid w:val="0015694C"/>
    <w:rsid w:val="00156C59"/>
    <w:rsid w:val="001601C1"/>
    <w:rsid w:val="0016080A"/>
    <w:rsid w:val="0016099E"/>
    <w:rsid w:val="001609E4"/>
    <w:rsid w:val="00161B45"/>
    <w:rsid w:val="00161C4C"/>
    <w:rsid w:val="00161FC4"/>
    <w:rsid w:val="001627A6"/>
    <w:rsid w:val="0016312F"/>
    <w:rsid w:val="001633BB"/>
    <w:rsid w:val="00163722"/>
    <w:rsid w:val="001637CF"/>
    <w:rsid w:val="00163814"/>
    <w:rsid w:val="00164185"/>
    <w:rsid w:val="001649F4"/>
    <w:rsid w:val="00164A07"/>
    <w:rsid w:val="00164D2D"/>
    <w:rsid w:val="001650B3"/>
    <w:rsid w:val="00165317"/>
    <w:rsid w:val="00165C77"/>
    <w:rsid w:val="001661A3"/>
    <w:rsid w:val="001663D1"/>
    <w:rsid w:val="00166EEF"/>
    <w:rsid w:val="0016773A"/>
    <w:rsid w:val="00167CAE"/>
    <w:rsid w:val="00167CD1"/>
    <w:rsid w:val="00170296"/>
    <w:rsid w:val="00170307"/>
    <w:rsid w:val="00170425"/>
    <w:rsid w:val="00170958"/>
    <w:rsid w:val="00170C87"/>
    <w:rsid w:val="00170ECC"/>
    <w:rsid w:val="001714A3"/>
    <w:rsid w:val="00171797"/>
    <w:rsid w:val="00171C22"/>
    <w:rsid w:val="00171CCD"/>
    <w:rsid w:val="00172009"/>
    <w:rsid w:val="00172154"/>
    <w:rsid w:val="00172C0E"/>
    <w:rsid w:val="0017300D"/>
    <w:rsid w:val="0017352B"/>
    <w:rsid w:val="0017359D"/>
    <w:rsid w:val="00174313"/>
    <w:rsid w:val="0017432C"/>
    <w:rsid w:val="001748CB"/>
    <w:rsid w:val="00174E07"/>
    <w:rsid w:val="00174FEB"/>
    <w:rsid w:val="0017529B"/>
    <w:rsid w:val="0017570B"/>
    <w:rsid w:val="001759FB"/>
    <w:rsid w:val="00175ED5"/>
    <w:rsid w:val="00175F14"/>
    <w:rsid w:val="00176151"/>
    <w:rsid w:val="00176951"/>
    <w:rsid w:val="00176A7F"/>
    <w:rsid w:val="00177749"/>
    <w:rsid w:val="00177AFD"/>
    <w:rsid w:val="001800F0"/>
    <w:rsid w:val="001808A3"/>
    <w:rsid w:val="00180BBB"/>
    <w:rsid w:val="00181304"/>
    <w:rsid w:val="00181A01"/>
    <w:rsid w:val="00181A1D"/>
    <w:rsid w:val="00181A6F"/>
    <w:rsid w:val="00181CCF"/>
    <w:rsid w:val="001822F3"/>
    <w:rsid w:val="0018233D"/>
    <w:rsid w:val="00183516"/>
    <w:rsid w:val="00183AAB"/>
    <w:rsid w:val="00184043"/>
    <w:rsid w:val="00184066"/>
    <w:rsid w:val="0018427C"/>
    <w:rsid w:val="001843EC"/>
    <w:rsid w:val="0018445B"/>
    <w:rsid w:val="001844B0"/>
    <w:rsid w:val="001846C6"/>
    <w:rsid w:val="001846EE"/>
    <w:rsid w:val="0018475B"/>
    <w:rsid w:val="001847FA"/>
    <w:rsid w:val="001848E0"/>
    <w:rsid w:val="0018498E"/>
    <w:rsid w:val="00184993"/>
    <w:rsid w:val="001850BD"/>
    <w:rsid w:val="00185241"/>
    <w:rsid w:val="001855BA"/>
    <w:rsid w:val="001859F5"/>
    <w:rsid w:val="00186BC0"/>
    <w:rsid w:val="00186D77"/>
    <w:rsid w:val="00186F78"/>
    <w:rsid w:val="00186FBE"/>
    <w:rsid w:val="00186FBF"/>
    <w:rsid w:val="00187017"/>
    <w:rsid w:val="00187DB4"/>
    <w:rsid w:val="00187ECF"/>
    <w:rsid w:val="00190203"/>
    <w:rsid w:val="00190685"/>
    <w:rsid w:val="001907B5"/>
    <w:rsid w:val="00190A56"/>
    <w:rsid w:val="00190B74"/>
    <w:rsid w:val="001914E7"/>
    <w:rsid w:val="00191EC8"/>
    <w:rsid w:val="00193034"/>
    <w:rsid w:val="00193130"/>
    <w:rsid w:val="00193732"/>
    <w:rsid w:val="00193D7E"/>
    <w:rsid w:val="00194006"/>
    <w:rsid w:val="001941CF"/>
    <w:rsid w:val="00194C7C"/>
    <w:rsid w:val="0019590E"/>
    <w:rsid w:val="00195B9F"/>
    <w:rsid w:val="00196421"/>
    <w:rsid w:val="001969FB"/>
    <w:rsid w:val="00197045"/>
    <w:rsid w:val="001973A9"/>
    <w:rsid w:val="00197E6D"/>
    <w:rsid w:val="001A0030"/>
    <w:rsid w:val="001A0474"/>
    <w:rsid w:val="001A0968"/>
    <w:rsid w:val="001A0BF0"/>
    <w:rsid w:val="001A0D85"/>
    <w:rsid w:val="001A0F12"/>
    <w:rsid w:val="001A1031"/>
    <w:rsid w:val="001A1074"/>
    <w:rsid w:val="001A129B"/>
    <w:rsid w:val="001A12F7"/>
    <w:rsid w:val="001A151B"/>
    <w:rsid w:val="001A18F0"/>
    <w:rsid w:val="001A1D2A"/>
    <w:rsid w:val="001A1F1C"/>
    <w:rsid w:val="001A239F"/>
    <w:rsid w:val="001A2BAC"/>
    <w:rsid w:val="001A3880"/>
    <w:rsid w:val="001A4586"/>
    <w:rsid w:val="001A485D"/>
    <w:rsid w:val="001A50A4"/>
    <w:rsid w:val="001A5707"/>
    <w:rsid w:val="001A5E4D"/>
    <w:rsid w:val="001A5F96"/>
    <w:rsid w:val="001A65D6"/>
    <w:rsid w:val="001A67D7"/>
    <w:rsid w:val="001A68DD"/>
    <w:rsid w:val="001A6E0B"/>
    <w:rsid w:val="001A6F3F"/>
    <w:rsid w:val="001A70C5"/>
    <w:rsid w:val="001A786F"/>
    <w:rsid w:val="001B00E6"/>
    <w:rsid w:val="001B0564"/>
    <w:rsid w:val="001B0898"/>
    <w:rsid w:val="001B0A4D"/>
    <w:rsid w:val="001B0D87"/>
    <w:rsid w:val="001B1018"/>
    <w:rsid w:val="001B1A79"/>
    <w:rsid w:val="001B1B5A"/>
    <w:rsid w:val="001B23EE"/>
    <w:rsid w:val="001B26D7"/>
    <w:rsid w:val="001B2A61"/>
    <w:rsid w:val="001B3EC8"/>
    <w:rsid w:val="001B419A"/>
    <w:rsid w:val="001B42C8"/>
    <w:rsid w:val="001B454B"/>
    <w:rsid w:val="001B471F"/>
    <w:rsid w:val="001B4852"/>
    <w:rsid w:val="001B4AE5"/>
    <w:rsid w:val="001B50A2"/>
    <w:rsid w:val="001B54EB"/>
    <w:rsid w:val="001B550E"/>
    <w:rsid w:val="001B57FE"/>
    <w:rsid w:val="001B587A"/>
    <w:rsid w:val="001B5BB2"/>
    <w:rsid w:val="001B6348"/>
    <w:rsid w:val="001B6990"/>
    <w:rsid w:val="001B7AF3"/>
    <w:rsid w:val="001B7BC8"/>
    <w:rsid w:val="001C0354"/>
    <w:rsid w:val="001C0580"/>
    <w:rsid w:val="001C0E21"/>
    <w:rsid w:val="001C10B0"/>
    <w:rsid w:val="001C1275"/>
    <w:rsid w:val="001C1F24"/>
    <w:rsid w:val="001C21A8"/>
    <w:rsid w:val="001C21DF"/>
    <w:rsid w:val="001C22DF"/>
    <w:rsid w:val="001C22E0"/>
    <w:rsid w:val="001C339B"/>
    <w:rsid w:val="001C3609"/>
    <w:rsid w:val="001C3D4C"/>
    <w:rsid w:val="001C41AE"/>
    <w:rsid w:val="001C4E85"/>
    <w:rsid w:val="001C574F"/>
    <w:rsid w:val="001C5CC3"/>
    <w:rsid w:val="001C5EB6"/>
    <w:rsid w:val="001C610E"/>
    <w:rsid w:val="001C66AC"/>
    <w:rsid w:val="001C6979"/>
    <w:rsid w:val="001C6E59"/>
    <w:rsid w:val="001C6E73"/>
    <w:rsid w:val="001C6F06"/>
    <w:rsid w:val="001C70CB"/>
    <w:rsid w:val="001C7193"/>
    <w:rsid w:val="001C7481"/>
    <w:rsid w:val="001C74BA"/>
    <w:rsid w:val="001C78A7"/>
    <w:rsid w:val="001C7C0E"/>
    <w:rsid w:val="001C7CA4"/>
    <w:rsid w:val="001D01E4"/>
    <w:rsid w:val="001D063C"/>
    <w:rsid w:val="001D06F7"/>
    <w:rsid w:val="001D0B84"/>
    <w:rsid w:val="001D1263"/>
    <w:rsid w:val="001D132A"/>
    <w:rsid w:val="001D156F"/>
    <w:rsid w:val="001D159C"/>
    <w:rsid w:val="001D16A1"/>
    <w:rsid w:val="001D1859"/>
    <w:rsid w:val="001D1A29"/>
    <w:rsid w:val="001D1D33"/>
    <w:rsid w:val="001D1D3A"/>
    <w:rsid w:val="001D1DA9"/>
    <w:rsid w:val="001D23AC"/>
    <w:rsid w:val="001D2950"/>
    <w:rsid w:val="001D38A8"/>
    <w:rsid w:val="001D3B8F"/>
    <w:rsid w:val="001D4047"/>
    <w:rsid w:val="001D4135"/>
    <w:rsid w:val="001D43C1"/>
    <w:rsid w:val="001D4928"/>
    <w:rsid w:val="001D4993"/>
    <w:rsid w:val="001D4B44"/>
    <w:rsid w:val="001D4D25"/>
    <w:rsid w:val="001D4DE1"/>
    <w:rsid w:val="001D4E9E"/>
    <w:rsid w:val="001D4F92"/>
    <w:rsid w:val="001D5703"/>
    <w:rsid w:val="001D5B52"/>
    <w:rsid w:val="001D5DD5"/>
    <w:rsid w:val="001D613B"/>
    <w:rsid w:val="001D63F8"/>
    <w:rsid w:val="001D6574"/>
    <w:rsid w:val="001D684D"/>
    <w:rsid w:val="001D73A2"/>
    <w:rsid w:val="001D7B0F"/>
    <w:rsid w:val="001D7D4A"/>
    <w:rsid w:val="001D7E4D"/>
    <w:rsid w:val="001D7F78"/>
    <w:rsid w:val="001E0246"/>
    <w:rsid w:val="001E03C9"/>
    <w:rsid w:val="001E06D3"/>
    <w:rsid w:val="001E0D8E"/>
    <w:rsid w:val="001E12E3"/>
    <w:rsid w:val="001E17D6"/>
    <w:rsid w:val="001E1855"/>
    <w:rsid w:val="001E19FD"/>
    <w:rsid w:val="001E1C1A"/>
    <w:rsid w:val="001E1C7C"/>
    <w:rsid w:val="001E2128"/>
    <w:rsid w:val="001E255A"/>
    <w:rsid w:val="001E25DF"/>
    <w:rsid w:val="001E2848"/>
    <w:rsid w:val="001E291F"/>
    <w:rsid w:val="001E2E4A"/>
    <w:rsid w:val="001E3668"/>
    <w:rsid w:val="001E3730"/>
    <w:rsid w:val="001E3D49"/>
    <w:rsid w:val="001E3FC7"/>
    <w:rsid w:val="001E42F0"/>
    <w:rsid w:val="001E4A4C"/>
    <w:rsid w:val="001E4AFA"/>
    <w:rsid w:val="001E50E5"/>
    <w:rsid w:val="001E598A"/>
    <w:rsid w:val="001E5ED0"/>
    <w:rsid w:val="001E61F8"/>
    <w:rsid w:val="001E6A3F"/>
    <w:rsid w:val="001E6B41"/>
    <w:rsid w:val="001E6F06"/>
    <w:rsid w:val="001E76E4"/>
    <w:rsid w:val="001E78EE"/>
    <w:rsid w:val="001E7F7A"/>
    <w:rsid w:val="001F00C1"/>
    <w:rsid w:val="001F010B"/>
    <w:rsid w:val="001F0129"/>
    <w:rsid w:val="001F0779"/>
    <w:rsid w:val="001F1014"/>
    <w:rsid w:val="001F109C"/>
    <w:rsid w:val="001F1A08"/>
    <w:rsid w:val="001F1FBB"/>
    <w:rsid w:val="001F2026"/>
    <w:rsid w:val="001F21DF"/>
    <w:rsid w:val="001F2320"/>
    <w:rsid w:val="001F2C5D"/>
    <w:rsid w:val="001F308C"/>
    <w:rsid w:val="001F32B0"/>
    <w:rsid w:val="001F3622"/>
    <w:rsid w:val="001F3671"/>
    <w:rsid w:val="001F36B1"/>
    <w:rsid w:val="001F3B31"/>
    <w:rsid w:val="001F40A0"/>
    <w:rsid w:val="001F47F3"/>
    <w:rsid w:val="001F4909"/>
    <w:rsid w:val="001F4A7B"/>
    <w:rsid w:val="001F4F32"/>
    <w:rsid w:val="001F520C"/>
    <w:rsid w:val="001F5ABC"/>
    <w:rsid w:val="001F5D2D"/>
    <w:rsid w:val="001F61FC"/>
    <w:rsid w:val="001F6650"/>
    <w:rsid w:val="00200036"/>
    <w:rsid w:val="002000DE"/>
    <w:rsid w:val="002003F3"/>
    <w:rsid w:val="00200603"/>
    <w:rsid w:val="0020155E"/>
    <w:rsid w:val="002021EB"/>
    <w:rsid w:val="00202ED4"/>
    <w:rsid w:val="002036D9"/>
    <w:rsid w:val="00203831"/>
    <w:rsid w:val="00204088"/>
    <w:rsid w:val="0020428E"/>
    <w:rsid w:val="0020442C"/>
    <w:rsid w:val="00204C4D"/>
    <w:rsid w:val="00204DD5"/>
    <w:rsid w:val="00205D86"/>
    <w:rsid w:val="00205E7C"/>
    <w:rsid w:val="00205E83"/>
    <w:rsid w:val="00206125"/>
    <w:rsid w:val="002065F5"/>
    <w:rsid w:val="0020660A"/>
    <w:rsid w:val="00206B39"/>
    <w:rsid w:val="00206F45"/>
    <w:rsid w:val="00207157"/>
    <w:rsid w:val="002075AC"/>
    <w:rsid w:val="00207FDB"/>
    <w:rsid w:val="002103FE"/>
    <w:rsid w:val="002104F3"/>
    <w:rsid w:val="0021054C"/>
    <w:rsid w:val="00210D2F"/>
    <w:rsid w:val="00211749"/>
    <w:rsid w:val="00211DB6"/>
    <w:rsid w:val="00211E21"/>
    <w:rsid w:val="00211E84"/>
    <w:rsid w:val="002123A3"/>
    <w:rsid w:val="00212A5A"/>
    <w:rsid w:val="00213266"/>
    <w:rsid w:val="002132D0"/>
    <w:rsid w:val="00213F7C"/>
    <w:rsid w:val="0021524C"/>
    <w:rsid w:val="002157B0"/>
    <w:rsid w:val="002157EA"/>
    <w:rsid w:val="00215C0F"/>
    <w:rsid w:val="00215F3A"/>
    <w:rsid w:val="0021620E"/>
    <w:rsid w:val="00216510"/>
    <w:rsid w:val="0021673F"/>
    <w:rsid w:val="00216F0F"/>
    <w:rsid w:val="0021718B"/>
    <w:rsid w:val="0021743B"/>
    <w:rsid w:val="00217642"/>
    <w:rsid w:val="002176EC"/>
    <w:rsid w:val="002177B6"/>
    <w:rsid w:val="00217E7D"/>
    <w:rsid w:val="0022022C"/>
    <w:rsid w:val="00220438"/>
    <w:rsid w:val="00220455"/>
    <w:rsid w:val="00220475"/>
    <w:rsid w:val="00220767"/>
    <w:rsid w:val="00220A09"/>
    <w:rsid w:val="00220A7C"/>
    <w:rsid w:val="00220E9B"/>
    <w:rsid w:val="002212E9"/>
    <w:rsid w:val="002214A0"/>
    <w:rsid w:val="00221734"/>
    <w:rsid w:val="0022192B"/>
    <w:rsid w:val="00221961"/>
    <w:rsid w:val="00221D6E"/>
    <w:rsid w:val="0022220B"/>
    <w:rsid w:val="002224B6"/>
    <w:rsid w:val="0022292B"/>
    <w:rsid w:val="00223367"/>
    <w:rsid w:val="00223495"/>
    <w:rsid w:val="002235E1"/>
    <w:rsid w:val="00223628"/>
    <w:rsid w:val="002238D1"/>
    <w:rsid w:val="00223AC8"/>
    <w:rsid w:val="0022430B"/>
    <w:rsid w:val="00224485"/>
    <w:rsid w:val="0022461A"/>
    <w:rsid w:val="00224957"/>
    <w:rsid w:val="00224C62"/>
    <w:rsid w:val="00224CB6"/>
    <w:rsid w:val="00224D05"/>
    <w:rsid w:val="00224F43"/>
    <w:rsid w:val="00225884"/>
    <w:rsid w:val="0022596B"/>
    <w:rsid w:val="0022598D"/>
    <w:rsid w:val="00226058"/>
    <w:rsid w:val="00226452"/>
    <w:rsid w:val="002264C1"/>
    <w:rsid w:val="00226E59"/>
    <w:rsid w:val="0022795C"/>
    <w:rsid w:val="00227B6A"/>
    <w:rsid w:val="002301F5"/>
    <w:rsid w:val="002307EA"/>
    <w:rsid w:val="00230B73"/>
    <w:rsid w:val="00230ED1"/>
    <w:rsid w:val="00231AB1"/>
    <w:rsid w:val="00231AED"/>
    <w:rsid w:val="00231C38"/>
    <w:rsid w:val="00231FEC"/>
    <w:rsid w:val="002326F8"/>
    <w:rsid w:val="00232A04"/>
    <w:rsid w:val="00232D32"/>
    <w:rsid w:val="002330BF"/>
    <w:rsid w:val="002331DE"/>
    <w:rsid w:val="00233308"/>
    <w:rsid w:val="0023330C"/>
    <w:rsid w:val="0023389E"/>
    <w:rsid w:val="00233B77"/>
    <w:rsid w:val="002346EC"/>
    <w:rsid w:val="002349DE"/>
    <w:rsid w:val="00234BD7"/>
    <w:rsid w:val="00234D89"/>
    <w:rsid w:val="002354E4"/>
    <w:rsid w:val="0023571D"/>
    <w:rsid w:val="002357AB"/>
    <w:rsid w:val="00235871"/>
    <w:rsid w:val="002358A2"/>
    <w:rsid w:val="00235DE0"/>
    <w:rsid w:val="00236090"/>
    <w:rsid w:val="002362D0"/>
    <w:rsid w:val="002379B9"/>
    <w:rsid w:val="00240175"/>
    <w:rsid w:val="00240A5B"/>
    <w:rsid w:val="002410B3"/>
    <w:rsid w:val="00241495"/>
    <w:rsid w:val="00241C4A"/>
    <w:rsid w:val="00241CDF"/>
    <w:rsid w:val="00241CEB"/>
    <w:rsid w:val="00242259"/>
    <w:rsid w:val="002424CF"/>
    <w:rsid w:val="0024269B"/>
    <w:rsid w:val="00242A95"/>
    <w:rsid w:val="00242D35"/>
    <w:rsid w:val="00243329"/>
    <w:rsid w:val="00243415"/>
    <w:rsid w:val="00243537"/>
    <w:rsid w:val="00243689"/>
    <w:rsid w:val="0024445D"/>
    <w:rsid w:val="00244878"/>
    <w:rsid w:val="00244A9D"/>
    <w:rsid w:val="00244E36"/>
    <w:rsid w:val="00245096"/>
    <w:rsid w:val="00245118"/>
    <w:rsid w:val="0024512E"/>
    <w:rsid w:val="0024582F"/>
    <w:rsid w:val="00245A30"/>
    <w:rsid w:val="00245A67"/>
    <w:rsid w:val="00245C13"/>
    <w:rsid w:val="00245CD1"/>
    <w:rsid w:val="00246698"/>
    <w:rsid w:val="002468E6"/>
    <w:rsid w:val="00246952"/>
    <w:rsid w:val="00246C93"/>
    <w:rsid w:val="00246F2E"/>
    <w:rsid w:val="00247031"/>
    <w:rsid w:val="0024708B"/>
    <w:rsid w:val="002474D2"/>
    <w:rsid w:val="0024794C"/>
    <w:rsid w:val="0024799B"/>
    <w:rsid w:val="0025075B"/>
    <w:rsid w:val="002508D3"/>
    <w:rsid w:val="00250DE0"/>
    <w:rsid w:val="00250E8E"/>
    <w:rsid w:val="0025215F"/>
    <w:rsid w:val="002523FA"/>
    <w:rsid w:val="0025336F"/>
    <w:rsid w:val="00253410"/>
    <w:rsid w:val="002546FC"/>
    <w:rsid w:val="00254CB9"/>
    <w:rsid w:val="00254D19"/>
    <w:rsid w:val="00254F7F"/>
    <w:rsid w:val="00255080"/>
    <w:rsid w:val="0025566D"/>
    <w:rsid w:val="002556E1"/>
    <w:rsid w:val="00255E02"/>
    <w:rsid w:val="00255F4A"/>
    <w:rsid w:val="002561F4"/>
    <w:rsid w:val="0025650F"/>
    <w:rsid w:val="00256894"/>
    <w:rsid w:val="002569D3"/>
    <w:rsid w:val="00256EBB"/>
    <w:rsid w:val="002570EE"/>
    <w:rsid w:val="00257395"/>
    <w:rsid w:val="0025747B"/>
    <w:rsid w:val="002574B1"/>
    <w:rsid w:val="0025767C"/>
    <w:rsid w:val="00257B03"/>
    <w:rsid w:val="00260C22"/>
    <w:rsid w:val="00260D7C"/>
    <w:rsid w:val="00260F53"/>
    <w:rsid w:val="00261198"/>
    <w:rsid w:val="002615C9"/>
    <w:rsid w:val="0026185E"/>
    <w:rsid w:val="00261C4B"/>
    <w:rsid w:val="00261E21"/>
    <w:rsid w:val="002621BB"/>
    <w:rsid w:val="002626AC"/>
    <w:rsid w:val="002627D9"/>
    <w:rsid w:val="00262AFB"/>
    <w:rsid w:val="00262CB8"/>
    <w:rsid w:val="00262E4F"/>
    <w:rsid w:val="00263651"/>
    <w:rsid w:val="002636AE"/>
    <w:rsid w:val="00263BF6"/>
    <w:rsid w:val="00263C54"/>
    <w:rsid w:val="002644D4"/>
    <w:rsid w:val="00264B64"/>
    <w:rsid w:val="00264BF9"/>
    <w:rsid w:val="00265186"/>
    <w:rsid w:val="00265AD3"/>
    <w:rsid w:val="00265C6D"/>
    <w:rsid w:val="00266837"/>
    <w:rsid w:val="0026683C"/>
    <w:rsid w:val="00266FCF"/>
    <w:rsid w:val="002670AB"/>
    <w:rsid w:val="00270150"/>
    <w:rsid w:val="0027090D"/>
    <w:rsid w:val="00270C56"/>
    <w:rsid w:val="0027106A"/>
    <w:rsid w:val="002715A2"/>
    <w:rsid w:val="0027185C"/>
    <w:rsid w:val="00271CC2"/>
    <w:rsid w:val="00271E59"/>
    <w:rsid w:val="00272D90"/>
    <w:rsid w:val="00273656"/>
    <w:rsid w:val="00273AFD"/>
    <w:rsid w:val="002743F4"/>
    <w:rsid w:val="002748D0"/>
    <w:rsid w:val="00275563"/>
    <w:rsid w:val="00275781"/>
    <w:rsid w:val="00276057"/>
    <w:rsid w:val="002760DA"/>
    <w:rsid w:val="002761D0"/>
    <w:rsid w:val="0027662A"/>
    <w:rsid w:val="00276F82"/>
    <w:rsid w:val="002773C0"/>
    <w:rsid w:val="00277491"/>
    <w:rsid w:val="00277706"/>
    <w:rsid w:val="002777C0"/>
    <w:rsid w:val="00277F8C"/>
    <w:rsid w:val="002804E5"/>
    <w:rsid w:val="002804F6"/>
    <w:rsid w:val="002806E4"/>
    <w:rsid w:val="00280832"/>
    <w:rsid w:val="00281385"/>
    <w:rsid w:val="002818B1"/>
    <w:rsid w:val="002818D7"/>
    <w:rsid w:val="002824DD"/>
    <w:rsid w:val="0028255F"/>
    <w:rsid w:val="002825C5"/>
    <w:rsid w:val="002828A4"/>
    <w:rsid w:val="00282A9F"/>
    <w:rsid w:val="00282DB1"/>
    <w:rsid w:val="00282E1D"/>
    <w:rsid w:val="0028357D"/>
    <w:rsid w:val="00283752"/>
    <w:rsid w:val="00283BED"/>
    <w:rsid w:val="002849ED"/>
    <w:rsid w:val="002853FC"/>
    <w:rsid w:val="00285F14"/>
    <w:rsid w:val="002861A5"/>
    <w:rsid w:val="002861F5"/>
    <w:rsid w:val="0028689A"/>
    <w:rsid w:val="00286CF0"/>
    <w:rsid w:val="0028724C"/>
    <w:rsid w:val="00287806"/>
    <w:rsid w:val="00287B12"/>
    <w:rsid w:val="0029072B"/>
    <w:rsid w:val="0029084C"/>
    <w:rsid w:val="00290D94"/>
    <w:rsid w:val="00291384"/>
    <w:rsid w:val="002914F5"/>
    <w:rsid w:val="00291776"/>
    <w:rsid w:val="002917ED"/>
    <w:rsid w:val="00291909"/>
    <w:rsid w:val="00291BDA"/>
    <w:rsid w:val="00291DFD"/>
    <w:rsid w:val="00291E4F"/>
    <w:rsid w:val="00291EBF"/>
    <w:rsid w:val="00291F19"/>
    <w:rsid w:val="002922AD"/>
    <w:rsid w:val="0029247B"/>
    <w:rsid w:val="002927DF"/>
    <w:rsid w:val="00292B8B"/>
    <w:rsid w:val="00292CE5"/>
    <w:rsid w:val="0029308A"/>
    <w:rsid w:val="002934CE"/>
    <w:rsid w:val="00293558"/>
    <w:rsid w:val="00293DF4"/>
    <w:rsid w:val="00293F35"/>
    <w:rsid w:val="0029452F"/>
    <w:rsid w:val="00294D5B"/>
    <w:rsid w:val="00294D90"/>
    <w:rsid w:val="00295074"/>
    <w:rsid w:val="00295149"/>
    <w:rsid w:val="00295611"/>
    <w:rsid w:val="002957C9"/>
    <w:rsid w:val="00295D95"/>
    <w:rsid w:val="00296215"/>
    <w:rsid w:val="0029623E"/>
    <w:rsid w:val="00296794"/>
    <w:rsid w:val="002971DC"/>
    <w:rsid w:val="002973E7"/>
    <w:rsid w:val="00297776"/>
    <w:rsid w:val="002977F8"/>
    <w:rsid w:val="00297EBE"/>
    <w:rsid w:val="002A0C28"/>
    <w:rsid w:val="002A0D2F"/>
    <w:rsid w:val="002A18A1"/>
    <w:rsid w:val="002A18D9"/>
    <w:rsid w:val="002A2193"/>
    <w:rsid w:val="002A2576"/>
    <w:rsid w:val="002A262E"/>
    <w:rsid w:val="002A2776"/>
    <w:rsid w:val="002A28FC"/>
    <w:rsid w:val="002A29C6"/>
    <w:rsid w:val="002A31B5"/>
    <w:rsid w:val="002A331A"/>
    <w:rsid w:val="002A3419"/>
    <w:rsid w:val="002A395E"/>
    <w:rsid w:val="002A39C8"/>
    <w:rsid w:val="002A3F39"/>
    <w:rsid w:val="002A4069"/>
    <w:rsid w:val="002A41E4"/>
    <w:rsid w:val="002A4276"/>
    <w:rsid w:val="002A4525"/>
    <w:rsid w:val="002A46EC"/>
    <w:rsid w:val="002A4A7F"/>
    <w:rsid w:val="002A4CC8"/>
    <w:rsid w:val="002A57DA"/>
    <w:rsid w:val="002A5C0F"/>
    <w:rsid w:val="002A5D8F"/>
    <w:rsid w:val="002A5F7D"/>
    <w:rsid w:val="002A6209"/>
    <w:rsid w:val="002A66CE"/>
    <w:rsid w:val="002A6A5C"/>
    <w:rsid w:val="002A6F0D"/>
    <w:rsid w:val="002A70BF"/>
    <w:rsid w:val="002A71E8"/>
    <w:rsid w:val="002A72AA"/>
    <w:rsid w:val="002A785F"/>
    <w:rsid w:val="002B02BF"/>
    <w:rsid w:val="002B0623"/>
    <w:rsid w:val="002B0A4E"/>
    <w:rsid w:val="002B0E95"/>
    <w:rsid w:val="002B1273"/>
    <w:rsid w:val="002B1A01"/>
    <w:rsid w:val="002B208A"/>
    <w:rsid w:val="002B342B"/>
    <w:rsid w:val="002B3493"/>
    <w:rsid w:val="002B3563"/>
    <w:rsid w:val="002B36AB"/>
    <w:rsid w:val="002B36C4"/>
    <w:rsid w:val="002B3BBD"/>
    <w:rsid w:val="002B478A"/>
    <w:rsid w:val="002B4FD8"/>
    <w:rsid w:val="002B591E"/>
    <w:rsid w:val="002B5D12"/>
    <w:rsid w:val="002B60DA"/>
    <w:rsid w:val="002B6451"/>
    <w:rsid w:val="002B68BB"/>
    <w:rsid w:val="002B6BB8"/>
    <w:rsid w:val="002B6D02"/>
    <w:rsid w:val="002B6D3F"/>
    <w:rsid w:val="002B6F2D"/>
    <w:rsid w:val="002B7BED"/>
    <w:rsid w:val="002B7D02"/>
    <w:rsid w:val="002B7DAF"/>
    <w:rsid w:val="002C0741"/>
    <w:rsid w:val="002C1229"/>
    <w:rsid w:val="002C180A"/>
    <w:rsid w:val="002C182D"/>
    <w:rsid w:val="002C19EF"/>
    <w:rsid w:val="002C2099"/>
    <w:rsid w:val="002C21AE"/>
    <w:rsid w:val="002C22C7"/>
    <w:rsid w:val="002C241F"/>
    <w:rsid w:val="002C28E0"/>
    <w:rsid w:val="002C2D4D"/>
    <w:rsid w:val="002C34F2"/>
    <w:rsid w:val="002C3BD6"/>
    <w:rsid w:val="002C3DDC"/>
    <w:rsid w:val="002C43D0"/>
    <w:rsid w:val="002C4574"/>
    <w:rsid w:val="002C4592"/>
    <w:rsid w:val="002C514E"/>
    <w:rsid w:val="002C52C3"/>
    <w:rsid w:val="002C52F8"/>
    <w:rsid w:val="002C59EF"/>
    <w:rsid w:val="002C5ACF"/>
    <w:rsid w:val="002C6908"/>
    <w:rsid w:val="002C699D"/>
    <w:rsid w:val="002C6F92"/>
    <w:rsid w:val="002C75E9"/>
    <w:rsid w:val="002C7720"/>
    <w:rsid w:val="002C781C"/>
    <w:rsid w:val="002C786E"/>
    <w:rsid w:val="002C793D"/>
    <w:rsid w:val="002D012F"/>
    <w:rsid w:val="002D0C9C"/>
    <w:rsid w:val="002D0F92"/>
    <w:rsid w:val="002D10FD"/>
    <w:rsid w:val="002D1824"/>
    <w:rsid w:val="002D1A8E"/>
    <w:rsid w:val="002D1E86"/>
    <w:rsid w:val="002D1EE1"/>
    <w:rsid w:val="002D21C8"/>
    <w:rsid w:val="002D24C4"/>
    <w:rsid w:val="002D28D4"/>
    <w:rsid w:val="002D2BA6"/>
    <w:rsid w:val="002D3561"/>
    <w:rsid w:val="002D368F"/>
    <w:rsid w:val="002D38E2"/>
    <w:rsid w:val="002D3AC1"/>
    <w:rsid w:val="002D3DEA"/>
    <w:rsid w:val="002D3EE3"/>
    <w:rsid w:val="002D446F"/>
    <w:rsid w:val="002D4D5F"/>
    <w:rsid w:val="002D5240"/>
    <w:rsid w:val="002D537D"/>
    <w:rsid w:val="002D56DC"/>
    <w:rsid w:val="002D5757"/>
    <w:rsid w:val="002D57E3"/>
    <w:rsid w:val="002D6219"/>
    <w:rsid w:val="002D640F"/>
    <w:rsid w:val="002D660E"/>
    <w:rsid w:val="002D671E"/>
    <w:rsid w:val="002D67A8"/>
    <w:rsid w:val="002D6B89"/>
    <w:rsid w:val="002D7373"/>
    <w:rsid w:val="002D7430"/>
    <w:rsid w:val="002D7485"/>
    <w:rsid w:val="002D7727"/>
    <w:rsid w:val="002D7D33"/>
    <w:rsid w:val="002D7D52"/>
    <w:rsid w:val="002E0C1E"/>
    <w:rsid w:val="002E0E53"/>
    <w:rsid w:val="002E0E96"/>
    <w:rsid w:val="002E0F1B"/>
    <w:rsid w:val="002E1603"/>
    <w:rsid w:val="002E1921"/>
    <w:rsid w:val="002E1AEF"/>
    <w:rsid w:val="002E1CBD"/>
    <w:rsid w:val="002E1F7A"/>
    <w:rsid w:val="002E25CD"/>
    <w:rsid w:val="002E275F"/>
    <w:rsid w:val="002E2E69"/>
    <w:rsid w:val="002E3EA6"/>
    <w:rsid w:val="002E3FBB"/>
    <w:rsid w:val="002E4028"/>
    <w:rsid w:val="002E45FB"/>
    <w:rsid w:val="002E46B9"/>
    <w:rsid w:val="002E4C73"/>
    <w:rsid w:val="002E5223"/>
    <w:rsid w:val="002E54A3"/>
    <w:rsid w:val="002E5572"/>
    <w:rsid w:val="002E5AD9"/>
    <w:rsid w:val="002E5CE5"/>
    <w:rsid w:val="002E64F6"/>
    <w:rsid w:val="002E68CF"/>
    <w:rsid w:val="002E6C28"/>
    <w:rsid w:val="002E6E13"/>
    <w:rsid w:val="002E712E"/>
    <w:rsid w:val="002E7162"/>
    <w:rsid w:val="002E7644"/>
    <w:rsid w:val="002E7E2C"/>
    <w:rsid w:val="002E7F98"/>
    <w:rsid w:val="002F064E"/>
    <w:rsid w:val="002F0788"/>
    <w:rsid w:val="002F09A9"/>
    <w:rsid w:val="002F0B7E"/>
    <w:rsid w:val="002F1025"/>
    <w:rsid w:val="002F11E0"/>
    <w:rsid w:val="002F177E"/>
    <w:rsid w:val="002F2791"/>
    <w:rsid w:val="002F298B"/>
    <w:rsid w:val="002F29EA"/>
    <w:rsid w:val="002F2B11"/>
    <w:rsid w:val="002F2E2C"/>
    <w:rsid w:val="002F335D"/>
    <w:rsid w:val="002F3BD2"/>
    <w:rsid w:val="002F4A2F"/>
    <w:rsid w:val="002F4DF3"/>
    <w:rsid w:val="002F4FFD"/>
    <w:rsid w:val="002F558D"/>
    <w:rsid w:val="002F57C1"/>
    <w:rsid w:val="002F5AB8"/>
    <w:rsid w:val="002F5F76"/>
    <w:rsid w:val="002F6975"/>
    <w:rsid w:val="002F6BC0"/>
    <w:rsid w:val="002F71BA"/>
    <w:rsid w:val="002F71D4"/>
    <w:rsid w:val="002F7346"/>
    <w:rsid w:val="002F7472"/>
    <w:rsid w:val="002F79C2"/>
    <w:rsid w:val="002F7B53"/>
    <w:rsid w:val="003002FE"/>
    <w:rsid w:val="00300E32"/>
    <w:rsid w:val="003012D9"/>
    <w:rsid w:val="00301726"/>
    <w:rsid w:val="00301766"/>
    <w:rsid w:val="003017BF"/>
    <w:rsid w:val="00301843"/>
    <w:rsid w:val="0030194D"/>
    <w:rsid w:val="00301CE5"/>
    <w:rsid w:val="00302416"/>
    <w:rsid w:val="0030248D"/>
    <w:rsid w:val="003024A9"/>
    <w:rsid w:val="003026D8"/>
    <w:rsid w:val="00302754"/>
    <w:rsid w:val="003029E2"/>
    <w:rsid w:val="00302D21"/>
    <w:rsid w:val="00302FC4"/>
    <w:rsid w:val="00303093"/>
    <w:rsid w:val="00303773"/>
    <w:rsid w:val="003038ED"/>
    <w:rsid w:val="00303987"/>
    <w:rsid w:val="003039C0"/>
    <w:rsid w:val="00303A76"/>
    <w:rsid w:val="00304096"/>
    <w:rsid w:val="003041E5"/>
    <w:rsid w:val="00304214"/>
    <w:rsid w:val="003044C0"/>
    <w:rsid w:val="0030466D"/>
    <w:rsid w:val="00304F9B"/>
    <w:rsid w:val="003052B1"/>
    <w:rsid w:val="00305398"/>
    <w:rsid w:val="00305A8E"/>
    <w:rsid w:val="00305AD6"/>
    <w:rsid w:val="00305AEE"/>
    <w:rsid w:val="00306006"/>
    <w:rsid w:val="0030649A"/>
    <w:rsid w:val="00306561"/>
    <w:rsid w:val="003068B5"/>
    <w:rsid w:val="00306912"/>
    <w:rsid w:val="003078A3"/>
    <w:rsid w:val="00307974"/>
    <w:rsid w:val="00310487"/>
    <w:rsid w:val="00310E09"/>
    <w:rsid w:val="00311381"/>
    <w:rsid w:val="00311600"/>
    <w:rsid w:val="00311A9B"/>
    <w:rsid w:val="00311B67"/>
    <w:rsid w:val="00311E0B"/>
    <w:rsid w:val="003122B1"/>
    <w:rsid w:val="00312335"/>
    <w:rsid w:val="003123E0"/>
    <w:rsid w:val="0031317B"/>
    <w:rsid w:val="0031325B"/>
    <w:rsid w:val="003136EF"/>
    <w:rsid w:val="003138FE"/>
    <w:rsid w:val="00314559"/>
    <w:rsid w:val="00314DCF"/>
    <w:rsid w:val="00315FFC"/>
    <w:rsid w:val="003165F6"/>
    <w:rsid w:val="0031689D"/>
    <w:rsid w:val="003169F6"/>
    <w:rsid w:val="00316A02"/>
    <w:rsid w:val="00316C85"/>
    <w:rsid w:val="00316E87"/>
    <w:rsid w:val="00316F63"/>
    <w:rsid w:val="0031712D"/>
    <w:rsid w:val="0031758B"/>
    <w:rsid w:val="003178F5"/>
    <w:rsid w:val="00317A43"/>
    <w:rsid w:val="00317C9B"/>
    <w:rsid w:val="00320169"/>
    <w:rsid w:val="00320275"/>
    <w:rsid w:val="00320587"/>
    <w:rsid w:val="003206BC"/>
    <w:rsid w:val="00320BEE"/>
    <w:rsid w:val="00320D9C"/>
    <w:rsid w:val="00320F14"/>
    <w:rsid w:val="00321C05"/>
    <w:rsid w:val="00321DFA"/>
    <w:rsid w:val="00322572"/>
    <w:rsid w:val="003227D2"/>
    <w:rsid w:val="0032280D"/>
    <w:rsid w:val="00322AFD"/>
    <w:rsid w:val="0032377E"/>
    <w:rsid w:val="003249ED"/>
    <w:rsid w:val="0032502A"/>
    <w:rsid w:val="0032560D"/>
    <w:rsid w:val="00325CDA"/>
    <w:rsid w:val="00325DE4"/>
    <w:rsid w:val="00326144"/>
    <w:rsid w:val="003262A2"/>
    <w:rsid w:val="003262C7"/>
    <w:rsid w:val="00326505"/>
    <w:rsid w:val="00326FF6"/>
    <w:rsid w:val="0032713B"/>
    <w:rsid w:val="003271C1"/>
    <w:rsid w:val="00327325"/>
    <w:rsid w:val="003279B3"/>
    <w:rsid w:val="00327AFD"/>
    <w:rsid w:val="00327B2C"/>
    <w:rsid w:val="00327CB9"/>
    <w:rsid w:val="00330036"/>
    <w:rsid w:val="003301AB"/>
    <w:rsid w:val="0033042F"/>
    <w:rsid w:val="003307F8"/>
    <w:rsid w:val="00330B19"/>
    <w:rsid w:val="00330EF9"/>
    <w:rsid w:val="003310E7"/>
    <w:rsid w:val="00331828"/>
    <w:rsid w:val="00331995"/>
    <w:rsid w:val="00331AF1"/>
    <w:rsid w:val="00332048"/>
    <w:rsid w:val="003320B4"/>
    <w:rsid w:val="003322A9"/>
    <w:rsid w:val="003326D6"/>
    <w:rsid w:val="00332BE8"/>
    <w:rsid w:val="00332C3B"/>
    <w:rsid w:val="0033320A"/>
    <w:rsid w:val="003336F1"/>
    <w:rsid w:val="00333851"/>
    <w:rsid w:val="00334764"/>
    <w:rsid w:val="00334879"/>
    <w:rsid w:val="003349FB"/>
    <w:rsid w:val="00334B9B"/>
    <w:rsid w:val="00334CBE"/>
    <w:rsid w:val="0033501F"/>
    <w:rsid w:val="00335085"/>
    <w:rsid w:val="003351EB"/>
    <w:rsid w:val="003356F1"/>
    <w:rsid w:val="00335D89"/>
    <w:rsid w:val="003363E6"/>
    <w:rsid w:val="003367E0"/>
    <w:rsid w:val="00336CED"/>
    <w:rsid w:val="00337132"/>
    <w:rsid w:val="00337147"/>
    <w:rsid w:val="00337B5F"/>
    <w:rsid w:val="00337E21"/>
    <w:rsid w:val="00337FBD"/>
    <w:rsid w:val="00340021"/>
    <w:rsid w:val="003401CE"/>
    <w:rsid w:val="00340314"/>
    <w:rsid w:val="00340A7C"/>
    <w:rsid w:val="00340F3F"/>
    <w:rsid w:val="00341520"/>
    <w:rsid w:val="003415EC"/>
    <w:rsid w:val="003417F7"/>
    <w:rsid w:val="00341D49"/>
    <w:rsid w:val="00341E74"/>
    <w:rsid w:val="00341F2C"/>
    <w:rsid w:val="00341FE4"/>
    <w:rsid w:val="003420EA"/>
    <w:rsid w:val="0034284E"/>
    <w:rsid w:val="00342B70"/>
    <w:rsid w:val="00342D81"/>
    <w:rsid w:val="0034320A"/>
    <w:rsid w:val="003434EC"/>
    <w:rsid w:val="00343C33"/>
    <w:rsid w:val="00343DAA"/>
    <w:rsid w:val="00343E2F"/>
    <w:rsid w:val="0034437B"/>
    <w:rsid w:val="0034437E"/>
    <w:rsid w:val="00344518"/>
    <w:rsid w:val="003446A6"/>
    <w:rsid w:val="003447C2"/>
    <w:rsid w:val="00344A17"/>
    <w:rsid w:val="00344C55"/>
    <w:rsid w:val="00344EE9"/>
    <w:rsid w:val="00345214"/>
    <w:rsid w:val="00345A34"/>
    <w:rsid w:val="00345DE6"/>
    <w:rsid w:val="00345E8D"/>
    <w:rsid w:val="00346824"/>
    <w:rsid w:val="00346862"/>
    <w:rsid w:val="00346CFD"/>
    <w:rsid w:val="003473B2"/>
    <w:rsid w:val="00347598"/>
    <w:rsid w:val="00350572"/>
    <w:rsid w:val="003509FC"/>
    <w:rsid w:val="00350D60"/>
    <w:rsid w:val="00350D8E"/>
    <w:rsid w:val="00350E43"/>
    <w:rsid w:val="0035153D"/>
    <w:rsid w:val="003517E3"/>
    <w:rsid w:val="003519A0"/>
    <w:rsid w:val="00351A31"/>
    <w:rsid w:val="00351D67"/>
    <w:rsid w:val="00351E28"/>
    <w:rsid w:val="00352369"/>
    <w:rsid w:val="00352E8D"/>
    <w:rsid w:val="0035422E"/>
    <w:rsid w:val="00354298"/>
    <w:rsid w:val="00354777"/>
    <w:rsid w:val="00354B19"/>
    <w:rsid w:val="00354CE8"/>
    <w:rsid w:val="00354DD1"/>
    <w:rsid w:val="00354DD8"/>
    <w:rsid w:val="0035569B"/>
    <w:rsid w:val="0035593E"/>
    <w:rsid w:val="00355B70"/>
    <w:rsid w:val="00355CB9"/>
    <w:rsid w:val="00355CD4"/>
    <w:rsid w:val="00355D18"/>
    <w:rsid w:val="00355EA4"/>
    <w:rsid w:val="00356298"/>
    <w:rsid w:val="003574BB"/>
    <w:rsid w:val="00357521"/>
    <w:rsid w:val="003577CC"/>
    <w:rsid w:val="003579B6"/>
    <w:rsid w:val="00360A1F"/>
    <w:rsid w:val="003612BA"/>
    <w:rsid w:val="00361737"/>
    <w:rsid w:val="00361BF7"/>
    <w:rsid w:val="0036237D"/>
    <w:rsid w:val="003629FE"/>
    <w:rsid w:val="00362FB1"/>
    <w:rsid w:val="0036339C"/>
    <w:rsid w:val="0036356F"/>
    <w:rsid w:val="00363592"/>
    <w:rsid w:val="00363D08"/>
    <w:rsid w:val="00364164"/>
    <w:rsid w:val="00364227"/>
    <w:rsid w:val="003644EC"/>
    <w:rsid w:val="00364781"/>
    <w:rsid w:val="0036490D"/>
    <w:rsid w:val="00364944"/>
    <w:rsid w:val="00364BA9"/>
    <w:rsid w:val="003656D3"/>
    <w:rsid w:val="00365B7C"/>
    <w:rsid w:val="00365F88"/>
    <w:rsid w:val="0036685A"/>
    <w:rsid w:val="0036689C"/>
    <w:rsid w:val="00366AFB"/>
    <w:rsid w:val="00366C42"/>
    <w:rsid w:val="00366DB8"/>
    <w:rsid w:val="00367500"/>
    <w:rsid w:val="00370313"/>
    <w:rsid w:val="003704DA"/>
    <w:rsid w:val="00370698"/>
    <w:rsid w:val="003708B4"/>
    <w:rsid w:val="00370C5A"/>
    <w:rsid w:val="00370ED8"/>
    <w:rsid w:val="003711FD"/>
    <w:rsid w:val="0037141C"/>
    <w:rsid w:val="003716B2"/>
    <w:rsid w:val="00371766"/>
    <w:rsid w:val="00371F7D"/>
    <w:rsid w:val="00373394"/>
    <w:rsid w:val="00373619"/>
    <w:rsid w:val="00373CED"/>
    <w:rsid w:val="00373DE8"/>
    <w:rsid w:val="00373F31"/>
    <w:rsid w:val="00374626"/>
    <w:rsid w:val="0037597F"/>
    <w:rsid w:val="00375CBC"/>
    <w:rsid w:val="0037602F"/>
    <w:rsid w:val="00376358"/>
    <w:rsid w:val="00376426"/>
    <w:rsid w:val="0037658A"/>
    <w:rsid w:val="003765E9"/>
    <w:rsid w:val="0037676C"/>
    <w:rsid w:val="00376867"/>
    <w:rsid w:val="00376885"/>
    <w:rsid w:val="00376B6A"/>
    <w:rsid w:val="00376D77"/>
    <w:rsid w:val="00377297"/>
    <w:rsid w:val="003774DB"/>
    <w:rsid w:val="00377AD4"/>
    <w:rsid w:val="00380226"/>
    <w:rsid w:val="00380325"/>
    <w:rsid w:val="003805F8"/>
    <w:rsid w:val="00380824"/>
    <w:rsid w:val="00380971"/>
    <w:rsid w:val="00380B0B"/>
    <w:rsid w:val="00380B6B"/>
    <w:rsid w:val="00380C8A"/>
    <w:rsid w:val="00381B8D"/>
    <w:rsid w:val="00381BBD"/>
    <w:rsid w:val="00381C5F"/>
    <w:rsid w:val="00382194"/>
    <w:rsid w:val="00382483"/>
    <w:rsid w:val="00382778"/>
    <w:rsid w:val="003827C5"/>
    <w:rsid w:val="00382DF5"/>
    <w:rsid w:val="0038323D"/>
    <w:rsid w:val="003834BB"/>
    <w:rsid w:val="00383832"/>
    <w:rsid w:val="0038417F"/>
    <w:rsid w:val="003841EC"/>
    <w:rsid w:val="0038423A"/>
    <w:rsid w:val="00384438"/>
    <w:rsid w:val="003847A4"/>
    <w:rsid w:val="0038482E"/>
    <w:rsid w:val="00384ABE"/>
    <w:rsid w:val="00384C1C"/>
    <w:rsid w:val="00384D23"/>
    <w:rsid w:val="00384D5F"/>
    <w:rsid w:val="003850A9"/>
    <w:rsid w:val="00385331"/>
    <w:rsid w:val="0038579D"/>
    <w:rsid w:val="003865DD"/>
    <w:rsid w:val="00386900"/>
    <w:rsid w:val="00386C31"/>
    <w:rsid w:val="00386C37"/>
    <w:rsid w:val="00386CD8"/>
    <w:rsid w:val="0038707E"/>
    <w:rsid w:val="003876C1"/>
    <w:rsid w:val="003876EA"/>
    <w:rsid w:val="0038775E"/>
    <w:rsid w:val="00387E9A"/>
    <w:rsid w:val="0039007D"/>
    <w:rsid w:val="00390086"/>
    <w:rsid w:val="00390103"/>
    <w:rsid w:val="00390A07"/>
    <w:rsid w:val="00390B2C"/>
    <w:rsid w:val="00391F60"/>
    <w:rsid w:val="00392194"/>
    <w:rsid w:val="003922DB"/>
    <w:rsid w:val="003924F2"/>
    <w:rsid w:val="0039258D"/>
    <w:rsid w:val="003925A4"/>
    <w:rsid w:val="00392B4D"/>
    <w:rsid w:val="0039307A"/>
    <w:rsid w:val="00393411"/>
    <w:rsid w:val="003935DE"/>
    <w:rsid w:val="0039363D"/>
    <w:rsid w:val="0039370E"/>
    <w:rsid w:val="003939DF"/>
    <w:rsid w:val="00393CA1"/>
    <w:rsid w:val="00393FA5"/>
    <w:rsid w:val="003940F3"/>
    <w:rsid w:val="00394F0F"/>
    <w:rsid w:val="00395599"/>
    <w:rsid w:val="00395867"/>
    <w:rsid w:val="00396522"/>
    <w:rsid w:val="003965C6"/>
    <w:rsid w:val="00396996"/>
    <w:rsid w:val="00396D5F"/>
    <w:rsid w:val="00396F56"/>
    <w:rsid w:val="00397C59"/>
    <w:rsid w:val="00397F0E"/>
    <w:rsid w:val="003A0169"/>
    <w:rsid w:val="003A0211"/>
    <w:rsid w:val="003A0A1B"/>
    <w:rsid w:val="003A101B"/>
    <w:rsid w:val="003A1172"/>
    <w:rsid w:val="003A1271"/>
    <w:rsid w:val="003A1430"/>
    <w:rsid w:val="003A1B61"/>
    <w:rsid w:val="003A267C"/>
    <w:rsid w:val="003A278F"/>
    <w:rsid w:val="003A36E8"/>
    <w:rsid w:val="003A37CC"/>
    <w:rsid w:val="003A3930"/>
    <w:rsid w:val="003A3E16"/>
    <w:rsid w:val="003A3EDB"/>
    <w:rsid w:val="003A425D"/>
    <w:rsid w:val="003A4B0A"/>
    <w:rsid w:val="003A4D7F"/>
    <w:rsid w:val="003A4EB1"/>
    <w:rsid w:val="003A5405"/>
    <w:rsid w:val="003A576B"/>
    <w:rsid w:val="003A60E6"/>
    <w:rsid w:val="003A651F"/>
    <w:rsid w:val="003A6643"/>
    <w:rsid w:val="003A66B3"/>
    <w:rsid w:val="003A6A02"/>
    <w:rsid w:val="003A6A69"/>
    <w:rsid w:val="003A6C6B"/>
    <w:rsid w:val="003A7017"/>
    <w:rsid w:val="003A705E"/>
    <w:rsid w:val="003A72CB"/>
    <w:rsid w:val="003A737D"/>
    <w:rsid w:val="003A7D93"/>
    <w:rsid w:val="003A7DF4"/>
    <w:rsid w:val="003B0041"/>
    <w:rsid w:val="003B0A0D"/>
    <w:rsid w:val="003B0DB4"/>
    <w:rsid w:val="003B166F"/>
    <w:rsid w:val="003B1672"/>
    <w:rsid w:val="003B189C"/>
    <w:rsid w:val="003B18B3"/>
    <w:rsid w:val="003B1E83"/>
    <w:rsid w:val="003B213A"/>
    <w:rsid w:val="003B2141"/>
    <w:rsid w:val="003B3561"/>
    <w:rsid w:val="003B3F92"/>
    <w:rsid w:val="003B40DB"/>
    <w:rsid w:val="003B4247"/>
    <w:rsid w:val="003B4648"/>
    <w:rsid w:val="003B46F4"/>
    <w:rsid w:val="003B5525"/>
    <w:rsid w:val="003B6543"/>
    <w:rsid w:val="003B66A8"/>
    <w:rsid w:val="003B6A39"/>
    <w:rsid w:val="003B6FA3"/>
    <w:rsid w:val="003B716A"/>
    <w:rsid w:val="003B71A2"/>
    <w:rsid w:val="003B7286"/>
    <w:rsid w:val="003B7665"/>
    <w:rsid w:val="003B7A1F"/>
    <w:rsid w:val="003B7B5F"/>
    <w:rsid w:val="003C01E7"/>
    <w:rsid w:val="003C064D"/>
    <w:rsid w:val="003C0A35"/>
    <w:rsid w:val="003C0CB5"/>
    <w:rsid w:val="003C0D15"/>
    <w:rsid w:val="003C1006"/>
    <w:rsid w:val="003C135D"/>
    <w:rsid w:val="003C13AA"/>
    <w:rsid w:val="003C15A2"/>
    <w:rsid w:val="003C18A7"/>
    <w:rsid w:val="003C1967"/>
    <w:rsid w:val="003C21D7"/>
    <w:rsid w:val="003C2865"/>
    <w:rsid w:val="003C2916"/>
    <w:rsid w:val="003C2F02"/>
    <w:rsid w:val="003C3D94"/>
    <w:rsid w:val="003C3EBB"/>
    <w:rsid w:val="003C4068"/>
    <w:rsid w:val="003C40C2"/>
    <w:rsid w:val="003C42FC"/>
    <w:rsid w:val="003C5125"/>
    <w:rsid w:val="003C54C6"/>
    <w:rsid w:val="003C5AD1"/>
    <w:rsid w:val="003C5E04"/>
    <w:rsid w:val="003C63AB"/>
    <w:rsid w:val="003C6460"/>
    <w:rsid w:val="003C66FC"/>
    <w:rsid w:val="003C67DC"/>
    <w:rsid w:val="003C6C17"/>
    <w:rsid w:val="003C7322"/>
    <w:rsid w:val="003C7570"/>
    <w:rsid w:val="003C78A7"/>
    <w:rsid w:val="003C7A53"/>
    <w:rsid w:val="003D022F"/>
    <w:rsid w:val="003D0478"/>
    <w:rsid w:val="003D0AE7"/>
    <w:rsid w:val="003D132B"/>
    <w:rsid w:val="003D1531"/>
    <w:rsid w:val="003D1BAA"/>
    <w:rsid w:val="003D1C0B"/>
    <w:rsid w:val="003D1F06"/>
    <w:rsid w:val="003D20F1"/>
    <w:rsid w:val="003D21D5"/>
    <w:rsid w:val="003D25C9"/>
    <w:rsid w:val="003D3547"/>
    <w:rsid w:val="003D3BAF"/>
    <w:rsid w:val="003D3BBE"/>
    <w:rsid w:val="003D3CF6"/>
    <w:rsid w:val="003D3F8A"/>
    <w:rsid w:val="003D45F8"/>
    <w:rsid w:val="003D4619"/>
    <w:rsid w:val="003D47B1"/>
    <w:rsid w:val="003D4AF3"/>
    <w:rsid w:val="003D4DC8"/>
    <w:rsid w:val="003D4FA1"/>
    <w:rsid w:val="003D5017"/>
    <w:rsid w:val="003D55D8"/>
    <w:rsid w:val="003D55F9"/>
    <w:rsid w:val="003D5863"/>
    <w:rsid w:val="003D5C25"/>
    <w:rsid w:val="003D6771"/>
    <w:rsid w:val="003D67F7"/>
    <w:rsid w:val="003D67FB"/>
    <w:rsid w:val="003D6838"/>
    <w:rsid w:val="003D6901"/>
    <w:rsid w:val="003D6D01"/>
    <w:rsid w:val="003D701A"/>
    <w:rsid w:val="003D77DD"/>
    <w:rsid w:val="003E06FB"/>
    <w:rsid w:val="003E0CD0"/>
    <w:rsid w:val="003E0F95"/>
    <w:rsid w:val="003E10D0"/>
    <w:rsid w:val="003E128A"/>
    <w:rsid w:val="003E13AC"/>
    <w:rsid w:val="003E15FD"/>
    <w:rsid w:val="003E18E3"/>
    <w:rsid w:val="003E1BD1"/>
    <w:rsid w:val="003E2C00"/>
    <w:rsid w:val="003E37C9"/>
    <w:rsid w:val="003E393D"/>
    <w:rsid w:val="003E3961"/>
    <w:rsid w:val="003E3BE1"/>
    <w:rsid w:val="003E3C2D"/>
    <w:rsid w:val="003E44ED"/>
    <w:rsid w:val="003E46DA"/>
    <w:rsid w:val="003E49D0"/>
    <w:rsid w:val="003E52D1"/>
    <w:rsid w:val="003E533B"/>
    <w:rsid w:val="003E5C5F"/>
    <w:rsid w:val="003E5E63"/>
    <w:rsid w:val="003E6507"/>
    <w:rsid w:val="003E6797"/>
    <w:rsid w:val="003E75D4"/>
    <w:rsid w:val="003E79C2"/>
    <w:rsid w:val="003E7E3B"/>
    <w:rsid w:val="003F04F5"/>
    <w:rsid w:val="003F05BF"/>
    <w:rsid w:val="003F05D8"/>
    <w:rsid w:val="003F25EC"/>
    <w:rsid w:val="003F2635"/>
    <w:rsid w:val="003F289E"/>
    <w:rsid w:val="003F35DD"/>
    <w:rsid w:val="003F3A43"/>
    <w:rsid w:val="003F4688"/>
    <w:rsid w:val="003F4862"/>
    <w:rsid w:val="003F4AE5"/>
    <w:rsid w:val="003F4C84"/>
    <w:rsid w:val="003F5180"/>
    <w:rsid w:val="003F550F"/>
    <w:rsid w:val="003F586C"/>
    <w:rsid w:val="003F5A05"/>
    <w:rsid w:val="003F5C4D"/>
    <w:rsid w:val="003F5E2E"/>
    <w:rsid w:val="003F666B"/>
    <w:rsid w:val="003F70CE"/>
    <w:rsid w:val="003F737B"/>
    <w:rsid w:val="003F744E"/>
    <w:rsid w:val="003F750F"/>
    <w:rsid w:val="003F7A4A"/>
    <w:rsid w:val="003F7C85"/>
    <w:rsid w:val="004002F9"/>
    <w:rsid w:val="00400334"/>
    <w:rsid w:val="0040072E"/>
    <w:rsid w:val="00400785"/>
    <w:rsid w:val="00400B48"/>
    <w:rsid w:val="00400D7B"/>
    <w:rsid w:val="00400F91"/>
    <w:rsid w:val="004016D8"/>
    <w:rsid w:val="00401867"/>
    <w:rsid w:val="004019AF"/>
    <w:rsid w:val="00401AEC"/>
    <w:rsid w:val="00401D4C"/>
    <w:rsid w:val="00402161"/>
    <w:rsid w:val="00402191"/>
    <w:rsid w:val="00402444"/>
    <w:rsid w:val="004026A1"/>
    <w:rsid w:val="00402A45"/>
    <w:rsid w:val="00402AAC"/>
    <w:rsid w:val="00402E34"/>
    <w:rsid w:val="00403087"/>
    <w:rsid w:val="004042D2"/>
    <w:rsid w:val="0040501D"/>
    <w:rsid w:val="00405A40"/>
    <w:rsid w:val="00405E85"/>
    <w:rsid w:val="004066AF"/>
    <w:rsid w:val="00406936"/>
    <w:rsid w:val="00406B6F"/>
    <w:rsid w:val="00406FAE"/>
    <w:rsid w:val="0040725D"/>
    <w:rsid w:val="004079F4"/>
    <w:rsid w:val="00407A4B"/>
    <w:rsid w:val="00407BC4"/>
    <w:rsid w:val="00407F51"/>
    <w:rsid w:val="0041030B"/>
    <w:rsid w:val="00410829"/>
    <w:rsid w:val="00410B16"/>
    <w:rsid w:val="00410CE4"/>
    <w:rsid w:val="0041130F"/>
    <w:rsid w:val="0041140C"/>
    <w:rsid w:val="004114AA"/>
    <w:rsid w:val="004117A1"/>
    <w:rsid w:val="004119F0"/>
    <w:rsid w:val="00411CC7"/>
    <w:rsid w:val="004126F7"/>
    <w:rsid w:val="00412EAD"/>
    <w:rsid w:val="00413015"/>
    <w:rsid w:val="00413356"/>
    <w:rsid w:val="00413581"/>
    <w:rsid w:val="00413E72"/>
    <w:rsid w:val="00414002"/>
    <w:rsid w:val="004140BB"/>
    <w:rsid w:val="00414CCC"/>
    <w:rsid w:val="00415348"/>
    <w:rsid w:val="00415657"/>
    <w:rsid w:val="004158D0"/>
    <w:rsid w:val="004162A6"/>
    <w:rsid w:val="00416363"/>
    <w:rsid w:val="00416679"/>
    <w:rsid w:val="00416C45"/>
    <w:rsid w:val="00417DEC"/>
    <w:rsid w:val="00420388"/>
    <w:rsid w:val="0042053F"/>
    <w:rsid w:val="00420969"/>
    <w:rsid w:val="00420B18"/>
    <w:rsid w:val="00421182"/>
    <w:rsid w:val="004212C9"/>
    <w:rsid w:val="004212FF"/>
    <w:rsid w:val="00421C0A"/>
    <w:rsid w:val="004222E0"/>
    <w:rsid w:val="004229ED"/>
    <w:rsid w:val="00422CC8"/>
    <w:rsid w:val="00422CE5"/>
    <w:rsid w:val="004230C7"/>
    <w:rsid w:val="00423177"/>
    <w:rsid w:val="004234DE"/>
    <w:rsid w:val="00423DC0"/>
    <w:rsid w:val="00423DEC"/>
    <w:rsid w:val="00423F33"/>
    <w:rsid w:val="00424375"/>
    <w:rsid w:val="0042438D"/>
    <w:rsid w:val="0042465B"/>
    <w:rsid w:val="00424866"/>
    <w:rsid w:val="0042490D"/>
    <w:rsid w:val="0042496B"/>
    <w:rsid w:val="00424B34"/>
    <w:rsid w:val="00425F25"/>
    <w:rsid w:val="00426423"/>
    <w:rsid w:val="0042655F"/>
    <w:rsid w:val="004265A5"/>
    <w:rsid w:val="004265EE"/>
    <w:rsid w:val="00426AD1"/>
    <w:rsid w:val="00426BA8"/>
    <w:rsid w:val="00426C65"/>
    <w:rsid w:val="004270FC"/>
    <w:rsid w:val="00427902"/>
    <w:rsid w:val="00427ABB"/>
    <w:rsid w:val="00427B40"/>
    <w:rsid w:val="00427F02"/>
    <w:rsid w:val="0043064F"/>
    <w:rsid w:val="00430687"/>
    <w:rsid w:val="004312D3"/>
    <w:rsid w:val="0043152C"/>
    <w:rsid w:val="00431985"/>
    <w:rsid w:val="004320D9"/>
    <w:rsid w:val="00432762"/>
    <w:rsid w:val="0043292E"/>
    <w:rsid w:val="00432FB5"/>
    <w:rsid w:val="00433229"/>
    <w:rsid w:val="00433449"/>
    <w:rsid w:val="00433B16"/>
    <w:rsid w:val="00434078"/>
    <w:rsid w:val="004341D9"/>
    <w:rsid w:val="00434378"/>
    <w:rsid w:val="00434491"/>
    <w:rsid w:val="00434978"/>
    <w:rsid w:val="00434B28"/>
    <w:rsid w:val="00434D92"/>
    <w:rsid w:val="004356D8"/>
    <w:rsid w:val="00435DB3"/>
    <w:rsid w:val="00435DCB"/>
    <w:rsid w:val="00435FEA"/>
    <w:rsid w:val="00437068"/>
    <w:rsid w:val="00437133"/>
    <w:rsid w:val="004372DF"/>
    <w:rsid w:val="00437BCE"/>
    <w:rsid w:val="004404EF"/>
    <w:rsid w:val="00440C50"/>
    <w:rsid w:val="0044147C"/>
    <w:rsid w:val="00441519"/>
    <w:rsid w:val="00441D10"/>
    <w:rsid w:val="00442061"/>
    <w:rsid w:val="0044226B"/>
    <w:rsid w:val="004423DD"/>
    <w:rsid w:val="00442789"/>
    <w:rsid w:val="00442CBA"/>
    <w:rsid w:val="00443014"/>
    <w:rsid w:val="00443082"/>
    <w:rsid w:val="004431E0"/>
    <w:rsid w:val="0044337C"/>
    <w:rsid w:val="0044339B"/>
    <w:rsid w:val="00443423"/>
    <w:rsid w:val="004438AC"/>
    <w:rsid w:val="00443EBE"/>
    <w:rsid w:val="00443EEA"/>
    <w:rsid w:val="00443FED"/>
    <w:rsid w:val="004445A4"/>
    <w:rsid w:val="00444A3B"/>
    <w:rsid w:val="00444C17"/>
    <w:rsid w:val="0044527C"/>
    <w:rsid w:val="00445722"/>
    <w:rsid w:val="00445A06"/>
    <w:rsid w:val="00445A9A"/>
    <w:rsid w:val="00445B43"/>
    <w:rsid w:val="0044694C"/>
    <w:rsid w:val="00446FB4"/>
    <w:rsid w:val="004470E5"/>
    <w:rsid w:val="00447485"/>
    <w:rsid w:val="00447579"/>
    <w:rsid w:val="00447860"/>
    <w:rsid w:val="004479DA"/>
    <w:rsid w:val="00447AF8"/>
    <w:rsid w:val="00447F12"/>
    <w:rsid w:val="0045036E"/>
    <w:rsid w:val="00451098"/>
    <w:rsid w:val="00451217"/>
    <w:rsid w:val="00451F5C"/>
    <w:rsid w:val="004522C8"/>
    <w:rsid w:val="00452401"/>
    <w:rsid w:val="00452733"/>
    <w:rsid w:val="00452B9D"/>
    <w:rsid w:val="00452FE2"/>
    <w:rsid w:val="00453E18"/>
    <w:rsid w:val="00453E24"/>
    <w:rsid w:val="004540A3"/>
    <w:rsid w:val="004541EA"/>
    <w:rsid w:val="004543DC"/>
    <w:rsid w:val="004547E8"/>
    <w:rsid w:val="00455731"/>
    <w:rsid w:val="004557E0"/>
    <w:rsid w:val="0045585D"/>
    <w:rsid w:val="0045616C"/>
    <w:rsid w:val="0045671A"/>
    <w:rsid w:val="00456CB9"/>
    <w:rsid w:val="00456FC5"/>
    <w:rsid w:val="004579BA"/>
    <w:rsid w:val="00457C2F"/>
    <w:rsid w:val="00457C41"/>
    <w:rsid w:val="004604BC"/>
    <w:rsid w:val="00460C19"/>
    <w:rsid w:val="00460D0F"/>
    <w:rsid w:val="004610EC"/>
    <w:rsid w:val="00461613"/>
    <w:rsid w:val="00461893"/>
    <w:rsid w:val="00461E48"/>
    <w:rsid w:val="00462336"/>
    <w:rsid w:val="00462795"/>
    <w:rsid w:val="00462861"/>
    <w:rsid w:val="00462D10"/>
    <w:rsid w:val="00462FC0"/>
    <w:rsid w:val="00463239"/>
    <w:rsid w:val="00463309"/>
    <w:rsid w:val="00463509"/>
    <w:rsid w:val="00463D71"/>
    <w:rsid w:val="004645B0"/>
    <w:rsid w:val="00464817"/>
    <w:rsid w:val="004655D7"/>
    <w:rsid w:val="0046560C"/>
    <w:rsid w:val="0046583B"/>
    <w:rsid w:val="00465845"/>
    <w:rsid w:val="00465AFB"/>
    <w:rsid w:val="0046625F"/>
    <w:rsid w:val="0046645B"/>
    <w:rsid w:val="004666D1"/>
    <w:rsid w:val="00466B82"/>
    <w:rsid w:val="00466DC0"/>
    <w:rsid w:val="004670B1"/>
    <w:rsid w:val="00467403"/>
    <w:rsid w:val="0046762C"/>
    <w:rsid w:val="004700A8"/>
    <w:rsid w:val="00470230"/>
    <w:rsid w:val="00470938"/>
    <w:rsid w:val="00470F19"/>
    <w:rsid w:val="00471050"/>
    <w:rsid w:val="0047114C"/>
    <w:rsid w:val="004717CE"/>
    <w:rsid w:val="0047197D"/>
    <w:rsid w:val="00471DED"/>
    <w:rsid w:val="004720C5"/>
    <w:rsid w:val="00472970"/>
    <w:rsid w:val="00472BC0"/>
    <w:rsid w:val="00472C67"/>
    <w:rsid w:val="004733D0"/>
    <w:rsid w:val="00473535"/>
    <w:rsid w:val="004741DF"/>
    <w:rsid w:val="004748F5"/>
    <w:rsid w:val="0047494C"/>
    <w:rsid w:val="004750C3"/>
    <w:rsid w:val="004757A6"/>
    <w:rsid w:val="00475A1A"/>
    <w:rsid w:val="00475BBF"/>
    <w:rsid w:val="00475D08"/>
    <w:rsid w:val="00475E3C"/>
    <w:rsid w:val="00476404"/>
    <w:rsid w:val="00476623"/>
    <w:rsid w:val="004766D0"/>
    <w:rsid w:val="00476DEE"/>
    <w:rsid w:val="00477AE0"/>
    <w:rsid w:val="0048055E"/>
    <w:rsid w:val="00480CD7"/>
    <w:rsid w:val="00481478"/>
    <w:rsid w:val="00482550"/>
    <w:rsid w:val="0048288C"/>
    <w:rsid w:val="0048314F"/>
    <w:rsid w:val="004832B5"/>
    <w:rsid w:val="00483D4C"/>
    <w:rsid w:val="00483D7B"/>
    <w:rsid w:val="0048400C"/>
    <w:rsid w:val="00484019"/>
    <w:rsid w:val="00484149"/>
    <w:rsid w:val="00484345"/>
    <w:rsid w:val="004844EE"/>
    <w:rsid w:val="00485029"/>
    <w:rsid w:val="00485546"/>
    <w:rsid w:val="004857E3"/>
    <w:rsid w:val="00485B24"/>
    <w:rsid w:val="00485B29"/>
    <w:rsid w:val="0048668C"/>
    <w:rsid w:val="0048672A"/>
    <w:rsid w:val="00486747"/>
    <w:rsid w:val="00486CB9"/>
    <w:rsid w:val="00486FDF"/>
    <w:rsid w:val="004870B6"/>
    <w:rsid w:val="0048725C"/>
    <w:rsid w:val="00487903"/>
    <w:rsid w:val="004879D0"/>
    <w:rsid w:val="00490848"/>
    <w:rsid w:val="00490E01"/>
    <w:rsid w:val="0049109B"/>
    <w:rsid w:val="004912E9"/>
    <w:rsid w:val="004913AC"/>
    <w:rsid w:val="00491740"/>
    <w:rsid w:val="004923B6"/>
    <w:rsid w:val="004925B2"/>
    <w:rsid w:val="00493E72"/>
    <w:rsid w:val="00493FAA"/>
    <w:rsid w:val="0049421D"/>
    <w:rsid w:val="00494740"/>
    <w:rsid w:val="00494B3F"/>
    <w:rsid w:val="00494FFF"/>
    <w:rsid w:val="0049549E"/>
    <w:rsid w:val="00495F27"/>
    <w:rsid w:val="00496316"/>
    <w:rsid w:val="00496331"/>
    <w:rsid w:val="0049653E"/>
    <w:rsid w:val="0049688F"/>
    <w:rsid w:val="0049766A"/>
    <w:rsid w:val="00497AB5"/>
    <w:rsid w:val="00497BAB"/>
    <w:rsid w:val="00497D1D"/>
    <w:rsid w:val="00497DF9"/>
    <w:rsid w:val="004A045C"/>
    <w:rsid w:val="004A0C8F"/>
    <w:rsid w:val="004A0ED6"/>
    <w:rsid w:val="004A13F7"/>
    <w:rsid w:val="004A1685"/>
    <w:rsid w:val="004A16EF"/>
    <w:rsid w:val="004A19E5"/>
    <w:rsid w:val="004A1B8F"/>
    <w:rsid w:val="004A1CD1"/>
    <w:rsid w:val="004A2260"/>
    <w:rsid w:val="004A25B3"/>
    <w:rsid w:val="004A2630"/>
    <w:rsid w:val="004A2669"/>
    <w:rsid w:val="004A2931"/>
    <w:rsid w:val="004A2EB3"/>
    <w:rsid w:val="004A312A"/>
    <w:rsid w:val="004A346B"/>
    <w:rsid w:val="004A3651"/>
    <w:rsid w:val="004A381F"/>
    <w:rsid w:val="004A3900"/>
    <w:rsid w:val="004A3B96"/>
    <w:rsid w:val="004A3CDD"/>
    <w:rsid w:val="004A5BAA"/>
    <w:rsid w:val="004A5D44"/>
    <w:rsid w:val="004A5D4A"/>
    <w:rsid w:val="004A5E59"/>
    <w:rsid w:val="004A6262"/>
    <w:rsid w:val="004A6E01"/>
    <w:rsid w:val="004A7064"/>
    <w:rsid w:val="004A72A8"/>
    <w:rsid w:val="004A7DD2"/>
    <w:rsid w:val="004B028A"/>
    <w:rsid w:val="004B09FC"/>
    <w:rsid w:val="004B0E32"/>
    <w:rsid w:val="004B1549"/>
    <w:rsid w:val="004B1581"/>
    <w:rsid w:val="004B20F8"/>
    <w:rsid w:val="004B2166"/>
    <w:rsid w:val="004B2445"/>
    <w:rsid w:val="004B24CD"/>
    <w:rsid w:val="004B2BDE"/>
    <w:rsid w:val="004B2D87"/>
    <w:rsid w:val="004B2EC0"/>
    <w:rsid w:val="004B2F90"/>
    <w:rsid w:val="004B2FFE"/>
    <w:rsid w:val="004B377E"/>
    <w:rsid w:val="004B3DCD"/>
    <w:rsid w:val="004B3DCE"/>
    <w:rsid w:val="004B4A16"/>
    <w:rsid w:val="004B4F59"/>
    <w:rsid w:val="004B56A0"/>
    <w:rsid w:val="004B5ADF"/>
    <w:rsid w:val="004B623A"/>
    <w:rsid w:val="004B6BDE"/>
    <w:rsid w:val="004C0128"/>
    <w:rsid w:val="004C0161"/>
    <w:rsid w:val="004C0431"/>
    <w:rsid w:val="004C06B5"/>
    <w:rsid w:val="004C0A7B"/>
    <w:rsid w:val="004C0ADD"/>
    <w:rsid w:val="004C0EE0"/>
    <w:rsid w:val="004C0F03"/>
    <w:rsid w:val="004C0F12"/>
    <w:rsid w:val="004C1C1E"/>
    <w:rsid w:val="004C2289"/>
    <w:rsid w:val="004C234E"/>
    <w:rsid w:val="004C2500"/>
    <w:rsid w:val="004C3032"/>
    <w:rsid w:val="004C31C9"/>
    <w:rsid w:val="004C3763"/>
    <w:rsid w:val="004C3C88"/>
    <w:rsid w:val="004C3DBB"/>
    <w:rsid w:val="004C43AF"/>
    <w:rsid w:val="004C474D"/>
    <w:rsid w:val="004C4D47"/>
    <w:rsid w:val="004C51F6"/>
    <w:rsid w:val="004C5373"/>
    <w:rsid w:val="004C544F"/>
    <w:rsid w:val="004C56BB"/>
    <w:rsid w:val="004C6791"/>
    <w:rsid w:val="004C68DA"/>
    <w:rsid w:val="004C6D13"/>
    <w:rsid w:val="004C6F9A"/>
    <w:rsid w:val="004C709A"/>
    <w:rsid w:val="004C72AC"/>
    <w:rsid w:val="004C787E"/>
    <w:rsid w:val="004C7DFD"/>
    <w:rsid w:val="004D00F1"/>
    <w:rsid w:val="004D0BF1"/>
    <w:rsid w:val="004D0C70"/>
    <w:rsid w:val="004D0EA2"/>
    <w:rsid w:val="004D1658"/>
    <w:rsid w:val="004D1696"/>
    <w:rsid w:val="004D1777"/>
    <w:rsid w:val="004D1897"/>
    <w:rsid w:val="004D1E2F"/>
    <w:rsid w:val="004D1E66"/>
    <w:rsid w:val="004D1FC9"/>
    <w:rsid w:val="004D285C"/>
    <w:rsid w:val="004D2B9D"/>
    <w:rsid w:val="004D3206"/>
    <w:rsid w:val="004D3321"/>
    <w:rsid w:val="004D36F5"/>
    <w:rsid w:val="004D38C2"/>
    <w:rsid w:val="004D3ED0"/>
    <w:rsid w:val="004D4138"/>
    <w:rsid w:val="004D43D3"/>
    <w:rsid w:val="004D4BE2"/>
    <w:rsid w:val="004D523F"/>
    <w:rsid w:val="004D571D"/>
    <w:rsid w:val="004D5738"/>
    <w:rsid w:val="004D5C5F"/>
    <w:rsid w:val="004D5CA7"/>
    <w:rsid w:val="004D5E15"/>
    <w:rsid w:val="004D63EE"/>
    <w:rsid w:val="004D6676"/>
    <w:rsid w:val="004D73A6"/>
    <w:rsid w:val="004D7450"/>
    <w:rsid w:val="004D7B7C"/>
    <w:rsid w:val="004D7C22"/>
    <w:rsid w:val="004E042A"/>
    <w:rsid w:val="004E1281"/>
    <w:rsid w:val="004E1643"/>
    <w:rsid w:val="004E1E2C"/>
    <w:rsid w:val="004E2061"/>
    <w:rsid w:val="004E242D"/>
    <w:rsid w:val="004E26B4"/>
    <w:rsid w:val="004E2A0D"/>
    <w:rsid w:val="004E3C42"/>
    <w:rsid w:val="004E40E6"/>
    <w:rsid w:val="004E478A"/>
    <w:rsid w:val="004E4AEA"/>
    <w:rsid w:val="004E4B1F"/>
    <w:rsid w:val="004E4E0C"/>
    <w:rsid w:val="004E4E2D"/>
    <w:rsid w:val="004E6525"/>
    <w:rsid w:val="004E66A2"/>
    <w:rsid w:val="004E67D8"/>
    <w:rsid w:val="004E6AEC"/>
    <w:rsid w:val="004E6DB3"/>
    <w:rsid w:val="004E6DDD"/>
    <w:rsid w:val="004E714D"/>
    <w:rsid w:val="004E7A32"/>
    <w:rsid w:val="004E7B22"/>
    <w:rsid w:val="004F026D"/>
    <w:rsid w:val="004F02B0"/>
    <w:rsid w:val="004F044F"/>
    <w:rsid w:val="004F0764"/>
    <w:rsid w:val="004F07ED"/>
    <w:rsid w:val="004F092A"/>
    <w:rsid w:val="004F0978"/>
    <w:rsid w:val="004F0B8D"/>
    <w:rsid w:val="004F0D44"/>
    <w:rsid w:val="004F112D"/>
    <w:rsid w:val="004F1B3B"/>
    <w:rsid w:val="004F1E38"/>
    <w:rsid w:val="004F240E"/>
    <w:rsid w:val="004F2AB8"/>
    <w:rsid w:val="004F2B2D"/>
    <w:rsid w:val="004F2BEE"/>
    <w:rsid w:val="004F2BFC"/>
    <w:rsid w:val="004F2C95"/>
    <w:rsid w:val="004F2FB7"/>
    <w:rsid w:val="004F38A3"/>
    <w:rsid w:val="004F3EE3"/>
    <w:rsid w:val="004F41BC"/>
    <w:rsid w:val="004F452F"/>
    <w:rsid w:val="004F49E1"/>
    <w:rsid w:val="004F4ABD"/>
    <w:rsid w:val="004F5054"/>
    <w:rsid w:val="004F526F"/>
    <w:rsid w:val="004F5568"/>
    <w:rsid w:val="004F55F8"/>
    <w:rsid w:val="004F5661"/>
    <w:rsid w:val="004F5E27"/>
    <w:rsid w:val="004F61F2"/>
    <w:rsid w:val="004F6265"/>
    <w:rsid w:val="004F6A3E"/>
    <w:rsid w:val="004F6D7F"/>
    <w:rsid w:val="004F7B4E"/>
    <w:rsid w:val="004F7F45"/>
    <w:rsid w:val="00500769"/>
    <w:rsid w:val="00500E2F"/>
    <w:rsid w:val="0050153E"/>
    <w:rsid w:val="005016AC"/>
    <w:rsid w:val="0050202A"/>
    <w:rsid w:val="00502BFB"/>
    <w:rsid w:val="0050305A"/>
    <w:rsid w:val="0050305B"/>
    <w:rsid w:val="005033B3"/>
    <w:rsid w:val="0050486F"/>
    <w:rsid w:val="00504E22"/>
    <w:rsid w:val="00504E84"/>
    <w:rsid w:val="005050CB"/>
    <w:rsid w:val="0050586D"/>
    <w:rsid w:val="00505C8E"/>
    <w:rsid w:val="00505CE6"/>
    <w:rsid w:val="00506194"/>
    <w:rsid w:val="0050686C"/>
    <w:rsid w:val="00507033"/>
    <w:rsid w:val="00507393"/>
    <w:rsid w:val="0050765F"/>
    <w:rsid w:val="00510949"/>
    <w:rsid w:val="00510EC8"/>
    <w:rsid w:val="005113E5"/>
    <w:rsid w:val="00512099"/>
    <w:rsid w:val="00512467"/>
    <w:rsid w:val="0051250E"/>
    <w:rsid w:val="005126B1"/>
    <w:rsid w:val="005128B8"/>
    <w:rsid w:val="00512ACE"/>
    <w:rsid w:val="00512AFE"/>
    <w:rsid w:val="00512B40"/>
    <w:rsid w:val="00513281"/>
    <w:rsid w:val="005132AC"/>
    <w:rsid w:val="00513521"/>
    <w:rsid w:val="00513970"/>
    <w:rsid w:val="00514116"/>
    <w:rsid w:val="005145E5"/>
    <w:rsid w:val="0051493A"/>
    <w:rsid w:val="0051504F"/>
    <w:rsid w:val="00515B41"/>
    <w:rsid w:val="00515D8C"/>
    <w:rsid w:val="0051637D"/>
    <w:rsid w:val="00516872"/>
    <w:rsid w:val="0051742B"/>
    <w:rsid w:val="00517577"/>
    <w:rsid w:val="0051761D"/>
    <w:rsid w:val="00517A1B"/>
    <w:rsid w:val="0052069B"/>
    <w:rsid w:val="00521023"/>
    <w:rsid w:val="00521660"/>
    <w:rsid w:val="00521813"/>
    <w:rsid w:val="005219ED"/>
    <w:rsid w:val="00522146"/>
    <w:rsid w:val="00522268"/>
    <w:rsid w:val="005223E5"/>
    <w:rsid w:val="00522833"/>
    <w:rsid w:val="00522A21"/>
    <w:rsid w:val="00522AA9"/>
    <w:rsid w:val="00522B5B"/>
    <w:rsid w:val="00523281"/>
    <w:rsid w:val="005232F6"/>
    <w:rsid w:val="00523338"/>
    <w:rsid w:val="00523435"/>
    <w:rsid w:val="00523BE7"/>
    <w:rsid w:val="00523C46"/>
    <w:rsid w:val="00524887"/>
    <w:rsid w:val="00524A53"/>
    <w:rsid w:val="00524D28"/>
    <w:rsid w:val="00525794"/>
    <w:rsid w:val="005257CB"/>
    <w:rsid w:val="00525E26"/>
    <w:rsid w:val="00525FAD"/>
    <w:rsid w:val="00525FB2"/>
    <w:rsid w:val="00526427"/>
    <w:rsid w:val="00526DEA"/>
    <w:rsid w:val="005278EC"/>
    <w:rsid w:val="00527DCF"/>
    <w:rsid w:val="00530456"/>
    <w:rsid w:val="005304C2"/>
    <w:rsid w:val="00530E35"/>
    <w:rsid w:val="005310E6"/>
    <w:rsid w:val="00531164"/>
    <w:rsid w:val="005312D5"/>
    <w:rsid w:val="00531A8A"/>
    <w:rsid w:val="00531C08"/>
    <w:rsid w:val="00531D8A"/>
    <w:rsid w:val="005323FA"/>
    <w:rsid w:val="0053278A"/>
    <w:rsid w:val="005328C8"/>
    <w:rsid w:val="00532D67"/>
    <w:rsid w:val="00533394"/>
    <w:rsid w:val="0053388A"/>
    <w:rsid w:val="00533BA0"/>
    <w:rsid w:val="00533CA9"/>
    <w:rsid w:val="00533E51"/>
    <w:rsid w:val="00533F62"/>
    <w:rsid w:val="00534218"/>
    <w:rsid w:val="0053422F"/>
    <w:rsid w:val="005342B1"/>
    <w:rsid w:val="0053471D"/>
    <w:rsid w:val="00534C1F"/>
    <w:rsid w:val="005352AE"/>
    <w:rsid w:val="00535488"/>
    <w:rsid w:val="00535DF5"/>
    <w:rsid w:val="00535FB9"/>
    <w:rsid w:val="005361B3"/>
    <w:rsid w:val="00536221"/>
    <w:rsid w:val="00536234"/>
    <w:rsid w:val="00536BF1"/>
    <w:rsid w:val="00536CD5"/>
    <w:rsid w:val="00537058"/>
    <w:rsid w:val="0053706C"/>
    <w:rsid w:val="00537D31"/>
    <w:rsid w:val="00537DB6"/>
    <w:rsid w:val="00537E2B"/>
    <w:rsid w:val="00537FB6"/>
    <w:rsid w:val="005401B3"/>
    <w:rsid w:val="005401D5"/>
    <w:rsid w:val="0054058A"/>
    <w:rsid w:val="00541C69"/>
    <w:rsid w:val="00542086"/>
    <w:rsid w:val="005420A3"/>
    <w:rsid w:val="0054238A"/>
    <w:rsid w:val="005426ED"/>
    <w:rsid w:val="00542A8A"/>
    <w:rsid w:val="00542C1A"/>
    <w:rsid w:val="0054359F"/>
    <w:rsid w:val="005437C1"/>
    <w:rsid w:val="0054382B"/>
    <w:rsid w:val="00543CF5"/>
    <w:rsid w:val="00543F15"/>
    <w:rsid w:val="00544633"/>
    <w:rsid w:val="00544EA1"/>
    <w:rsid w:val="005456CC"/>
    <w:rsid w:val="00545868"/>
    <w:rsid w:val="005465C0"/>
    <w:rsid w:val="005471EC"/>
    <w:rsid w:val="005472C3"/>
    <w:rsid w:val="005474DE"/>
    <w:rsid w:val="005474FE"/>
    <w:rsid w:val="00547AF8"/>
    <w:rsid w:val="00547BFD"/>
    <w:rsid w:val="00547C40"/>
    <w:rsid w:val="00547D86"/>
    <w:rsid w:val="00550130"/>
    <w:rsid w:val="00550D0D"/>
    <w:rsid w:val="00550E8F"/>
    <w:rsid w:val="00551787"/>
    <w:rsid w:val="00551F18"/>
    <w:rsid w:val="005522BB"/>
    <w:rsid w:val="005523D9"/>
    <w:rsid w:val="005527A0"/>
    <w:rsid w:val="00552AC8"/>
    <w:rsid w:val="00553456"/>
    <w:rsid w:val="0055353B"/>
    <w:rsid w:val="005535E6"/>
    <w:rsid w:val="005537BB"/>
    <w:rsid w:val="00553B78"/>
    <w:rsid w:val="00553BF1"/>
    <w:rsid w:val="00555200"/>
    <w:rsid w:val="00555637"/>
    <w:rsid w:val="00555863"/>
    <w:rsid w:val="005558C9"/>
    <w:rsid w:val="00555938"/>
    <w:rsid w:val="00555A53"/>
    <w:rsid w:val="00555B53"/>
    <w:rsid w:val="00555D5C"/>
    <w:rsid w:val="00556EB2"/>
    <w:rsid w:val="00556EF7"/>
    <w:rsid w:val="005574D8"/>
    <w:rsid w:val="005578F9"/>
    <w:rsid w:val="00560979"/>
    <w:rsid w:val="00560EEC"/>
    <w:rsid w:val="00560FC7"/>
    <w:rsid w:val="00561A78"/>
    <w:rsid w:val="00561B6D"/>
    <w:rsid w:val="00562193"/>
    <w:rsid w:val="005623B6"/>
    <w:rsid w:val="005633FA"/>
    <w:rsid w:val="00564102"/>
    <w:rsid w:val="005642D8"/>
    <w:rsid w:val="0056466E"/>
    <w:rsid w:val="005646BC"/>
    <w:rsid w:val="00564D0F"/>
    <w:rsid w:val="00565137"/>
    <w:rsid w:val="005656D8"/>
    <w:rsid w:val="00565930"/>
    <w:rsid w:val="00566BB4"/>
    <w:rsid w:val="00567B81"/>
    <w:rsid w:val="00567D4C"/>
    <w:rsid w:val="005705E7"/>
    <w:rsid w:val="005706BD"/>
    <w:rsid w:val="005707C4"/>
    <w:rsid w:val="00570A22"/>
    <w:rsid w:val="00570AF0"/>
    <w:rsid w:val="00570C8A"/>
    <w:rsid w:val="00570E88"/>
    <w:rsid w:val="0057129A"/>
    <w:rsid w:val="005713D6"/>
    <w:rsid w:val="00571455"/>
    <w:rsid w:val="00571AB6"/>
    <w:rsid w:val="00571D91"/>
    <w:rsid w:val="005721DF"/>
    <w:rsid w:val="00572299"/>
    <w:rsid w:val="005723F9"/>
    <w:rsid w:val="00572A5A"/>
    <w:rsid w:val="00572AB4"/>
    <w:rsid w:val="00572D49"/>
    <w:rsid w:val="00572FCA"/>
    <w:rsid w:val="00573007"/>
    <w:rsid w:val="00573166"/>
    <w:rsid w:val="00573414"/>
    <w:rsid w:val="0057423F"/>
    <w:rsid w:val="00574274"/>
    <w:rsid w:val="00574D05"/>
    <w:rsid w:val="00575816"/>
    <w:rsid w:val="00575A92"/>
    <w:rsid w:val="00575AD3"/>
    <w:rsid w:val="00575C2D"/>
    <w:rsid w:val="005761EC"/>
    <w:rsid w:val="005762A8"/>
    <w:rsid w:val="00576557"/>
    <w:rsid w:val="0057661A"/>
    <w:rsid w:val="00576718"/>
    <w:rsid w:val="00577AA7"/>
    <w:rsid w:val="00577B07"/>
    <w:rsid w:val="00577E43"/>
    <w:rsid w:val="00577F8C"/>
    <w:rsid w:val="005805A2"/>
    <w:rsid w:val="00580773"/>
    <w:rsid w:val="00580F52"/>
    <w:rsid w:val="00581136"/>
    <w:rsid w:val="005813DD"/>
    <w:rsid w:val="00581504"/>
    <w:rsid w:val="005815DF"/>
    <w:rsid w:val="00582485"/>
    <w:rsid w:val="0058261C"/>
    <w:rsid w:val="00582A6B"/>
    <w:rsid w:val="00583043"/>
    <w:rsid w:val="00583274"/>
    <w:rsid w:val="005834D8"/>
    <w:rsid w:val="00583CDD"/>
    <w:rsid w:val="00583E10"/>
    <w:rsid w:val="005842A7"/>
    <w:rsid w:val="005844E4"/>
    <w:rsid w:val="00584B78"/>
    <w:rsid w:val="00584F02"/>
    <w:rsid w:val="00585059"/>
    <w:rsid w:val="00585405"/>
    <w:rsid w:val="00585550"/>
    <w:rsid w:val="00585DB9"/>
    <w:rsid w:val="00585E76"/>
    <w:rsid w:val="00586171"/>
    <w:rsid w:val="005863DF"/>
    <w:rsid w:val="00586681"/>
    <w:rsid w:val="005869D6"/>
    <w:rsid w:val="00586B85"/>
    <w:rsid w:val="00586DEC"/>
    <w:rsid w:val="0058746F"/>
    <w:rsid w:val="00587577"/>
    <w:rsid w:val="00587FAB"/>
    <w:rsid w:val="0059033D"/>
    <w:rsid w:val="005905B0"/>
    <w:rsid w:val="00590C1E"/>
    <w:rsid w:val="0059149E"/>
    <w:rsid w:val="0059169F"/>
    <w:rsid w:val="00591825"/>
    <w:rsid w:val="00591C1C"/>
    <w:rsid w:val="00591F6F"/>
    <w:rsid w:val="0059230D"/>
    <w:rsid w:val="0059322C"/>
    <w:rsid w:val="005935EA"/>
    <w:rsid w:val="0059388E"/>
    <w:rsid w:val="005939A6"/>
    <w:rsid w:val="00593C20"/>
    <w:rsid w:val="00593D89"/>
    <w:rsid w:val="00593E90"/>
    <w:rsid w:val="005949C2"/>
    <w:rsid w:val="00594BF8"/>
    <w:rsid w:val="00595217"/>
    <w:rsid w:val="0059543D"/>
    <w:rsid w:val="0059598F"/>
    <w:rsid w:val="00595A1F"/>
    <w:rsid w:val="005963B6"/>
    <w:rsid w:val="00596A23"/>
    <w:rsid w:val="00596BAE"/>
    <w:rsid w:val="00596FDC"/>
    <w:rsid w:val="00597479"/>
    <w:rsid w:val="00597980"/>
    <w:rsid w:val="00597A4B"/>
    <w:rsid w:val="00597E91"/>
    <w:rsid w:val="005A0307"/>
    <w:rsid w:val="005A0E0C"/>
    <w:rsid w:val="005A12E7"/>
    <w:rsid w:val="005A1892"/>
    <w:rsid w:val="005A18C3"/>
    <w:rsid w:val="005A1B71"/>
    <w:rsid w:val="005A1BB9"/>
    <w:rsid w:val="005A1D17"/>
    <w:rsid w:val="005A2300"/>
    <w:rsid w:val="005A237E"/>
    <w:rsid w:val="005A256B"/>
    <w:rsid w:val="005A2907"/>
    <w:rsid w:val="005A2F26"/>
    <w:rsid w:val="005A3268"/>
    <w:rsid w:val="005A336D"/>
    <w:rsid w:val="005A416D"/>
    <w:rsid w:val="005A4188"/>
    <w:rsid w:val="005A4626"/>
    <w:rsid w:val="005A4BAA"/>
    <w:rsid w:val="005A4EAE"/>
    <w:rsid w:val="005A560F"/>
    <w:rsid w:val="005A56CE"/>
    <w:rsid w:val="005A5E25"/>
    <w:rsid w:val="005A5FB0"/>
    <w:rsid w:val="005A5FE3"/>
    <w:rsid w:val="005A60EC"/>
    <w:rsid w:val="005A6D36"/>
    <w:rsid w:val="005A6E97"/>
    <w:rsid w:val="005B0883"/>
    <w:rsid w:val="005B1539"/>
    <w:rsid w:val="005B15CD"/>
    <w:rsid w:val="005B16B5"/>
    <w:rsid w:val="005B1713"/>
    <w:rsid w:val="005B19FC"/>
    <w:rsid w:val="005B1A8B"/>
    <w:rsid w:val="005B261A"/>
    <w:rsid w:val="005B2777"/>
    <w:rsid w:val="005B29D5"/>
    <w:rsid w:val="005B2B3C"/>
    <w:rsid w:val="005B2D9A"/>
    <w:rsid w:val="005B2DE7"/>
    <w:rsid w:val="005B3272"/>
    <w:rsid w:val="005B37FD"/>
    <w:rsid w:val="005B3F5F"/>
    <w:rsid w:val="005B40AD"/>
    <w:rsid w:val="005B4313"/>
    <w:rsid w:val="005B4A57"/>
    <w:rsid w:val="005B54F5"/>
    <w:rsid w:val="005B637A"/>
    <w:rsid w:val="005B639A"/>
    <w:rsid w:val="005B66C1"/>
    <w:rsid w:val="005B6753"/>
    <w:rsid w:val="005B6F23"/>
    <w:rsid w:val="005B716D"/>
    <w:rsid w:val="005B73B3"/>
    <w:rsid w:val="005B75E7"/>
    <w:rsid w:val="005B76AB"/>
    <w:rsid w:val="005B77BC"/>
    <w:rsid w:val="005B78DE"/>
    <w:rsid w:val="005B7BF5"/>
    <w:rsid w:val="005C0024"/>
    <w:rsid w:val="005C03E7"/>
    <w:rsid w:val="005C06C9"/>
    <w:rsid w:val="005C0842"/>
    <w:rsid w:val="005C0F9E"/>
    <w:rsid w:val="005C1029"/>
    <w:rsid w:val="005C1879"/>
    <w:rsid w:val="005C1CF7"/>
    <w:rsid w:val="005C21D5"/>
    <w:rsid w:val="005C2260"/>
    <w:rsid w:val="005C2515"/>
    <w:rsid w:val="005C2ADB"/>
    <w:rsid w:val="005C3078"/>
    <w:rsid w:val="005C3207"/>
    <w:rsid w:val="005C35E7"/>
    <w:rsid w:val="005C37D5"/>
    <w:rsid w:val="005C3940"/>
    <w:rsid w:val="005C3C20"/>
    <w:rsid w:val="005C406C"/>
    <w:rsid w:val="005C4B0A"/>
    <w:rsid w:val="005C4E0D"/>
    <w:rsid w:val="005C4F95"/>
    <w:rsid w:val="005C503B"/>
    <w:rsid w:val="005C5C1B"/>
    <w:rsid w:val="005C5E22"/>
    <w:rsid w:val="005C6235"/>
    <w:rsid w:val="005C6394"/>
    <w:rsid w:val="005C6A59"/>
    <w:rsid w:val="005C6FFC"/>
    <w:rsid w:val="005C733A"/>
    <w:rsid w:val="005C7926"/>
    <w:rsid w:val="005C7F68"/>
    <w:rsid w:val="005C7FED"/>
    <w:rsid w:val="005D0A1F"/>
    <w:rsid w:val="005D0EFB"/>
    <w:rsid w:val="005D108D"/>
    <w:rsid w:val="005D1136"/>
    <w:rsid w:val="005D1372"/>
    <w:rsid w:val="005D1386"/>
    <w:rsid w:val="005D192C"/>
    <w:rsid w:val="005D1ABE"/>
    <w:rsid w:val="005D1C30"/>
    <w:rsid w:val="005D28EC"/>
    <w:rsid w:val="005D2ECB"/>
    <w:rsid w:val="005D303A"/>
    <w:rsid w:val="005D303F"/>
    <w:rsid w:val="005D3244"/>
    <w:rsid w:val="005D343D"/>
    <w:rsid w:val="005D3D32"/>
    <w:rsid w:val="005D3D64"/>
    <w:rsid w:val="005D3F1E"/>
    <w:rsid w:val="005D4936"/>
    <w:rsid w:val="005D4A31"/>
    <w:rsid w:val="005D4ADD"/>
    <w:rsid w:val="005D5D23"/>
    <w:rsid w:val="005D632B"/>
    <w:rsid w:val="005D6525"/>
    <w:rsid w:val="005D69DE"/>
    <w:rsid w:val="005D6B0D"/>
    <w:rsid w:val="005D6ECF"/>
    <w:rsid w:val="005D6F7F"/>
    <w:rsid w:val="005D7365"/>
    <w:rsid w:val="005D7C8E"/>
    <w:rsid w:val="005E0104"/>
    <w:rsid w:val="005E049D"/>
    <w:rsid w:val="005E0C9B"/>
    <w:rsid w:val="005E0D22"/>
    <w:rsid w:val="005E0D71"/>
    <w:rsid w:val="005E0DCD"/>
    <w:rsid w:val="005E0E04"/>
    <w:rsid w:val="005E106F"/>
    <w:rsid w:val="005E17EE"/>
    <w:rsid w:val="005E1A15"/>
    <w:rsid w:val="005E2930"/>
    <w:rsid w:val="005E2935"/>
    <w:rsid w:val="005E36F7"/>
    <w:rsid w:val="005E3792"/>
    <w:rsid w:val="005E3B2E"/>
    <w:rsid w:val="005E3BD2"/>
    <w:rsid w:val="005E3D9A"/>
    <w:rsid w:val="005E3E8E"/>
    <w:rsid w:val="005E3F99"/>
    <w:rsid w:val="005E42C7"/>
    <w:rsid w:val="005E492F"/>
    <w:rsid w:val="005E4B17"/>
    <w:rsid w:val="005E4D9A"/>
    <w:rsid w:val="005E4FC0"/>
    <w:rsid w:val="005E515A"/>
    <w:rsid w:val="005E520F"/>
    <w:rsid w:val="005E5294"/>
    <w:rsid w:val="005E5ECA"/>
    <w:rsid w:val="005E5FD0"/>
    <w:rsid w:val="005E650D"/>
    <w:rsid w:val="005E70AC"/>
    <w:rsid w:val="005E748D"/>
    <w:rsid w:val="005F0A4D"/>
    <w:rsid w:val="005F0DC9"/>
    <w:rsid w:val="005F17F9"/>
    <w:rsid w:val="005F1825"/>
    <w:rsid w:val="005F1B42"/>
    <w:rsid w:val="005F1E58"/>
    <w:rsid w:val="005F1FC5"/>
    <w:rsid w:val="005F28D4"/>
    <w:rsid w:val="005F2B48"/>
    <w:rsid w:val="005F2E3A"/>
    <w:rsid w:val="005F307A"/>
    <w:rsid w:val="005F32DA"/>
    <w:rsid w:val="005F3384"/>
    <w:rsid w:val="005F355F"/>
    <w:rsid w:val="005F3615"/>
    <w:rsid w:val="005F3A50"/>
    <w:rsid w:val="005F5358"/>
    <w:rsid w:val="005F5535"/>
    <w:rsid w:val="005F5759"/>
    <w:rsid w:val="005F5A6C"/>
    <w:rsid w:val="005F5C31"/>
    <w:rsid w:val="005F5CC2"/>
    <w:rsid w:val="005F6135"/>
    <w:rsid w:val="005F61AC"/>
    <w:rsid w:val="005F63EC"/>
    <w:rsid w:val="005F6566"/>
    <w:rsid w:val="005F6686"/>
    <w:rsid w:val="005F68D5"/>
    <w:rsid w:val="005F6A26"/>
    <w:rsid w:val="005F6BDB"/>
    <w:rsid w:val="005F711D"/>
    <w:rsid w:val="005F72D6"/>
    <w:rsid w:val="005F7742"/>
    <w:rsid w:val="005F777C"/>
    <w:rsid w:val="005F797C"/>
    <w:rsid w:val="005F7E99"/>
    <w:rsid w:val="00600238"/>
    <w:rsid w:val="006004A6"/>
    <w:rsid w:val="0060077D"/>
    <w:rsid w:val="00600D94"/>
    <w:rsid w:val="00600DD4"/>
    <w:rsid w:val="00601468"/>
    <w:rsid w:val="00601A0F"/>
    <w:rsid w:val="00602091"/>
    <w:rsid w:val="006024D1"/>
    <w:rsid w:val="006025DA"/>
    <w:rsid w:val="006028ED"/>
    <w:rsid w:val="00602D45"/>
    <w:rsid w:val="00602FD6"/>
    <w:rsid w:val="00603B55"/>
    <w:rsid w:val="00604198"/>
    <w:rsid w:val="00604A02"/>
    <w:rsid w:val="00604CED"/>
    <w:rsid w:val="00604D77"/>
    <w:rsid w:val="00605F3A"/>
    <w:rsid w:val="00606229"/>
    <w:rsid w:val="006063D5"/>
    <w:rsid w:val="00606E6A"/>
    <w:rsid w:val="0060700B"/>
    <w:rsid w:val="0060730C"/>
    <w:rsid w:val="00607419"/>
    <w:rsid w:val="00607738"/>
    <w:rsid w:val="0060796E"/>
    <w:rsid w:val="00607E13"/>
    <w:rsid w:val="006106CC"/>
    <w:rsid w:val="00610943"/>
    <w:rsid w:val="00610B0B"/>
    <w:rsid w:val="00610D23"/>
    <w:rsid w:val="00610EAE"/>
    <w:rsid w:val="006110F0"/>
    <w:rsid w:val="00611487"/>
    <w:rsid w:val="00612454"/>
    <w:rsid w:val="00612FA0"/>
    <w:rsid w:val="006131B4"/>
    <w:rsid w:val="00613B64"/>
    <w:rsid w:val="00613F99"/>
    <w:rsid w:val="0061446F"/>
    <w:rsid w:val="0061448E"/>
    <w:rsid w:val="006145FE"/>
    <w:rsid w:val="00614BFC"/>
    <w:rsid w:val="0061516E"/>
    <w:rsid w:val="00615205"/>
    <w:rsid w:val="006156E2"/>
    <w:rsid w:val="00615864"/>
    <w:rsid w:val="006159F2"/>
    <w:rsid w:val="00615B17"/>
    <w:rsid w:val="00616516"/>
    <w:rsid w:val="00616B75"/>
    <w:rsid w:val="00616FF7"/>
    <w:rsid w:val="00617979"/>
    <w:rsid w:val="00620464"/>
    <w:rsid w:val="006204FF"/>
    <w:rsid w:val="006205E8"/>
    <w:rsid w:val="0062074E"/>
    <w:rsid w:val="00620C85"/>
    <w:rsid w:val="00620E76"/>
    <w:rsid w:val="00620FCB"/>
    <w:rsid w:val="0062101C"/>
    <w:rsid w:val="006211B6"/>
    <w:rsid w:val="0062140A"/>
    <w:rsid w:val="0062142C"/>
    <w:rsid w:val="00622AB7"/>
    <w:rsid w:val="00622F4E"/>
    <w:rsid w:val="0062321A"/>
    <w:rsid w:val="00623270"/>
    <w:rsid w:val="006234EC"/>
    <w:rsid w:val="00623B2F"/>
    <w:rsid w:val="00623CA5"/>
    <w:rsid w:val="00623D9C"/>
    <w:rsid w:val="00623DA7"/>
    <w:rsid w:val="00624901"/>
    <w:rsid w:val="0062494A"/>
    <w:rsid w:val="00624D66"/>
    <w:rsid w:val="0062565C"/>
    <w:rsid w:val="00625841"/>
    <w:rsid w:val="006263A7"/>
    <w:rsid w:val="006265A6"/>
    <w:rsid w:val="00627F46"/>
    <w:rsid w:val="006301D0"/>
    <w:rsid w:val="00631267"/>
    <w:rsid w:val="00631663"/>
    <w:rsid w:val="00631A6F"/>
    <w:rsid w:val="00631EA1"/>
    <w:rsid w:val="00631F8B"/>
    <w:rsid w:val="006325DB"/>
    <w:rsid w:val="0063262E"/>
    <w:rsid w:val="00632D13"/>
    <w:rsid w:val="00632FAF"/>
    <w:rsid w:val="00633958"/>
    <w:rsid w:val="00633F75"/>
    <w:rsid w:val="00633FEE"/>
    <w:rsid w:val="006340BC"/>
    <w:rsid w:val="0063427C"/>
    <w:rsid w:val="0063429E"/>
    <w:rsid w:val="00634338"/>
    <w:rsid w:val="00634472"/>
    <w:rsid w:val="00634A26"/>
    <w:rsid w:val="006355A2"/>
    <w:rsid w:val="00635AC1"/>
    <w:rsid w:val="00635B06"/>
    <w:rsid w:val="00635B36"/>
    <w:rsid w:val="00635D80"/>
    <w:rsid w:val="006368C4"/>
    <w:rsid w:val="00637796"/>
    <w:rsid w:val="00637A69"/>
    <w:rsid w:val="00637C8E"/>
    <w:rsid w:val="00637D08"/>
    <w:rsid w:val="006407C0"/>
    <w:rsid w:val="00640913"/>
    <w:rsid w:val="00641777"/>
    <w:rsid w:val="00641A39"/>
    <w:rsid w:val="00641C59"/>
    <w:rsid w:val="00641F70"/>
    <w:rsid w:val="006421C0"/>
    <w:rsid w:val="006422DA"/>
    <w:rsid w:val="00642C84"/>
    <w:rsid w:val="00643ACD"/>
    <w:rsid w:val="00643BB1"/>
    <w:rsid w:val="00644433"/>
    <w:rsid w:val="00644743"/>
    <w:rsid w:val="00644770"/>
    <w:rsid w:val="00644814"/>
    <w:rsid w:val="00644C83"/>
    <w:rsid w:val="006453E7"/>
    <w:rsid w:val="00645E62"/>
    <w:rsid w:val="006467E6"/>
    <w:rsid w:val="00646976"/>
    <w:rsid w:val="006469CC"/>
    <w:rsid w:val="00647321"/>
    <w:rsid w:val="00647709"/>
    <w:rsid w:val="00647810"/>
    <w:rsid w:val="006479CE"/>
    <w:rsid w:val="00647C2C"/>
    <w:rsid w:val="00647D74"/>
    <w:rsid w:val="00647D96"/>
    <w:rsid w:val="006515BF"/>
    <w:rsid w:val="00651609"/>
    <w:rsid w:val="00651832"/>
    <w:rsid w:val="00651C91"/>
    <w:rsid w:val="00651DD7"/>
    <w:rsid w:val="00652087"/>
    <w:rsid w:val="00652D99"/>
    <w:rsid w:val="00652E12"/>
    <w:rsid w:val="0065308E"/>
    <w:rsid w:val="00653167"/>
    <w:rsid w:val="00653D9E"/>
    <w:rsid w:val="006540B0"/>
    <w:rsid w:val="00654222"/>
    <w:rsid w:val="006543DC"/>
    <w:rsid w:val="00654FE5"/>
    <w:rsid w:val="0065518E"/>
    <w:rsid w:val="00655361"/>
    <w:rsid w:val="006556AE"/>
    <w:rsid w:val="00656C60"/>
    <w:rsid w:val="006572D1"/>
    <w:rsid w:val="00657462"/>
    <w:rsid w:val="00657645"/>
    <w:rsid w:val="00660116"/>
    <w:rsid w:val="00660548"/>
    <w:rsid w:val="006607AD"/>
    <w:rsid w:val="006608A4"/>
    <w:rsid w:val="006609DB"/>
    <w:rsid w:val="00660A33"/>
    <w:rsid w:val="00661165"/>
    <w:rsid w:val="00661225"/>
    <w:rsid w:val="0066145F"/>
    <w:rsid w:val="00661C02"/>
    <w:rsid w:val="00661C92"/>
    <w:rsid w:val="006627FA"/>
    <w:rsid w:val="00662AE0"/>
    <w:rsid w:val="00662B91"/>
    <w:rsid w:val="006637A6"/>
    <w:rsid w:val="00663AA6"/>
    <w:rsid w:val="00663D7D"/>
    <w:rsid w:val="0066402D"/>
    <w:rsid w:val="00664257"/>
    <w:rsid w:val="00664348"/>
    <w:rsid w:val="006645A7"/>
    <w:rsid w:val="0066463A"/>
    <w:rsid w:val="0066530F"/>
    <w:rsid w:val="00665ED8"/>
    <w:rsid w:val="00666001"/>
    <w:rsid w:val="006666D1"/>
    <w:rsid w:val="00666ABF"/>
    <w:rsid w:val="0067108C"/>
    <w:rsid w:val="0067172D"/>
    <w:rsid w:val="00671884"/>
    <w:rsid w:val="00672275"/>
    <w:rsid w:val="00673765"/>
    <w:rsid w:val="00673D00"/>
    <w:rsid w:val="00674325"/>
    <w:rsid w:val="00675359"/>
    <w:rsid w:val="00675509"/>
    <w:rsid w:val="00675EFA"/>
    <w:rsid w:val="0067652D"/>
    <w:rsid w:val="006765F5"/>
    <w:rsid w:val="00676B93"/>
    <w:rsid w:val="00676C01"/>
    <w:rsid w:val="00676E2F"/>
    <w:rsid w:val="00677140"/>
    <w:rsid w:val="0067733F"/>
    <w:rsid w:val="00677752"/>
    <w:rsid w:val="0067797D"/>
    <w:rsid w:val="00680020"/>
    <w:rsid w:val="006803C7"/>
    <w:rsid w:val="0068091E"/>
    <w:rsid w:val="00681080"/>
    <w:rsid w:val="00681188"/>
    <w:rsid w:val="006811EA"/>
    <w:rsid w:val="006813BA"/>
    <w:rsid w:val="00681986"/>
    <w:rsid w:val="006819D9"/>
    <w:rsid w:val="00681CAF"/>
    <w:rsid w:val="006820DE"/>
    <w:rsid w:val="006824F8"/>
    <w:rsid w:val="0068297C"/>
    <w:rsid w:val="00682DB4"/>
    <w:rsid w:val="00683630"/>
    <w:rsid w:val="00683798"/>
    <w:rsid w:val="006841EF"/>
    <w:rsid w:val="006843E2"/>
    <w:rsid w:val="00684716"/>
    <w:rsid w:val="0068473C"/>
    <w:rsid w:val="00684D0E"/>
    <w:rsid w:val="00685CF5"/>
    <w:rsid w:val="00685EEE"/>
    <w:rsid w:val="00686712"/>
    <w:rsid w:val="00686C3E"/>
    <w:rsid w:val="006879E6"/>
    <w:rsid w:val="00690ACD"/>
    <w:rsid w:val="00690CF0"/>
    <w:rsid w:val="00690E12"/>
    <w:rsid w:val="0069108B"/>
    <w:rsid w:val="006912A5"/>
    <w:rsid w:val="00691331"/>
    <w:rsid w:val="00692271"/>
    <w:rsid w:val="00693324"/>
    <w:rsid w:val="006943D7"/>
    <w:rsid w:val="00694ED2"/>
    <w:rsid w:val="006953B7"/>
    <w:rsid w:val="006957F7"/>
    <w:rsid w:val="006958B1"/>
    <w:rsid w:val="00695AEC"/>
    <w:rsid w:val="006960A9"/>
    <w:rsid w:val="006960CF"/>
    <w:rsid w:val="006963DC"/>
    <w:rsid w:val="00696F9E"/>
    <w:rsid w:val="006971C2"/>
    <w:rsid w:val="006974CC"/>
    <w:rsid w:val="00697BBF"/>
    <w:rsid w:val="006A0774"/>
    <w:rsid w:val="006A07D3"/>
    <w:rsid w:val="006A1338"/>
    <w:rsid w:val="006A17BE"/>
    <w:rsid w:val="006A1F7B"/>
    <w:rsid w:val="006A215B"/>
    <w:rsid w:val="006A216C"/>
    <w:rsid w:val="006A22AE"/>
    <w:rsid w:val="006A2621"/>
    <w:rsid w:val="006A3290"/>
    <w:rsid w:val="006A35B4"/>
    <w:rsid w:val="006A35BA"/>
    <w:rsid w:val="006A360E"/>
    <w:rsid w:val="006A36F4"/>
    <w:rsid w:val="006A38B6"/>
    <w:rsid w:val="006A38DD"/>
    <w:rsid w:val="006A3B54"/>
    <w:rsid w:val="006A420B"/>
    <w:rsid w:val="006A46AD"/>
    <w:rsid w:val="006A4A9A"/>
    <w:rsid w:val="006A5037"/>
    <w:rsid w:val="006A5105"/>
    <w:rsid w:val="006A513F"/>
    <w:rsid w:val="006A563C"/>
    <w:rsid w:val="006A58CE"/>
    <w:rsid w:val="006A6075"/>
    <w:rsid w:val="006A66D5"/>
    <w:rsid w:val="006A6723"/>
    <w:rsid w:val="006A6BA7"/>
    <w:rsid w:val="006A6BAA"/>
    <w:rsid w:val="006A7431"/>
    <w:rsid w:val="006A7975"/>
    <w:rsid w:val="006A79AF"/>
    <w:rsid w:val="006A7A62"/>
    <w:rsid w:val="006A7B7C"/>
    <w:rsid w:val="006A7BBF"/>
    <w:rsid w:val="006A7D56"/>
    <w:rsid w:val="006A7FFC"/>
    <w:rsid w:val="006B09DD"/>
    <w:rsid w:val="006B13B7"/>
    <w:rsid w:val="006B18A5"/>
    <w:rsid w:val="006B19AE"/>
    <w:rsid w:val="006B2205"/>
    <w:rsid w:val="006B23FE"/>
    <w:rsid w:val="006B249B"/>
    <w:rsid w:val="006B2959"/>
    <w:rsid w:val="006B2AE8"/>
    <w:rsid w:val="006B318F"/>
    <w:rsid w:val="006B3AFA"/>
    <w:rsid w:val="006B406E"/>
    <w:rsid w:val="006B4483"/>
    <w:rsid w:val="006B4528"/>
    <w:rsid w:val="006B45CB"/>
    <w:rsid w:val="006B4634"/>
    <w:rsid w:val="006B488B"/>
    <w:rsid w:val="006B498C"/>
    <w:rsid w:val="006B4B36"/>
    <w:rsid w:val="006B4BF7"/>
    <w:rsid w:val="006B4D41"/>
    <w:rsid w:val="006B4F19"/>
    <w:rsid w:val="006B5047"/>
    <w:rsid w:val="006B5754"/>
    <w:rsid w:val="006B5AFD"/>
    <w:rsid w:val="006B5E9D"/>
    <w:rsid w:val="006B642E"/>
    <w:rsid w:val="006B68A7"/>
    <w:rsid w:val="006B697B"/>
    <w:rsid w:val="006B6E01"/>
    <w:rsid w:val="006B6FEB"/>
    <w:rsid w:val="006B704A"/>
    <w:rsid w:val="006B72E4"/>
    <w:rsid w:val="006B736E"/>
    <w:rsid w:val="006B7C4E"/>
    <w:rsid w:val="006C0819"/>
    <w:rsid w:val="006C0A71"/>
    <w:rsid w:val="006C0A9B"/>
    <w:rsid w:val="006C0D56"/>
    <w:rsid w:val="006C14CF"/>
    <w:rsid w:val="006C166A"/>
    <w:rsid w:val="006C1F74"/>
    <w:rsid w:val="006C2BC2"/>
    <w:rsid w:val="006C2C0B"/>
    <w:rsid w:val="006C2D1E"/>
    <w:rsid w:val="006C3AEB"/>
    <w:rsid w:val="006C424F"/>
    <w:rsid w:val="006C43C0"/>
    <w:rsid w:val="006C490D"/>
    <w:rsid w:val="006C52AF"/>
    <w:rsid w:val="006C5877"/>
    <w:rsid w:val="006C5CAC"/>
    <w:rsid w:val="006C5FBF"/>
    <w:rsid w:val="006C6E2A"/>
    <w:rsid w:val="006C6F4D"/>
    <w:rsid w:val="006C70FF"/>
    <w:rsid w:val="006C7B9A"/>
    <w:rsid w:val="006C7E29"/>
    <w:rsid w:val="006D0363"/>
    <w:rsid w:val="006D03A7"/>
    <w:rsid w:val="006D05CA"/>
    <w:rsid w:val="006D126A"/>
    <w:rsid w:val="006D12D9"/>
    <w:rsid w:val="006D1401"/>
    <w:rsid w:val="006D17C0"/>
    <w:rsid w:val="006D1E09"/>
    <w:rsid w:val="006D1E24"/>
    <w:rsid w:val="006D1FAA"/>
    <w:rsid w:val="006D2549"/>
    <w:rsid w:val="006D2882"/>
    <w:rsid w:val="006D2A35"/>
    <w:rsid w:val="006D2BA6"/>
    <w:rsid w:val="006D2F38"/>
    <w:rsid w:val="006D30C4"/>
    <w:rsid w:val="006D3287"/>
    <w:rsid w:val="006D3461"/>
    <w:rsid w:val="006D3829"/>
    <w:rsid w:val="006D3872"/>
    <w:rsid w:val="006D3F32"/>
    <w:rsid w:val="006D4143"/>
    <w:rsid w:val="006D427F"/>
    <w:rsid w:val="006D474E"/>
    <w:rsid w:val="006D4E31"/>
    <w:rsid w:val="006D51FE"/>
    <w:rsid w:val="006D5492"/>
    <w:rsid w:val="006D6090"/>
    <w:rsid w:val="006D6110"/>
    <w:rsid w:val="006D6281"/>
    <w:rsid w:val="006D68C0"/>
    <w:rsid w:val="006D6DD6"/>
    <w:rsid w:val="006D76F8"/>
    <w:rsid w:val="006D76FB"/>
    <w:rsid w:val="006E0158"/>
    <w:rsid w:val="006E08C9"/>
    <w:rsid w:val="006E0B7A"/>
    <w:rsid w:val="006E0EB4"/>
    <w:rsid w:val="006E0FDD"/>
    <w:rsid w:val="006E15AF"/>
    <w:rsid w:val="006E188C"/>
    <w:rsid w:val="006E19D9"/>
    <w:rsid w:val="006E1CFE"/>
    <w:rsid w:val="006E1F83"/>
    <w:rsid w:val="006E25EB"/>
    <w:rsid w:val="006E2667"/>
    <w:rsid w:val="006E2A4B"/>
    <w:rsid w:val="006E2D20"/>
    <w:rsid w:val="006E2D31"/>
    <w:rsid w:val="006E2F7B"/>
    <w:rsid w:val="006E34AA"/>
    <w:rsid w:val="006E35B9"/>
    <w:rsid w:val="006E372E"/>
    <w:rsid w:val="006E3A15"/>
    <w:rsid w:val="006E3AEF"/>
    <w:rsid w:val="006E3B80"/>
    <w:rsid w:val="006E3F04"/>
    <w:rsid w:val="006E4003"/>
    <w:rsid w:val="006E407B"/>
    <w:rsid w:val="006E4151"/>
    <w:rsid w:val="006E47F4"/>
    <w:rsid w:val="006E48C9"/>
    <w:rsid w:val="006E4B40"/>
    <w:rsid w:val="006E4DBE"/>
    <w:rsid w:val="006E5169"/>
    <w:rsid w:val="006E5294"/>
    <w:rsid w:val="006E5C02"/>
    <w:rsid w:val="006E62C9"/>
    <w:rsid w:val="006E6514"/>
    <w:rsid w:val="006E70B6"/>
    <w:rsid w:val="006E751A"/>
    <w:rsid w:val="006E7785"/>
    <w:rsid w:val="006E7A4D"/>
    <w:rsid w:val="006F0827"/>
    <w:rsid w:val="006F097B"/>
    <w:rsid w:val="006F0A86"/>
    <w:rsid w:val="006F0FF4"/>
    <w:rsid w:val="006F146C"/>
    <w:rsid w:val="006F20F4"/>
    <w:rsid w:val="006F2537"/>
    <w:rsid w:val="006F28A2"/>
    <w:rsid w:val="006F28BF"/>
    <w:rsid w:val="006F2A5B"/>
    <w:rsid w:val="006F3016"/>
    <w:rsid w:val="006F392D"/>
    <w:rsid w:val="006F3AD0"/>
    <w:rsid w:val="006F3BCF"/>
    <w:rsid w:val="006F47ED"/>
    <w:rsid w:val="006F499F"/>
    <w:rsid w:val="006F49FD"/>
    <w:rsid w:val="006F514B"/>
    <w:rsid w:val="006F5335"/>
    <w:rsid w:val="006F5607"/>
    <w:rsid w:val="006F56A6"/>
    <w:rsid w:val="006F58DB"/>
    <w:rsid w:val="006F5904"/>
    <w:rsid w:val="006F711F"/>
    <w:rsid w:val="006F7915"/>
    <w:rsid w:val="006F7B3F"/>
    <w:rsid w:val="007006A3"/>
    <w:rsid w:val="0070087F"/>
    <w:rsid w:val="00701706"/>
    <w:rsid w:val="00702086"/>
    <w:rsid w:val="007022A2"/>
    <w:rsid w:val="00702476"/>
    <w:rsid w:val="00702510"/>
    <w:rsid w:val="0070281D"/>
    <w:rsid w:val="00702C8D"/>
    <w:rsid w:val="00702D1C"/>
    <w:rsid w:val="00703002"/>
    <w:rsid w:val="00703092"/>
    <w:rsid w:val="007033BF"/>
    <w:rsid w:val="0070389A"/>
    <w:rsid w:val="00703C83"/>
    <w:rsid w:val="00704150"/>
    <w:rsid w:val="00704208"/>
    <w:rsid w:val="00704E92"/>
    <w:rsid w:val="00705239"/>
    <w:rsid w:val="00705686"/>
    <w:rsid w:val="0070569D"/>
    <w:rsid w:val="0070578A"/>
    <w:rsid w:val="007057A5"/>
    <w:rsid w:val="00705CD1"/>
    <w:rsid w:val="00705E75"/>
    <w:rsid w:val="00706ADE"/>
    <w:rsid w:val="00706B4B"/>
    <w:rsid w:val="00706EEC"/>
    <w:rsid w:val="007070F4"/>
    <w:rsid w:val="00707520"/>
    <w:rsid w:val="00707E01"/>
    <w:rsid w:val="007103AC"/>
    <w:rsid w:val="00710798"/>
    <w:rsid w:val="00710CC4"/>
    <w:rsid w:val="007112CE"/>
    <w:rsid w:val="007116F4"/>
    <w:rsid w:val="00712497"/>
    <w:rsid w:val="0071256C"/>
    <w:rsid w:val="00712EE7"/>
    <w:rsid w:val="0071323C"/>
    <w:rsid w:val="00713568"/>
    <w:rsid w:val="00713CC3"/>
    <w:rsid w:val="00713E7C"/>
    <w:rsid w:val="0071427F"/>
    <w:rsid w:val="007144A7"/>
    <w:rsid w:val="0071465F"/>
    <w:rsid w:val="00714756"/>
    <w:rsid w:val="00714A31"/>
    <w:rsid w:val="007155B2"/>
    <w:rsid w:val="007155BE"/>
    <w:rsid w:val="00715992"/>
    <w:rsid w:val="00715BE6"/>
    <w:rsid w:val="00716132"/>
    <w:rsid w:val="007169D8"/>
    <w:rsid w:val="00717BE1"/>
    <w:rsid w:val="00717C50"/>
    <w:rsid w:val="00720305"/>
    <w:rsid w:val="00721842"/>
    <w:rsid w:val="00721A36"/>
    <w:rsid w:val="00721BBA"/>
    <w:rsid w:val="00721DD9"/>
    <w:rsid w:val="00721F15"/>
    <w:rsid w:val="00722C44"/>
    <w:rsid w:val="00722D4B"/>
    <w:rsid w:val="00722DC4"/>
    <w:rsid w:val="00722F12"/>
    <w:rsid w:val="00723332"/>
    <w:rsid w:val="007234BE"/>
    <w:rsid w:val="00723849"/>
    <w:rsid w:val="00724176"/>
    <w:rsid w:val="0072417C"/>
    <w:rsid w:val="00724795"/>
    <w:rsid w:val="00724842"/>
    <w:rsid w:val="00724896"/>
    <w:rsid w:val="0072492C"/>
    <w:rsid w:val="00724BDF"/>
    <w:rsid w:val="00724C35"/>
    <w:rsid w:val="00724CD8"/>
    <w:rsid w:val="00724EF9"/>
    <w:rsid w:val="00726FBE"/>
    <w:rsid w:val="007270AA"/>
    <w:rsid w:val="00727334"/>
    <w:rsid w:val="007279F7"/>
    <w:rsid w:val="00727B46"/>
    <w:rsid w:val="00727F64"/>
    <w:rsid w:val="0073014A"/>
    <w:rsid w:val="00730239"/>
    <w:rsid w:val="00730304"/>
    <w:rsid w:val="0073077F"/>
    <w:rsid w:val="00730B80"/>
    <w:rsid w:val="00731323"/>
    <w:rsid w:val="007313D6"/>
    <w:rsid w:val="00731619"/>
    <w:rsid w:val="00731764"/>
    <w:rsid w:val="00731ADF"/>
    <w:rsid w:val="00731C11"/>
    <w:rsid w:val="00731EED"/>
    <w:rsid w:val="007329F1"/>
    <w:rsid w:val="00732B22"/>
    <w:rsid w:val="00732C52"/>
    <w:rsid w:val="00732CB9"/>
    <w:rsid w:val="00732CE2"/>
    <w:rsid w:val="00733158"/>
    <w:rsid w:val="0073325B"/>
    <w:rsid w:val="00733606"/>
    <w:rsid w:val="0073490A"/>
    <w:rsid w:val="007349D5"/>
    <w:rsid w:val="00734A33"/>
    <w:rsid w:val="00734D2E"/>
    <w:rsid w:val="007350DC"/>
    <w:rsid w:val="007351B7"/>
    <w:rsid w:val="0073522C"/>
    <w:rsid w:val="00735813"/>
    <w:rsid w:val="00735876"/>
    <w:rsid w:val="007358E0"/>
    <w:rsid w:val="00735AE5"/>
    <w:rsid w:val="00735DD3"/>
    <w:rsid w:val="0073601A"/>
    <w:rsid w:val="007360F7"/>
    <w:rsid w:val="00736D4C"/>
    <w:rsid w:val="00737015"/>
    <w:rsid w:val="00737399"/>
    <w:rsid w:val="00737A26"/>
    <w:rsid w:val="00737F7C"/>
    <w:rsid w:val="007407FF"/>
    <w:rsid w:val="00740C04"/>
    <w:rsid w:val="0074102A"/>
    <w:rsid w:val="007410F0"/>
    <w:rsid w:val="00741906"/>
    <w:rsid w:val="00741C99"/>
    <w:rsid w:val="007426BD"/>
    <w:rsid w:val="007428C4"/>
    <w:rsid w:val="00742F7C"/>
    <w:rsid w:val="0074337C"/>
    <w:rsid w:val="00743950"/>
    <w:rsid w:val="00743FDE"/>
    <w:rsid w:val="00744A80"/>
    <w:rsid w:val="00744C1D"/>
    <w:rsid w:val="00744DA2"/>
    <w:rsid w:val="00744E07"/>
    <w:rsid w:val="00744FA5"/>
    <w:rsid w:val="0074552C"/>
    <w:rsid w:val="0074566A"/>
    <w:rsid w:val="00745F23"/>
    <w:rsid w:val="00745F80"/>
    <w:rsid w:val="0074609C"/>
    <w:rsid w:val="00746195"/>
    <w:rsid w:val="00746353"/>
    <w:rsid w:val="00746617"/>
    <w:rsid w:val="007466C8"/>
    <w:rsid w:val="007467B5"/>
    <w:rsid w:val="00746A80"/>
    <w:rsid w:val="0074737C"/>
    <w:rsid w:val="00747394"/>
    <w:rsid w:val="00747655"/>
    <w:rsid w:val="00747DC0"/>
    <w:rsid w:val="0075052C"/>
    <w:rsid w:val="00750658"/>
    <w:rsid w:val="00750A06"/>
    <w:rsid w:val="00750A2F"/>
    <w:rsid w:val="00750CB1"/>
    <w:rsid w:val="00750D2B"/>
    <w:rsid w:val="00750ECD"/>
    <w:rsid w:val="007514FB"/>
    <w:rsid w:val="00751752"/>
    <w:rsid w:val="00751892"/>
    <w:rsid w:val="00751BAF"/>
    <w:rsid w:val="007526B1"/>
    <w:rsid w:val="00752810"/>
    <w:rsid w:val="0075292F"/>
    <w:rsid w:val="00752AEA"/>
    <w:rsid w:val="00752EC9"/>
    <w:rsid w:val="00753271"/>
    <w:rsid w:val="0075342A"/>
    <w:rsid w:val="0075379C"/>
    <w:rsid w:val="00753A20"/>
    <w:rsid w:val="00753AE1"/>
    <w:rsid w:val="00753FF1"/>
    <w:rsid w:val="0075451D"/>
    <w:rsid w:val="007546B9"/>
    <w:rsid w:val="00754FC5"/>
    <w:rsid w:val="007564B7"/>
    <w:rsid w:val="00756632"/>
    <w:rsid w:val="0075704A"/>
    <w:rsid w:val="00757BC5"/>
    <w:rsid w:val="00760271"/>
    <w:rsid w:val="007607F5"/>
    <w:rsid w:val="00760926"/>
    <w:rsid w:val="00760AC5"/>
    <w:rsid w:val="00760F11"/>
    <w:rsid w:val="00760F1F"/>
    <w:rsid w:val="00760F7A"/>
    <w:rsid w:val="00761F3F"/>
    <w:rsid w:val="0076237E"/>
    <w:rsid w:val="00762627"/>
    <w:rsid w:val="00762CE0"/>
    <w:rsid w:val="00762F25"/>
    <w:rsid w:val="00763012"/>
    <w:rsid w:val="007635A5"/>
    <w:rsid w:val="0076392A"/>
    <w:rsid w:val="00764174"/>
    <w:rsid w:val="007641A1"/>
    <w:rsid w:val="0076435A"/>
    <w:rsid w:val="007643B9"/>
    <w:rsid w:val="00764C9A"/>
    <w:rsid w:val="00765662"/>
    <w:rsid w:val="00765981"/>
    <w:rsid w:val="007659F1"/>
    <w:rsid w:val="00765E38"/>
    <w:rsid w:val="00765F6C"/>
    <w:rsid w:val="00765F90"/>
    <w:rsid w:val="00766359"/>
    <w:rsid w:val="007663A4"/>
    <w:rsid w:val="00766554"/>
    <w:rsid w:val="007668F7"/>
    <w:rsid w:val="007671ED"/>
    <w:rsid w:val="007673FB"/>
    <w:rsid w:val="00767994"/>
    <w:rsid w:val="00767AAF"/>
    <w:rsid w:val="00767B7B"/>
    <w:rsid w:val="007700A4"/>
    <w:rsid w:val="0077098E"/>
    <w:rsid w:val="00770AE4"/>
    <w:rsid w:val="00770BCE"/>
    <w:rsid w:val="00771344"/>
    <w:rsid w:val="00771E5B"/>
    <w:rsid w:val="00771FF0"/>
    <w:rsid w:val="00772135"/>
    <w:rsid w:val="00772287"/>
    <w:rsid w:val="0077264F"/>
    <w:rsid w:val="007727E0"/>
    <w:rsid w:val="00772917"/>
    <w:rsid w:val="00772AAD"/>
    <w:rsid w:val="00773561"/>
    <w:rsid w:val="0077356A"/>
    <w:rsid w:val="00773B22"/>
    <w:rsid w:val="00773F7A"/>
    <w:rsid w:val="00774DEB"/>
    <w:rsid w:val="00774E2E"/>
    <w:rsid w:val="00775048"/>
    <w:rsid w:val="00775336"/>
    <w:rsid w:val="00775388"/>
    <w:rsid w:val="0077605C"/>
    <w:rsid w:val="00776143"/>
    <w:rsid w:val="00776254"/>
    <w:rsid w:val="00776380"/>
    <w:rsid w:val="00776CB0"/>
    <w:rsid w:val="007770CD"/>
    <w:rsid w:val="00777541"/>
    <w:rsid w:val="00777E78"/>
    <w:rsid w:val="0078020D"/>
    <w:rsid w:val="00780387"/>
    <w:rsid w:val="00780581"/>
    <w:rsid w:val="00780720"/>
    <w:rsid w:val="0078102F"/>
    <w:rsid w:val="00781642"/>
    <w:rsid w:val="00781816"/>
    <w:rsid w:val="00782AFE"/>
    <w:rsid w:val="00782BFD"/>
    <w:rsid w:val="00782C50"/>
    <w:rsid w:val="00782E0C"/>
    <w:rsid w:val="007833A6"/>
    <w:rsid w:val="00783C08"/>
    <w:rsid w:val="00785885"/>
    <w:rsid w:val="00785AC8"/>
    <w:rsid w:val="00785C04"/>
    <w:rsid w:val="0078604D"/>
    <w:rsid w:val="00786278"/>
    <w:rsid w:val="007862CC"/>
    <w:rsid w:val="00786859"/>
    <w:rsid w:val="00786A0C"/>
    <w:rsid w:val="00787C39"/>
    <w:rsid w:val="00787CA8"/>
    <w:rsid w:val="00790955"/>
    <w:rsid w:val="00790E3E"/>
    <w:rsid w:val="00790EA0"/>
    <w:rsid w:val="00790EA4"/>
    <w:rsid w:val="00792271"/>
    <w:rsid w:val="007928D7"/>
    <w:rsid w:val="00792F9F"/>
    <w:rsid w:val="007930F3"/>
    <w:rsid w:val="00793E49"/>
    <w:rsid w:val="00793FF0"/>
    <w:rsid w:val="0079446A"/>
    <w:rsid w:val="00794B06"/>
    <w:rsid w:val="00794E0F"/>
    <w:rsid w:val="0079538E"/>
    <w:rsid w:val="00795449"/>
    <w:rsid w:val="00795455"/>
    <w:rsid w:val="00795490"/>
    <w:rsid w:val="0079557F"/>
    <w:rsid w:val="00796173"/>
    <w:rsid w:val="007961BE"/>
    <w:rsid w:val="007963FB"/>
    <w:rsid w:val="00796525"/>
    <w:rsid w:val="007967E4"/>
    <w:rsid w:val="00796BCC"/>
    <w:rsid w:val="00796E0F"/>
    <w:rsid w:val="007970DE"/>
    <w:rsid w:val="00797A45"/>
    <w:rsid w:val="00797FD1"/>
    <w:rsid w:val="007A0832"/>
    <w:rsid w:val="007A0836"/>
    <w:rsid w:val="007A0A2B"/>
    <w:rsid w:val="007A0A52"/>
    <w:rsid w:val="007A0D91"/>
    <w:rsid w:val="007A0DD2"/>
    <w:rsid w:val="007A0FBA"/>
    <w:rsid w:val="007A134E"/>
    <w:rsid w:val="007A1565"/>
    <w:rsid w:val="007A1B71"/>
    <w:rsid w:val="007A1C4A"/>
    <w:rsid w:val="007A22E0"/>
    <w:rsid w:val="007A27A7"/>
    <w:rsid w:val="007A2CF6"/>
    <w:rsid w:val="007A2FD5"/>
    <w:rsid w:val="007A3621"/>
    <w:rsid w:val="007A3C67"/>
    <w:rsid w:val="007A4B52"/>
    <w:rsid w:val="007A4E56"/>
    <w:rsid w:val="007A501A"/>
    <w:rsid w:val="007A59CC"/>
    <w:rsid w:val="007A5B65"/>
    <w:rsid w:val="007A606B"/>
    <w:rsid w:val="007A62FE"/>
    <w:rsid w:val="007A63BB"/>
    <w:rsid w:val="007A6548"/>
    <w:rsid w:val="007A6644"/>
    <w:rsid w:val="007A682E"/>
    <w:rsid w:val="007A6DC6"/>
    <w:rsid w:val="007A704D"/>
    <w:rsid w:val="007A70DC"/>
    <w:rsid w:val="007A733A"/>
    <w:rsid w:val="007A740E"/>
    <w:rsid w:val="007A762A"/>
    <w:rsid w:val="007A790D"/>
    <w:rsid w:val="007A7AE8"/>
    <w:rsid w:val="007B02C1"/>
    <w:rsid w:val="007B0386"/>
    <w:rsid w:val="007B086A"/>
    <w:rsid w:val="007B08EB"/>
    <w:rsid w:val="007B08ED"/>
    <w:rsid w:val="007B0B5A"/>
    <w:rsid w:val="007B0BE2"/>
    <w:rsid w:val="007B19F7"/>
    <w:rsid w:val="007B19FC"/>
    <w:rsid w:val="007B2277"/>
    <w:rsid w:val="007B26BB"/>
    <w:rsid w:val="007B2ABE"/>
    <w:rsid w:val="007B2DCB"/>
    <w:rsid w:val="007B32F9"/>
    <w:rsid w:val="007B4C20"/>
    <w:rsid w:val="007B4C60"/>
    <w:rsid w:val="007B4CFC"/>
    <w:rsid w:val="007B4F92"/>
    <w:rsid w:val="007B5091"/>
    <w:rsid w:val="007B57BE"/>
    <w:rsid w:val="007B5A76"/>
    <w:rsid w:val="007B5FAE"/>
    <w:rsid w:val="007B65A8"/>
    <w:rsid w:val="007B6659"/>
    <w:rsid w:val="007B69C6"/>
    <w:rsid w:val="007B6BD8"/>
    <w:rsid w:val="007B6C29"/>
    <w:rsid w:val="007B6E41"/>
    <w:rsid w:val="007B7752"/>
    <w:rsid w:val="007B7795"/>
    <w:rsid w:val="007C024F"/>
    <w:rsid w:val="007C042E"/>
    <w:rsid w:val="007C055E"/>
    <w:rsid w:val="007C1236"/>
    <w:rsid w:val="007C12DA"/>
    <w:rsid w:val="007C1B01"/>
    <w:rsid w:val="007C1D15"/>
    <w:rsid w:val="007C2147"/>
    <w:rsid w:val="007C21A1"/>
    <w:rsid w:val="007C28CE"/>
    <w:rsid w:val="007C31F1"/>
    <w:rsid w:val="007C3AA1"/>
    <w:rsid w:val="007C40EE"/>
    <w:rsid w:val="007C42C9"/>
    <w:rsid w:val="007C48EE"/>
    <w:rsid w:val="007C4C96"/>
    <w:rsid w:val="007C57D1"/>
    <w:rsid w:val="007C5E0E"/>
    <w:rsid w:val="007C611C"/>
    <w:rsid w:val="007C614D"/>
    <w:rsid w:val="007C62A2"/>
    <w:rsid w:val="007C6ABE"/>
    <w:rsid w:val="007C6B53"/>
    <w:rsid w:val="007C6B62"/>
    <w:rsid w:val="007C7074"/>
    <w:rsid w:val="007C72F3"/>
    <w:rsid w:val="007C7666"/>
    <w:rsid w:val="007C77DA"/>
    <w:rsid w:val="007D011D"/>
    <w:rsid w:val="007D14E5"/>
    <w:rsid w:val="007D1B96"/>
    <w:rsid w:val="007D1F5A"/>
    <w:rsid w:val="007D2006"/>
    <w:rsid w:val="007D2285"/>
    <w:rsid w:val="007D23DC"/>
    <w:rsid w:val="007D2B29"/>
    <w:rsid w:val="007D2C44"/>
    <w:rsid w:val="007D2E1C"/>
    <w:rsid w:val="007D335E"/>
    <w:rsid w:val="007D33C3"/>
    <w:rsid w:val="007D35C4"/>
    <w:rsid w:val="007D3E92"/>
    <w:rsid w:val="007D4B42"/>
    <w:rsid w:val="007D4F0B"/>
    <w:rsid w:val="007D50FB"/>
    <w:rsid w:val="007D5366"/>
    <w:rsid w:val="007D55A3"/>
    <w:rsid w:val="007D56F9"/>
    <w:rsid w:val="007D5894"/>
    <w:rsid w:val="007D5E4C"/>
    <w:rsid w:val="007D5ED9"/>
    <w:rsid w:val="007D6108"/>
    <w:rsid w:val="007D62CC"/>
    <w:rsid w:val="007D6556"/>
    <w:rsid w:val="007D6879"/>
    <w:rsid w:val="007D6DAE"/>
    <w:rsid w:val="007D7062"/>
    <w:rsid w:val="007D71F1"/>
    <w:rsid w:val="007E0239"/>
    <w:rsid w:val="007E02AB"/>
    <w:rsid w:val="007E07EB"/>
    <w:rsid w:val="007E0D62"/>
    <w:rsid w:val="007E11FE"/>
    <w:rsid w:val="007E14C2"/>
    <w:rsid w:val="007E1A05"/>
    <w:rsid w:val="007E310F"/>
    <w:rsid w:val="007E32CB"/>
    <w:rsid w:val="007E3A2C"/>
    <w:rsid w:val="007E3ACC"/>
    <w:rsid w:val="007E3C40"/>
    <w:rsid w:val="007E402E"/>
    <w:rsid w:val="007E4265"/>
    <w:rsid w:val="007E43F5"/>
    <w:rsid w:val="007E4529"/>
    <w:rsid w:val="007E4ADF"/>
    <w:rsid w:val="007E4EC6"/>
    <w:rsid w:val="007E50DC"/>
    <w:rsid w:val="007E50F0"/>
    <w:rsid w:val="007E5284"/>
    <w:rsid w:val="007E5D54"/>
    <w:rsid w:val="007E5DEE"/>
    <w:rsid w:val="007E5DFE"/>
    <w:rsid w:val="007E5E01"/>
    <w:rsid w:val="007E60DC"/>
    <w:rsid w:val="007E633D"/>
    <w:rsid w:val="007E65F0"/>
    <w:rsid w:val="007E66D1"/>
    <w:rsid w:val="007E6703"/>
    <w:rsid w:val="007E684D"/>
    <w:rsid w:val="007E6B05"/>
    <w:rsid w:val="007E6DCC"/>
    <w:rsid w:val="007E752E"/>
    <w:rsid w:val="007E766A"/>
    <w:rsid w:val="007E77DF"/>
    <w:rsid w:val="007E7896"/>
    <w:rsid w:val="007E7B58"/>
    <w:rsid w:val="007F05BC"/>
    <w:rsid w:val="007F0C0F"/>
    <w:rsid w:val="007F1DBA"/>
    <w:rsid w:val="007F1EEA"/>
    <w:rsid w:val="007F1F71"/>
    <w:rsid w:val="007F21CA"/>
    <w:rsid w:val="007F286C"/>
    <w:rsid w:val="007F2939"/>
    <w:rsid w:val="007F2AA8"/>
    <w:rsid w:val="007F2C55"/>
    <w:rsid w:val="007F2FCA"/>
    <w:rsid w:val="007F38C8"/>
    <w:rsid w:val="007F3C98"/>
    <w:rsid w:val="007F4102"/>
    <w:rsid w:val="007F445D"/>
    <w:rsid w:val="007F4C89"/>
    <w:rsid w:val="007F4DAF"/>
    <w:rsid w:val="007F4F74"/>
    <w:rsid w:val="007F5112"/>
    <w:rsid w:val="007F529C"/>
    <w:rsid w:val="007F53A2"/>
    <w:rsid w:val="007F570F"/>
    <w:rsid w:val="007F5971"/>
    <w:rsid w:val="007F597E"/>
    <w:rsid w:val="007F5E01"/>
    <w:rsid w:val="007F5E07"/>
    <w:rsid w:val="007F66C2"/>
    <w:rsid w:val="007F6928"/>
    <w:rsid w:val="007F6AE0"/>
    <w:rsid w:val="007F6D21"/>
    <w:rsid w:val="007F6E78"/>
    <w:rsid w:val="007F7396"/>
    <w:rsid w:val="007F7450"/>
    <w:rsid w:val="007F75E4"/>
    <w:rsid w:val="007F7A75"/>
    <w:rsid w:val="007F7B7D"/>
    <w:rsid w:val="007F7CE5"/>
    <w:rsid w:val="0080032A"/>
    <w:rsid w:val="00800362"/>
    <w:rsid w:val="008006FC"/>
    <w:rsid w:val="0080071F"/>
    <w:rsid w:val="008014DE"/>
    <w:rsid w:val="0080187E"/>
    <w:rsid w:val="008018CE"/>
    <w:rsid w:val="008019F7"/>
    <w:rsid w:val="0080247C"/>
    <w:rsid w:val="0080274C"/>
    <w:rsid w:val="008029B4"/>
    <w:rsid w:val="008034D1"/>
    <w:rsid w:val="00803588"/>
    <w:rsid w:val="0080361B"/>
    <w:rsid w:val="00803EB8"/>
    <w:rsid w:val="008046D8"/>
    <w:rsid w:val="00804823"/>
    <w:rsid w:val="00804987"/>
    <w:rsid w:val="00804A05"/>
    <w:rsid w:val="00804B98"/>
    <w:rsid w:val="00804C56"/>
    <w:rsid w:val="00804C8A"/>
    <w:rsid w:val="008056D5"/>
    <w:rsid w:val="008067C9"/>
    <w:rsid w:val="00806916"/>
    <w:rsid w:val="00806F07"/>
    <w:rsid w:val="00807420"/>
    <w:rsid w:val="00807B9A"/>
    <w:rsid w:val="0081035F"/>
    <w:rsid w:val="00810EFB"/>
    <w:rsid w:val="008110B7"/>
    <w:rsid w:val="008117F0"/>
    <w:rsid w:val="0081194A"/>
    <w:rsid w:val="00811C60"/>
    <w:rsid w:val="00811E8A"/>
    <w:rsid w:val="00811F2C"/>
    <w:rsid w:val="00812A28"/>
    <w:rsid w:val="00812A98"/>
    <w:rsid w:val="00812BE6"/>
    <w:rsid w:val="008135BE"/>
    <w:rsid w:val="00813BFA"/>
    <w:rsid w:val="00813DB0"/>
    <w:rsid w:val="00814573"/>
    <w:rsid w:val="008145DC"/>
    <w:rsid w:val="008154BC"/>
    <w:rsid w:val="00815758"/>
    <w:rsid w:val="0081590D"/>
    <w:rsid w:val="00815A27"/>
    <w:rsid w:val="00815DA5"/>
    <w:rsid w:val="008163D3"/>
    <w:rsid w:val="00816F5F"/>
    <w:rsid w:val="0081704B"/>
    <w:rsid w:val="0081727C"/>
    <w:rsid w:val="00817D7A"/>
    <w:rsid w:val="00820D20"/>
    <w:rsid w:val="00820D82"/>
    <w:rsid w:val="00821BAD"/>
    <w:rsid w:val="00821EBB"/>
    <w:rsid w:val="00821FB4"/>
    <w:rsid w:val="00822192"/>
    <w:rsid w:val="008221CF"/>
    <w:rsid w:val="00822389"/>
    <w:rsid w:val="00822467"/>
    <w:rsid w:val="0082258F"/>
    <w:rsid w:val="00822CD2"/>
    <w:rsid w:val="00822D5C"/>
    <w:rsid w:val="00823002"/>
    <w:rsid w:val="00823EE4"/>
    <w:rsid w:val="00824EF1"/>
    <w:rsid w:val="00825030"/>
    <w:rsid w:val="00825D8B"/>
    <w:rsid w:val="00825FA1"/>
    <w:rsid w:val="00826297"/>
    <w:rsid w:val="008262D0"/>
    <w:rsid w:val="00826541"/>
    <w:rsid w:val="0082725F"/>
    <w:rsid w:val="00827398"/>
    <w:rsid w:val="008277C7"/>
    <w:rsid w:val="0082782F"/>
    <w:rsid w:val="00827D32"/>
    <w:rsid w:val="00827E67"/>
    <w:rsid w:val="00830429"/>
    <w:rsid w:val="0083078A"/>
    <w:rsid w:val="008308DC"/>
    <w:rsid w:val="008308F4"/>
    <w:rsid w:val="00831224"/>
    <w:rsid w:val="00832051"/>
    <w:rsid w:val="0083211E"/>
    <w:rsid w:val="008324D6"/>
    <w:rsid w:val="008327A7"/>
    <w:rsid w:val="0083288A"/>
    <w:rsid w:val="008329AF"/>
    <w:rsid w:val="00832B3F"/>
    <w:rsid w:val="00832BC4"/>
    <w:rsid w:val="00832CD9"/>
    <w:rsid w:val="0083325F"/>
    <w:rsid w:val="008333F1"/>
    <w:rsid w:val="0083361A"/>
    <w:rsid w:val="008339EA"/>
    <w:rsid w:val="00833FF2"/>
    <w:rsid w:val="008340BA"/>
    <w:rsid w:val="008342D8"/>
    <w:rsid w:val="00834AD8"/>
    <w:rsid w:val="00834E9B"/>
    <w:rsid w:val="008352E9"/>
    <w:rsid w:val="00836E27"/>
    <w:rsid w:val="00837326"/>
    <w:rsid w:val="00837CF7"/>
    <w:rsid w:val="008402FE"/>
    <w:rsid w:val="008403B8"/>
    <w:rsid w:val="008406FC"/>
    <w:rsid w:val="00840A48"/>
    <w:rsid w:val="00840DCB"/>
    <w:rsid w:val="00840FE5"/>
    <w:rsid w:val="008413EF"/>
    <w:rsid w:val="008414DE"/>
    <w:rsid w:val="008416C7"/>
    <w:rsid w:val="008416EF"/>
    <w:rsid w:val="0084186B"/>
    <w:rsid w:val="00841995"/>
    <w:rsid w:val="00841F2E"/>
    <w:rsid w:val="00841FAB"/>
    <w:rsid w:val="00842419"/>
    <w:rsid w:val="0084271B"/>
    <w:rsid w:val="0084283C"/>
    <w:rsid w:val="00842E2E"/>
    <w:rsid w:val="008436A6"/>
    <w:rsid w:val="00843CD9"/>
    <w:rsid w:val="00844303"/>
    <w:rsid w:val="008443A5"/>
    <w:rsid w:val="0084452F"/>
    <w:rsid w:val="00844B64"/>
    <w:rsid w:val="00844B83"/>
    <w:rsid w:val="00844C03"/>
    <w:rsid w:val="00844C6F"/>
    <w:rsid w:val="00844C70"/>
    <w:rsid w:val="00845217"/>
    <w:rsid w:val="008452AA"/>
    <w:rsid w:val="00845440"/>
    <w:rsid w:val="0084638A"/>
    <w:rsid w:val="008466A3"/>
    <w:rsid w:val="00846896"/>
    <w:rsid w:val="00846A3D"/>
    <w:rsid w:val="00846BCB"/>
    <w:rsid w:val="00846BE9"/>
    <w:rsid w:val="00846FEB"/>
    <w:rsid w:val="00847199"/>
    <w:rsid w:val="008471BB"/>
    <w:rsid w:val="0084723D"/>
    <w:rsid w:val="00847A92"/>
    <w:rsid w:val="00847BAD"/>
    <w:rsid w:val="00850CE3"/>
    <w:rsid w:val="00851990"/>
    <w:rsid w:val="00851B4D"/>
    <w:rsid w:val="00851CD0"/>
    <w:rsid w:val="00851E3B"/>
    <w:rsid w:val="00851EEF"/>
    <w:rsid w:val="008526B4"/>
    <w:rsid w:val="008526D6"/>
    <w:rsid w:val="008527DD"/>
    <w:rsid w:val="00852B3E"/>
    <w:rsid w:val="00852B54"/>
    <w:rsid w:val="00852E49"/>
    <w:rsid w:val="008536B4"/>
    <w:rsid w:val="00853AED"/>
    <w:rsid w:val="0085429B"/>
    <w:rsid w:val="008544D6"/>
    <w:rsid w:val="0085514C"/>
    <w:rsid w:val="00855585"/>
    <w:rsid w:val="00855586"/>
    <w:rsid w:val="0085559B"/>
    <w:rsid w:val="00855602"/>
    <w:rsid w:val="008561EC"/>
    <w:rsid w:val="0085653A"/>
    <w:rsid w:val="008565B8"/>
    <w:rsid w:val="00856E9E"/>
    <w:rsid w:val="00856F39"/>
    <w:rsid w:val="00856FBE"/>
    <w:rsid w:val="008574BD"/>
    <w:rsid w:val="0085766A"/>
    <w:rsid w:val="008604FD"/>
    <w:rsid w:val="008605B3"/>
    <w:rsid w:val="00860A6C"/>
    <w:rsid w:val="00860E2C"/>
    <w:rsid w:val="0086127C"/>
    <w:rsid w:val="00861638"/>
    <w:rsid w:val="00861BA0"/>
    <w:rsid w:val="00861D5C"/>
    <w:rsid w:val="00861F08"/>
    <w:rsid w:val="0086200F"/>
    <w:rsid w:val="0086238B"/>
    <w:rsid w:val="008628CB"/>
    <w:rsid w:val="00862CD0"/>
    <w:rsid w:val="00862D70"/>
    <w:rsid w:val="00863AD5"/>
    <w:rsid w:val="00863B13"/>
    <w:rsid w:val="00863EC9"/>
    <w:rsid w:val="0086410B"/>
    <w:rsid w:val="00864959"/>
    <w:rsid w:val="00865490"/>
    <w:rsid w:val="008654F3"/>
    <w:rsid w:val="00865544"/>
    <w:rsid w:val="008660BF"/>
    <w:rsid w:val="00866123"/>
    <w:rsid w:val="008663EE"/>
    <w:rsid w:val="00866AD2"/>
    <w:rsid w:val="00866D73"/>
    <w:rsid w:val="0086796D"/>
    <w:rsid w:val="00867E94"/>
    <w:rsid w:val="0087005B"/>
    <w:rsid w:val="008703B4"/>
    <w:rsid w:val="008708B4"/>
    <w:rsid w:val="0087090E"/>
    <w:rsid w:val="00870E1E"/>
    <w:rsid w:val="0087142D"/>
    <w:rsid w:val="00871455"/>
    <w:rsid w:val="00871D06"/>
    <w:rsid w:val="008721E2"/>
    <w:rsid w:val="00872A70"/>
    <w:rsid w:val="00874627"/>
    <w:rsid w:val="00874F27"/>
    <w:rsid w:val="0087502B"/>
    <w:rsid w:val="00875485"/>
    <w:rsid w:val="0087572F"/>
    <w:rsid w:val="008758A8"/>
    <w:rsid w:val="008759CA"/>
    <w:rsid w:val="00875A34"/>
    <w:rsid w:val="00875F70"/>
    <w:rsid w:val="0087636D"/>
    <w:rsid w:val="008764A2"/>
    <w:rsid w:val="00876575"/>
    <w:rsid w:val="008767E2"/>
    <w:rsid w:val="008768DB"/>
    <w:rsid w:val="008769F4"/>
    <w:rsid w:val="00876D55"/>
    <w:rsid w:val="00876E36"/>
    <w:rsid w:val="00880433"/>
    <w:rsid w:val="00880AF4"/>
    <w:rsid w:val="00880BCC"/>
    <w:rsid w:val="0088117F"/>
    <w:rsid w:val="00881A3A"/>
    <w:rsid w:val="00881BA9"/>
    <w:rsid w:val="00881EFD"/>
    <w:rsid w:val="00882052"/>
    <w:rsid w:val="00882380"/>
    <w:rsid w:val="00882F6F"/>
    <w:rsid w:val="008834A8"/>
    <w:rsid w:val="008838D3"/>
    <w:rsid w:val="00884055"/>
    <w:rsid w:val="00884990"/>
    <w:rsid w:val="00884D82"/>
    <w:rsid w:val="008850CE"/>
    <w:rsid w:val="0088528E"/>
    <w:rsid w:val="008856CB"/>
    <w:rsid w:val="0088574E"/>
    <w:rsid w:val="00885879"/>
    <w:rsid w:val="00885949"/>
    <w:rsid w:val="00885F45"/>
    <w:rsid w:val="00885FA6"/>
    <w:rsid w:val="00886666"/>
    <w:rsid w:val="00887579"/>
    <w:rsid w:val="008877C0"/>
    <w:rsid w:val="008877C5"/>
    <w:rsid w:val="00887CD0"/>
    <w:rsid w:val="00890223"/>
    <w:rsid w:val="00890596"/>
    <w:rsid w:val="00890A98"/>
    <w:rsid w:val="00890B85"/>
    <w:rsid w:val="00890BFD"/>
    <w:rsid w:val="00890E5F"/>
    <w:rsid w:val="008911C6"/>
    <w:rsid w:val="008912A8"/>
    <w:rsid w:val="008914E3"/>
    <w:rsid w:val="00892012"/>
    <w:rsid w:val="0089257C"/>
    <w:rsid w:val="00892C71"/>
    <w:rsid w:val="008932F8"/>
    <w:rsid w:val="00894530"/>
    <w:rsid w:val="0089488B"/>
    <w:rsid w:val="00894932"/>
    <w:rsid w:val="00894FBE"/>
    <w:rsid w:val="00894FF9"/>
    <w:rsid w:val="008955EF"/>
    <w:rsid w:val="00895DAE"/>
    <w:rsid w:val="00895E2C"/>
    <w:rsid w:val="0089674C"/>
    <w:rsid w:val="00896968"/>
    <w:rsid w:val="0089716B"/>
    <w:rsid w:val="008973B0"/>
    <w:rsid w:val="00897A06"/>
    <w:rsid w:val="008A0188"/>
    <w:rsid w:val="008A051F"/>
    <w:rsid w:val="008A08CA"/>
    <w:rsid w:val="008A0931"/>
    <w:rsid w:val="008A09F9"/>
    <w:rsid w:val="008A103C"/>
    <w:rsid w:val="008A1483"/>
    <w:rsid w:val="008A1C80"/>
    <w:rsid w:val="008A29D3"/>
    <w:rsid w:val="008A327D"/>
    <w:rsid w:val="008A32DF"/>
    <w:rsid w:val="008A372A"/>
    <w:rsid w:val="008A3AA2"/>
    <w:rsid w:val="008A487C"/>
    <w:rsid w:val="008A4927"/>
    <w:rsid w:val="008A50BE"/>
    <w:rsid w:val="008A58E2"/>
    <w:rsid w:val="008A5D99"/>
    <w:rsid w:val="008A60DA"/>
    <w:rsid w:val="008A6758"/>
    <w:rsid w:val="008A6AA5"/>
    <w:rsid w:val="008A6D00"/>
    <w:rsid w:val="008A759A"/>
    <w:rsid w:val="008A76B4"/>
    <w:rsid w:val="008A7982"/>
    <w:rsid w:val="008A7BAD"/>
    <w:rsid w:val="008A7ED9"/>
    <w:rsid w:val="008A7F34"/>
    <w:rsid w:val="008B0983"/>
    <w:rsid w:val="008B0985"/>
    <w:rsid w:val="008B0EE5"/>
    <w:rsid w:val="008B0F3F"/>
    <w:rsid w:val="008B104B"/>
    <w:rsid w:val="008B138C"/>
    <w:rsid w:val="008B15C4"/>
    <w:rsid w:val="008B15CA"/>
    <w:rsid w:val="008B188C"/>
    <w:rsid w:val="008B2020"/>
    <w:rsid w:val="008B27C8"/>
    <w:rsid w:val="008B2CB4"/>
    <w:rsid w:val="008B3578"/>
    <w:rsid w:val="008B36AA"/>
    <w:rsid w:val="008B3739"/>
    <w:rsid w:val="008B3882"/>
    <w:rsid w:val="008B388E"/>
    <w:rsid w:val="008B3AF8"/>
    <w:rsid w:val="008B4680"/>
    <w:rsid w:val="008B4CE1"/>
    <w:rsid w:val="008B502C"/>
    <w:rsid w:val="008B5370"/>
    <w:rsid w:val="008B573B"/>
    <w:rsid w:val="008B5C8E"/>
    <w:rsid w:val="008B67D9"/>
    <w:rsid w:val="008B72BB"/>
    <w:rsid w:val="008B7B39"/>
    <w:rsid w:val="008B7C32"/>
    <w:rsid w:val="008C09B4"/>
    <w:rsid w:val="008C1488"/>
    <w:rsid w:val="008C1969"/>
    <w:rsid w:val="008C2415"/>
    <w:rsid w:val="008C2425"/>
    <w:rsid w:val="008C2537"/>
    <w:rsid w:val="008C2666"/>
    <w:rsid w:val="008C290C"/>
    <w:rsid w:val="008C2EE6"/>
    <w:rsid w:val="008C3336"/>
    <w:rsid w:val="008C33B9"/>
    <w:rsid w:val="008C35FE"/>
    <w:rsid w:val="008C392B"/>
    <w:rsid w:val="008C3B1E"/>
    <w:rsid w:val="008C3C35"/>
    <w:rsid w:val="008C3E64"/>
    <w:rsid w:val="008C3F1D"/>
    <w:rsid w:val="008C4027"/>
    <w:rsid w:val="008C4BAA"/>
    <w:rsid w:val="008C4F0B"/>
    <w:rsid w:val="008C5262"/>
    <w:rsid w:val="008C5545"/>
    <w:rsid w:val="008C691E"/>
    <w:rsid w:val="008C6B62"/>
    <w:rsid w:val="008C77EB"/>
    <w:rsid w:val="008C7A49"/>
    <w:rsid w:val="008C7A5C"/>
    <w:rsid w:val="008D0014"/>
    <w:rsid w:val="008D00DE"/>
    <w:rsid w:val="008D0DE8"/>
    <w:rsid w:val="008D11A1"/>
    <w:rsid w:val="008D16A5"/>
    <w:rsid w:val="008D1710"/>
    <w:rsid w:val="008D1937"/>
    <w:rsid w:val="008D2225"/>
    <w:rsid w:val="008D2259"/>
    <w:rsid w:val="008D27CC"/>
    <w:rsid w:val="008D29D2"/>
    <w:rsid w:val="008D2EE3"/>
    <w:rsid w:val="008D33E7"/>
    <w:rsid w:val="008D3802"/>
    <w:rsid w:val="008D3918"/>
    <w:rsid w:val="008D3CF4"/>
    <w:rsid w:val="008D3E33"/>
    <w:rsid w:val="008D3F28"/>
    <w:rsid w:val="008D4361"/>
    <w:rsid w:val="008D46DE"/>
    <w:rsid w:val="008D4B30"/>
    <w:rsid w:val="008D55F3"/>
    <w:rsid w:val="008D56EF"/>
    <w:rsid w:val="008D59E6"/>
    <w:rsid w:val="008D5B86"/>
    <w:rsid w:val="008D5CA4"/>
    <w:rsid w:val="008D66C2"/>
    <w:rsid w:val="008D6770"/>
    <w:rsid w:val="008D681B"/>
    <w:rsid w:val="008D69E4"/>
    <w:rsid w:val="008D6C00"/>
    <w:rsid w:val="008D763B"/>
    <w:rsid w:val="008D7666"/>
    <w:rsid w:val="008D795C"/>
    <w:rsid w:val="008D7BEF"/>
    <w:rsid w:val="008D7C04"/>
    <w:rsid w:val="008D7CAA"/>
    <w:rsid w:val="008E004F"/>
    <w:rsid w:val="008E0450"/>
    <w:rsid w:val="008E05BA"/>
    <w:rsid w:val="008E074D"/>
    <w:rsid w:val="008E0870"/>
    <w:rsid w:val="008E0993"/>
    <w:rsid w:val="008E13D0"/>
    <w:rsid w:val="008E18AC"/>
    <w:rsid w:val="008E1BD1"/>
    <w:rsid w:val="008E1C42"/>
    <w:rsid w:val="008E1CEF"/>
    <w:rsid w:val="008E1EFC"/>
    <w:rsid w:val="008E2050"/>
    <w:rsid w:val="008E27BF"/>
    <w:rsid w:val="008E3152"/>
    <w:rsid w:val="008E3FF4"/>
    <w:rsid w:val="008E4053"/>
    <w:rsid w:val="008E4408"/>
    <w:rsid w:val="008E4953"/>
    <w:rsid w:val="008E4D99"/>
    <w:rsid w:val="008E53E8"/>
    <w:rsid w:val="008E5756"/>
    <w:rsid w:val="008E5E21"/>
    <w:rsid w:val="008E5F6A"/>
    <w:rsid w:val="008E600B"/>
    <w:rsid w:val="008E61C1"/>
    <w:rsid w:val="008E6552"/>
    <w:rsid w:val="008E67C7"/>
    <w:rsid w:val="008E67C8"/>
    <w:rsid w:val="008E6AB0"/>
    <w:rsid w:val="008E6C49"/>
    <w:rsid w:val="008E7079"/>
    <w:rsid w:val="008E79D3"/>
    <w:rsid w:val="008E7B40"/>
    <w:rsid w:val="008F040F"/>
    <w:rsid w:val="008F0568"/>
    <w:rsid w:val="008F1007"/>
    <w:rsid w:val="008F178F"/>
    <w:rsid w:val="008F1A72"/>
    <w:rsid w:val="008F1B5D"/>
    <w:rsid w:val="008F1F0D"/>
    <w:rsid w:val="008F2662"/>
    <w:rsid w:val="008F2828"/>
    <w:rsid w:val="008F2EB0"/>
    <w:rsid w:val="008F2F56"/>
    <w:rsid w:val="008F378F"/>
    <w:rsid w:val="008F3B47"/>
    <w:rsid w:val="008F406A"/>
    <w:rsid w:val="008F4A29"/>
    <w:rsid w:val="008F4CF3"/>
    <w:rsid w:val="008F4E88"/>
    <w:rsid w:val="008F4F45"/>
    <w:rsid w:val="008F5277"/>
    <w:rsid w:val="008F575E"/>
    <w:rsid w:val="008F5D40"/>
    <w:rsid w:val="008F6030"/>
    <w:rsid w:val="008F6D62"/>
    <w:rsid w:val="008F6F2B"/>
    <w:rsid w:val="008F6F7A"/>
    <w:rsid w:val="008F77DB"/>
    <w:rsid w:val="008F7C99"/>
    <w:rsid w:val="008F7E24"/>
    <w:rsid w:val="0090006E"/>
    <w:rsid w:val="00900F4B"/>
    <w:rsid w:val="00900F93"/>
    <w:rsid w:val="00901053"/>
    <w:rsid w:val="009014E0"/>
    <w:rsid w:val="009016BF"/>
    <w:rsid w:val="00901741"/>
    <w:rsid w:val="00901E91"/>
    <w:rsid w:val="00902228"/>
    <w:rsid w:val="0090250B"/>
    <w:rsid w:val="00902A47"/>
    <w:rsid w:val="009035B7"/>
    <w:rsid w:val="009037AB"/>
    <w:rsid w:val="009037CA"/>
    <w:rsid w:val="00903E2A"/>
    <w:rsid w:val="00903EF1"/>
    <w:rsid w:val="009043F5"/>
    <w:rsid w:val="00904436"/>
    <w:rsid w:val="00904AA5"/>
    <w:rsid w:val="00904ECC"/>
    <w:rsid w:val="009052AC"/>
    <w:rsid w:val="0090546B"/>
    <w:rsid w:val="00905E51"/>
    <w:rsid w:val="00905EE0"/>
    <w:rsid w:val="00906859"/>
    <w:rsid w:val="00906922"/>
    <w:rsid w:val="00906AFD"/>
    <w:rsid w:val="009070F9"/>
    <w:rsid w:val="00907691"/>
    <w:rsid w:val="00907B76"/>
    <w:rsid w:val="0091000E"/>
    <w:rsid w:val="009112F9"/>
    <w:rsid w:val="009113D6"/>
    <w:rsid w:val="00911AA3"/>
    <w:rsid w:val="00912298"/>
    <w:rsid w:val="009131CA"/>
    <w:rsid w:val="00913B95"/>
    <w:rsid w:val="00913E3D"/>
    <w:rsid w:val="00913E5C"/>
    <w:rsid w:val="00913FFF"/>
    <w:rsid w:val="00914845"/>
    <w:rsid w:val="00915A94"/>
    <w:rsid w:val="009169FD"/>
    <w:rsid w:val="00916D87"/>
    <w:rsid w:val="00917654"/>
    <w:rsid w:val="00917C90"/>
    <w:rsid w:val="00917FE8"/>
    <w:rsid w:val="009200C8"/>
    <w:rsid w:val="00920153"/>
    <w:rsid w:val="00920283"/>
    <w:rsid w:val="009207F8"/>
    <w:rsid w:val="00920ADE"/>
    <w:rsid w:val="0092117D"/>
    <w:rsid w:val="00921247"/>
    <w:rsid w:val="0092130D"/>
    <w:rsid w:val="00921565"/>
    <w:rsid w:val="0092179C"/>
    <w:rsid w:val="009217D0"/>
    <w:rsid w:val="00921D40"/>
    <w:rsid w:val="00921E35"/>
    <w:rsid w:val="00921F1E"/>
    <w:rsid w:val="00922DBD"/>
    <w:rsid w:val="00922E60"/>
    <w:rsid w:val="00923257"/>
    <w:rsid w:val="00923443"/>
    <w:rsid w:val="00923BD5"/>
    <w:rsid w:val="0092403C"/>
    <w:rsid w:val="00924395"/>
    <w:rsid w:val="00924538"/>
    <w:rsid w:val="00924912"/>
    <w:rsid w:val="00925213"/>
    <w:rsid w:val="009259FD"/>
    <w:rsid w:val="00925E43"/>
    <w:rsid w:val="0092617F"/>
    <w:rsid w:val="009261F4"/>
    <w:rsid w:val="009262F6"/>
    <w:rsid w:val="00926519"/>
    <w:rsid w:val="00926614"/>
    <w:rsid w:val="009267CF"/>
    <w:rsid w:val="00926A3F"/>
    <w:rsid w:val="0092784B"/>
    <w:rsid w:val="00927B4D"/>
    <w:rsid w:val="00927FF2"/>
    <w:rsid w:val="00930258"/>
    <w:rsid w:val="00930EE8"/>
    <w:rsid w:val="0093134C"/>
    <w:rsid w:val="00931584"/>
    <w:rsid w:val="00931849"/>
    <w:rsid w:val="0093193B"/>
    <w:rsid w:val="00931F79"/>
    <w:rsid w:val="00932256"/>
    <w:rsid w:val="00932AB6"/>
    <w:rsid w:val="00933453"/>
    <w:rsid w:val="009335CA"/>
    <w:rsid w:val="00933B9C"/>
    <w:rsid w:val="00933E20"/>
    <w:rsid w:val="00933E53"/>
    <w:rsid w:val="00933F52"/>
    <w:rsid w:val="0093403C"/>
    <w:rsid w:val="00934709"/>
    <w:rsid w:val="00935467"/>
    <w:rsid w:val="00935539"/>
    <w:rsid w:val="00935547"/>
    <w:rsid w:val="00935879"/>
    <w:rsid w:val="009358F9"/>
    <w:rsid w:val="00935F14"/>
    <w:rsid w:val="0093665A"/>
    <w:rsid w:val="009366E1"/>
    <w:rsid w:val="00936A8A"/>
    <w:rsid w:val="00937959"/>
    <w:rsid w:val="0093795A"/>
    <w:rsid w:val="00937BA6"/>
    <w:rsid w:val="00937BC0"/>
    <w:rsid w:val="0094038F"/>
    <w:rsid w:val="009404E7"/>
    <w:rsid w:val="00940F7F"/>
    <w:rsid w:val="00941189"/>
    <w:rsid w:val="00941582"/>
    <w:rsid w:val="0094196A"/>
    <w:rsid w:val="00941CDF"/>
    <w:rsid w:val="009424B8"/>
    <w:rsid w:val="0094277B"/>
    <w:rsid w:val="00942885"/>
    <w:rsid w:val="00942D51"/>
    <w:rsid w:val="00943A3F"/>
    <w:rsid w:val="00943AF3"/>
    <w:rsid w:val="00943BAE"/>
    <w:rsid w:val="009446EC"/>
    <w:rsid w:val="009448CA"/>
    <w:rsid w:val="00944F5D"/>
    <w:rsid w:val="00945717"/>
    <w:rsid w:val="0094595C"/>
    <w:rsid w:val="00945CA2"/>
    <w:rsid w:val="009460EB"/>
    <w:rsid w:val="0094669A"/>
    <w:rsid w:val="00946BB6"/>
    <w:rsid w:val="00946BB7"/>
    <w:rsid w:val="00946C0B"/>
    <w:rsid w:val="00946E4F"/>
    <w:rsid w:val="00946FA5"/>
    <w:rsid w:val="00947570"/>
    <w:rsid w:val="009475ED"/>
    <w:rsid w:val="00947731"/>
    <w:rsid w:val="00947807"/>
    <w:rsid w:val="00947823"/>
    <w:rsid w:val="00947A88"/>
    <w:rsid w:val="0095048B"/>
    <w:rsid w:val="00950558"/>
    <w:rsid w:val="00950BD8"/>
    <w:rsid w:val="00950D6C"/>
    <w:rsid w:val="00951233"/>
    <w:rsid w:val="009512A4"/>
    <w:rsid w:val="009515B8"/>
    <w:rsid w:val="009516FB"/>
    <w:rsid w:val="00951746"/>
    <w:rsid w:val="00951CA5"/>
    <w:rsid w:val="0095215C"/>
    <w:rsid w:val="00952176"/>
    <w:rsid w:val="009523E0"/>
    <w:rsid w:val="00952894"/>
    <w:rsid w:val="00952FDC"/>
    <w:rsid w:val="00952FE0"/>
    <w:rsid w:val="0095396B"/>
    <w:rsid w:val="00953B3C"/>
    <w:rsid w:val="00954129"/>
    <w:rsid w:val="0095417A"/>
    <w:rsid w:val="0095429C"/>
    <w:rsid w:val="009543CC"/>
    <w:rsid w:val="0095456C"/>
    <w:rsid w:val="00954835"/>
    <w:rsid w:val="00954D5A"/>
    <w:rsid w:val="009552AF"/>
    <w:rsid w:val="00955C6E"/>
    <w:rsid w:val="00955FC7"/>
    <w:rsid w:val="009564C2"/>
    <w:rsid w:val="0095744F"/>
    <w:rsid w:val="00957A5E"/>
    <w:rsid w:val="00957C7B"/>
    <w:rsid w:val="00957D80"/>
    <w:rsid w:val="00960278"/>
    <w:rsid w:val="00960B64"/>
    <w:rsid w:val="00960D9C"/>
    <w:rsid w:val="00960E4B"/>
    <w:rsid w:val="009615CA"/>
    <w:rsid w:val="0096196C"/>
    <w:rsid w:val="00961C04"/>
    <w:rsid w:val="00962165"/>
    <w:rsid w:val="0096235B"/>
    <w:rsid w:val="00962408"/>
    <w:rsid w:val="0096247E"/>
    <w:rsid w:val="00962B02"/>
    <w:rsid w:val="00962C40"/>
    <w:rsid w:val="009632DE"/>
    <w:rsid w:val="009633E3"/>
    <w:rsid w:val="0096452D"/>
    <w:rsid w:val="0096457E"/>
    <w:rsid w:val="009656A0"/>
    <w:rsid w:val="00965AE5"/>
    <w:rsid w:val="009674EE"/>
    <w:rsid w:val="0096750C"/>
    <w:rsid w:val="0096785F"/>
    <w:rsid w:val="00967D3A"/>
    <w:rsid w:val="0097053D"/>
    <w:rsid w:val="00970CF5"/>
    <w:rsid w:val="0097147F"/>
    <w:rsid w:val="00971945"/>
    <w:rsid w:val="009719F3"/>
    <w:rsid w:val="009721FC"/>
    <w:rsid w:val="009722FC"/>
    <w:rsid w:val="00972331"/>
    <w:rsid w:val="009723B0"/>
    <w:rsid w:val="00973790"/>
    <w:rsid w:val="009739BA"/>
    <w:rsid w:val="00973A0E"/>
    <w:rsid w:val="00973E7D"/>
    <w:rsid w:val="00973F6F"/>
    <w:rsid w:val="00974571"/>
    <w:rsid w:val="009746EC"/>
    <w:rsid w:val="009747B0"/>
    <w:rsid w:val="00974953"/>
    <w:rsid w:val="00974CE1"/>
    <w:rsid w:val="009756D8"/>
    <w:rsid w:val="0097598F"/>
    <w:rsid w:val="00975B93"/>
    <w:rsid w:val="00976083"/>
    <w:rsid w:val="00976482"/>
    <w:rsid w:val="009766AE"/>
    <w:rsid w:val="00976822"/>
    <w:rsid w:val="00976C27"/>
    <w:rsid w:val="00976CFC"/>
    <w:rsid w:val="0097700C"/>
    <w:rsid w:val="0097721D"/>
    <w:rsid w:val="00977298"/>
    <w:rsid w:val="009777EC"/>
    <w:rsid w:val="009779FD"/>
    <w:rsid w:val="00977A92"/>
    <w:rsid w:val="0098056C"/>
    <w:rsid w:val="009811F4"/>
    <w:rsid w:val="0098137A"/>
    <w:rsid w:val="00981951"/>
    <w:rsid w:val="0098197D"/>
    <w:rsid w:val="00981D18"/>
    <w:rsid w:val="00981FCE"/>
    <w:rsid w:val="0098202D"/>
    <w:rsid w:val="0098282A"/>
    <w:rsid w:val="009828B2"/>
    <w:rsid w:val="009836A5"/>
    <w:rsid w:val="00983A16"/>
    <w:rsid w:val="00983A48"/>
    <w:rsid w:val="00983C8A"/>
    <w:rsid w:val="0098416A"/>
    <w:rsid w:val="00984246"/>
    <w:rsid w:val="00984391"/>
    <w:rsid w:val="00984554"/>
    <w:rsid w:val="00984CA0"/>
    <w:rsid w:val="00985998"/>
    <w:rsid w:val="00985EF2"/>
    <w:rsid w:val="0098612E"/>
    <w:rsid w:val="009865F1"/>
    <w:rsid w:val="00986D79"/>
    <w:rsid w:val="00986FBB"/>
    <w:rsid w:val="00987155"/>
    <w:rsid w:val="00987339"/>
    <w:rsid w:val="00987427"/>
    <w:rsid w:val="009877F4"/>
    <w:rsid w:val="00987855"/>
    <w:rsid w:val="009901DF"/>
    <w:rsid w:val="00990322"/>
    <w:rsid w:val="009906A2"/>
    <w:rsid w:val="00990855"/>
    <w:rsid w:val="00990955"/>
    <w:rsid w:val="00991382"/>
    <w:rsid w:val="00991602"/>
    <w:rsid w:val="00991B0B"/>
    <w:rsid w:val="00991C18"/>
    <w:rsid w:val="0099252F"/>
    <w:rsid w:val="009925E8"/>
    <w:rsid w:val="009926C2"/>
    <w:rsid w:val="00992A07"/>
    <w:rsid w:val="00992E8B"/>
    <w:rsid w:val="00992F88"/>
    <w:rsid w:val="00993AA9"/>
    <w:rsid w:val="00993AE7"/>
    <w:rsid w:val="00993BB1"/>
    <w:rsid w:val="00993E22"/>
    <w:rsid w:val="00993FD4"/>
    <w:rsid w:val="00994554"/>
    <w:rsid w:val="0099478B"/>
    <w:rsid w:val="00994D17"/>
    <w:rsid w:val="00995E73"/>
    <w:rsid w:val="00996169"/>
    <w:rsid w:val="009961A7"/>
    <w:rsid w:val="0099681A"/>
    <w:rsid w:val="00996D78"/>
    <w:rsid w:val="00996E23"/>
    <w:rsid w:val="00997111"/>
    <w:rsid w:val="00997266"/>
    <w:rsid w:val="0099743C"/>
    <w:rsid w:val="009A02BB"/>
    <w:rsid w:val="009A0794"/>
    <w:rsid w:val="009A1276"/>
    <w:rsid w:val="009A1590"/>
    <w:rsid w:val="009A16DF"/>
    <w:rsid w:val="009A1A01"/>
    <w:rsid w:val="009A1D5E"/>
    <w:rsid w:val="009A20B5"/>
    <w:rsid w:val="009A24EE"/>
    <w:rsid w:val="009A3123"/>
    <w:rsid w:val="009A3560"/>
    <w:rsid w:val="009A3A46"/>
    <w:rsid w:val="009A4195"/>
    <w:rsid w:val="009A41CF"/>
    <w:rsid w:val="009A4326"/>
    <w:rsid w:val="009A441D"/>
    <w:rsid w:val="009A44E2"/>
    <w:rsid w:val="009A4EF1"/>
    <w:rsid w:val="009A4F50"/>
    <w:rsid w:val="009A5568"/>
    <w:rsid w:val="009A5A5F"/>
    <w:rsid w:val="009A5B38"/>
    <w:rsid w:val="009A5FCF"/>
    <w:rsid w:val="009A6184"/>
    <w:rsid w:val="009A6249"/>
    <w:rsid w:val="009A62FD"/>
    <w:rsid w:val="009A6BD4"/>
    <w:rsid w:val="009A7298"/>
    <w:rsid w:val="009A7403"/>
    <w:rsid w:val="009A7D1C"/>
    <w:rsid w:val="009B076F"/>
    <w:rsid w:val="009B16A9"/>
    <w:rsid w:val="009B19B6"/>
    <w:rsid w:val="009B2529"/>
    <w:rsid w:val="009B277B"/>
    <w:rsid w:val="009B2A62"/>
    <w:rsid w:val="009B2F9B"/>
    <w:rsid w:val="009B34F3"/>
    <w:rsid w:val="009B395E"/>
    <w:rsid w:val="009B3CD9"/>
    <w:rsid w:val="009B4039"/>
    <w:rsid w:val="009B42FC"/>
    <w:rsid w:val="009B48D5"/>
    <w:rsid w:val="009B4B4D"/>
    <w:rsid w:val="009B4CC8"/>
    <w:rsid w:val="009B4D8F"/>
    <w:rsid w:val="009B535A"/>
    <w:rsid w:val="009B5B5E"/>
    <w:rsid w:val="009B5D91"/>
    <w:rsid w:val="009B6725"/>
    <w:rsid w:val="009B6C70"/>
    <w:rsid w:val="009B6D15"/>
    <w:rsid w:val="009B7085"/>
    <w:rsid w:val="009B74B1"/>
    <w:rsid w:val="009B781E"/>
    <w:rsid w:val="009B7959"/>
    <w:rsid w:val="009B7FC9"/>
    <w:rsid w:val="009C05A9"/>
    <w:rsid w:val="009C06B5"/>
    <w:rsid w:val="009C075E"/>
    <w:rsid w:val="009C0E6D"/>
    <w:rsid w:val="009C0F94"/>
    <w:rsid w:val="009C13A7"/>
    <w:rsid w:val="009C172F"/>
    <w:rsid w:val="009C1BA2"/>
    <w:rsid w:val="009C1EAB"/>
    <w:rsid w:val="009C1FAB"/>
    <w:rsid w:val="009C238A"/>
    <w:rsid w:val="009C277B"/>
    <w:rsid w:val="009C2BFA"/>
    <w:rsid w:val="009C2C05"/>
    <w:rsid w:val="009C2DFB"/>
    <w:rsid w:val="009C3BE3"/>
    <w:rsid w:val="009C426F"/>
    <w:rsid w:val="009C42DE"/>
    <w:rsid w:val="009C4759"/>
    <w:rsid w:val="009C4A3A"/>
    <w:rsid w:val="009C4C14"/>
    <w:rsid w:val="009C5114"/>
    <w:rsid w:val="009C5607"/>
    <w:rsid w:val="009C580C"/>
    <w:rsid w:val="009C5AAD"/>
    <w:rsid w:val="009C60DD"/>
    <w:rsid w:val="009C645B"/>
    <w:rsid w:val="009C6CE3"/>
    <w:rsid w:val="009C71DA"/>
    <w:rsid w:val="009C728F"/>
    <w:rsid w:val="009C75A4"/>
    <w:rsid w:val="009C7763"/>
    <w:rsid w:val="009C7766"/>
    <w:rsid w:val="009C7D96"/>
    <w:rsid w:val="009C7D9F"/>
    <w:rsid w:val="009D0A76"/>
    <w:rsid w:val="009D0D33"/>
    <w:rsid w:val="009D0FCE"/>
    <w:rsid w:val="009D13EC"/>
    <w:rsid w:val="009D18C4"/>
    <w:rsid w:val="009D18D1"/>
    <w:rsid w:val="009D1F2C"/>
    <w:rsid w:val="009D1F9B"/>
    <w:rsid w:val="009D2527"/>
    <w:rsid w:val="009D26B2"/>
    <w:rsid w:val="009D27E6"/>
    <w:rsid w:val="009D2D50"/>
    <w:rsid w:val="009D304B"/>
    <w:rsid w:val="009D30DE"/>
    <w:rsid w:val="009D31BA"/>
    <w:rsid w:val="009D397C"/>
    <w:rsid w:val="009D3F0C"/>
    <w:rsid w:val="009D42D3"/>
    <w:rsid w:val="009D4340"/>
    <w:rsid w:val="009D49B9"/>
    <w:rsid w:val="009D49DA"/>
    <w:rsid w:val="009D4C74"/>
    <w:rsid w:val="009D4F79"/>
    <w:rsid w:val="009D53B1"/>
    <w:rsid w:val="009D5DB3"/>
    <w:rsid w:val="009D62B0"/>
    <w:rsid w:val="009D65A6"/>
    <w:rsid w:val="009D6711"/>
    <w:rsid w:val="009D68E1"/>
    <w:rsid w:val="009D6BBA"/>
    <w:rsid w:val="009E023B"/>
    <w:rsid w:val="009E0945"/>
    <w:rsid w:val="009E0A26"/>
    <w:rsid w:val="009E0F75"/>
    <w:rsid w:val="009E2BF1"/>
    <w:rsid w:val="009E2F3F"/>
    <w:rsid w:val="009E3811"/>
    <w:rsid w:val="009E3984"/>
    <w:rsid w:val="009E39AB"/>
    <w:rsid w:val="009E460F"/>
    <w:rsid w:val="009E4B09"/>
    <w:rsid w:val="009E4B7F"/>
    <w:rsid w:val="009E4E0D"/>
    <w:rsid w:val="009E4FF9"/>
    <w:rsid w:val="009E5326"/>
    <w:rsid w:val="009E57B8"/>
    <w:rsid w:val="009E5BC0"/>
    <w:rsid w:val="009E5F9C"/>
    <w:rsid w:val="009E618A"/>
    <w:rsid w:val="009E638E"/>
    <w:rsid w:val="009E63B5"/>
    <w:rsid w:val="009E64EB"/>
    <w:rsid w:val="009E65DD"/>
    <w:rsid w:val="009E66B3"/>
    <w:rsid w:val="009E68CD"/>
    <w:rsid w:val="009E6C46"/>
    <w:rsid w:val="009E705A"/>
    <w:rsid w:val="009E73B3"/>
    <w:rsid w:val="009E7D0D"/>
    <w:rsid w:val="009F01B1"/>
    <w:rsid w:val="009F0E4A"/>
    <w:rsid w:val="009F196E"/>
    <w:rsid w:val="009F1B0F"/>
    <w:rsid w:val="009F28E3"/>
    <w:rsid w:val="009F2967"/>
    <w:rsid w:val="009F2A82"/>
    <w:rsid w:val="009F2AB6"/>
    <w:rsid w:val="009F2DF2"/>
    <w:rsid w:val="009F3204"/>
    <w:rsid w:val="009F4097"/>
    <w:rsid w:val="009F4603"/>
    <w:rsid w:val="009F49C2"/>
    <w:rsid w:val="009F4B22"/>
    <w:rsid w:val="009F503D"/>
    <w:rsid w:val="009F5377"/>
    <w:rsid w:val="009F5BB3"/>
    <w:rsid w:val="009F62EC"/>
    <w:rsid w:val="009F647C"/>
    <w:rsid w:val="009F6BAA"/>
    <w:rsid w:val="009F6C39"/>
    <w:rsid w:val="009F6C62"/>
    <w:rsid w:val="009F6FAA"/>
    <w:rsid w:val="009F721C"/>
    <w:rsid w:val="009F7CCD"/>
    <w:rsid w:val="009F7D31"/>
    <w:rsid w:val="00A003DA"/>
    <w:rsid w:val="00A00AF1"/>
    <w:rsid w:val="00A00E01"/>
    <w:rsid w:val="00A00EAE"/>
    <w:rsid w:val="00A0182C"/>
    <w:rsid w:val="00A02302"/>
    <w:rsid w:val="00A028EB"/>
    <w:rsid w:val="00A02A78"/>
    <w:rsid w:val="00A03004"/>
    <w:rsid w:val="00A0356B"/>
    <w:rsid w:val="00A03B1D"/>
    <w:rsid w:val="00A03B8A"/>
    <w:rsid w:val="00A045D4"/>
    <w:rsid w:val="00A04A6C"/>
    <w:rsid w:val="00A04EEB"/>
    <w:rsid w:val="00A04FE9"/>
    <w:rsid w:val="00A05A38"/>
    <w:rsid w:val="00A061A8"/>
    <w:rsid w:val="00A0628B"/>
    <w:rsid w:val="00A063F8"/>
    <w:rsid w:val="00A06FCF"/>
    <w:rsid w:val="00A0740B"/>
    <w:rsid w:val="00A07BED"/>
    <w:rsid w:val="00A07E90"/>
    <w:rsid w:val="00A07F04"/>
    <w:rsid w:val="00A10278"/>
    <w:rsid w:val="00A1098D"/>
    <w:rsid w:val="00A10BC5"/>
    <w:rsid w:val="00A10F51"/>
    <w:rsid w:val="00A1101D"/>
    <w:rsid w:val="00A110A5"/>
    <w:rsid w:val="00A1149F"/>
    <w:rsid w:val="00A116B0"/>
    <w:rsid w:val="00A12129"/>
    <w:rsid w:val="00A12B74"/>
    <w:rsid w:val="00A12BB9"/>
    <w:rsid w:val="00A12C06"/>
    <w:rsid w:val="00A130B4"/>
    <w:rsid w:val="00A136B6"/>
    <w:rsid w:val="00A142C1"/>
    <w:rsid w:val="00A146A9"/>
    <w:rsid w:val="00A14B54"/>
    <w:rsid w:val="00A14D69"/>
    <w:rsid w:val="00A15257"/>
    <w:rsid w:val="00A1721C"/>
    <w:rsid w:val="00A178F1"/>
    <w:rsid w:val="00A17A49"/>
    <w:rsid w:val="00A17BF5"/>
    <w:rsid w:val="00A20006"/>
    <w:rsid w:val="00A204ED"/>
    <w:rsid w:val="00A20555"/>
    <w:rsid w:val="00A2153E"/>
    <w:rsid w:val="00A219A1"/>
    <w:rsid w:val="00A22249"/>
    <w:rsid w:val="00A23D34"/>
    <w:rsid w:val="00A23E11"/>
    <w:rsid w:val="00A23FE7"/>
    <w:rsid w:val="00A24F24"/>
    <w:rsid w:val="00A25B16"/>
    <w:rsid w:val="00A26849"/>
    <w:rsid w:val="00A272B8"/>
    <w:rsid w:val="00A30D36"/>
    <w:rsid w:val="00A30F0F"/>
    <w:rsid w:val="00A312D2"/>
    <w:rsid w:val="00A3153E"/>
    <w:rsid w:val="00A33394"/>
    <w:rsid w:val="00A33DC2"/>
    <w:rsid w:val="00A340F9"/>
    <w:rsid w:val="00A341EA"/>
    <w:rsid w:val="00A3441B"/>
    <w:rsid w:val="00A3485C"/>
    <w:rsid w:val="00A34F95"/>
    <w:rsid w:val="00A35183"/>
    <w:rsid w:val="00A35645"/>
    <w:rsid w:val="00A35CFB"/>
    <w:rsid w:val="00A35F25"/>
    <w:rsid w:val="00A361E4"/>
    <w:rsid w:val="00A36454"/>
    <w:rsid w:val="00A36462"/>
    <w:rsid w:val="00A369D7"/>
    <w:rsid w:val="00A369FB"/>
    <w:rsid w:val="00A37115"/>
    <w:rsid w:val="00A372E4"/>
    <w:rsid w:val="00A3766E"/>
    <w:rsid w:val="00A376FC"/>
    <w:rsid w:val="00A37B1B"/>
    <w:rsid w:val="00A40488"/>
    <w:rsid w:val="00A40527"/>
    <w:rsid w:val="00A4070B"/>
    <w:rsid w:val="00A407C2"/>
    <w:rsid w:val="00A407C3"/>
    <w:rsid w:val="00A409A2"/>
    <w:rsid w:val="00A40BBF"/>
    <w:rsid w:val="00A40C87"/>
    <w:rsid w:val="00A414AC"/>
    <w:rsid w:val="00A415C1"/>
    <w:rsid w:val="00A41913"/>
    <w:rsid w:val="00A41C11"/>
    <w:rsid w:val="00A41E45"/>
    <w:rsid w:val="00A41EF2"/>
    <w:rsid w:val="00A43407"/>
    <w:rsid w:val="00A43A96"/>
    <w:rsid w:val="00A43F18"/>
    <w:rsid w:val="00A43FC3"/>
    <w:rsid w:val="00A44B2D"/>
    <w:rsid w:val="00A44CA4"/>
    <w:rsid w:val="00A454D4"/>
    <w:rsid w:val="00A45978"/>
    <w:rsid w:val="00A45EC8"/>
    <w:rsid w:val="00A45FF6"/>
    <w:rsid w:val="00A465AC"/>
    <w:rsid w:val="00A465E3"/>
    <w:rsid w:val="00A46CC5"/>
    <w:rsid w:val="00A46FD5"/>
    <w:rsid w:val="00A4759B"/>
    <w:rsid w:val="00A5044B"/>
    <w:rsid w:val="00A50492"/>
    <w:rsid w:val="00A50B8E"/>
    <w:rsid w:val="00A50EDF"/>
    <w:rsid w:val="00A51551"/>
    <w:rsid w:val="00A51906"/>
    <w:rsid w:val="00A51AF8"/>
    <w:rsid w:val="00A51E5F"/>
    <w:rsid w:val="00A52800"/>
    <w:rsid w:val="00A528DE"/>
    <w:rsid w:val="00A52BC6"/>
    <w:rsid w:val="00A52C8A"/>
    <w:rsid w:val="00A52D4B"/>
    <w:rsid w:val="00A53508"/>
    <w:rsid w:val="00A53A3E"/>
    <w:rsid w:val="00A5463D"/>
    <w:rsid w:val="00A54AD2"/>
    <w:rsid w:val="00A54F57"/>
    <w:rsid w:val="00A54FF6"/>
    <w:rsid w:val="00A552A6"/>
    <w:rsid w:val="00A552B1"/>
    <w:rsid w:val="00A553FB"/>
    <w:rsid w:val="00A55412"/>
    <w:rsid w:val="00A554E4"/>
    <w:rsid w:val="00A55BC9"/>
    <w:rsid w:val="00A55C33"/>
    <w:rsid w:val="00A55FAD"/>
    <w:rsid w:val="00A561EE"/>
    <w:rsid w:val="00A56305"/>
    <w:rsid w:val="00A56344"/>
    <w:rsid w:val="00A5656B"/>
    <w:rsid w:val="00A56B8B"/>
    <w:rsid w:val="00A56C55"/>
    <w:rsid w:val="00A57131"/>
    <w:rsid w:val="00A5755F"/>
    <w:rsid w:val="00A57741"/>
    <w:rsid w:val="00A57824"/>
    <w:rsid w:val="00A57AB4"/>
    <w:rsid w:val="00A600B6"/>
    <w:rsid w:val="00A6062E"/>
    <w:rsid w:val="00A6078F"/>
    <w:rsid w:val="00A6093A"/>
    <w:rsid w:val="00A60B05"/>
    <w:rsid w:val="00A610E5"/>
    <w:rsid w:val="00A61D70"/>
    <w:rsid w:val="00A62014"/>
    <w:rsid w:val="00A621D7"/>
    <w:rsid w:val="00A62983"/>
    <w:rsid w:val="00A62B98"/>
    <w:rsid w:val="00A63542"/>
    <w:rsid w:val="00A637A0"/>
    <w:rsid w:val="00A63A80"/>
    <w:rsid w:val="00A64316"/>
    <w:rsid w:val="00A65786"/>
    <w:rsid w:val="00A657AE"/>
    <w:rsid w:val="00A65D7A"/>
    <w:rsid w:val="00A66139"/>
    <w:rsid w:val="00A6634A"/>
    <w:rsid w:val="00A6639F"/>
    <w:rsid w:val="00A6660A"/>
    <w:rsid w:val="00A67073"/>
    <w:rsid w:val="00A672FA"/>
    <w:rsid w:val="00A67BEA"/>
    <w:rsid w:val="00A70474"/>
    <w:rsid w:val="00A706B7"/>
    <w:rsid w:val="00A707FC"/>
    <w:rsid w:val="00A7096F"/>
    <w:rsid w:val="00A70D0F"/>
    <w:rsid w:val="00A70E4B"/>
    <w:rsid w:val="00A710F0"/>
    <w:rsid w:val="00A71BAA"/>
    <w:rsid w:val="00A71DCD"/>
    <w:rsid w:val="00A72B1E"/>
    <w:rsid w:val="00A72FC1"/>
    <w:rsid w:val="00A735C3"/>
    <w:rsid w:val="00A735DB"/>
    <w:rsid w:val="00A736A3"/>
    <w:rsid w:val="00A73968"/>
    <w:rsid w:val="00A73BDB"/>
    <w:rsid w:val="00A73CCC"/>
    <w:rsid w:val="00A743D8"/>
    <w:rsid w:val="00A74AFB"/>
    <w:rsid w:val="00A74FEC"/>
    <w:rsid w:val="00A74FEE"/>
    <w:rsid w:val="00A751F1"/>
    <w:rsid w:val="00A75BC4"/>
    <w:rsid w:val="00A760A8"/>
    <w:rsid w:val="00A76157"/>
    <w:rsid w:val="00A7647D"/>
    <w:rsid w:val="00A76A63"/>
    <w:rsid w:val="00A773F4"/>
    <w:rsid w:val="00A77600"/>
    <w:rsid w:val="00A801E0"/>
    <w:rsid w:val="00A8109C"/>
    <w:rsid w:val="00A81704"/>
    <w:rsid w:val="00A81D68"/>
    <w:rsid w:val="00A81DDC"/>
    <w:rsid w:val="00A822E2"/>
    <w:rsid w:val="00A824F5"/>
    <w:rsid w:val="00A828AA"/>
    <w:rsid w:val="00A82A0F"/>
    <w:rsid w:val="00A82DF9"/>
    <w:rsid w:val="00A82FF2"/>
    <w:rsid w:val="00A83075"/>
    <w:rsid w:val="00A8340E"/>
    <w:rsid w:val="00A83874"/>
    <w:rsid w:val="00A839AD"/>
    <w:rsid w:val="00A83C1D"/>
    <w:rsid w:val="00A83F93"/>
    <w:rsid w:val="00A84006"/>
    <w:rsid w:val="00A841D0"/>
    <w:rsid w:val="00A841DE"/>
    <w:rsid w:val="00A84786"/>
    <w:rsid w:val="00A85006"/>
    <w:rsid w:val="00A85265"/>
    <w:rsid w:val="00A85C79"/>
    <w:rsid w:val="00A868A1"/>
    <w:rsid w:val="00A86CD1"/>
    <w:rsid w:val="00A870B1"/>
    <w:rsid w:val="00A8722B"/>
    <w:rsid w:val="00A873BC"/>
    <w:rsid w:val="00A87597"/>
    <w:rsid w:val="00A87BD8"/>
    <w:rsid w:val="00A87D73"/>
    <w:rsid w:val="00A87E8F"/>
    <w:rsid w:val="00A90777"/>
    <w:rsid w:val="00A90A86"/>
    <w:rsid w:val="00A90D84"/>
    <w:rsid w:val="00A90DB4"/>
    <w:rsid w:val="00A90E7B"/>
    <w:rsid w:val="00A9101D"/>
    <w:rsid w:val="00A91055"/>
    <w:rsid w:val="00A912BD"/>
    <w:rsid w:val="00A91509"/>
    <w:rsid w:val="00A918A7"/>
    <w:rsid w:val="00A919BF"/>
    <w:rsid w:val="00A9272D"/>
    <w:rsid w:val="00A93188"/>
    <w:rsid w:val="00A93341"/>
    <w:rsid w:val="00A934D4"/>
    <w:rsid w:val="00A936B3"/>
    <w:rsid w:val="00A93CED"/>
    <w:rsid w:val="00A93F0F"/>
    <w:rsid w:val="00A940DE"/>
    <w:rsid w:val="00A942A8"/>
    <w:rsid w:val="00A951D0"/>
    <w:rsid w:val="00A9542C"/>
    <w:rsid w:val="00A95915"/>
    <w:rsid w:val="00A96426"/>
    <w:rsid w:val="00A9665A"/>
    <w:rsid w:val="00A9681E"/>
    <w:rsid w:val="00A96C24"/>
    <w:rsid w:val="00A97332"/>
    <w:rsid w:val="00A9750A"/>
    <w:rsid w:val="00A97D8E"/>
    <w:rsid w:val="00AA0166"/>
    <w:rsid w:val="00AA01C7"/>
    <w:rsid w:val="00AA0562"/>
    <w:rsid w:val="00AA081A"/>
    <w:rsid w:val="00AA0BE1"/>
    <w:rsid w:val="00AA0C7D"/>
    <w:rsid w:val="00AA0DDB"/>
    <w:rsid w:val="00AA100D"/>
    <w:rsid w:val="00AA1477"/>
    <w:rsid w:val="00AA1A2F"/>
    <w:rsid w:val="00AA1A99"/>
    <w:rsid w:val="00AA210C"/>
    <w:rsid w:val="00AA2316"/>
    <w:rsid w:val="00AA2A37"/>
    <w:rsid w:val="00AA3068"/>
    <w:rsid w:val="00AA314E"/>
    <w:rsid w:val="00AA34C1"/>
    <w:rsid w:val="00AA35AB"/>
    <w:rsid w:val="00AA399E"/>
    <w:rsid w:val="00AA3BA1"/>
    <w:rsid w:val="00AA3C5C"/>
    <w:rsid w:val="00AA405B"/>
    <w:rsid w:val="00AA4167"/>
    <w:rsid w:val="00AA430F"/>
    <w:rsid w:val="00AA4592"/>
    <w:rsid w:val="00AA4689"/>
    <w:rsid w:val="00AA4B0B"/>
    <w:rsid w:val="00AA4D3B"/>
    <w:rsid w:val="00AA4FAF"/>
    <w:rsid w:val="00AA5337"/>
    <w:rsid w:val="00AA546E"/>
    <w:rsid w:val="00AA58C1"/>
    <w:rsid w:val="00AA59DE"/>
    <w:rsid w:val="00AA5C96"/>
    <w:rsid w:val="00AA60F9"/>
    <w:rsid w:val="00AA6A33"/>
    <w:rsid w:val="00AA6D8A"/>
    <w:rsid w:val="00AA70C7"/>
    <w:rsid w:val="00AA7778"/>
    <w:rsid w:val="00AA7B8A"/>
    <w:rsid w:val="00AB00CC"/>
    <w:rsid w:val="00AB11E2"/>
    <w:rsid w:val="00AB222A"/>
    <w:rsid w:val="00AB25BA"/>
    <w:rsid w:val="00AB27D7"/>
    <w:rsid w:val="00AB2A5D"/>
    <w:rsid w:val="00AB2C89"/>
    <w:rsid w:val="00AB33B2"/>
    <w:rsid w:val="00AB35F5"/>
    <w:rsid w:val="00AB39C4"/>
    <w:rsid w:val="00AB3F18"/>
    <w:rsid w:val="00AB436C"/>
    <w:rsid w:val="00AB4678"/>
    <w:rsid w:val="00AB5328"/>
    <w:rsid w:val="00AB5702"/>
    <w:rsid w:val="00AB6283"/>
    <w:rsid w:val="00AB6372"/>
    <w:rsid w:val="00AB6DB3"/>
    <w:rsid w:val="00AB77FC"/>
    <w:rsid w:val="00AB78DB"/>
    <w:rsid w:val="00AB78FB"/>
    <w:rsid w:val="00AB7F97"/>
    <w:rsid w:val="00AC01A7"/>
    <w:rsid w:val="00AC04C6"/>
    <w:rsid w:val="00AC07AA"/>
    <w:rsid w:val="00AC1BD1"/>
    <w:rsid w:val="00AC1FD6"/>
    <w:rsid w:val="00AC2097"/>
    <w:rsid w:val="00AC2641"/>
    <w:rsid w:val="00AC28E4"/>
    <w:rsid w:val="00AC2C9D"/>
    <w:rsid w:val="00AC2D17"/>
    <w:rsid w:val="00AC306E"/>
    <w:rsid w:val="00AC3479"/>
    <w:rsid w:val="00AC35DC"/>
    <w:rsid w:val="00AC36C4"/>
    <w:rsid w:val="00AC37CB"/>
    <w:rsid w:val="00AC3C38"/>
    <w:rsid w:val="00AC3E6E"/>
    <w:rsid w:val="00AC4638"/>
    <w:rsid w:val="00AC486F"/>
    <w:rsid w:val="00AC49F7"/>
    <w:rsid w:val="00AC4C62"/>
    <w:rsid w:val="00AC4CA5"/>
    <w:rsid w:val="00AC52B0"/>
    <w:rsid w:val="00AC5A5D"/>
    <w:rsid w:val="00AC5AC3"/>
    <w:rsid w:val="00AC5C30"/>
    <w:rsid w:val="00AC5E3D"/>
    <w:rsid w:val="00AC5FC7"/>
    <w:rsid w:val="00AC6512"/>
    <w:rsid w:val="00AD01D0"/>
    <w:rsid w:val="00AD0ECD"/>
    <w:rsid w:val="00AD1562"/>
    <w:rsid w:val="00AD17B7"/>
    <w:rsid w:val="00AD1AE1"/>
    <w:rsid w:val="00AD22CA"/>
    <w:rsid w:val="00AD28FA"/>
    <w:rsid w:val="00AD2B56"/>
    <w:rsid w:val="00AD2EC7"/>
    <w:rsid w:val="00AD2F30"/>
    <w:rsid w:val="00AD32CC"/>
    <w:rsid w:val="00AD3BE6"/>
    <w:rsid w:val="00AD43E2"/>
    <w:rsid w:val="00AD4B6E"/>
    <w:rsid w:val="00AD4CF5"/>
    <w:rsid w:val="00AD4CF8"/>
    <w:rsid w:val="00AD525C"/>
    <w:rsid w:val="00AD5BB5"/>
    <w:rsid w:val="00AD61BE"/>
    <w:rsid w:val="00AD6249"/>
    <w:rsid w:val="00AD6A84"/>
    <w:rsid w:val="00AD6B4D"/>
    <w:rsid w:val="00AD6BB0"/>
    <w:rsid w:val="00AD6DD8"/>
    <w:rsid w:val="00AD7666"/>
    <w:rsid w:val="00AD781A"/>
    <w:rsid w:val="00AD7E2E"/>
    <w:rsid w:val="00AE0E7D"/>
    <w:rsid w:val="00AE0FEB"/>
    <w:rsid w:val="00AE11C5"/>
    <w:rsid w:val="00AE1387"/>
    <w:rsid w:val="00AE14DB"/>
    <w:rsid w:val="00AE161B"/>
    <w:rsid w:val="00AE1706"/>
    <w:rsid w:val="00AE1C2A"/>
    <w:rsid w:val="00AE1D11"/>
    <w:rsid w:val="00AE2159"/>
    <w:rsid w:val="00AE2567"/>
    <w:rsid w:val="00AE27BE"/>
    <w:rsid w:val="00AE2F36"/>
    <w:rsid w:val="00AE33B1"/>
    <w:rsid w:val="00AE38D2"/>
    <w:rsid w:val="00AE3B4E"/>
    <w:rsid w:val="00AE42C0"/>
    <w:rsid w:val="00AE4515"/>
    <w:rsid w:val="00AE5035"/>
    <w:rsid w:val="00AE54B2"/>
    <w:rsid w:val="00AE54CA"/>
    <w:rsid w:val="00AE554C"/>
    <w:rsid w:val="00AE5840"/>
    <w:rsid w:val="00AE5F22"/>
    <w:rsid w:val="00AE5FCD"/>
    <w:rsid w:val="00AE64C3"/>
    <w:rsid w:val="00AE718C"/>
    <w:rsid w:val="00AE724D"/>
    <w:rsid w:val="00AE7345"/>
    <w:rsid w:val="00AE7C45"/>
    <w:rsid w:val="00AE7D4C"/>
    <w:rsid w:val="00AE7DE8"/>
    <w:rsid w:val="00AE7F0C"/>
    <w:rsid w:val="00AF0523"/>
    <w:rsid w:val="00AF0600"/>
    <w:rsid w:val="00AF0690"/>
    <w:rsid w:val="00AF0810"/>
    <w:rsid w:val="00AF093B"/>
    <w:rsid w:val="00AF0957"/>
    <w:rsid w:val="00AF178F"/>
    <w:rsid w:val="00AF17AB"/>
    <w:rsid w:val="00AF17AE"/>
    <w:rsid w:val="00AF1B34"/>
    <w:rsid w:val="00AF1EAE"/>
    <w:rsid w:val="00AF23C2"/>
    <w:rsid w:val="00AF24AE"/>
    <w:rsid w:val="00AF298B"/>
    <w:rsid w:val="00AF3CAF"/>
    <w:rsid w:val="00AF3DEB"/>
    <w:rsid w:val="00AF3E10"/>
    <w:rsid w:val="00AF3E2B"/>
    <w:rsid w:val="00AF40B4"/>
    <w:rsid w:val="00AF45C7"/>
    <w:rsid w:val="00AF4844"/>
    <w:rsid w:val="00AF4B94"/>
    <w:rsid w:val="00AF4E1C"/>
    <w:rsid w:val="00AF503E"/>
    <w:rsid w:val="00AF52E0"/>
    <w:rsid w:val="00AF5D9D"/>
    <w:rsid w:val="00AF5E2B"/>
    <w:rsid w:val="00AF61A3"/>
    <w:rsid w:val="00AF6513"/>
    <w:rsid w:val="00AF6B2B"/>
    <w:rsid w:val="00AF6B89"/>
    <w:rsid w:val="00AF71D9"/>
    <w:rsid w:val="00AF72A5"/>
    <w:rsid w:val="00AF79A8"/>
    <w:rsid w:val="00AF7BEE"/>
    <w:rsid w:val="00AF7F9A"/>
    <w:rsid w:val="00B00166"/>
    <w:rsid w:val="00B00F75"/>
    <w:rsid w:val="00B01360"/>
    <w:rsid w:val="00B01866"/>
    <w:rsid w:val="00B018A7"/>
    <w:rsid w:val="00B021A5"/>
    <w:rsid w:val="00B0233A"/>
    <w:rsid w:val="00B02560"/>
    <w:rsid w:val="00B02599"/>
    <w:rsid w:val="00B02AE0"/>
    <w:rsid w:val="00B031E4"/>
    <w:rsid w:val="00B031F9"/>
    <w:rsid w:val="00B036A7"/>
    <w:rsid w:val="00B03C49"/>
    <w:rsid w:val="00B03C8F"/>
    <w:rsid w:val="00B03D90"/>
    <w:rsid w:val="00B03F09"/>
    <w:rsid w:val="00B0413E"/>
    <w:rsid w:val="00B048B0"/>
    <w:rsid w:val="00B06119"/>
    <w:rsid w:val="00B06302"/>
    <w:rsid w:val="00B065D7"/>
    <w:rsid w:val="00B0687E"/>
    <w:rsid w:val="00B068E0"/>
    <w:rsid w:val="00B06C7F"/>
    <w:rsid w:val="00B1010C"/>
    <w:rsid w:val="00B108AD"/>
    <w:rsid w:val="00B10979"/>
    <w:rsid w:val="00B10A79"/>
    <w:rsid w:val="00B10AA6"/>
    <w:rsid w:val="00B112B3"/>
    <w:rsid w:val="00B115CD"/>
    <w:rsid w:val="00B11673"/>
    <w:rsid w:val="00B116D4"/>
    <w:rsid w:val="00B11946"/>
    <w:rsid w:val="00B1194D"/>
    <w:rsid w:val="00B11EDA"/>
    <w:rsid w:val="00B11F37"/>
    <w:rsid w:val="00B12409"/>
    <w:rsid w:val="00B12713"/>
    <w:rsid w:val="00B12982"/>
    <w:rsid w:val="00B129FF"/>
    <w:rsid w:val="00B12C60"/>
    <w:rsid w:val="00B130A7"/>
    <w:rsid w:val="00B131F1"/>
    <w:rsid w:val="00B13323"/>
    <w:rsid w:val="00B13EC3"/>
    <w:rsid w:val="00B1410E"/>
    <w:rsid w:val="00B14131"/>
    <w:rsid w:val="00B141B7"/>
    <w:rsid w:val="00B141CF"/>
    <w:rsid w:val="00B14673"/>
    <w:rsid w:val="00B147DF"/>
    <w:rsid w:val="00B157FB"/>
    <w:rsid w:val="00B158D1"/>
    <w:rsid w:val="00B15957"/>
    <w:rsid w:val="00B15B83"/>
    <w:rsid w:val="00B160BF"/>
    <w:rsid w:val="00B163CF"/>
    <w:rsid w:val="00B16882"/>
    <w:rsid w:val="00B16CAC"/>
    <w:rsid w:val="00B16F5C"/>
    <w:rsid w:val="00B1768B"/>
    <w:rsid w:val="00B178FB"/>
    <w:rsid w:val="00B17A32"/>
    <w:rsid w:val="00B17EFF"/>
    <w:rsid w:val="00B2075B"/>
    <w:rsid w:val="00B20788"/>
    <w:rsid w:val="00B20A77"/>
    <w:rsid w:val="00B20B2B"/>
    <w:rsid w:val="00B20CBE"/>
    <w:rsid w:val="00B2134F"/>
    <w:rsid w:val="00B21386"/>
    <w:rsid w:val="00B214BB"/>
    <w:rsid w:val="00B2161F"/>
    <w:rsid w:val="00B22042"/>
    <w:rsid w:val="00B220C1"/>
    <w:rsid w:val="00B22444"/>
    <w:rsid w:val="00B234EE"/>
    <w:rsid w:val="00B235DA"/>
    <w:rsid w:val="00B237C6"/>
    <w:rsid w:val="00B240CF"/>
    <w:rsid w:val="00B24343"/>
    <w:rsid w:val="00B24A5F"/>
    <w:rsid w:val="00B24C81"/>
    <w:rsid w:val="00B25941"/>
    <w:rsid w:val="00B2637A"/>
    <w:rsid w:val="00B264B5"/>
    <w:rsid w:val="00B26581"/>
    <w:rsid w:val="00B26AD3"/>
    <w:rsid w:val="00B26C7E"/>
    <w:rsid w:val="00B26FBC"/>
    <w:rsid w:val="00B27B08"/>
    <w:rsid w:val="00B30B2E"/>
    <w:rsid w:val="00B30BE7"/>
    <w:rsid w:val="00B30FA6"/>
    <w:rsid w:val="00B311EA"/>
    <w:rsid w:val="00B31986"/>
    <w:rsid w:val="00B31DD4"/>
    <w:rsid w:val="00B31F7F"/>
    <w:rsid w:val="00B31FAA"/>
    <w:rsid w:val="00B31FD5"/>
    <w:rsid w:val="00B32146"/>
    <w:rsid w:val="00B32541"/>
    <w:rsid w:val="00B326D4"/>
    <w:rsid w:val="00B32B87"/>
    <w:rsid w:val="00B331E1"/>
    <w:rsid w:val="00B332D2"/>
    <w:rsid w:val="00B34B86"/>
    <w:rsid w:val="00B350FB"/>
    <w:rsid w:val="00B3539F"/>
    <w:rsid w:val="00B354E5"/>
    <w:rsid w:val="00B359D7"/>
    <w:rsid w:val="00B360F6"/>
    <w:rsid w:val="00B3656A"/>
    <w:rsid w:val="00B366E0"/>
    <w:rsid w:val="00B36BB2"/>
    <w:rsid w:val="00B36DDC"/>
    <w:rsid w:val="00B3741F"/>
    <w:rsid w:val="00B377E4"/>
    <w:rsid w:val="00B40452"/>
    <w:rsid w:val="00B40B08"/>
    <w:rsid w:val="00B40E90"/>
    <w:rsid w:val="00B40FA7"/>
    <w:rsid w:val="00B41774"/>
    <w:rsid w:val="00B4204F"/>
    <w:rsid w:val="00B42249"/>
    <w:rsid w:val="00B42B05"/>
    <w:rsid w:val="00B42B34"/>
    <w:rsid w:val="00B42C4F"/>
    <w:rsid w:val="00B42EE6"/>
    <w:rsid w:val="00B43185"/>
    <w:rsid w:val="00B43381"/>
    <w:rsid w:val="00B43514"/>
    <w:rsid w:val="00B43B24"/>
    <w:rsid w:val="00B441EE"/>
    <w:rsid w:val="00B44544"/>
    <w:rsid w:val="00B446A5"/>
    <w:rsid w:val="00B447AD"/>
    <w:rsid w:val="00B44A66"/>
    <w:rsid w:val="00B45540"/>
    <w:rsid w:val="00B456A3"/>
    <w:rsid w:val="00B45843"/>
    <w:rsid w:val="00B45B3A"/>
    <w:rsid w:val="00B45DCC"/>
    <w:rsid w:val="00B45E0D"/>
    <w:rsid w:val="00B464CA"/>
    <w:rsid w:val="00B46E08"/>
    <w:rsid w:val="00B475BB"/>
    <w:rsid w:val="00B47A8A"/>
    <w:rsid w:val="00B47D3C"/>
    <w:rsid w:val="00B47FA7"/>
    <w:rsid w:val="00B500BE"/>
    <w:rsid w:val="00B50346"/>
    <w:rsid w:val="00B50689"/>
    <w:rsid w:val="00B506CD"/>
    <w:rsid w:val="00B50A58"/>
    <w:rsid w:val="00B50AB1"/>
    <w:rsid w:val="00B50CD1"/>
    <w:rsid w:val="00B5158B"/>
    <w:rsid w:val="00B51ACC"/>
    <w:rsid w:val="00B51B71"/>
    <w:rsid w:val="00B51FC6"/>
    <w:rsid w:val="00B52D8F"/>
    <w:rsid w:val="00B5389A"/>
    <w:rsid w:val="00B53B78"/>
    <w:rsid w:val="00B53BC9"/>
    <w:rsid w:val="00B542B7"/>
    <w:rsid w:val="00B54356"/>
    <w:rsid w:val="00B552A0"/>
    <w:rsid w:val="00B55495"/>
    <w:rsid w:val="00B55C58"/>
    <w:rsid w:val="00B55DDE"/>
    <w:rsid w:val="00B5623D"/>
    <w:rsid w:val="00B568A9"/>
    <w:rsid w:val="00B56994"/>
    <w:rsid w:val="00B56A57"/>
    <w:rsid w:val="00B56B04"/>
    <w:rsid w:val="00B57032"/>
    <w:rsid w:val="00B575F6"/>
    <w:rsid w:val="00B57788"/>
    <w:rsid w:val="00B57E07"/>
    <w:rsid w:val="00B601D0"/>
    <w:rsid w:val="00B601DA"/>
    <w:rsid w:val="00B60C7D"/>
    <w:rsid w:val="00B6133B"/>
    <w:rsid w:val="00B613CE"/>
    <w:rsid w:val="00B61ECB"/>
    <w:rsid w:val="00B620DB"/>
    <w:rsid w:val="00B62342"/>
    <w:rsid w:val="00B62551"/>
    <w:rsid w:val="00B62632"/>
    <w:rsid w:val="00B62CA3"/>
    <w:rsid w:val="00B63149"/>
    <w:rsid w:val="00B63496"/>
    <w:rsid w:val="00B6357B"/>
    <w:rsid w:val="00B63DA1"/>
    <w:rsid w:val="00B6473B"/>
    <w:rsid w:val="00B6518A"/>
    <w:rsid w:val="00B65341"/>
    <w:rsid w:val="00B6558E"/>
    <w:rsid w:val="00B6597A"/>
    <w:rsid w:val="00B65DD9"/>
    <w:rsid w:val="00B66457"/>
    <w:rsid w:val="00B66466"/>
    <w:rsid w:val="00B66515"/>
    <w:rsid w:val="00B66768"/>
    <w:rsid w:val="00B66E32"/>
    <w:rsid w:val="00B6706E"/>
    <w:rsid w:val="00B672CD"/>
    <w:rsid w:val="00B67687"/>
    <w:rsid w:val="00B67A50"/>
    <w:rsid w:val="00B67B4D"/>
    <w:rsid w:val="00B70055"/>
    <w:rsid w:val="00B70E4D"/>
    <w:rsid w:val="00B72515"/>
    <w:rsid w:val="00B727A2"/>
    <w:rsid w:val="00B728F6"/>
    <w:rsid w:val="00B72B25"/>
    <w:rsid w:val="00B72D11"/>
    <w:rsid w:val="00B72F35"/>
    <w:rsid w:val="00B73A6C"/>
    <w:rsid w:val="00B73E22"/>
    <w:rsid w:val="00B74032"/>
    <w:rsid w:val="00B747B7"/>
    <w:rsid w:val="00B74A86"/>
    <w:rsid w:val="00B74D25"/>
    <w:rsid w:val="00B7594A"/>
    <w:rsid w:val="00B759DE"/>
    <w:rsid w:val="00B75BC1"/>
    <w:rsid w:val="00B764E5"/>
    <w:rsid w:val="00B766C8"/>
    <w:rsid w:val="00B76E2D"/>
    <w:rsid w:val="00B76F29"/>
    <w:rsid w:val="00B7766E"/>
    <w:rsid w:val="00B77DFF"/>
    <w:rsid w:val="00B80312"/>
    <w:rsid w:val="00B803C0"/>
    <w:rsid w:val="00B8085F"/>
    <w:rsid w:val="00B816C7"/>
    <w:rsid w:val="00B81A87"/>
    <w:rsid w:val="00B81EE7"/>
    <w:rsid w:val="00B82695"/>
    <w:rsid w:val="00B831E4"/>
    <w:rsid w:val="00B833CD"/>
    <w:rsid w:val="00B8347A"/>
    <w:rsid w:val="00B83841"/>
    <w:rsid w:val="00B83DAF"/>
    <w:rsid w:val="00B84087"/>
    <w:rsid w:val="00B84F4E"/>
    <w:rsid w:val="00B85011"/>
    <w:rsid w:val="00B850F9"/>
    <w:rsid w:val="00B8556E"/>
    <w:rsid w:val="00B856D9"/>
    <w:rsid w:val="00B85721"/>
    <w:rsid w:val="00B858BD"/>
    <w:rsid w:val="00B85B9E"/>
    <w:rsid w:val="00B85D59"/>
    <w:rsid w:val="00B86EEB"/>
    <w:rsid w:val="00B870E0"/>
    <w:rsid w:val="00B87162"/>
    <w:rsid w:val="00B87312"/>
    <w:rsid w:val="00B87658"/>
    <w:rsid w:val="00B878DC"/>
    <w:rsid w:val="00B87929"/>
    <w:rsid w:val="00B87981"/>
    <w:rsid w:val="00B90126"/>
    <w:rsid w:val="00B907E4"/>
    <w:rsid w:val="00B90A21"/>
    <w:rsid w:val="00B90CB4"/>
    <w:rsid w:val="00B911F9"/>
    <w:rsid w:val="00B916E2"/>
    <w:rsid w:val="00B917E1"/>
    <w:rsid w:val="00B91A2F"/>
    <w:rsid w:val="00B91C42"/>
    <w:rsid w:val="00B92477"/>
    <w:rsid w:val="00B92A9E"/>
    <w:rsid w:val="00B92E86"/>
    <w:rsid w:val="00B92EC1"/>
    <w:rsid w:val="00B930C7"/>
    <w:rsid w:val="00B936B2"/>
    <w:rsid w:val="00B9381C"/>
    <w:rsid w:val="00B93900"/>
    <w:rsid w:val="00B93A44"/>
    <w:rsid w:val="00B93BE6"/>
    <w:rsid w:val="00B94096"/>
    <w:rsid w:val="00B94D30"/>
    <w:rsid w:val="00B95249"/>
    <w:rsid w:val="00B9530A"/>
    <w:rsid w:val="00B9538B"/>
    <w:rsid w:val="00B960E6"/>
    <w:rsid w:val="00B9611F"/>
    <w:rsid w:val="00B961FB"/>
    <w:rsid w:val="00B9621A"/>
    <w:rsid w:val="00B9735F"/>
    <w:rsid w:val="00B9765B"/>
    <w:rsid w:val="00B977AC"/>
    <w:rsid w:val="00B97A12"/>
    <w:rsid w:val="00B97E30"/>
    <w:rsid w:val="00B97E78"/>
    <w:rsid w:val="00BA036E"/>
    <w:rsid w:val="00BA0463"/>
    <w:rsid w:val="00BA10C6"/>
    <w:rsid w:val="00BA117F"/>
    <w:rsid w:val="00BA11EE"/>
    <w:rsid w:val="00BA14FB"/>
    <w:rsid w:val="00BA16BE"/>
    <w:rsid w:val="00BA1A33"/>
    <w:rsid w:val="00BA1CB5"/>
    <w:rsid w:val="00BA1CF6"/>
    <w:rsid w:val="00BA1E8F"/>
    <w:rsid w:val="00BA2214"/>
    <w:rsid w:val="00BA32DB"/>
    <w:rsid w:val="00BA3631"/>
    <w:rsid w:val="00BA3E9A"/>
    <w:rsid w:val="00BA4354"/>
    <w:rsid w:val="00BA5512"/>
    <w:rsid w:val="00BA5D62"/>
    <w:rsid w:val="00BA6393"/>
    <w:rsid w:val="00BA649C"/>
    <w:rsid w:val="00BA656F"/>
    <w:rsid w:val="00BA7678"/>
    <w:rsid w:val="00BA7784"/>
    <w:rsid w:val="00BA7B72"/>
    <w:rsid w:val="00BB02F9"/>
    <w:rsid w:val="00BB04B3"/>
    <w:rsid w:val="00BB0888"/>
    <w:rsid w:val="00BB094D"/>
    <w:rsid w:val="00BB0CC3"/>
    <w:rsid w:val="00BB0DB7"/>
    <w:rsid w:val="00BB0DD9"/>
    <w:rsid w:val="00BB2BB7"/>
    <w:rsid w:val="00BB2F9A"/>
    <w:rsid w:val="00BB33B0"/>
    <w:rsid w:val="00BB33B7"/>
    <w:rsid w:val="00BB36A5"/>
    <w:rsid w:val="00BB37E6"/>
    <w:rsid w:val="00BB3ABB"/>
    <w:rsid w:val="00BB3C18"/>
    <w:rsid w:val="00BB3DF1"/>
    <w:rsid w:val="00BB3E77"/>
    <w:rsid w:val="00BB3E78"/>
    <w:rsid w:val="00BB453E"/>
    <w:rsid w:val="00BB467A"/>
    <w:rsid w:val="00BB4A9D"/>
    <w:rsid w:val="00BB4D01"/>
    <w:rsid w:val="00BB531B"/>
    <w:rsid w:val="00BB5B6F"/>
    <w:rsid w:val="00BB5C39"/>
    <w:rsid w:val="00BB5C86"/>
    <w:rsid w:val="00BB5D93"/>
    <w:rsid w:val="00BB5E52"/>
    <w:rsid w:val="00BB5EB4"/>
    <w:rsid w:val="00BB5FA0"/>
    <w:rsid w:val="00BB6D76"/>
    <w:rsid w:val="00BB771B"/>
    <w:rsid w:val="00BC009D"/>
    <w:rsid w:val="00BC01A3"/>
    <w:rsid w:val="00BC0748"/>
    <w:rsid w:val="00BC079B"/>
    <w:rsid w:val="00BC0ACD"/>
    <w:rsid w:val="00BC0F7E"/>
    <w:rsid w:val="00BC1217"/>
    <w:rsid w:val="00BC1259"/>
    <w:rsid w:val="00BC21B7"/>
    <w:rsid w:val="00BC2636"/>
    <w:rsid w:val="00BC283E"/>
    <w:rsid w:val="00BC294E"/>
    <w:rsid w:val="00BC3024"/>
    <w:rsid w:val="00BC30AA"/>
    <w:rsid w:val="00BC31FF"/>
    <w:rsid w:val="00BC3521"/>
    <w:rsid w:val="00BC38E0"/>
    <w:rsid w:val="00BC3973"/>
    <w:rsid w:val="00BC3B22"/>
    <w:rsid w:val="00BC3B77"/>
    <w:rsid w:val="00BC4A4C"/>
    <w:rsid w:val="00BC4FC0"/>
    <w:rsid w:val="00BC5045"/>
    <w:rsid w:val="00BC512B"/>
    <w:rsid w:val="00BC5FC3"/>
    <w:rsid w:val="00BC62E6"/>
    <w:rsid w:val="00BC65A4"/>
    <w:rsid w:val="00BC6FEF"/>
    <w:rsid w:val="00BC70BE"/>
    <w:rsid w:val="00BC71BE"/>
    <w:rsid w:val="00BC7651"/>
    <w:rsid w:val="00BC7CB6"/>
    <w:rsid w:val="00BC7CBC"/>
    <w:rsid w:val="00BC7DF8"/>
    <w:rsid w:val="00BD0452"/>
    <w:rsid w:val="00BD0497"/>
    <w:rsid w:val="00BD07CC"/>
    <w:rsid w:val="00BD0A22"/>
    <w:rsid w:val="00BD1973"/>
    <w:rsid w:val="00BD1A8E"/>
    <w:rsid w:val="00BD1E04"/>
    <w:rsid w:val="00BD1E32"/>
    <w:rsid w:val="00BD20AC"/>
    <w:rsid w:val="00BD2B71"/>
    <w:rsid w:val="00BD2D2A"/>
    <w:rsid w:val="00BD3194"/>
    <w:rsid w:val="00BD360A"/>
    <w:rsid w:val="00BD3B3E"/>
    <w:rsid w:val="00BD3EC5"/>
    <w:rsid w:val="00BD45BC"/>
    <w:rsid w:val="00BD4C86"/>
    <w:rsid w:val="00BD538C"/>
    <w:rsid w:val="00BD5647"/>
    <w:rsid w:val="00BD5B21"/>
    <w:rsid w:val="00BD5DD5"/>
    <w:rsid w:val="00BD638C"/>
    <w:rsid w:val="00BD674C"/>
    <w:rsid w:val="00BD6BE2"/>
    <w:rsid w:val="00BD7007"/>
    <w:rsid w:val="00BD7A06"/>
    <w:rsid w:val="00BE001B"/>
    <w:rsid w:val="00BE01BC"/>
    <w:rsid w:val="00BE0390"/>
    <w:rsid w:val="00BE07EF"/>
    <w:rsid w:val="00BE0813"/>
    <w:rsid w:val="00BE0D0C"/>
    <w:rsid w:val="00BE0F2C"/>
    <w:rsid w:val="00BE109F"/>
    <w:rsid w:val="00BE1157"/>
    <w:rsid w:val="00BE126D"/>
    <w:rsid w:val="00BE1712"/>
    <w:rsid w:val="00BE26FD"/>
    <w:rsid w:val="00BE2874"/>
    <w:rsid w:val="00BE2912"/>
    <w:rsid w:val="00BE305D"/>
    <w:rsid w:val="00BE3390"/>
    <w:rsid w:val="00BE3680"/>
    <w:rsid w:val="00BE3D12"/>
    <w:rsid w:val="00BE423C"/>
    <w:rsid w:val="00BE45C2"/>
    <w:rsid w:val="00BE47BE"/>
    <w:rsid w:val="00BE50B2"/>
    <w:rsid w:val="00BE575B"/>
    <w:rsid w:val="00BE5857"/>
    <w:rsid w:val="00BE597A"/>
    <w:rsid w:val="00BE5AB6"/>
    <w:rsid w:val="00BE61AE"/>
    <w:rsid w:val="00BE62E4"/>
    <w:rsid w:val="00BE65FC"/>
    <w:rsid w:val="00BE6799"/>
    <w:rsid w:val="00BE6A82"/>
    <w:rsid w:val="00BE6C41"/>
    <w:rsid w:val="00BE73C1"/>
    <w:rsid w:val="00BE73CB"/>
    <w:rsid w:val="00BE753C"/>
    <w:rsid w:val="00BE777B"/>
    <w:rsid w:val="00BE7C7E"/>
    <w:rsid w:val="00BE7CD2"/>
    <w:rsid w:val="00BE7DD2"/>
    <w:rsid w:val="00BF0038"/>
    <w:rsid w:val="00BF035B"/>
    <w:rsid w:val="00BF05EF"/>
    <w:rsid w:val="00BF0610"/>
    <w:rsid w:val="00BF1AB5"/>
    <w:rsid w:val="00BF21C5"/>
    <w:rsid w:val="00BF23FB"/>
    <w:rsid w:val="00BF264E"/>
    <w:rsid w:val="00BF2EC7"/>
    <w:rsid w:val="00BF2FDC"/>
    <w:rsid w:val="00BF3510"/>
    <w:rsid w:val="00BF37B5"/>
    <w:rsid w:val="00BF3866"/>
    <w:rsid w:val="00BF3CBC"/>
    <w:rsid w:val="00BF3D7B"/>
    <w:rsid w:val="00BF3F2B"/>
    <w:rsid w:val="00BF4050"/>
    <w:rsid w:val="00BF44A1"/>
    <w:rsid w:val="00BF499D"/>
    <w:rsid w:val="00BF4C64"/>
    <w:rsid w:val="00BF51B9"/>
    <w:rsid w:val="00BF59F4"/>
    <w:rsid w:val="00BF63CB"/>
    <w:rsid w:val="00BF6797"/>
    <w:rsid w:val="00BF726F"/>
    <w:rsid w:val="00BF73E3"/>
    <w:rsid w:val="00BF7B24"/>
    <w:rsid w:val="00C005CC"/>
    <w:rsid w:val="00C00865"/>
    <w:rsid w:val="00C00A13"/>
    <w:rsid w:val="00C00BA8"/>
    <w:rsid w:val="00C00BEE"/>
    <w:rsid w:val="00C00C86"/>
    <w:rsid w:val="00C01468"/>
    <w:rsid w:val="00C015A0"/>
    <w:rsid w:val="00C017B3"/>
    <w:rsid w:val="00C018E4"/>
    <w:rsid w:val="00C02278"/>
    <w:rsid w:val="00C028E8"/>
    <w:rsid w:val="00C029E9"/>
    <w:rsid w:val="00C02A32"/>
    <w:rsid w:val="00C0303A"/>
    <w:rsid w:val="00C034EB"/>
    <w:rsid w:val="00C0357D"/>
    <w:rsid w:val="00C03853"/>
    <w:rsid w:val="00C039E2"/>
    <w:rsid w:val="00C042AB"/>
    <w:rsid w:val="00C05DE6"/>
    <w:rsid w:val="00C063A2"/>
    <w:rsid w:val="00C0698D"/>
    <w:rsid w:val="00C06D7B"/>
    <w:rsid w:val="00C070CE"/>
    <w:rsid w:val="00C071A5"/>
    <w:rsid w:val="00C078F7"/>
    <w:rsid w:val="00C0790A"/>
    <w:rsid w:val="00C07CB8"/>
    <w:rsid w:val="00C10089"/>
    <w:rsid w:val="00C100B0"/>
    <w:rsid w:val="00C109F3"/>
    <w:rsid w:val="00C10A0D"/>
    <w:rsid w:val="00C10B96"/>
    <w:rsid w:val="00C10BFE"/>
    <w:rsid w:val="00C10FEE"/>
    <w:rsid w:val="00C11083"/>
    <w:rsid w:val="00C1180A"/>
    <w:rsid w:val="00C11E4D"/>
    <w:rsid w:val="00C12187"/>
    <w:rsid w:val="00C123E9"/>
    <w:rsid w:val="00C128CE"/>
    <w:rsid w:val="00C12924"/>
    <w:rsid w:val="00C12B4D"/>
    <w:rsid w:val="00C12CE4"/>
    <w:rsid w:val="00C13491"/>
    <w:rsid w:val="00C1354E"/>
    <w:rsid w:val="00C13A53"/>
    <w:rsid w:val="00C1489E"/>
    <w:rsid w:val="00C14990"/>
    <w:rsid w:val="00C14B1E"/>
    <w:rsid w:val="00C15A21"/>
    <w:rsid w:val="00C15DA5"/>
    <w:rsid w:val="00C16D52"/>
    <w:rsid w:val="00C173E2"/>
    <w:rsid w:val="00C176D8"/>
    <w:rsid w:val="00C203A5"/>
    <w:rsid w:val="00C20448"/>
    <w:rsid w:val="00C205D0"/>
    <w:rsid w:val="00C20FBC"/>
    <w:rsid w:val="00C2105A"/>
    <w:rsid w:val="00C2155A"/>
    <w:rsid w:val="00C21A43"/>
    <w:rsid w:val="00C21A75"/>
    <w:rsid w:val="00C21C25"/>
    <w:rsid w:val="00C21DC0"/>
    <w:rsid w:val="00C22189"/>
    <w:rsid w:val="00C227E4"/>
    <w:rsid w:val="00C23287"/>
    <w:rsid w:val="00C23720"/>
    <w:rsid w:val="00C237D2"/>
    <w:rsid w:val="00C23894"/>
    <w:rsid w:val="00C23A25"/>
    <w:rsid w:val="00C240B4"/>
    <w:rsid w:val="00C24AC5"/>
    <w:rsid w:val="00C24CD3"/>
    <w:rsid w:val="00C24F7D"/>
    <w:rsid w:val="00C25214"/>
    <w:rsid w:val="00C2550E"/>
    <w:rsid w:val="00C25802"/>
    <w:rsid w:val="00C258EC"/>
    <w:rsid w:val="00C260DC"/>
    <w:rsid w:val="00C2625E"/>
    <w:rsid w:val="00C268F4"/>
    <w:rsid w:val="00C26A15"/>
    <w:rsid w:val="00C27A61"/>
    <w:rsid w:val="00C27E16"/>
    <w:rsid w:val="00C30100"/>
    <w:rsid w:val="00C30A28"/>
    <w:rsid w:val="00C30F5B"/>
    <w:rsid w:val="00C311BC"/>
    <w:rsid w:val="00C31357"/>
    <w:rsid w:val="00C31831"/>
    <w:rsid w:val="00C31D97"/>
    <w:rsid w:val="00C31E98"/>
    <w:rsid w:val="00C3203D"/>
    <w:rsid w:val="00C320E8"/>
    <w:rsid w:val="00C3262A"/>
    <w:rsid w:val="00C3280B"/>
    <w:rsid w:val="00C32823"/>
    <w:rsid w:val="00C32A59"/>
    <w:rsid w:val="00C3322B"/>
    <w:rsid w:val="00C33B19"/>
    <w:rsid w:val="00C3473A"/>
    <w:rsid w:val="00C34E8B"/>
    <w:rsid w:val="00C352C2"/>
    <w:rsid w:val="00C354A0"/>
    <w:rsid w:val="00C35735"/>
    <w:rsid w:val="00C358C2"/>
    <w:rsid w:val="00C35BC0"/>
    <w:rsid w:val="00C35F4A"/>
    <w:rsid w:val="00C3698C"/>
    <w:rsid w:val="00C36E8F"/>
    <w:rsid w:val="00C375D1"/>
    <w:rsid w:val="00C378D2"/>
    <w:rsid w:val="00C40628"/>
    <w:rsid w:val="00C40A5A"/>
    <w:rsid w:val="00C41852"/>
    <w:rsid w:val="00C42047"/>
    <w:rsid w:val="00C422FB"/>
    <w:rsid w:val="00C427F9"/>
    <w:rsid w:val="00C42878"/>
    <w:rsid w:val="00C4290E"/>
    <w:rsid w:val="00C42C1A"/>
    <w:rsid w:val="00C42CAF"/>
    <w:rsid w:val="00C439FA"/>
    <w:rsid w:val="00C43BD7"/>
    <w:rsid w:val="00C43CDA"/>
    <w:rsid w:val="00C43E90"/>
    <w:rsid w:val="00C4438C"/>
    <w:rsid w:val="00C448ED"/>
    <w:rsid w:val="00C44A4D"/>
    <w:rsid w:val="00C44D08"/>
    <w:rsid w:val="00C44FF4"/>
    <w:rsid w:val="00C45031"/>
    <w:rsid w:val="00C45119"/>
    <w:rsid w:val="00C45197"/>
    <w:rsid w:val="00C455EA"/>
    <w:rsid w:val="00C456A2"/>
    <w:rsid w:val="00C45FC7"/>
    <w:rsid w:val="00C464DE"/>
    <w:rsid w:val="00C46762"/>
    <w:rsid w:val="00C46B70"/>
    <w:rsid w:val="00C46BFF"/>
    <w:rsid w:val="00C46C36"/>
    <w:rsid w:val="00C46E96"/>
    <w:rsid w:val="00C46FB5"/>
    <w:rsid w:val="00C4714D"/>
    <w:rsid w:val="00C477AB"/>
    <w:rsid w:val="00C47E7C"/>
    <w:rsid w:val="00C47F73"/>
    <w:rsid w:val="00C47FD8"/>
    <w:rsid w:val="00C47FE9"/>
    <w:rsid w:val="00C50361"/>
    <w:rsid w:val="00C505E9"/>
    <w:rsid w:val="00C51161"/>
    <w:rsid w:val="00C511B4"/>
    <w:rsid w:val="00C513A6"/>
    <w:rsid w:val="00C513AB"/>
    <w:rsid w:val="00C5142F"/>
    <w:rsid w:val="00C51AEA"/>
    <w:rsid w:val="00C51CD6"/>
    <w:rsid w:val="00C5222F"/>
    <w:rsid w:val="00C522D2"/>
    <w:rsid w:val="00C525B2"/>
    <w:rsid w:val="00C52AB8"/>
    <w:rsid w:val="00C52FE4"/>
    <w:rsid w:val="00C5337E"/>
    <w:rsid w:val="00C53B21"/>
    <w:rsid w:val="00C53C67"/>
    <w:rsid w:val="00C5411B"/>
    <w:rsid w:val="00C54C62"/>
    <w:rsid w:val="00C54C78"/>
    <w:rsid w:val="00C55110"/>
    <w:rsid w:val="00C5534C"/>
    <w:rsid w:val="00C554EB"/>
    <w:rsid w:val="00C55673"/>
    <w:rsid w:val="00C55BD6"/>
    <w:rsid w:val="00C55BFC"/>
    <w:rsid w:val="00C56469"/>
    <w:rsid w:val="00C56774"/>
    <w:rsid w:val="00C5679E"/>
    <w:rsid w:val="00C56D39"/>
    <w:rsid w:val="00C570AC"/>
    <w:rsid w:val="00C573C7"/>
    <w:rsid w:val="00C57A39"/>
    <w:rsid w:val="00C57CC0"/>
    <w:rsid w:val="00C57F41"/>
    <w:rsid w:val="00C601F4"/>
    <w:rsid w:val="00C605F2"/>
    <w:rsid w:val="00C60E9B"/>
    <w:rsid w:val="00C60FA5"/>
    <w:rsid w:val="00C618F8"/>
    <w:rsid w:val="00C61C0B"/>
    <w:rsid w:val="00C61C65"/>
    <w:rsid w:val="00C62171"/>
    <w:rsid w:val="00C62513"/>
    <w:rsid w:val="00C62595"/>
    <w:rsid w:val="00C6268F"/>
    <w:rsid w:val="00C62997"/>
    <w:rsid w:val="00C63489"/>
    <w:rsid w:val="00C634EF"/>
    <w:rsid w:val="00C638A8"/>
    <w:rsid w:val="00C6483F"/>
    <w:rsid w:val="00C649AA"/>
    <w:rsid w:val="00C65283"/>
    <w:rsid w:val="00C652BD"/>
    <w:rsid w:val="00C6544E"/>
    <w:rsid w:val="00C65506"/>
    <w:rsid w:val="00C65B47"/>
    <w:rsid w:val="00C65ECD"/>
    <w:rsid w:val="00C65F16"/>
    <w:rsid w:val="00C66975"/>
    <w:rsid w:val="00C6743E"/>
    <w:rsid w:val="00C674A8"/>
    <w:rsid w:val="00C7038F"/>
    <w:rsid w:val="00C706D8"/>
    <w:rsid w:val="00C70858"/>
    <w:rsid w:val="00C70D7B"/>
    <w:rsid w:val="00C7198C"/>
    <w:rsid w:val="00C71AFF"/>
    <w:rsid w:val="00C71CD0"/>
    <w:rsid w:val="00C71EA4"/>
    <w:rsid w:val="00C71FA8"/>
    <w:rsid w:val="00C72480"/>
    <w:rsid w:val="00C724FA"/>
    <w:rsid w:val="00C7255A"/>
    <w:rsid w:val="00C7262D"/>
    <w:rsid w:val="00C727E5"/>
    <w:rsid w:val="00C73091"/>
    <w:rsid w:val="00C734A6"/>
    <w:rsid w:val="00C7391B"/>
    <w:rsid w:val="00C73B25"/>
    <w:rsid w:val="00C73DA5"/>
    <w:rsid w:val="00C73EF1"/>
    <w:rsid w:val="00C744E6"/>
    <w:rsid w:val="00C74545"/>
    <w:rsid w:val="00C74985"/>
    <w:rsid w:val="00C74A86"/>
    <w:rsid w:val="00C751E5"/>
    <w:rsid w:val="00C75424"/>
    <w:rsid w:val="00C75FBE"/>
    <w:rsid w:val="00C765E7"/>
    <w:rsid w:val="00C76E9E"/>
    <w:rsid w:val="00C77179"/>
    <w:rsid w:val="00C778AB"/>
    <w:rsid w:val="00C77A2F"/>
    <w:rsid w:val="00C77ADF"/>
    <w:rsid w:val="00C77E35"/>
    <w:rsid w:val="00C77F6D"/>
    <w:rsid w:val="00C8025C"/>
    <w:rsid w:val="00C808E4"/>
    <w:rsid w:val="00C80D07"/>
    <w:rsid w:val="00C812C8"/>
    <w:rsid w:val="00C81FC0"/>
    <w:rsid w:val="00C82138"/>
    <w:rsid w:val="00C82384"/>
    <w:rsid w:val="00C8249B"/>
    <w:rsid w:val="00C82593"/>
    <w:rsid w:val="00C828B7"/>
    <w:rsid w:val="00C82B63"/>
    <w:rsid w:val="00C82D82"/>
    <w:rsid w:val="00C82ED9"/>
    <w:rsid w:val="00C83091"/>
    <w:rsid w:val="00C83283"/>
    <w:rsid w:val="00C8375C"/>
    <w:rsid w:val="00C83EDC"/>
    <w:rsid w:val="00C845CE"/>
    <w:rsid w:val="00C852E6"/>
    <w:rsid w:val="00C8532E"/>
    <w:rsid w:val="00C857B3"/>
    <w:rsid w:val="00C859A1"/>
    <w:rsid w:val="00C866A9"/>
    <w:rsid w:val="00C867A2"/>
    <w:rsid w:val="00C869BD"/>
    <w:rsid w:val="00C86AF2"/>
    <w:rsid w:val="00C86C69"/>
    <w:rsid w:val="00C87009"/>
    <w:rsid w:val="00C87348"/>
    <w:rsid w:val="00C9013A"/>
    <w:rsid w:val="00C90823"/>
    <w:rsid w:val="00C9107A"/>
    <w:rsid w:val="00C9128A"/>
    <w:rsid w:val="00C916FC"/>
    <w:rsid w:val="00C9185F"/>
    <w:rsid w:val="00C919D5"/>
    <w:rsid w:val="00C922A0"/>
    <w:rsid w:val="00C92DA0"/>
    <w:rsid w:val="00C92E2C"/>
    <w:rsid w:val="00C92E49"/>
    <w:rsid w:val="00C92F71"/>
    <w:rsid w:val="00C9326B"/>
    <w:rsid w:val="00C93806"/>
    <w:rsid w:val="00C93C12"/>
    <w:rsid w:val="00C941A4"/>
    <w:rsid w:val="00C94208"/>
    <w:rsid w:val="00C94965"/>
    <w:rsid w:val="00C94B54"/>
    <w:rsid w:val="00C94FC1"/>
    <w:rsid w:val="00C951C5"/>
    <w:rsid w:val="00C95856"/>
    <w:rsid w:val="00C96420"/>
    <w:rsid w:val="00C97158"/>
    <w:rsid w:val="00C974D1"/>
    <w:rsid w:val="00C97943"/>
    <w:rsid w:val="00C97BB9"/>
    <w:rsid w:val="00C97E2C"/>
    <w:rsid w:val="00C97F10"/>
    <w:rsid w:val="00CA01B6"/>
    <w:rsid w:val="00CA01E1"/>
    <w:rsid w:val="00CA0F9A"/>
    <w:rsid w:val="00CA17C5"/>
    <w:rsid w:val="00CA1BA7"/>
    <w:rsid w:val="00CA236F"/>
    <w:rsid w:val="00CA23B8"/>
    <w:rsid w:val="00CA2BB1"/>
    <w:rsid w:val="00CA30AA"/>
    <w:rsid w:val="00CA3702"/>
    <w:rsid w:val="00CA3829"/>
    <w:rsid w:val="00CA3BA1"/>
    <w:rsid w:val="00CA4B2D"/>
    <w:rsid w:val="00CA4C93"/>
    <w:rsid w:val="00CA5662"/>
    <w:rsid w:val="00CA5A37"/>
    <w:rsid w:val="00CA5D38"/>
    <w:rsid w:val="00CA6349"/>
    <w:rsid w:val="00CA6361"/>
    <w:rsid w:val="00CA6A3D"/>
    <w:rsid w:val="00CA6CE9"/>
    <w:rsid w:val="00CA6FDF"/>
    <w:rsid w:val="00CA7483"/>
    <w:rsid w:val="00CA7A0B"/>
    <w:rsid w:val="00CA7EFC"/>
    <w:rsid w:val="00CB013F"/>
    <w:rsid w:val="00CB040E"/>
    <w:rsid w:val="00CB057A"/>
    <w:rsid w:val="00CB0C41"/>
    <w:rsid w:val="00CB0F74"/>
    <w:rsid w:val="00CB11FB"/>
    <w:rsid w:val="00CB188D"/>
    <w:rsid w:val="00CB1A0B"/>
    <w:rsid w:val="00CB1AED"/>
    <w:rsid w:val="00CB2338"/>
    <w:rsid w:val="00CB277B"/>
    <w:rsid w:val="00CB2FC4"/>
    <w:rsid w:val="00CB30F6"/>
    <w:rsid w:val="00CB3181"/>
    <w:rsid w:val="00CB33FA"/>
    <w:rsid w:val="00CB34C4"/>
    <w:rsid w:val="00CB3DB9"/>
    <w:rsid w:val="00CB4640"/>
    <w:rsid w:val="00CB4AE4"/>
    <w:rsid w:val="00CB4BD7"/>
    <w:rsid w:val="00CB4C7B"/>
    <w:rsid w:val="00CB4EAF"/>
    <w:rsid w:val="00CB4FE2"/>
    <w:rsid w:val="00CB51AA"/>
    <w:rsid w:val="00CB5387"/>
    <w:rsid w:val="00CB5431"/>
    <w:rsid w:val="00CB55A8"/>
    <w:rsid w:val="00CB5600"/>
    <w:rsid w:val="00CB564E"/>
    <w:rsid w:val="00CB56B4"/>
    <w:rsid w:val="00CB5DDE"/>
    <w:rsid w:val="00CB5FEE"/>
    <w:rsid w:val="00CB644E"/>
    <w:rsid w:val="00CB6B5D"/>
    <w:rsid w:val="00CB6D64"/>
    <w:rsid w:val="00CB7029"/>
    <w:rsid w:val="00CB7074"/>
    <w:rsid w:val="00CB7B48"/>
    <w:rsid w:val="00CC00B7"/>
    <w:rsid w:val="00CC0152"/>
    <w:rsid w:val="00CC05DF"/>
    <w:rsid w:val="00CC124D"/>
    <w:rsid w:val="00CC12E2"/>
    <w:rsid w:val="00CC13B2"/>
    <w:rsid w:val="00CC16DF"/>
    <w:rsid w:val="00CC18EB"/>
    <w:rsid w:val="00CC1AED"/>
    <w:rsid w:val="00CC2CCA"/>
    <w:rsid w:val="00CC2EA7"/>
    <w:rsid w:val="00CC302B"/>
    <w:rsid w:val="00CC3276"/>
    <w:rsid w:val="00CC328C"/>
    <w:rsid w:val="00CC3CDA"/>
    <w:rsid w:val="00CC3D34"/>
    <w:rsid w:val="00CC3DFB"/>
    <w:rsid w:val="00CC4740"/>
    <w:rsid w:val="00CC4DFE"/>
    <w:rsid w:val="00CC4EAE"/>
    <w:rsid w:val="00CC50FC"/>
    <w:rsid w:val="00CC5880"/>
    <w:rsid w:val="00CC5AFE"/>
    <w:rsid w:val="00CC614D"/>
    <w:rsid w:val="00CC6384"/>
    <w:rsid w:val="00CC6FAA"/>
    <w:rsid w:val="00CC70A3"/>
    <w:rsid w:val="00CC7472"/>
    <w:rsid w:val="00CC7B48"/>
    <w:rsid w:val="00CD024E"/>
    <w:rsid w:val="00CD04DF"/>
    <w:rsid w:val="00CD094A"/>
    <w:rsid w:val="00CD0A27"/>
    <w:rsid w:val="00CD1066"/>
    <w:rsid w:val="00CD1419"/>
    <w:rsid w:val="00CD1876"/>
    <w:rsid w:val="00CD1C8E"/>
    <w:rsid w:val="00CD1EA2"/>
    <w:rsid w:val="00CD1ECE"/>
    <w:rsid w:val="00CD21DD"/>
    <w:rsid w:val="00CD22B3"/>
    <w:rsid w:val="00CD39BD"/>
    <w:rsid w:val="00CD3B40"/>
    <w:rsid w:val="00CD3F8E"/>
    <w:rsid w:val="00CD4282"/>
    <w:rsid w:val="00CD44C9"/>
    <w:rsid w:val="00CD458E"/>
    <w:rsid w:val="00CD4A6C"/>
    <w:rsid w:val="00CD4B58"/>
    <w:rsid w:val="00CD50E6"/>
    <w:rsid w:val="00CD594F"/>
    <w:rsid w:val="00CD5AC8"/>
    <w:rsid w:val="00CD5C80"/>
    <w:rsid w:val="00CD5CFE"/>
    <w:rsid w:val="00CD5D6F"/>
    <w:rsid w:val="00CD6D91"/>
    <w:rsid w:val="00CD7563"/>
    <w:rsid w:val="00CD761A"/>
    <w:rsid w:val="00CD7B93"/>
    <w:rsid w:val="00CD7BEB"/>
    <w:rsid w:val="00CD7FCC"/>
    <w:rsid w:val="00CE00B2"/>
    <w:rsid w:val="00CE06F0"/>
    <w:rsid w:val="00CE0A51"/>
    <w:rsid w:val="00CE0CAA"/>
    <w:rsid w:val="00CE0D47"/>
    <w:rsid w:val="00CE12FF"/>
    <w:rsid w:val="00CE1D70"/>
    <w:rsid w:val="00CE2053"/>
    <w:rsid w:val="00CE2175"/>
    <w:rsid w:val="00CE2E7F"/>
    <w:rsid w:val="00CE2FA9"/>
    <w:rsid w:val="00CE34B3"/>
    <w:rsid w:val="00CE35ED"/>
    <w:rsid w:val="00CE39A3"/>
    <w:rsid w:val="00CE3AAC"/>
    <w:rsid w:val="00CE3EDA"/>
    <w:rsid w:val="00CE4B50"/>
    <w:rsid w:val="00CE5705"/>
    <w:rsid w:val="00CE5D91"/>
    <w:rsid w:val="00CE66AB"/>
    <w:rsid w:val="00CE673F"/>
    <w:rsid w:val="00CE6DAF"/>
    <w:rsid w:val="00CE7A64"/>
    <w:rsid w:val="00CE7C28"/>
    <w:rsid w:val="00CF0143"/>
    <w:rsid w:val="00CF0190"/>
    <w:rsid w:val="00CF0341"/>
    <w:rsid w:val="00CF078D"/>
    <w:rsid w:val="00CF0A50"/>
    <w:rsid w:val="00CF0AE2"/>
    <w:rsid w:val="00CF0E29"/>
    <w:rsid w:val="00CF0EF9"/>
    <w:rsid w:val="00CF1241"/>
    <w:rsid w:val="00CF1CA4"/>
    <w:rsid w:val="00CF1CFB"/>
    <w:rsid w:val="00CF25DE"/>
    <w:rsid w:val="00CF2915"/>
    <w:rsid w:val="00CF304B"/>
    <w:rsid w:val="00CF3517"/>
    <w:rsid w:val="00CF3DB5"/>
    <w:rsid w:val="00CF468C"/>
    <w:rsid w:val="00CF4DC1"/>
    <w:rsid w:val="00CF55AA"/>
    <w:rsid w:val="00CF5836"/>
    <w:rsid w:val="00CF5ED6"/>
    <w:rsid w:val="00CF6898"/>
    <w:rsid w:val="00CF6A39"/>
    <w:rsid w:val="00CF6D99"/>
    <w:rsid w:val="00CF6E80"/>
    <w:rsid w:val="00CF71CC"/>
    <w:rsid w:val="00CF7461"/>
    <w:rsid w:val="00CF751B"/>
    <w:rsid w:val="00CF78AF"/>
    <w:rsid w:val="00CF78E4"/>
    <w:rsid w:val="00CF7B4A"/>
    <w:rsid w:val="00CF7FD9"/>
    <w:rsid w:val="00D009CE"/>
    <w:rsid w:val="00D00A7E"/>
    <w:rsid w:val="00D00FD8"/>
    <w:rsid w:val="00D01573"/>
    <w:rsid w:val="00D027E4"/>
    <w:rsid w:val="00D03A82"/>
    <w:rsid w:val="00D03AB4"/>
    <w:rsid w:val="00D03B72"/>
    <w:rsid w:val="00D03D5E"/>
    <w:rsid w:val="00D03F4A"/>
    <w:rsid w:val="00D0437D"/>
    <w:rsid w:val="00D043D9"/>
    <w:rsid w:val="00D047B0"/>
    <w:rsid w:val="00D04938"/>
    <w:rsid w:val="00D05132"/>
    <w:rsid w:val="00D0530B"/>
    <w:rsid w:val="00D05409"/>
    <w:rsid w:val="00D05414"/>
    <w:rsid w:val="00D055B0"/>
    <w:rsid w:val="00D06257"/>
    <w:rsid w:val="00D06631"/>
    <w:rsid w:val="00D06E80"/>
    <w:rsid w:val="00D07B95"/>
    <w:rsid w:val="00D10544"/>
    <w:rsid w:val="00D1089B"/>
    <w:rsid w:val="00D1199C"/>
    <w:rsid w:val="00D11D7E"/>
    <w:rsid w:val="00D12187"/>
    <w:rsid w:val="00D124F7"/>
    <w:rsid w:val="00D12B14"/>
    <w:rsid w:val="00D12C4A"/>
    <w:rsid w:val="00D12CD9"/>
    <w:rsid w:val="00D131F3"/>
    <w:rsid w:val="00D1352D"/>
    <w:rsid w:val="00D1389C"/>
    <w:rsid w:val="00D14124"/>
    <w:rsid w:val="00D1493D"/>
    <w:rsid w:val="00D14C3C"/>
    <w:rsid w:val="00D14DF0"/>
    <w:rsid w:val="00D14E6E"/>
    <w:rsid w:val="00D14FE9"/>
    <w:rsid w:val="00D15242"/>
    <w:rsid w:val="00D152AB"/>
    <w:rsid w:val="00D15754"/>
    <w:rsid w:val="00D15B26"/>
    <w:rsid w:val="00D15BAA"/>
    <w:rsid w:val="00D15C2F"/>
    <w:rsid w:val="00D15CE6"/>
    <w:rsid w:val="00D161DF"/>
    <w:rsid w:val="00D1648B"/>
    <w:rsid w:val="00D164F5"/>
    <w:rsid w:val="00D16C06"/>
    <w:rsid w:val="00D16ED0"/>
    <w:rsid w:val="00D1713D"/>
    <w:rsid w:val="00D175AF"/>
    <w:rsid w:val="00D177BC"/>
    <w:rsid w:val="00D17A4B"/>
    <w:rsid w:val="00D17B81"/>
    <w:rsid w:val="00D20138"/>
    <w:rsid w:val="00D20B63"/>
    <w:rsid w:val="00D20DEE"/>
    <w:rsid w:val="00D2116C"/>
    <w:rsid w:val="00D2131F"/>
    <w:rsid w:val="00D215DA"/>
    <w:rsid w:val="00D218D0"/>
    <w:rsid w:val="00D21C42"/>
    <w:rsid w:val="00D221AF"/>
    <w:rsid w:val="00D22C5C"/>
    <w:rsid w:val="00D234BB"/>
    <w:rsid w:val="00D23509"/>
    <w:rsid w:val="00D23741"/>
    <w:rsid w:val="00D24074"/>
    <w:rsid w:val="00D24629"/>
    <w:rsid w:val="00D246A7"/>
    <w:rsid w:val="00D25266"/>
    <w:rsid w:val="00D255D8"/>
    <w:rsid w:val="00D2570A"/>
    <w:rsid w:val="00D25F89"/>
    <w:rsid w:val="00D25FF0"/>
    <w:rsid w:val="00D2608B"/>
    <w:rsid w:val="00D263A0"/>
    <w:rsid w:val="00D266B7"/>
    <w:rsid w:val="00D26E01"/>
    <w:rsid w:val="00D270E1"/>
    <w:rsid w:val="00D2779B"/>
    <w:rsid w:val="00D27AFE"/>
    <w:rsid w:val="00D27BA3"/>
    <w:rsid w:val="00D27BE9"/>
    <w:rsid w:val="00D27F6C"/>
    <w:rsid w:val="00D3076C"/>
    <w:rsid w:val="00D30882"/>
    <w:rsid w:val="00D308EF"/>
    <w:rsid w:val="00D30B72"/>
    <w:rsid w:val="00D31258"/>
    <w:rsid w:val="00D314D3"/>
    <w:rsid w:val="00D32331"/>
    <w:rsid w:val="00D3248B"/>
    <w:rsid w:val="00D3292C"/>
    <w:rsid w:val="00D32A6E"/>
    <w:rsid w:val="00D32D08"/>
    <w:rsid w:val="00D33398"/>
    <w:rsid w:val="00D33553"/>
    <w:rsid w:val="00D336E0"/>
    <w:rsid w:val="00D33B14"/>
    <w:rsid w:val="00D342AB"/>
    <w:rsid w:val="00D344C5"/>
    <w:rsid w:val="00D345CE"/>
    <w:rsid w:val="00D34660"/>
    <w:rsid w:val="00D3481B"/>
    <w:rsid w:val="00D3497A"/>
    <w:rsid w:val="00D3512D"/>
    <w:rsid w:val="00D355DE"/>
    <w:rsid w:val="00D36286"/>
    <w:rsid w:val="00D367EF"/>
    <w:rsid w:val="00D36AC3"/>
    <w:rsid w:val="00D37DEB"/>
    <w:rsid w:val="00D40C77"/>
    <w:rsid w:val="00D40F58"/>
    <w:rsid w:val="00D410BE"/>
    <w:rsid w:val="00D410F5"/>
    <w:rsid w:val="00D411B2"/>
    <w:rsid w:val="00D415BF"/>
    <w:rsid w:val="00D41AAE"/>
    <w:rsid w:val="00D41C08"/>
    <w:rsid w:val="00D41C50"/>
    <w:rsid w:val="00D42349"/>
    <w:rsid w:val="00D423F1"/>
    <w:rsid w:val="00D42BBF"/>
    <w:rsid w:val="00D42CE6"/>
    <w:rsid w:val="00D42FD2"/>
    <w:rsid w:val="00D43E92"/>
    <w:rsid w:val="00D440D3"/>
    <w:rsid w:val="00D441A0"/>
    <w:rsid w:val="00D44605"/>
    <w:rsid w:val="00D44A0E"/>
    <w:rsid w:val="00D44B34"/>
    <w:rsid w:val="00D450AC"/>
    <w:rsid w:val="00D45880"/>
    <w:rsid w:val="00D45D86"/>
    <w:rsid w:val="00D46673"/>
    <w:rsid w:val="00D46C70"/>
    <w:rsid w:val="00D46E49"/>
    <w:rsid w:val="00D471AF"/>
    <w:rsid w:val="00D475CA"/>
    <w:rsid w:val="00D47775"/>
    <w:rsid w:val="00D50852"/>
    <w:rsid w:val="00D50C69"/>
    <w:rsid w:val="00D50F8C"/>
    <w:rsid w:val="00D5150F"/>
    <w:rsid w:val="00D517A4"/>
    <w:rsid w:val="00D5189B"/>
    <w:rsid w:val="00D51C0F"/>
    <w:rsid w:val="00D51CD9"/>
    <w:rsid w:val="00D52232"/>
    <w:rsid w:val="00D52F8E"/>
    <w:rsid w:val="00D53038"/>
    <w:rsid w:val="00D5308B"/>
    <w:rsid w:val="00D54014"/>
    <w:rsid w:val="00D54547"/>
    <w:rsid w:val="00D548AC"/>
    <w:rsid w:val="00D54D76"/>
    <w:rsid w:val="00D54FC2"/>
    <w:rsid w:val="00D557F8"/>
    <w:rsid w:val="00D559A4"/>
    <w:rsid w:val="00D55A16"/>
    <w:rsid w:val="00D55D62"/>
    <w:rsid w:val="00D561E8"/>
    <w:rsid w:val="00D563F2"/>
    <w:rsid w:val="00D56627"/>
    <w:rsid w:val="00D56972"/>
    <w:rsid w:val="00D56AE6"/>
    <w:rsid w:val="00D56CC0"/>
    <w:rsid w:val="00D56D61"/>
    <w:rsid w:val="00D56E21"/>
    <w:rsid w:val="00D572DB"/>
    <w:rsid w:val="00D6022B"/>
    <w:rsid w:val="00D603BD"/>
    <w:rsid w:val="00D607A6"/>
    <w:rsid w:val="00D608EC"/>
    <w:rsid w:val="00D60CD1"/>
    <w:rsid w:val="00D61505"/>
    <w:rsid w:val="00D617AA"/>
    <w:rsid w:val="00D6274F"/>
    <w:rsid w:val="00D628FC"/>
    <w:rsid w:val="00D62ABA"/>
    <w:rsid w:val="00D62FB4"/>
    <w:rsid w:val="00D63175"/>
    <w:rsid w:val="00D63B4B"/>
    <w:rsid w:val="00D63C41"/>
    <w:rsid w:val="00D64A6A"/>
    <w:rsid w:val="00D650AE"/>
    <w:rsid w:val="00D65357"/>
    <w:rsid w:val="00D65981"/>
    <w:rsid w:val="00D659F0"/>
    <w:rsid w:val="00D65AA4"/>
    <w:rsid w:val="00D66083"/>
    <w:rsid w:val="00D665F3"/>
    <w:rsid w:val="00D6660D"/>
    <w:rsid w:val="00D66E4C"/>
    <w:rsid w:val="00D66E9D"/>
    <w:rsid w:val="00D66EBD"/>
    <w:rsid w:val="00D6706B"/>
    <w:rsid w:val="00D6768C"/>
    <w:rsid w:val="00D70188"/>
    <w:rsid w:val="00D7061F"/>
    <w:rsid w:val="00D70713"/>
    <w:rsid w:val="00D7077C"/>
    <w:rsid w:val="00D7084B"/>
    <w:rsid w:val="00D708F4"/>
    <w:rsid w:val="00D7154A"/>
    <w:rsid w:val="00D718C0"/>
    <w:rsid w:val="00D718D1"/>
    <w:rsid w:val="00D723B6"/>
    <w:rsid w:val="00D72A98"/>
    <w:rsid w:val="00D73631"/>
    <w:rsid w:val="00D73947"/>
    <w:rsid w:val="00D73A22"/>
    <w:rsid w:val="00D73A90"/>
    <w:rsid w:val="00D740DC"/>
    <w:rsid w:val="00D742F9"/>
    <w:rsid w:val="00D746F4"/>
    <w:rsid w:val="00D74D01"/>
    <w:rsid w:val="00D74F09"/>
    <w:rsid w:val="00D7504A"/>
    <w:rsid w:val="00D75116"/>
    <w:rsid w:val="00D75C71"/>
    <w:rsid w:val="00D764A8"/>
    <w:rsid w:val="00D7658E"/>
    <w:rsid w:val="00D76A52"/>
    <w:rsid w:val="00D76AF8"/>
    <w:rsid w:val="00D76C31"/>
    <w:rsid w:val="00D76F02"/>
    <w:rsid w:val="00D776FC"/>
    <w:rsid w:val="00D7770F"/>
    <w:rsid w:val="00D77965"/>
    <w:rsid w:val="00D80578"/>
    <w:rsid w:val="00D80702"/>
    <w:rsid w:val="00D80A98"/>
    <w:rsid w:val="00D80EF4"/>
    <w:rsid w:val="00D810A4"/>
    <w:rsid w:val="00D81270"/>
    <w:rsid w:val="00D8131F"/>
    <w:rsid w:val="00D81492"/>
    <w:rsid w:val="00D81946"/>
    <w:rsid w:val="00D81A90"/>
    <w:rsid w:val="00D81B83"/>
    <w:rsid w:val="00D821BF"/>
    <w:rsid w:val="00D823D6"/>
    <w:rsid w:val="00D825E0"/>
    <w:rsid w:val="00D82951"/>
    <w:rsid w:val="00D82A09"/>
    <w:rsid w:val="00D8394D"/>
    <w:rsid w:val="00D84548"/>
    <w:rsid w:val="00D845C9"/>
    <w:rsid w:val="00D8487C"/>
    <w:rsid w:val="00D84A2C"/>
    <w:rsid w:val="00D84BCB"/>
    <w:rsid w:val="00D84C1C"/>
    <w:rsid w:val="00D84E60"/>
    <w:rsid w:val="00D85041"/>
    <w:rsid w:val="00D85077"/>
    <w:rsid w:val="00D851F2"/>
    <w:rsid w:val="00D8562B"/>
    <w:rsid w:val="00D8565F"/>
    <w:rsid w:val="00D86111"/>
    <w:rsid w:val="00D86CB8"/>
    <w:rsid w:val="00D87065"/>
    <w:rsid w:val="00D874D7"/>
    <w:rsid w:val="00D8758E"/>
    <w:rsid w:val="00D87CD0"/>
    <w:rsid w:val="00D904B5"/>
    <w:rsid w:val="00D9095E"/>
    <w:rsid w:val="00D910C4"/>
    <w:rsid w:val="00D9113D"/>
    <w:rsid w:val="00D91483"/>
    <w:rsid w:val="00D91774"/>
    <w:rsid w:val="00D91AC5"/>
    <w:rsid w:val="00D91C3E"/>
    <w:rsid w:val="00D91C6B"/>
    <w:rsid w:val="00D91D5D"/>
    <w:rsid w:val="00D91E40"/>
    <w:rsid w:val="00D91F14"/>
    <w:rsid w:val="00D91F74"/>
    <w:rsid w:val="00D92121"/>
    <w:rsid w:val="00D923D5"/>
    <w:rsid w:val="00D92760"/>
    <w:rsid w:val="00D92D79"/>
    <w:rsid w:val="00D92EB2"/>
    <w:rsid w:val="00D935CD"/>
    <w:rsid w:val="00D93B88"/>
    <w:rsid w:val="00D951CA"/>
    <w:rsid w:val="00D953C8"/>
    <w:rsid w:val="00D957C1"/>
    <w:rsid w:val="00D95A18"/>
    <w:rsid w:val="00D95AA2"/>
    <w:rsid w:val="00D95FA9"/>
    <w:rsid w:val="00D964E5"/>
    <w:rsid w:val="00D96C52"/>
    <w:rsid w:val="00DA06A7"/>
    <w:rsid w:val="00DA0BEE"/>
    <w:rsid w:val="00DA0E23"/>
    <w:rsid w:val="00DA10F6"/>
    <w:rsid w:val="00DA146C"/>
    <w:rsid w:val="00DA2345"/>
    <w:rsid w:val="00DA3773"/>
    <w:rsid w:val="00DA37BE"/>
    <w:rsid w:val="00DA3867"/>
    <w:rsid w:val="00DA3B7D"/>
    <w:rsid w:val="00DA3CAB"/>
    <w:rsid w:val="00DA4843"/>
    <w:rsid w:val="00DA4974"/>
    <w:rsid w:val="00DA4A28"/>
    <w:rsid w:val="00DA51AB"/>
    <w:rsid w:val="00DA51E2"/>
    <w:rsid w:val="00DA5441"/>
    <w:rsid w:val="00DA58DD"/>
    <w:rsid w:val="00DA6132"/>
    <w:rsid w:val="00DA6401"/>
    <w:rsid w:val="00DA6776"/>
    <w:rsid w:val="00DA6B3C"/>
    <w:rsid w:val="00DA6DAD"/>
    <w:rsid w:val="00DA7010"/>
    <w:rsid w:val="00DA7055"/>
    <w:rsid w:val="00DA7543"/>
    <w:rsid w:val="00DA780A"/>
    <w:rsid w:val="00DA7CDA"/>
    <w:rsid w:val="00DA7CF2"/>
    <w:rsid w:val="00DA7D0A"/>
    <w:rsid w:val="00DA7FF2"/>
    <w:rsid w:val="00DB0270"/>
    <w:rsid w:val="00DB0B48"/>
    <w:rsid w:val="00DB0DDB"/>
    <w:rsid w:val="00DB0E68"/>
    <w:rsid w:val="00DB111E"/>
    <w:rsid w:val="00DB1946"/>
    <w:rsid w:val="00DB1A93"/>
    <w:rsid w:val="00DB1CB6"/>
    <w:rsid w:val="00DB200C"/>
    <w:rsid w:val="00DB2052"/>
    <w:rsid w:val="00DB272F"/>
    <w:rsid w:val="00DB2DDD"/>
    <w:rsid w:val="00DB34EE"/>
    <w:rsid w:val="00DB3908"/>
    <w:rsid w:val="00DB3A9A"/>
    <w:rsid w:val="00DB3BF4"/>
    <w:rsid w:val="00DB46F0"/>
    <w:rsid w:val="00DB4933"/>
    <w:rsid w:val="00DB4B24"/>
    <w:rsid w:val="00DB5347"/>
    <w:rsid w:val="00DB5371"/>
    <w:rsid w:val="00DB5971"/>
    <w:rsid w:val="00DB5CC6"/>
    <w:rsid w:val="00DB5E84"/>
    <w:rsid w:val="00DB5F65"/>
    <w:rsid w:val="00DB623C"/>
    <w:rsid w:val="00DB67B1"/>
    <w:rsid w:val="00DB6A01"/>
    <w:rsid w:val="00DB723C"/>
    <w:rsid w:val="00DB7537"/>
    <w:rsid w:val="00DB78E3"/>
    <w:rsid w:val="00DB7B30"/>
    <w:rsid w:val="00DC0871"/>
    <w:rsid w:val="00DC0D51"/>
    <w:rsid w:val="00DC1971"/>
    <w:rsid w:val="00DC1F6D"/>
    <w:rsid w:val="00DC2087"/>
    <w:rsid w:val="00DC28CD"/>
    <w:rsid w:val="00DC2C0C"/>
    <w:rsid w:val="00DC2E39"/>
    <w:rsid w:val="00DC3358"/>
    <w:rsid w:val="00DC4101"/>
    <w:rsid w:val="00DC4799"/>
    <w:rsid w:val="00DC47EA"/>
    <w:rsid w:val="00DC50D0"/>
    <w:rsid w:val="00DC5EC2"/>
    <w:rsid w:val="00DC683D"/>
    <w:rsid w:val="00DC69D2"/>
    <w:rsid w:val="00DC6A2C"/>
    <w:rsid w:val="00DC6A84"/>
    <w:rsid w:val="00DC6CDE"/>
    <w:rsid w:val="00DC77EA"/>
    <w:rsid w:val="00DC7A5A"/>
    <w:rsid w:val="00DC7B54"/>
    <w:rsid w:val="00DD0415"/>
    <w:rsid w:val="00DD0A51"/>
    <w:rsid w:val="00DD105B"/>
    <w:rsid w:val="00DD16C0"/>
    <w:rsid w:val="00DD1807"/>
    <w:rsid w:val="00DD2263"/>
    <w:rsid w:val="00DD2852"/>
    <w:rsid w:val="00DD28D6"/>
    <w:rsid w:val="00DD2ADB"/>
    <w:rsid w:val="00DD32D7"/>
    <w:rsid w:val="00DD352D"/>
    <w:rsid w:val="00DD432F"/>
    <w:rsid w:val="00DD44A7"/>
    <w:rsid w:val="00DD4605"/>
    <w:rsid w:val="00DD563E"/>
    <w:rsid w:val="00DD589C"/>
    <w:rsid w:val="00DD5B81"/>
    <w:rsid w:val="00DD5EE6"/>
    <w:rsid w:val="00DD5FF2"/>
    <w:rsid w:val="00DD612D"/>
    <w:rsid w:val="00DD6162"/>
    <w:rsid w:val="00DD73F0"/>
    <w:rsid w:val="00DD7A98"/>
    <w:rsid w:val="00DE0899"/>
    <w:rsid w:val="00DE0CBC"/>
    <w:rsid w:val="00DE1386"/>
    <w:rsid w:val="00DE1741"/>
    <w:rsid w:val="00DE19C6"/>
    <w:rsid w:val="00DE27C1"/>
    <w:rsid w:val="00DE2AE0"/>
    <w:rsid w:val="00DE2AF6"/>
    <w:rsid w:val="00DE2B63"/>
    <w:rsid w:val="00DE2DE1"/>
    <w:rsid w:val="00DE332A"/>
    <w:rsid w:val="00DE33A7"/>
    <w:rsid w:val="00DE428A"/>
    <w:rsid w:val="00DE4537"/>
    <w:rsid w:val="00DE47DF"/>
    <w:rsid w:val="00DE4807"/>
    <w:rsid w:val="00DE5C4D"/>
    <w:rsid w:val="00DE5DFF"/>
    <w:rsid w:val="00DE6240"/>
    <w:rsid w:val="00DE6623"/>
    <w:rsid w:val="00DE6643"/>
    <w:rsid w:val="00DE6ACB"/>
    <w:rsid w:val="00DE6C7E"/>
    <w:rsid w:val="00DE7084"/>
    <w:rsid w:val="00DE717C"/>
    <w:rsid w:val="00DE7369"/>
    <w:rsid w:val="00DE78C5"/>
    <w:rsid w:val="00DE7E66"/>
    <w:rsid w:val="00DF0149"/>
    <w:rsid w:val="00DF0178"/>
    <w:rsid w:val="00DF0706"/>
    <w:rsid w:val="00DF07A9"/>
    <w:rsid w:val="00DF0DB5"/>
    <w:rsid w:val="00DF0EEC"/>
    <w:rsid w:val="00DF194C"/>
    <w:rsid w:val="00DF1AC3"/>
    <w:rsid w:val="00DF1FB6"/>
    <w:rsid w:val="00DF21B8"/>
    <w:rsid w:val="00DF28D6"/>
    <w:rsid w:val="00DF3166"/>
    <w:rsid w:val="00DF33C3"/>
    <w:rsid w:val="00DF3632"/>
    <w:rsid w:val="00DF3886"/>
    <w:rsid w:val="00DF3B7D"/>
    <w:rsid w:val="00DF3BC1"/>
    <w:rsid w:val="00DF402F"/>
    <w:rsid w:val="00DF4383"/>
    <w:rsid w:val="00DF43BA"/>
    <w:rsid w:val="00DF46CE"/>
    <w:rsid w:val="00DF4A2D"/>
    <w:rsid w:val="00DF4E41"/>
    <w:rsid w:val="00DF51C6"/>
    <w:rsid w:val="00DF520A"/>
    <w:rsid w:val="00DF5365"/>
    <w:rsid w:val="00DF5E33"/>
    <w:rsid w:val="00DF6441"/>
    <w:rsid w:val="00DF659E"/>
    <w:rsid w:val="00DF6C72"/>
    <w:rsid w:val="00DF6D30"/>
    <w:rsid w:val="00DF7543"/>
    <w:rsid w:val="00DF789F"/>
    <w:rsid w:val="00DF7D9E"/>
    <w:rsid w:val="00DF7EF8"/>
    <w:rsid w:val="00E001F9"/>
    <w:rsid w:val="00E0024B"/>
    <w:rsid w:val="00E005C7"/>
    <w:rsid w:val="00E009FB"/>
    <w:rsid w:val="00E00DD4"/>
    <w:rsid w:val="00E00F16"/>
    <w:rsid w:val="00E00F20"/>
    <w:rsid w:val="00E012FF"/>
    <w:rsid w:val="00E0179A"/>
    <w:rsid w:val="00E01B97"/>
    <w:rsid w:val="00E01BC5"/>
    <w:rsid w:val="00E01FCB"/>
    <w:rsid w:val="00E0202B"/>
    <w:rsid w:val="00E02040"/>
    <w:rsid w:val="00E02379"/>
    <w:rsid w:val="00E0266F"/>
    <w:rsid w:val="00E02A3E"/>
    <w:rsid w:val="00E03037"/>
    <w:rsid w:val="00E0320E"/>
    <w:rsid w:val="00E036BE"/>
    <w:rsid w:val="00E0393B"/>
    <w:rsid w:val="00E03A08"/>
    <w:rsid w:val="00E03E2E"/>
    <w:rsid w:val="00E040A4"/>
    <w:rsid w:val="00E041AC"/>
    <w:rsid w:val="00E0426E"/>
    <w:rsid w:val="00E04688"/>
    <w:rsid w:val="00E058F9"/>
    <w:rsid w:val="00E05993"/>
    <w:rsid w:val="00E05CE2"/>
    <w:rsid w:val="00E06022"/>
    <w:rsid w:val="00E0612A"/>
    <w:rsid w:val="00E0623E"/>
    <w:rsid w:val="00E06809"/>
    <w:rsid w:val="00E068B8"/>
    <w:rsid w:val="00E06FA8"/>
    <w:rsid w:val="00E07378"/>
    <w:rsid w:val="00E07DFD"/>
    <w:rsid w:val="00E10294"/>
    <w:rsid w:val="00E106E5"/>
    <w:rsid w:val="00E10E43"/>
    <w:rsid w:val="00E10F88"/>
    <w:rsid w:val="00E11247"/>
    <w:rsid w:val="00E1128F"/>
    <w:rsid w:val="00E1173C"/>
    <w:rsid w:val="00E12227"/>
    <w:rsid w:val="00E12228"/>
    <w:rsid w:val="00E12D71"/>
    <w:rsid w:val="00E12FA5"/>
    <w:rsid w:val="00E13506"/>
    <w:rsid w:val="00E1368A"/>
    <w:rsid w:val="00E13C39"/>
    <w:rsid w:val="00E13EF1"/>
    <w:rsid w:val="00E1470C"/>
    <w:rsid w:val="00E14744"/>
    <w:rsid w:val="00E149DC"/>
    <w:rsid w:val="00E14B7E"/>
    <w:rsid w:val="00E14F13"/>
    <w:rsid w:val="00E15207"/>
    <w:rsid w:val="00E1561A"/>
    <w:rsid w:val="00E1570B"/>
    <w:rsid w:val="00E157D4"/>
    <w:rsid w:val="00E15881"/>
    <w:rsid w:val="00E160D6"/>
    <w:rsid w:val="00E167F7"/>
    <w:rsid w:val="00E1760E"/>
    <w:rsid w:val="00E17CD6"/>
    <w:rsid w:val="00E17E6D"/>
    <w:rsid w:val="00E200B0"/>
    <w:rsid w:val="00E2043E"/>
    <w:rsid w:val="00E2050C"/>
    <w:rsid w:val="00E205F8"/>
    <w:rsid w:val="00E20BB1"/>
    <w:rsid w:val="00E20D7C"/>
    <w:rsid w:val="00E215C8"/>
    <w:rsid w:val="00E21D4D"/>
    <w:rsid w:val="00E2205D"/>
    <w:rsid w:val="00E228AD"/>
    <w:rsid w:val="00E23143"/>
    <w:rsid w:val="00E231BF"/>
    <w:rsid w:val="00E2365C"/>
    <w:rsid w:val="00E23A7F"/>
    <w:rsid w:val="00E23B35"/>
    <w:rsid w:val="00E24392"/>
    <w:rsid w:val="00E24408"/>
    <w:rsid w:val="00E2449B"/>
    <w:rsid w:val="00E24856"/>
    <w:rsid w:val="00E24B47"/>
    <w:rsid w:val="00E24B7B"/>
    <w:rsid w:val="00E24BA7"/>
    <w:rsid w:val="00E24CDA"/>
    <w:rsid w:val="00E25993"/>
    <w:rsid w:val="00E261FE"/>
    <w:rsid w:val="00E262EE"/>
    <w:rsid w:val="00E26764"/>
    <w:rsid w:val="00E26B20"/>
    <w:rsid w:val="00E26C5A"/>
    <w:rsid w:val="00E26D23"/>
    <w:rsid w:val="00E2720E"/>
    <w:rsid w:val="00E2752F"/>
    <w:rsid w:val="00E277BE"/>
    <w:rsid w:val="00E27975"/>
    <w:rsid w:val="00E2798F"/>
    <w:rsid w:val="00E27A93"/>
    <w:rsid w:val="00E27E55"/>
    <w:rsid w:val="00E308ED"/>
    <w:rsid w:val="00E31165"/>
    <w:rsid w:val="00E3190C"/>
    <w:rsid w:val="00E31B03"/>
    <w:rsid w:val="00E31FE7"/>
    <w:rsid w:val="00E32CF0"/>
    <w:rsid w:val="00E33119"/>
    <w:rsid w:val="00E3314A"/>
    <w:rsid w:val="00E33671"/>
    <w:rsid w:val="00E337A2"/>
    <w:rsid w:val="00E33F73"/>
    <w:rsid w:val="00E33F92"/>
    <w:rsid w:val="00E34650"/>
    <w:rsid w:val="00E34964"/>
    <w:rsid w:val="00E34A0F"/>
    <w:rsid w:val="00E3529C"/>
    <w:rsid w:val="00E35656"/>
    <w:rsid w:val="00E35B7D"/>
    <w:rsid w:val="00E35D92"/>
    <w:rsid w:val="00E35DD9"/>
    <w:rsid w:val="00E35E5B"/>
    <w:rsid w:val="00E3646F"/>
    <w:rsid w:val="00E364ED"/>
    <w:rsid w:val="00E3796C"/>
    <w:rsid w:val="00E40A57"/>
    <w:rsid w:val="00E40B8A"/>
    <w:rsid w:val="00E41B9F"/>
    <w:rsid w:val="00E42067"/>
    <w:rsid w:val="00E4215C"/>
    <w:rsid w:val="00E42F1F"/>
    <w:rsid w:val="00E4338A"/>
    <w:rsid w:val="00E43A42"/>
    <w:rsid w:val="00E43C2F"/>
    <w:rsid w:val="00E43EDB"/>
    <w:rsid w:val="00E44332"/>
    <w:rsid w:val="00E44C9B"/>
    <w:rsid w:val="00E44E41"/>
    <w:rsid w:val="00E4546F"/>
    <w:rsid w:val="00E45734"/>
    <w:rsid w:val="00E45897"/>
    <w:rsid w:val="00E463C5"/>
    <w:rsid w:val="00E46C9B"/>
    <w:rsid w:val="00E46EA1"/>
    <w:rsid w:val="00E46F71"/>
    <w:rsid w:val="00E46FB1"/>
    <w:rsid w:val="00E47551"/>
    <w:rsid w:val="00E47932"/>
    <w:rsid w:val="00E50242"/>
    <w:rsid w:val="00E50451"/>
    <w:rsid w:val="00E50C0D"/>
    <w:rsid w:val="00E513E7"/>
    <w:rsid w:val="00E51B0D"/>
    <w:rsid w:val="00E5271E"/>
    <w:rsid w:val="00E527BC"/>
    <w:rsid w:val="00E5365C"/>
    <w:rsid w:val="00E538F3"/>
    <w:rsid w:val="00E5399A"/>
    <w:rsid w:val="00E53ADB"/>
    <w:rsid w:val="00E53D8E"/>
    <w:rsid w:val="00E54078"/>
    <w:rsid w:val="00E544F6"/>
    <w:rsid w:val="00E54A87"/>
    <w:rsid w:val="00E54E72"/>
    <w:rsid w:val="00E556E6"/>
    <w:rsid w:val="00E5570D"/>
    <w:rsid w:val="00E559BA"/>
    <w:rsid w:val="00E55A76"/>
    <w:rsid w:val="00E55AA9"/>
    <w:rsid w:val="00E55BB2"/>
    <w:rsid w:val="00E55F21"/>
    <w:rsid w:val="00E56243"/>
    <w:rsid w:val="00E56303"/>
    <w:rsid w:val="00E5681B"/>
    <w:rsid w:val="00E56AFF"/>
    <w:rsid w:val="00E56BAF"/>
    <w:rsid w:val="00E56FCC"/>
    <w:rsid w:val="00E573C7"/>
    <w:rsid w:val="00E57685"/>
    <w:rsid w:val="00E578F8"/>
    <w:rsid w:val="00E57D9F"/>
    <w:rsid w:val="00E57EA3"/>
    <w:rsid w:val="00E60B18"/>
    <w:rsid w:val="00E60DFE"/>
    <w:rsid w:val="00E61D5C"/>
    <w:rsid w:val="00E62029"/>
    <w:rsid w:val="00E6248F"/>
    <w:rsid w:val="00E626F5"/>
    <w:rsid w:val="00E6280D"/>
    <w:rsid w:val="00E6284A"/>
    <w:rsid w:val="00E629AC"/>
    <w:rsid w:val="00E645BC"/>
    <w:rsid w:val="00E65326"/>
    <w:rsid w:val="00E65DD1"/>
    <w:rsid w:val="00E65F5F"/>
    <w:rsid w:val="00E66867"/>
    <w:rsid w:val="00E669E7"/>
    <w:rsid w:val="00E66ABA"/>
    <w:rsid w:val="00E66E1F"/>
    <w:rsid w:val="00E6715A"/>
    <w:rsid w:val="00E67452"/>
    <w:rsid w:val="00E677FC"/>
    <w:rsid w:val="00E67D73"/>
    <w:rsid w:val="00E67DF4"/>
    <w:rsid w:val="00E708E3"/>
    <w:rsid w:val="00E70AD8"/>
    <w:rsid w:val="00E70D7B"/>
    <w:rsid w:val="00E710D5"/>
    <w:rsid w:val="00E711AF"/>
    <w:rsid w:val="00E7244E"/>
    <w:rsid w:val="00E7262A"/>
    <w:rsid w:val="00E72F63"/>
    <w:rsid w:val="00E741D5"/>
    <w:rsid w:val="00E744DA"/>
    <w:rsid w:val="00E74544"/>
    <w:rsid w:val="00E7461A"/>
    <w:rsid w:val="00E749A2"/>
    <w:rsid w:val="00E74B8B"/>
    <w:rsid w:val="00E75210"/>
    <w:rsid w:val="00E7539C"/>
    <w:rsid w:val="00E7594F"/>
    <w:rsid w:val="00E761B2"/>
    <w:rsid w:val="00E762CF"/>
    <w:rsid w:val="00E76895"/>
    <w:rsid w:val="00E77170"/>
    <w:rsid w:val="00E772C7"/>
    <w:rsid w:val="00E80C29"/>
    <w:rsid w:val="00E80D0B"/>
    <w:rsid w:val="00E80E86"/>
    <w:rsid w:val="00E81432"/>
    <w:rsid w:val="00E81585"/>
    <w:rsid w:val="00E815C8"/>
    <w:rsid w:val="00E81C16"/>
    <w:rsid w:val="00E81F05"/>
    <w:rsid w:val="00E81FA0"/>
    <w:rsid w:val="00E82625"/>
    <w:rsid w:val="00E82763"/>
    <w:rsid w:val="00E82C40"/>
    <w:rsid w:val="00E82FA9"/>
    <w:rsid w:val="00E83221"/>
    <w:rsid w:val="00E832A4"/>
    <w:rsid w:val="00E832A5"/>
    <w:rsid w:val="00E83346"/>
    <w:rsid w:val="00E83355"/>
    <w:rsid w:val="00E8355B"/>
    <w:rsid w:val="00E836C2"/>
    <w:rsid w:val="00E83DD6"/>
    <w:rsid w:val="00E84263"/>
    <w:rsid w:val="00E8462D"/>
    <w:rsid w:val="00E8466A"/>
    <w:rsid w:val="00E84D89"/>
    <w:rsid w:val="00E854B7"/>
    <w:rsid w:val="00E856B4"/>
    <w:rsid w:val="00E859E8"/>
    <w:rsid w:val="00E85C8E"/>
    <w:rsid w:val="00E86123"/>
    <w:rsid w:val="00E86710"/>
    <w:rsid w:val="00E86750"/>
    <w:rsid w:val="00E87DD4"/>
    <w:rsid w:val="00E90042"/>
    <w:rsid w:val="00E90292"/>
    <w:rsid w:val="00E91004"/>
    <w:rsid w:val="00E91252"/>
    <w:rsid w:val="00E9127D"/>
    <w:rsid w:val="00E917E1"/>
    <w:rsid w:val="00E91D5E"/>
    <w:rsid w:val="00E91DA2"/>
    <w:rsid w:val="00E92D89"/>
    <w:rsid w:val="00E93EE0"/>
    <w:rsid w:val="00E93F61"/>
    <w:rsid w:val="00E94722"/>
    <w:rsid w:val="00E95661"/>
    <w:rsid w:val="00E95AE4"/>
    <w:rsid w:val="00E95FC5"/>
    <w:rsid w:val="00E960E2"/>
    <w:rsid w:val="00E96220"/>
    <w:rsid w:val="00E965D3"/>
    <w:rsid w:val="00E96AEE"/>
    <w:rsid w:val="00E96D9E"/>
    <w:rsid w:val="00E971CA"/>
    <w:rsid w:val="00E97E78"/>
    <w:rsid w:val="00EA00CC"/>
    <w:rsid w:val="00EA0345"/>
    <w:rsid w:val="00EA0457"/>
    <w:rsid w:val="00EA08A3"/>
    <w:rsid w:val="00EA0AF6"/>
    <w:rsid w:val="00EA0D75"/>
    <w:rsid w:val="00EA0D85"/>
    <w:rsid w:val="00EA105B"/>
    <w:rsid w:val="00EA12CF"/>
    <w:rsid w:val="00EA1466"/>
    <w:rsid w:val="00EA1F2A"/>
    <w:rsid w:val="00EA231B"/>
    <w:rsid w:val="00EA232F"/>
    <w:rsid w:val="00EA24F5"/>
    <w:rsid w:val="00EA2756"/>
    <w:rsid w:val="00EA2FB1"/>
    <w:rsid w:val="00EA439A"/>
    <w:rsid w:val="00EA4B2C"/>
    <w:rsid w:val="00EA4BF4"/>
    <w:rsid w:val="00EA5A77"/>
    <w:rsid w:val="00EA60D6"/>
    <w:rsid w:val="00EA651B"/>
    <w:rsid w:val="00EA68EC"/>
    <w:rsid w:val="00EA6999"/>
    <w:rsid w:val="00EA76D1"/>
    <w:rsid w:val="00EA7796"/>
    <w:rsid w:val="00EA7858"/>
    <w:rsid w:val="00EA7988"/>
    <w:rsid w:val="00EA7EA0"/>
    <w:rsid w:val="00EA7EB4"/>
    <w:rsid w:val="00EB02DD"/>
    <w:rsid w:val="00EB07F8"/>
    <w:rsid w:val="00EB0BBC"/>
    <w:rsid w:val="00EB12F8"/>
    <w:rsid w:val="00EB1657"/>
    <w:rsid w:val="00EB1886"/>
    <w:rsid w:val="00EB20F6"/>
    <w:rsid w:val="00EB2192"/>
    <w:rsid w:val="00EB2733"/>
    <w:rsid w:val="00EB289F"/>
    <w:rsid w:val="00EB2958"/>
    <w:rsid w:val="00EB2A1C"/>
    <w:rsid w:val="00EB2A44"/>
    <w:rsid w:val="00EB321A"/>
    <w:rsid w:val="00EB3455"/>
    <w:rsid w:val="00EB37F1"/>
    <w:rsid w:val="00EB46C1"/>
    <w:rsid w:val="00EB47F8"/>
    <w:rsid w:val="00EB5069"/>
    <w:rsid w:val="00EB51EB"/>
    <w:rsid w:val="00EB5320"/>
    <w:rsid w:val="00EB61F0"/>
    <w:rsid w:val="00EB6B97"/>
    <w:rsid w:val="00EB7163"/>
    <w:rsid w:val="00EB720A"/>
    <w:rsid w:val="00EB7C8C"/>
    <w:rsid w:val="00EC0193"/>
    <w:rsid w:val="00EC120A"/>
    <w:rsid w:val="00EC12B0"/>
    <w:rsid w:val="00EC1631"/>
    <w:rsid w:val="00EC174F"/>
    <w:rsid w:val="00EC1B45"/>
    <w:rsid w:val="00EC1EDA"/>
    <w:rsid w:val="00EC2583"/>
    <w:rsid w:val="00EC2C77"/>
    <w:rsid w:val="00EC2CF9"/>
    <w:rsid w:val="00EC2E23"/>
    <w:rsid w:val="00EC2F5F"/>
    <w:rsid w:val="00EC346C"/>
    <w:rsid w:val="00EC3602"/>
    <w:rsid w:val="00EC3613"/>
    <w:rsid w:val="00EC39EE"/>
    <w:rsid w:val="00EC3D70"/>
    <w:rsid w:val="00EC40CD"/>
    <w:rsid w:val="00EC4FAA"/>
    <w:rsid w:val="00EC53DC"/>
    <w:rsid w:val="00EC572C"/>
    <w:rsid w:val="00EC57BB"/>
    <w:rsid w:val="00EC592E"/>
    <w:rsid w:val="00EC6043"/>
    <w:rsid w:val="00EC614A"/>
    <w:rsid w:val="00EC63E2"/>
    <w:rsid w:val="00EC6496"/>
    <w:rsid w:val="00EC6692"/>
    <w:rsid w:val="00EC66A0"/>
    <w:rsid w:val="00EC68CB"/>
    <w:rsid w:val="00EC69C3"/>
    <w:rsid w:val="00EC7397"/>
    <w:rsid w:val="00EC782B"/>
    <w:rsid w:val="00EC7A91"/>
    <w:rsid w:val="00ED0386"/>
    <w:rsid w:val="00ED0409"/>
    <w:rsid w:val="00ED04F1"/>
    <w:rsid w:val="00ED1620"/>
    <w:rsid w:val="00ED183C"/>
    <w:rsid w:val="00ED2577"/>
    <w:rsid w:val="00ED3548"/>
    <w:rsid w:val="00ED39CB"/>
    <w:rsid w:val="00ED3F3F"/>
    <w:rsid w:val="00ED4769"/>
    <w:rsid w:val="00ED4A84"/>
    <w:rsid w:val="00ED4F13"/>
    <w:rsid w:val="00ED5407"/>
    <w:rsid w:val="00ED5BBA"/>
    <w:rsid w:val="00ED5CE2"/>
    <w:rsid w:val="00ED63DB"/>
    <w:rsid w:val="00ED6BBA"/>
    <w:rsid w:val="00ED74AF"/>
    <w:rsid w:val="00ED79A5"/>
    <w:rsid w:val="00ED79E0"/>
    <w:rsid w:val="00ED7C4A"/>
    <w:rsid w:val="00ED7FA6"/>
    <w:rsid w:val="00ED7FBA"/>
    <w:rsid w:val="00EE01A7"/>
    <w:rsid w:val="00EE03D7"/>
    <w:rsid w:val="00EE0B34"/>
    <w:rsid w:val="00EE113F"/>
    <w:rsid w:val="00EE122C"/>
    <w:rsid w:val="00EE1335"/>
    <w:rsid w:val="00EE1D82"/>
    <w:rsid w:val="00EE1DBE"/>
    <w:rsid w:val="00EE1E7F"/>
    <w:rsid w:val="00EE1ED9"/>
    <w:rsid w:val="00EE261D"/>
    <w:rsid w:val="00EE2812"/>
    <w:rsid w:val="00EE307E"/>
    <w:rsid w:val="00EE3903"/>
    <w:rsid w:val="00EE4500"/>
    <w:rsid w:val="00EE4B93"/>
    <w:rsid w:val="00EE52C9"/>
    <w:rsid w:val="00EE5F70"/>
    <w:rsid w:val="00EE5FBA"/>
    <w:rsid w:val="00EE67D7"/>
    <w:rsid w:val="00EE6874"/>
    <w:rsid w:val="00EE6992"/>
    <w:rsid w:val="00EE6A05"/>
    <w:rsid w:val="00EE717B"/>
    <w:rsid w:val="00EE727A"/>
    <w:rsid w:val="00EE7A28"/>
    <w:rsid w:val="00EE7DEA"/>
    <w:rsid w:val="00EF0AAA"/>
    <w:rsid w:val="00EF0F9E"/>
    <w:rsid w:val="00EF17FE"/>
    <w:rsid w:val="00EF18C1"/>
    <w:rsid w:val="00EF19A5"/>
    <w:rsid w:val="00EF1AC2"/>
    <w:rsid w:val="00EF1CAA"/>
    <w:rsid w:val="00EF2545"/>
    <w:rsid w:val="00EF29B3"/>
    <w:rsid w:val="00EF30A3"/>
    <w:rsid w:val="00EF315E"/>
    <w:rsid w:val="00EF33CD"/>
    <w:rsid w:val="00EF40AB"/>
    <w:rsid w:val="00EF48C8"/>
    <w:rsid w:val="00EF4CCD"/>
    <w:rsid w:val="00EF4F47"/>
    <w:rsid w:val="00EF52B7"/>
    <w:rsid w:val="00EF52C1"/>
    <w:rsid w:val="00EF5480"/>
    <w:rsid w:val="00EF6187"/>
    <w:rsid w:val="00EF6F41"/>
    <w:rsid w:val="00EF6F83"/>
    <w:rsid w:val="00EF75AB"/>
    <w:rsid w:val="00EF7619"/>
    <w:rsid w:val="00EF7649"/>
    <w:rsid w:val="00EF7897"/>
    <w:rsid w:val="00EF7B6B"/>
    <w:rsid w:val="00EF7F3C"/>
    <w:rsid w:val="00F000CF"/>
    <w:rsid w:val="00F006FC"/>
    <w:rsid w:val="00F00D10"/>
    <w:rsid w:val="00F00D78"/>
    <w:rsid w:val="00F011E6"/>
    <w:rsid w:val="00F015E3"/>
    <w:rsid w:val="00F01F07"/>
    <w:rsid w:val="00F0230E"/>
    <w:rsid w:val="00F029AA"/>
    <w:rsid w:val="00F02C12"/>
    <w:rsid w:val="00F02C48"/>
    <w:rsid w:val="00F02D5B"/>
    <w:rsid w:val="00F02FA4"/>
    <w:rsid w:val="00F033C9"/>
    <w:rsid w:val="00F03AA7"/>
    <w:rsid w:val="00F043B3"/>
    <w:rsid w:val="00F04593"/>
    <w:rsid w:val="00F045A7"/>
    <w:rsid w:val="00F04620"/>
    <w:rsid w:val="00F049BD"/>
    <w:rsid w:val="00F04B89"/>
    <w:rsid w:val="00F04DD7"/>
    <w:rsid w:val="00F054B8"/>
    <w:rsid w:val="00F05723"/>
    <w:rsid w:val="00F059FC"/>
    <w:rsid w:val="00F06454"/>
    <w:rsid w:val="00F06949"/>
    <w:rsid w:val="00F06C2E"/>
    <w:rsid w:val="00F06C4D"/>
    <w:rsid w:val="00F06D35"/>
    <w:rsid w:val="00F06D78"/>
    <w:rsid w:val="00F10144"/>
    <w:rsid w:val="00F10401"/>
    <w:rsid w:val="00F108AB"/>
    <w:rsid w:val="00F10984"/>
    <w:rsid w:val="00F10F06"/>
    <w:rsid w:val="00F11320"/>
    <w:rsid w:val="00F11544"/>
    <w:rsid w:val="00F1181C"/>
    <w:rsid w:val="00F118B8"/>
    <w:rsid w:val="00F119E9"/>
    <w:rsid w:val="00F11C63"/>
    <w:rsid w:val="00F11CFC"/>
    <w:rsid w:val="00F12044"/>
    <w:rsid w:val="00F12C79"/>
    <w:rsid w:val="00F12CBB"/>
    <w:rsid w:val="00F1309A"/>
    <w:rsid w:val="00F13294"/>
    <w:rsid w:val="00F132E2"/>
    <w:rsid w:val="00F13540"/>
    <w:rsid w:val="00F13E63"/>
    <w:rsid w:val="00F13F47"/>
    <w:rsid w:val="00F1444B"/>
    <w:rsid w:val="00F14583"/>
    <w:rsid w:val="00F14E8B"/>
    <w:rsid w:val="00F1502D"/>
    <w:rsid w:val="00F1573A"/>
    <w:rsid w:val="00F15769"/>
    <w:rsid w:val="00F15F6B"/>
    <w:rsid w:val="00F160A8"/>
    <w:rsid w:val="00F16C7A"/>
    <w:rsid w:val="00F16EE7"/>
    <w:rsid w:val="00F173C9"/>
    <w:rsid w:val="00F17840"/>
    <w:rsid w:val="00F20087"/>
    <w:rsid w:val="00F20208"/>
    <w:rsid w:val="00F20BA8"/>
    <w:rsid w:val="00F217B0"/>
    <w:rsid w:val="00F217D6"/>
    <w:rsid w:val="00F21860"/>
    <w:rsid w:val="00F21916"/>
    <w:rsid w:val="00F21DF1"/>
    <w:rsid w:val="00F22A81"/>
    <w:rsid w:val="00F22E4C"/>
    <w:rsid w:val="00F22F98"/>
    <w:rsid w:val="00F23173"/>
    <w:rsid w:val="00F23989"/>
    <w:rsid w:val="00F239CB"/>
    <w:rsid w:val="00F23CC9"/>
    <w:rsid w:val="00F23DC5"/>
    <w:rsid w:val="00F23FD4"/>
    <w:rsid w:val="00F246C1"/>
    <w:rsid w:val="00F246F0"/>
    <w:rsid w:val="00F24B72"/>
    <w:rsid w:val="00F25146"/>
    <w:rsid w:val="00F25402"/>
    <w:rsid w:val="00F259D1"/>
    <w:rsid w:val="00F25EBA"/>
    <w:rsid w:val="00F26109"/>
    <w:rsid w:val="00F26710"/>
    <w:rsid w:val="00F2679E"/>
    <w:rsid w:val="00F26AF2"/>
    <w:rsid w:val="00F27407"/>
    <w:rsid w:val="00F277B7"/>
    <w:rsid w:val="00F2782D"/>
    <w:rsid w:val="00F27A28"/>
    <w:rsid w:val="00F27B95"/>
    <w:rsid w:val="00F27D93"/>
    <w:rsid w:val="00F30274"/>
    <w:rsid w:val="00F30465"/>
    <w:rsid w:val="00F30F80"/>
    <w:rsid w:val="00F311CA"/>
    <w:rsid w:val="00F312D4"/>
    <w:rsid w:val="00F31586"/>
    <w:rsid w:val="00F32AB8"/>
    <w:rsid w:val="00F338B9"/>
    <w:rsid w:val="00F338E7"/>
    <w:rsid w:val="00F33A48"/>
    <w:rsid w:val="00F340C4"/>
    <w:rsid w:val="00F344AC"/>
    <w:rsid w:val="00F34841"/>
    <w:rsid w:val="00F349A7"/>
    <w:rsid w:val="00F35245"/>
    <w:rsid w:val="00F35365"/>
    <w:rsid w:val="00F35508"/>
    <w:rsid w:val="00F3590A"/>
    <w:rsid w:val="00F35AEA"/>
    <w:rsid w:val="00F361B8"/>
    <w:rsid w:val="00F36D01"/>
    <w:rsid w:val="00F374DF"/>
    <w:rsid w:val="00F376C6"/>
    <w:rsid w:val="00F37FB8"/>
    <w:rsid w:val="00F40057"/>
    <w:rsid w:val="00F40698"/>
    <w:rsid w:val="00F406B3"/>
    <w:rsid w:val="00F406EF"/>
    <w:rsid w:val="00F40B5F"/>
    <w:rsid w:val="00F41DF0"/>
    <w:rsid w:val="00F42004"/>
    <w:rsid w:val="00F421D7"/>
    <w:rsid w:val="00F425FA"/>
    <w:rsid w:val="00F426C3"/>
    <w:rsid w:val="00F431B2"/>
    <w:rsid w:val="00F4333B"/>
    <w:rsid w:val="00F43458"/>
    <w:rsid w:val="00F43929"/>
    <w:rsid w:val="00F43A41"/>
    <w:rsid w:val="00F43BB6"/>
    <w:rsid w:val="00F43BD9"/>
    <w:rsid w:val="00F43C7E"/>
    <w:rsid w:val="00F43D37"/>
    <w:rsid w:val="00F4436B"/>
    <w:rsid w:val="00F445EC"/>
    <w:rsid w:val="00F44E02"/>
    <w:rsid w:val="00F44FF4"/>
    <w:rsid w:val="00F45251"/>
    <w:rsid w:val="00F461E3"/>
    <w:rsid w:val="00F46263"/>
    <w:rsid w:val="00F46265"/>
    <w:rsid w:val="00F46349"/>
    <w:rsid w:val="00F46C39"/>
    <w:rsid w:val="00F470D9"/>
    <w:rsid w:val="00F473D6"/>
    <w:rsid w:val="00F474C0"/>
    <w:rsid w:val="00F474C4"/>
    <w:rsid w:val="00F475AF"/>
    <w:rsid w:val="00F4762A"/>
    <w:rsid w:val="00F4789E"/>
    <w:rsid w:val="00F479C9"/>
    <w:rsid w:val="00F47AB6"/>
    <w:rsid w:val="00F5045F"/>
    <w:rsid w:val="00F506EE"/>
    <w:rsid w:val="00F5100F"/>
    <w:rsid w:val="00F51311"/>
    <w:rsid w:val="00F514BB"/>
    <w:rsid w:val="00F52192"/>
    <w:rsid w:val="00F5222D"/>
    <w:rsid w:val="00F52C80"/>
    <w:rsid w:val="00F52D71"/>
    <w:rsid w:val="00F53314"/>
    <w:rsid w:val="00F535F4"/>
    <w:rsid w:val="00F53843"/>
    <w:rsid w:val="00F53D05"/>
    <w:rsid w:val="00F53EF9"/>
    <w:rsid w:val="00F544DE"/>
    <w:rsid w:val="00F54522"/>
    <w:rsid w:val="00F54816"/>
    <w:rsid w:val="00F550BE"/>
    <w:rsid w:val="00F5544A"/>
    <w:rsid w:val="00F56D11"/>
    <w:rsid w:val="00F56D12"/>
    <w:rsid w:val="00F5707F"/>
    <w:rsid w:val="00F571D7"/>
    <w:rsid w:val="00F575B4"/>
    <w:rsid w:val="00F577AD"/>
    <w:rsid w:val="00F60426"/>
    <w:rsid w:val="00F60964"/>
    <w:rsid w:val="00F609F2"/>
    <w:rsid w:val="00F60D00"/>
    <w:rsid w:val="00F6106E"/>
    <w:rsid w:val="00F61246"/>
    <w:rsid w:val="00F61724"/>
    <w:rsid w:val="00F61A8C"/>
    <w:rsid w:val="00F61E03"/>
    <w:rsid w:val="00F62374"/>
    <w:rsid w:val="00F6295F"/>
    <w:rsid w:val="00F62F1F"/>
    <w:rsid w:val="00F630C7"/>
    <w:rsid w:val="00F6351B"/>
    <w:rsid w:val="00F63809"/>
    <w:rsid w:val="00F63E2B"/>
    <w:rsid w:val="00F642B5"/>
    <w:rsid w:val="00F6456A"/>
    <w:rsid w:val="00F64E60"/>
    <w:rsid w:val="00F65362"/>
    <w:rsid w:val="00F6581B"/>
    <w:rsid w:val="00F659BF"/>
    <w:rsid w:val="00F65BD5"/>
    <w:rsid w:val="00F65FC4"/>
    <w:rsid w:val="00F660F1"/>
    <w:rsid w:val="00F662E4"/>
    <w:rsid w:val="00F662FA"/>
    <w:rsid w:val="00F664C5"/>
    <w:rsid w:val="00F668D5"/>
    <w:rsid w:val="00F670B7"/>
    <w:rsid w:val="00F672BF"/>
    <w:rsid w:val="00F6730D"/>
    <w:rsid w:val="00F67718"/>
    <w:rsid w:val="00F6772B"/>
    <w:rsid w:val="00F67E1E"/>
    <w:rsid w:val="00F7004B"/>
    <w:rsid w:val="00F700DB"/>
    <w:rsid w:val="00F7020A"/>
    <w:rsid w:val="00F702CA"/>
    <w:rsid w:val="00F70460"/>
    <w:rsid w:val="00F70B39"/>
    <w:rsid w:val="00F713AE"/>
    <w:rsid w:val="00F71BDB"/>
    <w:rsid w:val="00F72AEB"/>
    <w:rsid w:val="00F72D45"/>
    <w:rsid w:val="00F73131"/>
    <w:rsid w:val="00F73351"/>
    <w:rsid w:val="00F73478"/>
    <w:rsid w:val="00F7378C"/>
    <w:rsid w:val="00F7548B"/>
    <w:rsid w:val="00F755CD"/>
    <w:rsid w:val="00F75850"/>
    <w:rsid w:val="00F75AE2"/>
    <w:rsid w:val="00F76856"/>
    <w:rsid w:val="00F76859"/>
    <w:rsid w:val="00F76974"/>
    <w:rsid w:val="00F76A6F"/>
    <w:rsid w:val="00F77747"/>
    <w:rsid w:val="00F77B98"/>
    <w:rsid w:val="00F800DB"/>
    <w:rsid w:val="00F805AA"/>
    <w:rsid w:val="00F8088C"/>
    <w:rsid w:val="00F80B2F"/>
    <w:rsid w:val="00F80CAD"/>
    <w:rsid w:val="00F80F58"/>
    <w:rsid w:val="00F8159F"/>
    <w:rsid w:val="00F82027"/>
    <w:rsid w:val="00F823B8"/>
    <w:rsid w:val="00F82407"/>
    <w:rsid w:val="00F82555"/>
    <w:rsid w:val="00F82C62"/>
    <w:rsid w:val="00F832C5"/>
    <w:rsid w:val="00F83381"/>
    <w:rsid w:val="00F8339E"/>
    <w:rsid w:val="00F835D2"/>
    <w:rsid w:val="00F83651"/>
    <w:rsid w:val="00F853DD"/>
    <w:rsid w:val="00F85455"/>
    <w:rsid w:val="00F857FE"/>
    <w:rsid w:val="00F858CA"/>
    <w:rsid w:val="00F85BAD"/>
    <w:rsid w:val="00F85C87"/>
    <w:rsid w:val="00F8600F"/>
    <w:rsid w:val="00F861A9"/>
    <w:rsid w:val="00F861BE"/>
    <w:rsid w:val="00F864F0"/>
    <w:rsid w:val="00F8665B"/>
    <w:rsid w:val="00F866C3"/>
    <w:rsid w:val="00F867E9"/>
    <w:rsid w:val="00F875B3"/>
    <w:rsid w:val="00F876BF"/>
    <w:rsid w:val="00F901A5"/>
    <w:rsid w:val="00F907CE"/>
    <w:rsid w:val="00F90A95"/>
    <w:rsid w:val="00F90D8A"/>
    <w:rsid w:val="00F910BB"/>
    <w:rsid w:val="00F91202"/>
    <w:rsid w:val="00F914A6"/>
    <w:rsid w:val="00F9167B"/>
    <w:rsid w:val="00F91F20"/>
    <w:rsid w:val="00F9202C"/>
    <w:rsid w:val="00F93C39"/>
    <w:rsid w:val="00F93D66"/>
    <w:rsid w:val="00F93E3F"/>
    <w:rsid w:val="00F94222"/>
    <w:rsid w:val="00F942DA"/>
    <w:rsid w:val="00F9464D"/>
    <w:rsid w:val="00F95229"/>
    <w:rsid w:val="00F952ED"/>
    <w:rsid w:val="00F95529"/>
    <w:rsid w:val="00F95640"/>
    <w:rsid w:val="00F95AAE"/>
    <w:rsid w:val="00F95BEB"/>
    <w:rsid w:val="00F95CDE"/>
    <w:rsid w:val="00F95DFA"/>
    <w:rsid w:val="00F9613E"/>
    <w:rsid w:val="00F96726"/>
    <w:rsid w:val="00F96FB7"/>
    <w:rsid w:val="00F97114"/>
    <w:rsid w:val="00F974AD"/>
    <w:rsid w:val="00F974F6"/>
    <w:rsid w:val="00F9792F"/>
    <w:rsid w:val="00F97AA3"/>
    <w:rsid w:val="00F97E33"/>
    <w:rsid w:val="00FA01DA"/>
    <w:rsid w:val="00FA0888"/>
    <w:rsid w:val="00FA0AF2"/>
    <w:rsid w:val="00FA0C49"/>
    <w:rsid w:val="00FA103A"/>
    <w:rsid w:val="00FA14A2"/>
    <w:rsid w:val="00FA1582"/>
    <w:rsid w:val="00FA1BAA"/>
    <w:rsid w:val="00FA2744"/>
    <w:rsid w:val="00FA299D"/>
    <w:rsid w:val="00FA2D64"/>
    <w:rsid w:val="00FA3013"/>
    <w:rsid w:val="00FA3074"/>
    <w:rsid w:val="00FA334C"/>
    <w:rsid w:val="00FA35AE"/>
    <w:rsid w:val="00FA3834"/>
    <w:rsid w:val="00FA39DD"/>
    <w:rsid w:val="00FA410A"/>
    <w:rsid w:val="00FA44F9"/>
    <w:rsid w:val="00FA4703"/>
    <w:rsid w:val="00FA47B6"/>
    <w:rsid w:val="00FA4B95"/>
    <w:rsid w:val="00FA50A4"/>
    <w:rsid w:val="00FA5129"/>
    <w:rsid w:val="00FA54AA"/>
    <w:rsid w:val="00FA55E1"/>
    <w:rsid w:val="00FA59C9"/>
    <w:rsid w:val="00FA634F"/>
    <w:rsid w:val="00FA6421"/>
    <w:rsid w:val="00FA7297"/>
    <w:rsid w:val="00FA77DE"/>
    <w:rsid w:val="00FA78F0"/>
    <w:rsid w:val="00FA7BCF"/>
    <w:rsid w:val="00FB0626"/>
    <w:rsid w:val="00FB0723"/>
    <w:rsid w:val="00FB0CC5"/>
    <w:rsid w:val="00FB10CD"/>
    <w:rsid w:val="00FB1A37"/>
    <w:rsid w:val="00FB1BB9"/>
    <w:rsid w:val="00FB1E4F"/>
    <w:rsid w:val="00FB2CD2"/>
    <w:rsid w:val="00FB2EFD"/>
    <w:rsid w:val="00FB45CB"/>
    <w:rsid w:val="00FB488C"/>
    <w:rsid w:val="00FB4DB8"/>
    <w:rsid w:val="00FB5981"/>
    <w:rsid w:val="00FB5AA1"/>
    <w:rsid w:val="00FB5CA7"/>
    <w:rsid w:val="00FB6431"/>
    <w:rsid w:val="00FB6EA0"/>
    <w:rsid w:val="00FB756F"/>
    <w:rsid w:val="00FB759A"/>
    <w:rsid w:val="00FB7967"/>
    <w:rsid w:val="00FB7BAD"/>
    <w:rsid w:val="00FB7C39"/>
    <w:rsid w:val="00FC0031"/>
    <w:rsid w:val="00FC0151"/>
    <w:rsid w:val="00FC042C"/>
    <w:rsid w:val="00FC1598"/>
    <w:rsid w:val="00FC1A9F"/>
    <w:rsid w:val="00FC1E95"/>
    <w:rsid w:val="00FC1F44"/>
    <w:rsid w:val="00FC2268"/>
    <w:rsid w:val="00FC23D8"/>
    <w:rsid w:val="00FC2D24"/>
    <w:rsid w:val="00FC2E68"/>
    <w:rsid w:val="00FC3313"/>
    <w:rsid w:val="00FC407A"/>
    <w:rsid w:val="00FC4396"/>
    <w:rsid w:val="00FC47E4"/>
    <w:rsid w:val="00FC4E35"/>
    <w:rsid w:val="00FC5297"/>
    <w:rsid w:val="00FC530E"/>
    <w:rsid w:val="00FC6E1F"/>
    <w:rsid w:val="00FC710A"/>
    <w:rsid w:val="00FC7264"/>
    <w:rsid w:val="00FC730E"/>
    <w:rsid w:val="00FC74EB"/>
    <w:rsid w:val="00FC7EC3"/>
    <w:rsid w:val="00FC7ECB"/>
    <w:rsid w:val="00FD0400"/>
    <w:rsid w:val="00FD05A9"/>
    <w:rsid w:val="00FD1959"/>
    <w:rsid w:val="00FD1CCE"/>
    <w:rsid w:val="00FD1E0F"/>
    <w:rsid w:val="00FD2489"/>
    <w:rsid w:val="00FD2A03"/>
    <w:rsid w:val="00FD2A36"/>
    <w:rsid w:val="00FD2D09"/>
    <w:rsid w:val="00FD2EB8"/>
    <w:rsid w:val="00FD312B"/>
    <w:rsid w:val="00FD3135"/>
    <w:rsid w:val="00FD353E"/>
    <w:rsid w:val="00FD363A"/>
    <w:rsid w:val="00FD3727"/>
    <w:rsid w:val="00FD37C0"/>
    <w:rsid w:val="00FD3825"/>
    <w:rsid w:val="00FD403C"/>
    <w:rsid w:val="00FD4AFE"/>
    <w:rsid w:val="00FD4BB1"/>
    <w:rsid w:val="00FD5CD6"/>
    <w:rsid w:val="00FD6D11"/>
    <w:rsid w:val="00FD773D"/>
    <w:rsid w:val="00FD7F94"/>
    <w:rsid w:val="00FE048F"/>
    <w:rsid w:val="00FE0662"/>
    <w:rsid w:val="00FE0D16"/>
    <w:rsid w:val="00FE0FC9"/>
    <w:rsid w:val="00FE192A"/>
    <w:rsid w:val="00FE1FAE"/>
    <w:rsid w:val="00FE24EF"/>
    <w:rsid w:val="00FE2764"/>
    <w:rsid w:val="00FE2C48"/>
    <w:rsid w:val="00FE2EFE"/>
    <w:rsid w:val="00FE35DD"/>
    <w:rsid w:val="00FE40C9"/>
    <w:rsid w:val="00FE4315"/>
    <w:rsid w:val="00FE478C"/>
    <w:rsid w:val="00FE48C7"/>
    <w:rsid w:val="00FE4BC5"/>
    <w:rsid w:val="00FE4BCB"/>
    <w:rsid w:val="00FE4C4B"/>
    <w:rsid w:val="00FE4FDF"/>
    <w:rsid w:val="00FE6986"/>
    <w:rsid w:val="00FE6E96"/>
    <w:rsid w:val="00FE6E9B"/>
    <w:rsid w:val="00FE7612"/>
    <w:rsid w:val="00FE76DD"/>
    <w:rsid w:val="00FE77BC"/>
    <w:rsid w:val="00FE7852"/>
    <w:rsid w:val="00FE7D4C"/>
    <w:rsid w:val="00FF0045"/>
    <w:rsid w:val="00FF008E"/>
    <w:rsid w:val="00FF0389"/>
    <w:rsid w:val="00FF06DE"/>
    <w:rsid w:val="00FF0FBD"/>
    <w:rsid w:val="00FF125E"/>
    <w:rsid w:val="00FF148A"/>
    <w:rsid w:val="00FF14F1"/>
    <w:rsid w:val="00FF15BE"/>
    <w:rsid w:val="00FF198E"/>
    <w:rsid w:val="00FF2056"/>
    <w:rsid w:val="00FF20EC"/>
    <w:rsid w:val="00FF2190"/>
    <w:rsid w:val="00FF27AB"/>
    <w:rsid w:val="00FF29AC"/>
    <w:rsid w:val="00FF2E4E"/>
    <w:rsid w:val="00FF31FA"/>
    <w:rsid w:val="00FF3AD4"/>
    <w:rsid w:val="00FF46F2"/>
    <w:rsid w:val="00FF5488"/>
    <w:rsid w:val="00FF679C"/>
    <w:rsid w:val="00FF6897"/>
    <w:rsid w:val="00FF6B8C"/>
    <w:rsid w:val="00FF6D60"/>
    <w:rsid w:val="00FF6E31"/>
    <w:rsid w:val="00FF6F07"/>
    <w:rsid w:val="00FF6F13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12319"/>
  <w15:docId w15:val="{3DA86E28-CC80-4B31-93F4-6D5214EA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74C"/>
    <w:pPr>
      <w:bidi/>
    </w:pPr>
  </w:style>
  <w:style w:type="paragraph" w:styleId="Heading1">
    <w:name w:val="heading 1"/>
    <w:basedOn w:val="Title"/>
    <w:next w:val="Normal"/>
    <w:link w:val="Heading1Char"/>
    <w:uiPriority w:val="9"/>
    <w:qFormat/>
    <w:rsid w:val="00890E5F"/>
    <w:pPr>
      <w:numPr>
        <w:numId w:val="1"/>
      </w:numPr>
      <w:pBdr>
        <w:bottom w:val="none" w:sz="0" w:space="0" w:color="auto"/>
      </w:pBdr>
      <w:spacing w:before="240" w:after="360"/>
      <w:jc w:val="both"/>
      <w:outlineLvl w:val="0"/>
    </w:pPr>
    <w:rPr>
      <w:rFonts w:cs="Arial"/>
      <w:b/>
      <w:bCs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2116C"/>
    <w:pPr>
      <w:keepNext/>
      <w:keepLines/>
      <w:numPr>
        <w:ilvl w:val="1"/>
        <w:numId w:val="1"/>
      </w:numPr>
      <w:spacing w:before="240" w:after="360" w:line="360" w:lineRule="auto"/>
      <w:jc w:val="both"/>
      <w:outlineLvl w:val="1"/>
    </w:pPr>
    <w:rPr>
      <w:rFonts w:asciiTheme="majorHAnsi" w:eastAsiaTheme="majorEastAsia" w:hAnsiTheme="majorHAnsi" w:cs="Arial"/>
      <w:b/>
      <w:bCs/>
      <w:color w:val="4472C4" w:themeColor="accent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116C"/>
    <w:pPr>
      <w:keepNext/>
      <w:keepLines/>
      <w:numPr>
        <w:ilvl w:val="2"/>
        <w:numId w:val="1"/>
      </w:numPr>
      <w:spacing w:before="240" w:after="360" w:line="360" w:lineRule="auto"/>
      <w:jc w:val="both"/>
      <w:outlineLvl w:val="2"/>
    </w:pPr>
    <w:rPr>
      <w:rFonts w:asciiTheme="majorHAnsi" w:eastAsiaTheme="majorEastAsia" w:hAnsiTheme="majorHAnsi" w:cs="Arial"/>
      <w:b/>
      <w:bCs/>
      <w:color w:val="4472C4" w:themeColor="accent5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0F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2E"/>
  </w:style>
  <w:style w:type="paragraph" w:styleId="Footer">
    <w:name w:val="footer"/>
    <w:basedOn w:val="Normal"/>
    <w:link w:val="FooterChar"/>
    <w:uiPriority w:val="99"/>
    <w:unhideWhenUsed/>
    <w:rsid w:val="002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2E"/>
  </w:style>
  <w:style w:type="paragraph" w:styleId="BalloonText">
    <w:name w:val="Balloon Text"/>
    <w:basedOn w:val="Normal"/>
    <w:link w:val="BalloonTextChar"/>
    <w:uiPriority w:val="99"/>
    <w:semiHidden/>
    <w:unhideWhenUsed/>
    <w:rsid w:val="002E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957C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64316"/>
    <w:pPr>
      <w:pBdr>
        <w:bottom w:val="single" w:sz="8" w:space="4" w:color="5B9BD5" w:themeColor="accent1"/>
      </w:pBdr>
      <w:spacing w:before="120"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43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2116C"/>
    <w:rPr>
      <w:rFonts w:asciiTheme="majorHAnsi" w:eastAsiaTheme="majorEastAsia" w:hAnsiTheme="majorHAnsi" w:cs="Arial"/>
      <w:b/>
      <w:bCs/>
      <w:color w:val="4472C4" w:themeColor="accent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2116C"/>
    <w:rPr>
      <w:rFonts w:asciiTheme="majorHAnsi" w:eastAsiaTheme="majorEastAsia" w:hAnsiTheme="majorHAnsi" w:cs="Arial"/>
      <w:b/>
      <w:bCs/>
      <w:color w:val="4472C4" w:themeColor="accent5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90E5F"/>
    <w:rPr>
      <w:rFonts w:asciiTheme="majorHAnsi" w:eastAsiaTheme="majorEastAsia" w:hAnsiTheme="majorHAnsi" w:cs="Arial"/>
      <w:b/>
      <w:bCs/>
      <w:spacing w:val="5"/>
      <w:kern w:val="28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70F19"/>
    <w:pPr>
      <w:outlineLvl w:val="9"/>
    </w:pPr>
    <w:rPr>
      <w:rtl/>
      <w: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E4408"/>
    <w:pPr>
      <w:tabs>
        <w:tab w:val="left" w:pos="1766"/>
        <w:tab w:val="right" w:leader="dot" w:pos="9016"/>
      </w:tabs>
      <w:spacing w:after="0" w:line="240" w:lineRule="auto"/>
      <w:ind w:left="220"/>
    </w:pPr>
    <w:rPr>
      <w:rFonts w:asciiTheme="minorBidi" w:eastAsiaTheme="majorEastAsia" w:hAnsiTheme="minorBidi"/>
      <w:smallCaps/>
      <w:noProof/>
      <w:sz w:val="20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87427"/>
    <w:pPr>
      <w:spacing w:after="0"/>
      <w:ind w:left="440"/>
    </w:pPr>
    <w:rPr>
      <w:rFonts w:cs="Times New Roman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0F19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60F1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TableGrid">
    <w:name w:val="Table Grid"/>
    <w:basedOn w:val="TableNormal"/>
    <w:uiPriority w:val="39"/>
    <w:rsid w:val="00F47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58077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qFormat/>
    <w:rsid w:val="00C63489"/>
    <w:pPr>
      <w:tabs>
        <w:tab w:val="left" w:pos="1320"/>
        <w:tab w:val="left" w:pos="2488"/>
        <w:tab w:val="right" w:leader="dot" w:pos="9016"/>
      </w:tabs>
      <w:spacing w:before="120" w:after="120"/>
      <w:ind w:left="720"/>
    </w:pPr>
    <w:rPr>
      <w:rFonts w:cs="Times New Roman"/>
      <w:b/>
      <w:bCs/>
      <w:caps/>
      <w:sz w:val="20"/>
      <w:szCs w:val="20"/>
    </w:rPr>
  </w:style>
  <w:style w:type="paragraph" w:styleId="NoSpacing">
    <w:name w:val="No Spacing"/>
    <w:link w:val="NoSpacingChar"/>
    <w:uiPriority w:val="1"/>
    <w:qFormat/>
    <w:rsid w:val="001A68DD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A68DD"/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rsid w:val="004C0431"/>
  </w:style>
  <w:style w:type="paragraph" w:styleId="TOC4">
    <w:name w:val="toc 4"/>
    <w:basedOn w:val="Normal"/>
    <w:next w:val="Normal"/>
    <w:autoRedefine/>
    <w:uiPriority w:val="39"/>
    <w:unhideWhenUsed/>
    <w:rsid w:val="00987427"/>
    <w:pPr>
      <w:spacing w:after="0"/>
      <w:ind w:left="660"/>
    </w:pPr>
    <w:rPr>
      <w:rFonts w:cs="Times New Roman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87427"/>
    <w:pPr>
      <w:spacing w:after="0"/>
      <w:ind w:left="880"/>
    </w:pPr>
    <w:rPr>
      <w:rFonts w:cs="Times New Roman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87427"/>
    <w:pPr>
      <w:spacing w:after="0"/>
      <w:ind w:left="1100"/>
    </w:pPr>
    <w:rPr>
      <w:rFonts w:cs="Times New Roman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87427"/>
    <w:pPr>
      <w:spacing w:after="0"/>
      <w:ind w:left="1320"/>
    </w:pPr>
    <w:rPr>
      <w:rFonts w:cs="Times New Roman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87427"/>
    <w:pPr>
      <w:spacing w:after="0"/>
      <w:ind w:left="1540"/>
    </w:pPr>
    <w:rPr>
      <w:rFonts w:cs="Times New Roman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87427"/>
    <w:pPr>
      <w:spacing w:after="0"/>
      <w:ind w:left="1760"/>
    </w:pPr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62B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75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9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9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59FB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1759FB"/>
  </w:style>
  <w:style w:type="numbering" w:customStyle="1" w:styleId="a">
    <w:name w:val="מספר ובולטים"/>
    <w:uiPriority w:val="99"/>
    <w:rsid w:val="001759FB"/>
    <w:pPr>
      <w:numPr>
        <w:numId w:val="2"/>
      </w:numPr>
    </w:pPr>
  </w:style>
  <w:style w:type="table" w:customStyle="1" w:styleId="GridTable6Colorful-Accent11">
    <w:name w:val="Grid Table 6 Colorful - Accent 11"/>
    <w:basedOn w:val="TableNormal"/>
    <w:uiPriority w:val="51"/>
    <w:rsid w:val="001759F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1Light-Accent31">
    <w:name w:val="Grid Table 1 Light - Accent 31"/>
    <w:basedOn w:val="TableNormal"/>
    <w:uiPriority w:val="46"/>
    <w:rsid w:val="001759F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1759F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1759FB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1759FB"/>
    <w:rPr>
      <w:color w:val="954F72" w:themeColor="followedHyperlink"/>
      <w:u w:val="single"/>
    </w:rPr>
  </w:style>
  <w:style w:type="table" w:styleId="LightShading-Accent6">
    <w:name w:val="Light Shading Accent 6"/>
    <w:basedOn w:val="TableNormal"/>
    <w:uiPriority w:val="60"/>
    <w:rsid w:val="001759F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1759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59FB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1759FB"/>
    <w:rPr>
      <w:i/>
      <w:iCs/>
    </w:rPr>
  </w:style>
  <w:style w:type="character" w:customStyle="1" w:styleId="apple-tab-span">
    <w:name w:val="apple-tab-span"/>
    <w:basedOn w:val="DefaultParagraphFont"/>
    <w:rsid w:val="0008178A"/>
  </w:style>
  <w:style w:type="table" w:customStyle="1" w:styleId="1">
    <w:name w:val="טבלת רשת1"/>
    <w:basedOn w:val="TableNormal"/>
    <w:next w:val="TableGrid"/>
    <w:uiPriority w:val="59"/>
    <w:rsid w:val="0094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E81585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DE78C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Shading-Accent2">
    <w:name w:val="Light Shading Accent 2"/>
    <w:basedOn w:val="TableNormal"/>
    <w:uiPriority w:val="60"/>
    <w:rsid w:val="0013579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numbering" w:customStyle="1" w:styleId="10">
    <w:name w:val="ללא רשימה1"/>
    <w:next w:val="NoList"/>
    <w:uiPriority w:val="99"/>
    <w:semiHidden/>
    <w:unhideWhenUsed/>
    <w:rsid w:val="00A44B2D"/>
  </w:style>
  <w:style w:type="table" w:customStyle="1" w:styleId="2">
    <w:name w:val="טבלת רשת2"/>
    <w:basedOn w:val="TableNormal"/>
    <w:next w:val="TableGrid"/>
    <w:uiPriority w:val="59"/>
    <w:rsid w:val="00A44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הצללה בהירה - הדגשה 11"/>
    <w:basedOn w:val="TableNormal"/>
    <w:next w:val="LightShading-Accent1"/>
    <w:uiPriority w:val="60"/>
    <w:rsid w:val="00A44B2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GridTable6Colorful-Accent111">
    <w:name w:val="Grid Table 6 Colorful - Accent 111"/>
    <w:basedOn w:val="TableNormal"/>
    <w:uiPriority w:val="51"/>
    <w:rsid w:val="00A44B2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1Light-Accent311">
    <w:name w:val="Grid Table 1 Light - Accent 311"/>
    <w:basedOn w:val="TableNormal"/>
    <w:uiPriority w:val="46"/>
    <w:rsid w:val="00A44B2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61">
    <w:name w:val="הצללה בהירה - הדגשה 61"/>
    <w:basedOn w:val="TableNormal"/>
    <w:next w:val="LightShading-Accent6"/>
    <w:uiPriority w:val="60"/>
    <w:rsid w:val="00A44B2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11">
    <w:name w:val="טבלת רשת11"/>
    <w:basedOn w:val="TableNormal"/>
    <w:next w:val="TableGrid"/>
    <w:uiPriority w:val="59"/>
    <w:rsid w:val="00A44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הצללה בינונית 1 - הדגשה 11"/>
    <w:basedOn w:val="TableNormal"/>
    <w:next w:val="MediumShading1-Accent1"/>
    <w:uiPriority w:val="63"/>
    <w:rsid w:val="00A44B2D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0">
    <w:name w:val="רשימה בהירה - הדגשה 11"/>
    <w:basedOn w:val="TableNormal"/>
    <w:next w:val="LightList-Accent1"/>
    <w:uiPriority w:val="61"/>
    <w:rsid w:val="00A44B2D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-21">
    <w:name w:val="הצללה בהירה - הדגשה 21"/>
    <w:basedOn w:val="TableNormal"/>
    <w:next w:val="LightShading-Accent2"/>
    <w:uiPriority w:val="60"/>
    <w:rsid w:val="00A44B2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0758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582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75829"/>
    <w:rPr>
      <w:vertAlign w:val="superscript"/>
    </w:rPr>
  </w:style>
  <w:style w:type="table" w:customStyle="1" w:styleId="4-11">
    <w:name w:val="טבלת רשת 4 - הדגשה 11"/>
    <w:basedOn w:val="TableNormal"/>
    <w:uiPriority w:val="49"/>
    <w:rsid w:val="00A839A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EA60D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Strong">
    <w:name w:val="Strong"/>
    <w:basedOn w:val="DefaultParagraphFont"/>
    <w:uiPriority w:val="22"/>
    <w:qFormat/>
    <w:rsid w:val="009E2BF1"/>
    <w:rPr>
      <w:b/>
      <w:bCs/>
    </w:rPr>
  </w:style>
  <w:style w:type="paragraph" w:customStyle="1" w:styleId="HeadHatzaotHok">
    <w:name w:val="Head HatzaotHok"/>
    <w:basedOn w:val="Normal"/>
    <w:rsid w:val="00846896"/>
    <w:pPr>
      <w:keepNext/>
      <w:keepLines/>
      <w:widowControl w:val="0"/>
      <w:autoSpaceDE w:val="0"/>
      <w:autoSpaceDN w:val="0"/>
      <w:adjustRightInd w:val="0"/>
      <w:snapToGrid w:val="0"/>
      <w:spacing w:before="240" w:after="0" w:line="360" w:lineRule="auto"/>
      <w:jc w:val="center"/>
      <w:textAlignment w:val="center"/>
    </w:pPr>
    <w:rPr>
      <w:rFonts w:ascii="Arial" w:eastAsia="Arial Unicode MS" w:hAnsi="Arial" w:cs="David"/>
      <w:b/>
      <w:bCs/>
      <w:snapToGrid w:val="0"/>
      <w:color w:val="000000"/>
      <w:sz w:val="20"/>
      <w:szCs w:val="26"/>
      <w:lang w:eastAsia="ja-JP"/>
    </w:rPr>
  </w:style>
  <w:style w:type="paragraph" w:customStyle="1" w:styleId="font8">
    <w:name w:val="font_8"/>
    <w:basedOn w:val="Normal"/>
    <w:rsid w:val="001F362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עברית רגיל"/>
    <w:basedOn w:val="Normal"/>
    <w:link w:val="a1"/>
    <w:qFormat/>
    <w:rsid w:val="00224C62"/>
    <w:pPr>
      <w:spacing w:before="120" w:after="120" w:line="360" w:lineRule="auto"/>
      <w:jc w:val="both"/>
    </w:pPr>
    <w:rPr>
      <w:rFonts w:ascii="Arial" w:eastAsia="Times New Roman" w:hAnsi="Arial" w:cs="Arial"/>
      <w:color w:val="786860"/>
      <w:sz w:val="20"/>
      <w:szCs w:val="20"/>
    </w:rPr>
  </w:style>
  <w:style w:type="character" w:customStyle="1" w:styleId="a1">
    <w:name w:val="עברית רגיל תו"/>
    <w:basedOn w:val="DefaultParagraphFont"/>
    <w:link w:val="a0"/>
    <w:rsid w:val="00224C62"/>
    <w:rPr>
      <w:rFonts w:ascii="Arial" w:eastAsia="Times New Roman" w:hAnsi="Arial" w:cs="Arial"/>
      <w:color w:val="786860"/>
      <w:sz w:val="20"/>
      <w:szCs w:val="20"/>
    </w:rPr>
  </w:style>
  <w:style w:type="table" w:customStyle="1" w:styleId="GridTable4-Accent52">
    <w:name w:val="Grid Table 4 - Accent 52"/>
    <w:basedOn w:val="TableNormal"/>
    <w:uiPriority w:val="49"/>
    <w:rsid w:val="001D68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37E2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-Accent21">
    <w:name w:val="Grid Table 5 Dark - Accent 21"/>
    <w:basedOn w:val="TableNormal"/>
    <w:uiPriority w:val="50"/>
    <w:rsid w:val="00823EE4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1F3F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2EAFA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2EAFA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2EAFA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2EAFA4"/>
      </w:tcPr>
    </w:tblStylePr>
    <w:tblStylePr w:type="band1Vert">
      <w:tblPr/>
      <w:tcPr>
        <w:shd w:val="clear" w:color="auto" w:fill="A3E7E1"/>
      </w:tcPr>
    </w:tblStylePr>
    <w:tblStylePr w:type="band1Horz">
      <w:tblPr/>
      <w:tcPr>
        <w:shd w:val="clear" w:color="auto" w:fill="A3E7E1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DF4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46CE"/>
    <w:rPr>
      <w:rFonts w:ascii="Courier New" w:eastAsia="Times New Roman" w:hAnsi="Courier New" w:cs="Courier New"/>
      <w:sz w:val="20"/>
      <w:szCs w:val="20"/>
    </w:rPr>
  </w:style>
  <w:style w:type="character" w:customStyle="1" w:styleId="iconlabel">
    <w:name w:val="iconlabel"/>
    <w:basedOn w:val="DefaultParagraphFont"/>
    <w:rsid w:val="005713D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0A58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6A5037"/>
  </w:style>
  <w:style w:type="table" w:styleId="GridTable4-Accent1">
    <w:name w:val="Grid Table 4 Accent 1"/>
    <w:basedOn w:val="TableNormal"/>
    <w:uiPriority w:val="49"/>
    <w:rsid w:val="0030421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421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7635A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32D6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E01BC"/>
    <w:rPr>
      <w:color w:val="605E5C"/>
      <w:shd w:val="clear" w:color="auto" w:fill="E1DFDD"/>
    </w:rPr>
  </w:style>
  <w:style w:type="table" w:styleId="GridTable6Colorful-Accent5">
    <w:name w:val="Grid Table 6 Colorful Accent 5"/>
    <w:basedOn w:val="TableNormal"/>
    <w:uiPriority w:val="51"/>
    <w:rsid w:val="0093225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cf01">
    <w:name w:val="cf01"/>
    <w:basedOn w:val="DefaultParagraphFont"/>
    <w:rsid w:val="002A257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927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856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87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65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260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84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84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74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3720">
          <w:marLeft w:val="0"/>
          <w:marRight w:val="8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599">
          <w:marLeft w:val="0"/>
          <w:marRight w:val="8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0247">
          <w:marLeft w:val="0"/>
          <w:marRight w:val="8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132">
          <w:marLeft w:val="0"/>
          <w:marRight w:val="8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851">
          <w:marLeft w:val="0"/>
          <w:marRight w:val="8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833">
          <w:marLeft w:val="0"/>
          <w:marRight w:val="155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558">
          <w:marLeft w:val="0"/>
          <w:marRight w:val="155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4511">
          <w:marLeft w:val="0"/>
          <w:marRight w:val="155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296">
          <w:marLeft w:val="0"/>
          <w:marRight w:val="547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093">
          <w:marLeft w:val="0"/>
          <w:marRight w:val="547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038">
          <w:marLeft w:val="0"/>
          <w:marRight w:val="547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157">
          <w:marLeft w:val="0"/>
          <w:marRight w:val="547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549">
          <w:marLeft w:val="0"/>
          <w:marRight w:val="547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6454">
          <w:marLeft w:val="0"/>
          <w:marRight w:val="547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347">
          <w:marLeft w:val="0"/>
          <w:marRight w:val="547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5458">
          <w:marLeft w:val="0"/>
          <w:marRight w:val="418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471">
          <w:marLeft w:val="0"/>
          <w:marRight w:val="418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656">
          <w:marLeft w:val="0"/>
          <w:marRight w:val="418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3085">
          <w:marLeft w:val="0"/>
          <w:marRight w:val="418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527">
          <w:marLeft w:val="0"/>
          <w:marRight w:val="418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342">
          <w:marLeft w:val="0"/>
          <w:marRight w:val="418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9940">
          <w:marLeft w:val="0"/>
          <w:marRight w:val="8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046">
          <w:marLeft w:val="0"/>
          <w:marRight w:val="8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0788">
          <w:marLeft w:val="0"/>
          <w:marRight w:val="8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01">
          <w:marLeft w:val="0"/>
          <w:marRight w:val="8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1894">
          <w:marLeft w:val="0"/>
          <w:marRight w:val="8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6977">
          <w:marLeft w:val="0"/>
          <w:marRight w:val="125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2450">
          <w:marLeft w:val="0"/>
          <w:marRight w:val="125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38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3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545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88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42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44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338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32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79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960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18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63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890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7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0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4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295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35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407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878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98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32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82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517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42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7209">
          <w:marLeft w:val="0"/>
          <w:marRight w:val="54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4954">
          <w:marLeft w:val="0"/>
          <w:marRight w:val="54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586">
          <w:marLeft w:val="0"/>
          <w:marRight w:val="54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489">
          <w:marLeft w:val="0"/>
          <w:marRight w:val="54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2262">
          <w:marLeft w:val="0"/>
          <w:marRight w:val="72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202">
          <w:marLeft w:val="0"/>
          <w:marRight w:val="72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392">
          <w:marLeft w:val="0"/>
          <w:marRight w:val="72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728">
          <w:marLeft w:val="0"/>
          <w:marRight w:val="72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229">
          <w:marLeft w:val="0"/>
          <w:marRight w:val="72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849">
          <w:marLeft w:val="0"/>
          <w:marRight w:val="72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453">
          <w:marLeft w:val="0"/>
          <w:marRight w:val="72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7697">
          <w:marLeft w:val="0"/>
          <w:marRight w:val="850"/>
          <w:marTop w:val="5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279">
          <w:marLeft w:val="0"/>
          <w:marRight w:val="850"/>
          <w:marTop w:val="5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641">
          <w:marLeft w:val="0"/>
          <w:marRight w:val="850"/>
          <w:marTop w:val="5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47">
          <w:marLeft w:val="0"/>
          <w:marRight w:val="1253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979">
          <w:marLeft w:val="0"/>
          <w:marRight w:val="1253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263">
          <w:marLeft w:val="0"/>
          <w:marRight w:val="1253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631">
          <w:marLeft w:val="0"/>
          <w:marRight w:val="1253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590">
          <w:marLeft w:val="0"/>
          <w:marRight w:val="1253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0910">
          <w:marLeft w:val="0"/>
          <w:marRight w:val="418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635">
          <w:marLeft w:val="0"/>
          <w:marRight w:val="418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287">
          <w:marLeft w:val="0"/>
          <w:marRight w:val="1138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945">
          <w:marLeft w:val="0"/>
          <w:marRight w:val="1138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496">
          <w:marLeft w:val="0"/>
          <w:marRight w:val="418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2617">
          <w:marLeft w:val="0"/>
          <w:marRight w:val="533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910">
          <w:marLeft w:val="0"/>
          <w:marRight w:val="533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025">
          <w:marLeft w:val="0"/>
          <w:marRight w:val="533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722">
          <w:marLeft w:val="0"/>
          <w:marRight w:val="533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0441">
          <w:marLeft w:val="0"/>
          <w:marRight w:val="8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143">
          <w:marLeft w:val="0"/>
          <w:marRight w:val="8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684">
          <w:marLeft w:val="0"/>
          <w:marRight w:val="8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017">
          <w:marLeft w:val="0"/>
          <w:marRight w:val="8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580">
          <w:marLeft w:val="0"/>
          <w:marRight w:val="8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309">
          <w:marLeft w:val="0"/>
          <w:marRight w:val="8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3559">
          <w:marLeft w:val="0"/>
          <w:marRight w:val="8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231">
          <w:marLeft w:val="0"/>
          <w:marRight w:val="8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4694">
          <w:marLeft w:val="0"/>
          <w:marRight w:val="8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275">
          <w:marLeft w:val="0"/>
          <w:marRight w:val="1253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0101">
          <w:marLeft w:val="0"/>
          <w:marRight w:val="1253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017">
          <w:marLeft w:val="0"/>
          <w:marRight w:val="1253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5980">
          <w:marLeft w:val="0"/>
          <w:marRight w:val="1253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015">
          <w:marLeft w:val="0"/>
          <w:marRight w:val="1253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8851">
          <w:marLeft w:val="0"/>
          <w:marRight w:val="1253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015">
          <w:marLeft w:val="0"/>
          <w:marRight w:val="1253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5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19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05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48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3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6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7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9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634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8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3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63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7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72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0874">
          <w:marLeft w:val="0"/>
          <w:marRight w:val="418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9525">
          <w:marLeft w:val="0"/>
          <w:marRight w:val="418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914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6761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4731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191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019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844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3114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39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68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50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93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14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7981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3392">
          <w:marLeft w:val="0"/>
          <w:marRight w:val="8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932">
          <w:marLeft w:val="0"/>
          <w:marRight w:val="8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1756">
          <w:marLeft w:val="0"/>
          <w:marRight w:val="8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872">
          <w:marLeft w:val="0"/>
          <w:marRight w:val="8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185">
          <w:marLeft w:val="0"/>
          <w:marRight w:val="8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316">
          <w:marLeft w:val="0"/>
          <w:marRight w:val="8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069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73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85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74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986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71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64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75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56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2164">
          <w:marLeft w:val="0"/>
          <w:marRight w:val="53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015">
          <w:marLeft w:val="0"/>
          <w:marRight w:val="53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7956">
          <w:marLeft w:val="0"/>
          <w:marRight w:val="53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518">
          <w:marLeft w:val="0"/>
          <w:marRight w:val="53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6468">
          <w:marLeft w:val="0"/>
          <w:marRight w:val="53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251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629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222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539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6799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946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624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827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341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926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661031">
                          <w:marLeft w:val="3360"/>
                          <w:marRight w:val="24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7173">
                              <w:marLeft w:val="0"/>
                              <w:marRight w:val="3744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6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67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CCCCC"/>
                                            <w:left w:val="single" w:sz="6" w:space="1" w:color="CCCCCC"/>
                                            <w:bottom w:val="single" w:sz="6" w:space="1" w:color="CCCCCC"/>
                                            <w:right w:val="single" w:sz="6" w:space="1" w:color="CCCCCC"/>
                                          </w:divBdr>
                                          <w:divsChild>
                                            <w:div w:id="96088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7905">
          <w:marLeft w:val="0"/>
          <w:marRight w:val="8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254">
          <w:marLeft w:val="0"/>
          <w:marRight w:val="8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9195">
          <w:marLeft w:val="0"/>
          <w:marRight w:val="8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331">
          <w:marLeft w:val="0"/>
          <w:marRight w:val="8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768">
          <w:marLeft w:val="0"/>
          <w:marRight w:val="8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365">
          <w:marLeft w:val="0"/>
          <w:marRight w:val="8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497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532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35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2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668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64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77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8596">
          <w:marLeft w:val="0"/>
          <w:marRight w:val="10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069">
          <w:marLeft w:val="0"/>
          <w:marRight w:val="10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101">
          <w:marLeft w:val="0"/>
          <w:marRight w:val="10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2821">
          <w:marLeft w:val="0"/>
          <w:marRight w:val="72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772">
          <w:marLeft w:val="0"/>
          <w:marRight w:val="72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7397">
          <w:marLeft w:val="0"/>
          <w:marRight w:val="72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5026">
          <w:marLeft w:val="0"/>
          <w:marRight w:val="72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658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04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02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45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83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47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0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88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5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97095">
          <w:marLeft w:val="0"/>
          <w:marRight w:val="72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9454">
          <w:marLeft w:val="0"/>
          <w:marRight w:val="72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282">
          <w:marLeft w:val="0"/>
          <w:marRight w:val="72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279">
          <w:marLeft w:val="0"/>
          <w:marRight w:val="72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335">
          <w:marLeft w:val="0"/>
          <w:marRight w:val="72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667">
          <w:marLeft w:val="0"/>
          <w:marRight w:val="72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513">
          <w:marLeft w:val="0"/>
          <w:marRight w:val="72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393">
          <w:marLeft w:val="0"/>
          <w:marRight w:val="72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0622">
          <w:marLeft w:val="0"/>
          <w:marRight w:val="72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1406">
          <w:marLeft w:val="0"/>
          <w:marRight w:val="72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631">
          <w:marLeft w:val="0"/>
          <w:marRight w:val="72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904">
          <w:marLeft w:val="0"/>
          <w:marRight w:val="72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7423">
          <w:marLeft w:val="0"/>
          <w:marRight w:val="72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469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2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05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69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2971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67675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4163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9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69161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3146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3541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69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1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6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85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7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4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0154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483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849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142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00727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125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3769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653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1339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003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22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7265">
          <w:marLeft w:val="0"/>
          <w:marRight w:val="95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028">
          <w:marLeft w:val="0"/>
          <w:marRight w:val="53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509">
          <w:marLeft w:val="0"/>
          <w:marRight w:val="95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014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00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75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57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621">
          <w:marLeft w:val="0"/>
          <w:marRight w:val="44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35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12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1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chart" Target="charts/chart5.xm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chart" Target="charts/chart8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chart" Target="charts/chart4.xm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hart" Target="charts/chart2.xm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chart" Target="charts/chart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1.xml"/><Relationship Id="rId22" Type="http://schemas.openxmlformats.org/officeDocument/2006/relationships/chart" Target="charts/chart9.xm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tl.gov.il/Publications/oni_report/Documents/oni2022.pd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svg"/><Relationship Id="rId7" Type="http://schemas.openxmlformats.org/officeDocument/2006/relationships/image" Target="media/image9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sv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do\dfsroot\ta_publics\TA_Public-Consulting\GRP_Economics\&#1499;&#1500;&#1499;&#1500;&#1492;\&#1500;&#1511;&#1496;%20&#1497;&#1513;&#1512;&#1488;&#1500;\&#1500;&#1511;&#1496;%20-%20&#1495;&#1512;&#1489;&#1493;&#1514;%20&#1489;&#1512;&#1494;&#1500;\&#1488;&#1511;&#1505;&#1500;&#1497;&#1501;\&#1502;&#1493;&#1491;&#1500;%2016.6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bdo\dfsroot\ta_publics\TA_Public-Consulting\GRP_Economics\&#1499;&#1500;&#1499;&#1500;&#1492;\&#1500;&#1511;&#1496;%20&#1497;&#1513;&#1512;&#1488;&#1500;\&#1500;&#1511;&#1496;%20-%20&#1495;&#1512;&#1489;&#1493;&#1514;%20&#1489;&#1512;&#1494;&#1500;\&#1488;&#1511;&#1505;&#1500;&#1497;&#1501;\&#1502;&#1493;&#1491;&#1500;%208.7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bdo\dfsroot\ta_publics\TA_Public-Consulting\GRP_Economics\&#1499;&#1500;&#1499;&#1500;&#1492;\&#1500;&#1511;&#1496;%20&#1497;&#1513;&#1512;&#1488;&#1500;\&#1500;&#1511;&#1496;%20-%20&#1495;&#1512;&#1489;&#1493;&#1514;%20&#1489;&#1512;&#1494;&#1500;\&#1488;&#1511;&#1505;&#1500;&#1497;&#1501;\&#1502;&#1493;&#1491;&#1500;%208.7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bdo\dfsroot\ta_publics\TA_Public-Consulting\GRP_Economics\&#1499;&#1500;&#1499;&#1500;&#1492;\&#1500;&#1511;&#1496;%20&#1497;&#1513;&#1512;&#1488;&#1500;\&#1500;&#1511;&#1496;%20-%20&#1495;&#1512;&#1489;&#1493;&#1514;%20&#1489;&#1512;&#1494;&#1500;\&#1488;&#1511;&#1505;&#1500;&#1497;&#1501;\&#1502;&#1493;&#1491;&#1500;%208.7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bdo\dfsroot\ta_publics\TA_Public-Consulting\GRP_Economics\&#1499;&#1500;&#1499;&#1500;&#1492;\&#1500;&#1511;&#1496;%20&#1497;&#1513;&#1512;&#1488;&#1500;\&#1500;&#1511;&#1496;%20-%20&#1495;&#1512;&#1489;&#1493;&#1514;%20&#1489;&#1512;&#1494;&#1500;\&#1488;&#1511;&#1505;&#1500;&#1497;&#1501;\&#1502;&#1493;&#1491;&#1500;%208.7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bdo\dfsroot\ta_publics\TA_Public-Consulting\GRP_Economics\&#1499;&#1500;&#1499;&#1500;&#1492;\&#1500;&#1511;&#1496;%20&#1497;&#1513;&#1512;&#1488;&#1500;\&#1500;&#1511;&#1496;%20-%20&#1495;&#1512;&#1489;&#1493;&#1514;%20&#1489;&#1512;&#1494;&#1500;\&#1488;&#1511;&#1505;&#1500;&#1497;&#1501;\&#1502;&#1493;&#1491;&#1500;%208.7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bdo\dfsroot\ta_publics\TA_Public-Consulting\GRP_Economics\&#1499;&#1500;&#1499;&#1500;&#1492;\&#1500;&#1511;&#1496;%20&#1497;&#1513;&#1512;&#1488;&#1500;\&#1500;&#1511;&#1496;%20-%20&#1495;&#1512;&#1489;&#1493;&#1514;%20&#1489;&#1512;&#1494;&#1500;\&#1488;&#1511;&#1505;&#1500;&#1497;&#1501;\&#1512;&#1497;&#1499;&#1493;&#1494;%20&#1504;&#1514;&#1493;&#1504;&#1497;&#1501;%20E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bdo\dfsroot\ta_publics\TA_Public-Consulting\GRP_Economics\&#1499;&#1500;&#1499;&#1500;&#1492;\&#1500;&#1511;&#1496;%20&#1497;&#1513;&#1512;&#1488;&#1500;\&#1500;&#1511;&#1496;%20-%20&#1495;&#1512;&#1489;&#1493;&#1514;%20&#1489;&#1512;&#1494;&#1500;\&#1488;&#1511;&#1505;&#1500;&#1497;&#1501;\&#1502;&#1493;&#1491;&#1500;%2030.5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bdo\dfsroot\ta_publics\TA_Public-Consulting\GRP_Economics\&#1499;&#1500;&#1499;&#1500;&#1492;\&#1500;&#1511;&#1496;%20&#1497;&#1513;&#1512;&#1488;&#1500;\&#1500;&#1511;&#1496;%20-%20&#1495;&#1512;&#1489;&#1493;&#1514;%20&#1489;&#1512;&#1494;&#1500;\&#1488;&#1511;&#1505;&#1500;&#1497;&#1501;\&#1502;&#1493;&#1491;&#1500;%208.7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'עובדים בענף החלאות'!$C$24</c:f>
              <c:strCache>
                <c:ptCount val="1"/>
                <c:pt idx="0">
                  <c:v>עובדים זרים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'עובדים בענף החלאות'!$D$22:$J$22</c:f>
              <c:strCache>
                <c:ptCount val="7"/>
                <c:pt idx="0">
                  <c:v>טרום המלחמה</c:v>
                </c:pt>
                <c:pt idx="1">
                  <c:v>אוק-23</c:v>
                </c:pt>
                <c:pt idx="2">
                  <c:v>נוב-23</c:v>
                </c:pt>
                <c:pt idx="3">
                  <c:v>דצמ-23</c:v>
                </c:pt>
                <c:pt idx="4">
                  <c:v>ינו-24</c:v>
                </c:pt>
                <c:pt idx="5">
                  <c:v>פבר-24</c:v>
                </c:pt>
                <c:pt idx="6">
                  <c:v>מרץ-24</c:v>
                </c:pt>
              </c:strCache>
            </c:strRef>
          </c:cat>
          <c:val>
            <c:numRef>
              <c:f>'עובדים בענף החלאות'!$D$24:$J$24</c:f>
              <c:numCache>
                <c:formatCode>#,##0</c:formatCode>
                <c:ptCount val="7"/>
                <c:pt idx="0">
                  <c:v>29</c:v>
                </c:pt>
                <c:pt idx="1">
                  <c:v>19.052</c:v>
                </c:pt>
                <c:pt idx="2">
                  <c:v>21.085000000000001</c:v>
                </c:pt>
                <c:pt idx="3">
                  <c:v>23.117999999999999</c:v>
                </c:pt>
                <c:pt idx="4">
                  <c:v>25.398</c:v>
                </c:pt>
                <c:pt idx="5">
                  <c:v>28.696000000000002</c:v>
                </c:pt>
                <c:pt idx="6">
                  <c:v>31.812999999999999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D4-4BCA-9A6A-9C9015A8F25B}"/>
            </c:ext>
          </c:extLst>
        </c:ser>
        <c:ser>
          <c:idx val="1"/>
          <c:order val="1"/>
          <c:tx>
            <c:strRef>
              <c:f>'עובדים בענף החלאות'!$C$23</c:f>
              <c:strCache>
                <c:ptCount val="1"/>
                <c:pt idx="0">
                  <c:v>פלסטינים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'עובדים בענף החלאות'!$D$22:$J$22</c:f>
              <c:strCache>
                <c:ptCount val="7"/>
                <c:pt idx="0">
                  <c:v>טרום המלחמה</c:v>
                </c:pt>
                <c:pt idx="1">
                  <c:v>אוק-23</c:v>
                </c:pt>
                <c:pt idx="2">
                  <c:v>נוב-23</c:v>
                </c:pt>
                <c:pt idx="3">
                  <c:v>דצמ-23</c:v>
                </c:pt>
                <c:pt idx="4">
                  <c:v>ינו-24</c:v>
                </c:pt>
                <c:pt idx="5">
                  <c:v>פבר-24</c:v>
                </c:pt>
                <c:pt idx="6">
                  <c:v>מרץ-24</c:v>
                </c:pt>
              </c:strCache>
            </c:strRef>
          </c:cat>
          <c:val>
            <c:numRef>
              <c:f>'עובדים בענף החלאות'!$D$23:$J$23</c:f>
              <c:numCache>
                <c:formatCode>#,##0</c:formatCode>
                <c:ptCount val="7"/>
                <c:pt idx="0">
                  <c:v>22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D4-4BCA-9A6A-9C9015A8F2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727094015"/>
        <c:axId val="1727073855"/>
      </c:barChart>
      <c:catAx>
        <c:axId val="17270940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1727073855"/>
        <c:crosses val="autoZero"/>
        <c:auto val="1"/>
        <c:lblAlgn val="ctr"/>
        <c:lblOffset val="100"/>
        <c:noMultiLvlLbl val="0"/>
      </c:catAx>
      <c:valAx>
        <c:axId val="1727073855"/>
        <c:scaling>
          <c:orientation val="minMax"/>
          <c:max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e-IL"/>
                  <a:t>אלפים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IL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17270940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I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en-IL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areaChart>
        <c:grouping val="stacked"/>
        <c:varyColors val="0"/>
        <c:ser>
          <c:idx val="0"/>
          <c:order val="0"/>
          <c:tx>
            <c:strRef>
              <c:f>גרפים!$H$85</c:f>
              <c:strCache>
                <c:ptCount val="1"/>
                <c:pt idx="0">
                  <c:v>תפוקה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גרפים!$S$84:$Z$84</c:f>
              <c:strCache>
                <c:ptCount val="8"/>
                <c:pt idx="0">
                  <c:v>August</c:v>
                </c:pt>
                <c:pt idx="1">
                  <c:v>September</c:v>
                </c:pt>
                <c:pt idx="2">
                  <c:v>Oct-23</c:v>
                </c:pt>
                <c:pt idx="3">
                  <c:v>Nov-23</c:v>
                </c:pt>
                <c:pt idx="4">
                  <c:v>Dec-23</c:v>
                </c:pt>
                <c:pt idx="5">
                  <c:v>Jan-24</c:v>
                </c:pt>
                <c:pt idx="6">
                  <c:v>Feb-24</c:v>
                </c:pt>
                <c:pt idx="7">
                  <c:v>Mar-24</c:v>
                </c:pt>
              </c:strCache>
              <c:extLst/>
            </c:strRef>
          </c:cat>
          <c:val>
            <c:numRef>
              <c:f>גרפים!$S$85:$Z$85</c:f>
              <c:numCache>
                <c:formatCode>0%</c:formatCode>
                <c:ptCount val="8"/>
                <c:pt idx="0">
                  <c:v>1</c:v>
                </c:pt>
                <c:pt idx="1">
                  <c:v>1</c:v>
                </c:pt>
                <c:pt idx="2">
                  <c:v>0.90724754107899264</c:v>
                </c:pt>
                <c:pt idx="3">
                  <c:v>0.78521431583209289</c:v>
                </c:pt>
                <c:pt idx="4">
                  <c:v>0.84828273559773271</c:v>
                </c:pt>
                <c:pt idx="5">
                  <c:v>1.00939538304494</c:v>
                </c:pt>
                <c:pt idx="6">
                  <c:v>0.84587913632681422</c:v>
                </c:pt>
                <c:pt idx="7">
                  <c:v>0.86433492982691906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9F11-4B7C-855D-54DD4546BF7F}"/>
            </c:ext>
          </c:extLst>
        </c:ser>
        <c:ser>
          <c:idx val="1"/>
          <c:order val="1"/>
          <c:tx>
            <c:strRef>
              <c:f>גרפים!$H$86</c:f>
              <c:strCache>
                <c:ptCount val="1"/>
                <c:pt idx="0">
                  <c:v>יבוא</c:v>
                </c:pt>
              </c:strCache>
            </c:strRef>
          </c:tx>
          <c:spPr>
            <a:solidFill>
              <a:schemeClr val="accent2"/>
            </a:solidFill>
            <a:ln w="25400">
              <a:noFill/>
            </a:ln>
            <a:effectLst/>
          </c:spPr>
          <c:cat>
            <c:strRef>
              <c:f>גרפים!$S$84:$Z$84</c:f>
              <c:strCache>
                <c:ptCount val="8"/>
                <c:pt idx="0">
                  <c:v>August</c:v>
                </c:pt>
                <c:pt idx="1">
                  <c:v>September</c:v>
                </c:pt>
                <c:pt idx="2">
                  <c:v>Oct-23</c:v>
                </c:pt>
                <c:pt idx="3">
                  <c:v>Nov-23</c:v>
                </c:pt>
                <c:pt idx="4">
                  <c:v>Dec-23</c:v>
                </c:pt>
                <c:pt idx="5">
                  <c:v>Jan-24</c:v>
                </c:pt>
                <c:pt idx="6">
                  <c:v>Feb-24</c:v>
                </c:pt>
                <c:pt idx="7">
                  <c:v>Mar-24</c:v>
                </c:pt>
              </c:strCache>
              <c:extLst/>
            </c:strRef>
          </c:cat>
          <c:val>
            <c:numRef>
              <c:f>גרפים!$S$86:$Z$86</c:f>
              <c:numCache>
                <c:formatCode>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9F11-4B7C-855D-54DD4546BF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03162431"/>
        <c:axId val="1703169151"/>
      </c:areaChart>
      <c:catAx>
        <c:axId val="17031624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1703169151"/>
        <c:crosses val="autoZero"/>
        <c:auto val="1"/>
        <c:lblAlgn val="ctr"/>
        <c:lblOffset val="100"/>
        <c:noMultiLvlLbl val="0"/>
      </c:catAx>
      <c:valAx>
        <c:axId val="1703169151"/>
        <c:scaling>
          <c:orientation val="minMax"/>
          <c:max val="1"/>
          <c:min val="0.7000000000000000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1703162431"/>
        <c:crosses val="autoZero"/>
        <c:crossBetween val="midCat"/>
        <c:majorUnit val="5.000000000000001E-2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I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e-IL"/>
              <a:t>תפוחי</a:t>
            </a:r>
            <a:r>
              <a:rPr lang="he-IL" baseline="0"/>
              <a:t> אדמה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IL"/>
        </a:p>
      </c:txPr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'תפוחי אדמה'!$H$121</c:f>
              <c:strCache>
                <c:ptCount val="1"/>
                <c:pt idx="0">
                  <c:v>תפוקה שנה נורמטיבית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'תפוחי אדמה'!$S$120:$Z$120</c:f>
              <c:strCache>
                <c:ptCount val="8"/>
                <c:pt idx="0">
                  <c:v>August</c:v>
                </c:pt>
                <c:pt idx="1">
                  <c:v>September</c:v>
                </c:pt>
                <c:pt idx="2">
                  <c:v>Oct-23</c:v>
                </c:pt>
                <c:pt idx="3">
                  <c:v>Nov-23</c:v>
                </c:pt>
                <c:pt idx="4">
                  <c:v>Dec-23</c:v>
                </c:pt>
                <c:pt idx="5">
                  <c:v>Jan-24</c:v>
                </c:pt>
                <c:pt idx="6">
                  <c:v>Feb-24</c:v>
                </c:pt>
                <c:pt idx="7">
                  <c:v>Mar-24</c:v>
                </c:pt>
              </c:strCache>
            </c:strRef>
          </c:cat>
          <c:val>
            <c:numRef>
              <c:f>'תפוחי אדמה'!$S$121:$X$121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6019-4416-950C-3A30D640DCEA}"/>
            </c:ext>
          </c:extLst>
        </c:ser>
        <c:ser>
          <c:idx val="1"/>
          <c:order val="1"/>
          <c:tx>
            <c:strRef>
              <c:f>'תפוחי אדמה'!$H$122</c:f>
              <c:strCache>
                <c:ptCount val="1"/>
                <c:pt idx="0">
                  <c:v>תפוקה מלחמה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'תפוחי אדמה'!$S$120:$Z$120</c:f>
              <c:strCache>
                <c:ptCount val="8"/>
                <c:pt idx="0">
                  <c:v>August</c:v>
                </c:pt>
                <c:pt idx="1">
                  <c:v>September</c:v>
                </c:pt>
                <c:pt idx="2">
                  <c:v>Oct-23</c:v>
                </c:pt>
                <c:pt idx="3">
                  <c:v>Nov-23</c:v>
                </c:pt>
                <c:pt idx="4">
                  <c:v>Dec-23</c:v>
                </c:pt>
                <c:pt idx="5">
                  <c:v>Jan-24</c:v>
                </c:pt>
                <c:pt idx="6">
                  <c:v>Feb-24</c:v>
                </c:pt>
                <c:pt idx="7">
                  <c:v>Mar-24</c:v>
                </c:pt>
              </c:strCache>
            </c:strRef>
          </c:cat>
          <c:val>
            <c:numRef>
              <c:f>'תפוחי אדמה'!$S$122:$X$122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6019-4416-950C-3A30D640DCEA}"/>
            </c:ext>
          </c:extLst>
        </c:ser>
        <c:ser>
          <c:idx val="2"/>
          <c:order val="2"/>
          <c:tx>
            <c:strRef>
              <c:f>'תפוחי אדמה'!$H$129</c:f>
              <c:strCache>
                <c:ptCount val="1"/>
                <c:pt idx="0">
                  <c:v>תוצרת חקלאית מקומית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 w="25400">
              <a:noFill/>
            </a:ln>
            <a:effectLst/>
          </c:spPr>
          <c:cat>
            <c:strRef>
              <c:f>'תפוחי אדמה'!$S$120:$Z$120</c:f>
              <c:strCache>
                <c:ptCount val="8"/>
                <c:pt idx="0">
                  <c:v>August</c:v>
                </c:pt>
                <c:pt idx="1">
                  <c:v>September</c:v>
                </c:pt>
                <c:pt idx="2">
                  <c:v>Oct-23</c:v>
                </c:pt>
                <c:pt idx="3">
                  <c:v>Nov-23</c:v>
                </c:pt>
                <c:pt idx="4">
                  <c:v>Dec-23</c:v>
                </c:pt>
                <c:pt idx="5">
                  <c:v>Jan-24</c:v>
                </c:pt>
                <c:pt idx="6">
                  <c:v>Feb-24</c:v>
                </c:pt>
                <c:pt idx="7">
                  <c:v>Mar-24</c:v>
                </c:pt>
              </c:strCache>
            </c:strRef>
          </c:cat>
          <c:val>
            <c:numRef>
              <c:f>'תפוחי אדמה'!$S$129:$Z$129</c:f>
              <c:numCache>
                <c:formatCode>0%</c:formatCode>
                <c:ptCount val="8"/>
                <c:pt idx="0">
                  <c:v>1</c:v>
                </c:pt>
                <c:pt idx="1">
                  <c:v>1</c:v>
                </c:pt>
                <c:pt idx="2">
                  <c:v>0.59596782250716163</c:v>
                </c:pt>
                <c:pt idx="3">
                  <c:v>0.56181108416160319</c:v>
                </c:pt>
                <c:pt idx="4">
                  <c:v>0.6012169828914975</c:v>
                </c:pt>
                <c:pt idx="5">
                  <c:v>0.76437136329189836</c:v>
                </c:pt>
                <c:pt idx="6">
                  <c:v>0.66687181097447057</c:v>
                </c:pt>
                <c:pt idx="7">
                  <c:v>1.0036929454474641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019-4416-950C-3A30D640DC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52545807"/>
        <c:axId val="652544367"/>
      </c:areaChart>
      <c:catAx>
        <c:axId val="6525458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652544367"/>
        <c:crosses val="autoZero"/>
        <c:auto val="1"/>
        <c:lblAlgn val="ctr"/>
        <c:lblOffset val="100"/>
        <c:noMultiLvlLbl val="0"/>
      </c:catAx>
      <c:valAx>
        <c:axId val="652544367"/>
        <c:scaling>
          <c:orientation val="minMax"/>
          <c:max val="1.05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652545807"/>
        <c:crosses val="autoZero"/>
        <c:crossBetween val="midCat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I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e-IL"/>
              <a:t>מלפפונים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IL"/>
        </a:p>
      </c:txPr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מלפפונים!$H$121</c:f>
              <c:strCache>
                <c:ptCount val="1"/>
                <c:pt idx="0">
                  <c:v>תפוקה שנה נורמטיבית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מלפפונים!$S$120:$Z$120</c:f>
              <c:strCache>
                <c:ptCount val="8"/>
                <c:pt idx="0">
                  <c:v>August</c:v>
                </c:pt>
                <c:pt idx="1">
                  <c:v>September</c:v>
                </c:pt>
                <c:pt idx="2">
                  <c:v>Oct-23</c:v>
                </c:pt>
                <c:pt idx="3">
                  <c:v>Nov-23</c:v>
                </c:pt>
                <c:pt idx="4">
                  <c:v>Dec-23</c:v>
                </c:pt>
                <c:pt idx="5">
                  <c:v>Jan-24</c:v>
                </c:pt>
                <c:pt idx="6">
                  <c:v>Feb-24</c:v>
                </c:pt>
                <c:pt idx="7">
                  <c:v>Mar-24</c:v>
                </c:pt>
              </c:strCache>
            </c:strRef>
          </c:cat>
          <c:val>
            <c:numRef>
              <c:f>מלפפונים!$S$121:$X$121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CC5E-46B3-8A03-60D155603537}"/>
            </c:ext>
          </c:extLst>
        </c:ser>
        <c:ser>
          <c:idx val="1"/>
          <c:order val="1"/>
          <c:tx>
            <c:strRef>
              <c:f>מלפפונים!$H$122</c:f>
              <c:strCache>
                <c:ptCount val="1"/>
                <c:pt idx="0">
                  <c:v>תפוקה מלחמה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מלפפונים!$S$120:$Z$120</c:f>
              <c:strCache>
                <c:ptCount val="8"/>
                <c:pt idx="0">
                  <c:v>August</c:v>
                </c:pt>
                <c:pt idx="1">
                  <c:v>September</c:v>
                </c:pt>
                <c:pt idx="2">
                  <c:v>Oct-23</c:v>
                </c:pt>
                <c:pt idx="3">
                  <c:v>Nov-23</c:v>
                </c:pt>
                <c:pt idx="4">
                  <c:v>Dec-23</c:v>
                </c:pt>
                <c:pt idx="5">
                  <c:v>Jan-24</c:v>
                </c:pt>
                <c:pt idx="6">
                  <c:v>Feb-24</c:v>
                </c:pt>
                <c:pt idx="7">
                  <c:v>Mar-24</c:v>
                </c:pt>
              </c:strCache>
            </c:strRef>
          </c:cat>
          <c:val>
            <c:numRef>
              <c:f>מלפפונים!$S$122:$X$122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CC5E-46B3-8A03-60D155603537}"/>
            </c:ext>
          </c:extLst>
        </c:ser>
        <c:ser>
          <c:idx val="2"/>
          <c:order val="2"/>
          <c:tx>
            <c:strRef>
              <c:f>מלפפונים!$H$129</c:f>
              <c:strCache>
                <c:ptCount val="1"/>
                <c:pt idx="0">
                  <c:v>תוצרת חקלאית מקומית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25400">
              <a:noFill/>
            </a:ln>
            <a:effectLst/>
          </c:spPr>
          <c:cat>
            <c:strRef>
              <c:f>מלפפונים!$S$120:$Z$120</c:f>
              <c:strCache>
                <c:ptCount val="8"/>
                <c:pt idx="0">
                  <c:v>August</c:v>
                </c:pt>
                <c:pt idx="1">
                  <c:v>September</c:v>
                </c:pt>
                <c:pt idx="2">
                  <c:v>Oct-23</c:v>
                </c:pt>
                <c:pt idx="3">
                  <c:v>Nov-23</c:v>
                </c:pt>
                <c:pt idx="4">
                  <c:v>Dec-23</c:v>
                </c:pt>
                <c:pt idx="5">
                  <c:v>Jan-24</c:v>
                </c:pt>
                <c:pt idx="6">
                  <c:v>Feb-24</c:v>
                </c:pt>
                <c:pt idx="7">
                  <c:v>Mar-24</c:v>
                </c:pt>
              </c:strCache>
            </c:strRef>
          </c:cat>
          <c:val>
            <c:numRef>
              <c:f>מלפפונים!$S$129:$Z$129</c:f>
              <c:numCache>
                <c:formatCode>0%</c:formatCode>
                <c:ptCount val="8"/>
                <c:pt idx="0">
                  <c:v>1</c:v>
                </c:pt>
                <c:pt idx="1">
                  <c:v>1</c:v>
                </c:pt>
                <c:pt idx="2">
                  <c:v>0.89487871725002777</c:v>
                </c:pt>
                <c:pt idx="3">
                  <c:v>0.7351900162426237</c:v>
                </c:pt>
                <c:pt idx="4">
                  <c:v>0.65630078342580567</c:v>
                </c:pt>
                <c:pt idx="5">
                  <c:v>1.0910762833839756</c:v>
                </c:pt>
                <c:pt idx="6">
                  <c:v>0.86743227452039073</c:v>
                </c:pt>
                <c:pt idx="7">
                  <c:v>1.005672755595254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C5E-46B3-8A03-60D1556035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52545807"/>
        <c:axId val="652544367"/>
      </c:areaChart>
      <c:catAx>
        <c:axId val="6525458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652544367"/>
        <c:crosses val="autoZero"/>
        <c:auto val="1"/>
        <c:lblAlgn val="ctr"/>
        <c:lblOffset val="100"/>
        <c:noMultiLvlLbl val="0"/>
      </c:catAx>
      <c:valAx>
        <c:axId val="652544367"/>
        <c:scaling>
          <c:orientation val="minMax"/>
          <c:max val="1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652545807"/>
        <c:crosses val="autoZero"/>
        <c:crossBetween val="midCat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I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e-IL"/>
              <a:t>גזר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IL"/>
        </a:p>
      </c:txPr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גזר!$H$121</c:f>
              <c:strCache>
                <c:ptCount val="1"/>
                <c:pt idx="0">
                  <c:v>תפוקה שנה נורמטיבית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גזר!$S$120:$Z$120</c:f>
              <c:strCache>
                <c:ptCount val="8"/>
                <c:pt idx="0">
                  <c:v>August</c:v>
                </c:pt>
                <c:pt idx="1">
                  <c:v>September</c:v>
                </c:pt>
                <c:pt idx="2">
                  <c:v>Oct-23</c:v>
                </c:pt>
                <c:pt idx="3">
                  <c:v>Nov-23</c:v>
                </c:pt>
                <c:pt idx="4">
                  <c:v>Dec-23</c:v>
                </c:pt>
                <c:pt idx="5">
                  <c:v>Jan-24</c:v>
                </c:pt>
                <c:pt idx="6">
                  <c:v>Feb-24</c:v>
                </c:pt>
                <c:pt idx="7">
                  <c:v>Mar-24</c:v>
                </c:pt>
              </c:strCache>
            </c:strRef>
          </c:cat>
          <c:val>
            <c:numRef>
              <c:f>גזר!$S$121:$X$121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BFFD-4B51-B2D1-A1A8086BBF67}"/>
            </c:ext>
          </c:extLst>
        </c:ser>
        <c:ser>
          <c:idx val="1"/>
          <c:order val="1"/>
          <c:tx>
            <c:strRef>
              <c:f>גזר!$H$122</c:f>
              <c:strCache>
                <c:ptCount val="1"/>
                <c:pt idx="0">
                  <c:v>תפוקה מלחמה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גזר!$S$120:$Z$120</c:f>
              <c:strCache>
                <c:ptCount val="8"/>
                <c:pt idx="0">
                  <c:v>August</c:v>
                </c:pt>
                <c:pt idx="1">
                  <c:v>September</c:v>
                </c:pt>
                <c:pt idx="2">
                  <c:v>Oct-23</c:v>
                </c:pt>
                <c:pt idx="3">
                  <c:v>Nov-23</c:v>
                </c:pt>
                <c:pt idx="4">
                  <c:v>Dec-23</c:v>
                </c:pt>
                <c:pt idx="5">
                  <c:v>Jan-24</c:v>
                </c:pt>
                <c:pt idx="6">
                  <c:v>Feb-24</c:v>
                </c:pt>
                <c:pt idx="7">
                  <c:v>Mar-24</c:v>
                </c:pt>
              </c:strCache>
            </c:strRef>
          </c:cat>
          <c:val>
            <c:numRef>
              <c:f>גזר!$S$122:$X$122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BFFD-4B51-B2D1-A1A8086BBF67}"/>
            </c:ext>
          </c:extLst>
        </c:ser>
        <c:ser>
          <c:idx val="2"/>
          <c:order val="2"/>
          <c:tx>
            <c:strRef>
              <c:f>גזר!$H$129</c:f>
              <c:strCache>
                <c:ptCount val="1"/>
                <c:pt idx="0">
                  <c:v>תוצרת חקלאית מקומית</c:v>
                </c:pt>
              </c:strCache>
            </c:strRef>
          </c:tx>
          <c:spPr>
            <a:solidFill>
              <a:schemeClr val="accent2"/>
            </a:solidFill>
            <a:ln w="25400">
              <a:noFill/>
            </a:ln>
            <a:effectLst/>
          </c:spPr>
          <c:cat>
            <c:strRef>
              <c:f>גזר!$S$120:$Z$120</c:f>
              <c:strCache>
                <c:ptCount val="8"/>
                <c:pt idx="0">
                  <c:v>August</c:v>
                </c:pt>
                <c:pt idx="1">
                  <c:v>September</c:v>
                </c:pt>
                <c:pt idx="2">
                  <c:v>Oct-23</c:v>
                </c:pt>
                <c:pt idx="3">
                  <c:v>Nov-23</c:v>
                </c:pt>
                <c:pt idx="4">
                  <c:v>Dec-23</c:v>
                </c:pt>
                <c:pt idx="5">
                  <c:v>Jan-24</c:v>
                </c:pt>
                <c:pt idx="6">
                  <c:v>Feb-24</c:v>
                </c:pt>
                <c:pt idx="7">
                  <c:v>Mar-24</c:v>
                </c:pt>
              </c:strCache>
            </c:strRef>
          </c:cat>
          <c:val>
            <c:numRef>
              <c:f>גזר!$S$129:$Z$129</c:f>
              <c:numCache>
                <c:formatCode>0%</c:formatCode>
                <c:ptCount val="8"/>
                <c:pt idx="0">
                  <c:v>1</c:v>
                </c:pt>
                <c:pt idx="1">
                  <c:v>1</c:v>
                </c:pt>
                <c:pt idx="2">
                  <c:v>0.81238917942186584</c:v>
                </c:pt>
                <c:pt idx="3">
                  <c:v>0.5729020557472746</c:v>
                </c:pt>
                <c:pt idx="4">
                  <c:v>0.87582417396891055</c:v>
                </c:pt>
                <c:pt idx="5">
                  <c:v>0.66207307210292243</c:v>
                </c:pt>
                <c:pt idx="6">
                  <c:v>0.52008047481900821</c:v>
                </c:pt>
                <c:pt idx="7">
                  <c:v>0.47595562215966369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FD-4B51-B2D1-A1A8086BBF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52545807"/>
        <c:axId val="652544367"/>
      </c:areaChart>
      <c:catAx>
        <c:axId val="6525458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652544367"/>
        <c:crosses val="autoZero"/>
        <c:auto val="1"/>
        <c:lblAlgn val="ctr"/>
        <c:lblOffset val="100"/>
        <c:noMultiLvlLbl val="0"/>
      </c:catAx>
      <c:valAx>
        <c:axId val="652544367"/>
        <c:scaling>
          <c:orientation val="minMax"/>
          <c:max val="1"/>
          <c:min val="0.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652545807"/>
        <c:crosses val="autoZero"/>
        <c:crossBetween val="midCat"/>
        <c:majorUnit val="0.30000000000000004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I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e-IL"/>
              <a:t>תפוחי עץ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IL"/>
        </a:p>
      </c:txPr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'תפוחי עץ'!$H$121</c:f>
              <c:strCache>
                <c:ptCount val="1"/>
                <c:pt idx="0">
                  <c:v>תפוקה שנה נורמטיבית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'תפוחי עץ'!$S$120:$Z$120</c:f>
              <c:strCache>
                <c:ptCount val="8"/>
                <c:pt idx="0">
                  <c:v>August</c:v>
                </c:pt>
                <c:pt idx="1">
                  <c:v>September</c:v>
                </c:pt>
                <c:pt idx="2">
                  <c:v>Oct-23</c:v>
                </c:pt>
                <c:pt idx="3">
                  <c:v>Nov-23</c:v>
                </c:pt>
                <c:pt idx="4">
                  <c:v>Dec-23</c:v>
                </c:pt>
                <c:pt idx="5">
                  <c:v>Jan-24</c:v>
                </c:pt>
                <c:pt idx="6">
                  <c:v>Feb-24</c:v>
                </c:pt>
                <c:pt idx="7">
                  <c:v>Mar-24</c:v>
                </c:pt>
              </c:strCache>
            </c:strRef>
          </c:cat>
          <c:val>
            <c:numRef>
              <c:f>'תפוחי עץ'!$S$121:$X$121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2B83-4881-858C-30B565C35560}"/>
            </c:ext>
          </c:extLst>
        </c:ser>
        <c:ser>
          <c:idx val="1"/>
          <c:order val="1"/>
          <c:tx>
            <c:strRef>
              <c:f>'תפוחי עץ'!$H$122</c:f>
              <c:strCache>
                <c:ptCount val="1"/>
                <c:pt idx="0">
                  <c:v>תפוקה מלחמה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'תפוחי עץ'!$S$120:$Z$120</c:f>
              <c:strCache>
                <c:ptCount val="8"/>
                <c:pt idx="0">
                  <c:v>August</c:v>
                </c:pt>
                <c:pt idx="1">
                  <c:v>September</c:v>
                </c:pt>
                <c:pt idx="2">
                  <c:v>Oct-23</c:v>
                </c:pt>
                <c:pt idx="3">
                  <c:v>Nov-23</c:v>
                </c:pt>
                <c:pt idx="4">
                  <c:v>Dec-23</c:v>
                </c:pt>
                <c:pt idx="5">
                  <c:v>Jan-24</c:v>
                </c:pt>
                <c:pt idx="6">
                  <c:v>Feb-24</c:v>
                </c:pt>
                <c:pt idx="7">
                  <c:v>Mar-24</c:v>
                </c:pt>
              </c:strCache>
            </c:strRef>
          </c:cat>
          <c:val>
            <c:numRef>
              <c:f>'תפוחי עץ'!$S$122:$X$122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2B83-4881-858C-30B565C35560}"/>
            </c:ext>
          </c:extLst>
        </c:ser>
        <c:ser>
          <c:idx val="2"/>
          <c:order val="2"/>
          <c:tx>
            <c:strRef>
              <c:f>'תפוחי עץ'!$H$129</c:f>
              <c:strCache>
                <c:ptCount val="1"/>
                <c:pt idx="0">
                  <c:v>תוצרת חקלאית מקומית</c:v>
                </c:pt>
              </c:strCache>
            </c:strRef>
          </c:tx>
          <c:spPr>
            <a:solidFill>
              <a:srgbClr val="C00000"/>
            </a:solidFill>
            <a:ln w="25400">
              <a:noFill/>
            </a:ln>
            <a:effectLst/>
          </c:spPr>
          <c:cat>
            <c:strRef>
              <c:f>'תפוחי עץ'!$S$120:$Z$120</c:f>
              <c:strCache>
                <c:ptCount val="8"/>
                <c:pt idx="0">
                  <c:v>August</c:v>
                </c:pt>
                <c:pt idx="1">
                  <c:v>September</c:v>
                </c:pt>
                <c:pt idx="2">
                  <c:v>Oct-23</c:v>
                </c:pt>
                <c:pt idx="3">
                  <c:v>Nov-23</c:v>
                </c:pt>
                <c:pt idx="4">
                  <c:v>Dec-23</c:v>
                </c:pt>
                <c:pt idx="5">
                  <c:v>Jan-24</c:v>
                </c:pt>
                <c:pt idx="6">
                  <c:v>Feb-24</c:v>
                </c:pt>
                <c:pt idx="7">
                  <c:v>Mar-24</c:v>
                </c:pt>
              </c:strCache>
            </c:strRef>
          </c:cat>
          <c:val>
            <c:numRef>
              <c:f>'תפוחי עץ'!$S$129:$Z$129</c:f>
              <c:numCache>
                <c:formatCode>0%</c:formatCode>
                <c:ptCount val="8"/>
                <c:pt idx="0">
                  <c:v>1</c:v>
                </c:pt>
                <c:pt idx="1">
                  <c:v>1</c:v>
                </c:pt>
                <c:pt idx="2">
                  <c:v>0.7477009345794392</c:v>
                </c:pt>
                <c:pt idx="3">
                  <c:v>0.7477009345794392</c:v>
                </c:pt>
                <c:pt idx="4">
                  <c:v>0.74781308411214942</c:v>
                </c:pt>
                <c:pt idx="5">
                  <c:v>0.75475471698113217</c:v>
                </c:pt>
                <c:pt idx="6">
                  <c:v>0.75486792452830198</c:v>
                </c:pt>
                <c:pt idx="7">
                  <c:v>0.75486792452830198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83-4881-858C-30B565C355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52545807"/>
        <c:axId val="652544367"/>
      </c:areaChart>
      <c:catAx>
        <c:axId val="6525458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652544367"/>
        <c:crosses val="autoZero"/>
        <c:auto val="1"/>
        <c:lblAlgn val="ctr"/>
        <c:lblOffset val="100"/>
        <c:noMultiLvlLbl val="0"/>
      </c:catAx>
      <c:valAx>
        <c:axId val="652544367"/>
        <c:scaling>
          <c:orientation val="minMax"/>
          <c:max val="1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652545807"/>
        <c:crosses val="autoZero"/>
        <c:crossBetween val="midCat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I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'ייבוא טורקיה'!$J$4</c:f>
              <c:strCache>
                <c:ptCount val="1"/>
                <c:pt idx="0">
                  <c:v>עגבניה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'ייבוא טורקיה'!$K$3:$R$3</c:f>
              <c:strCache>
                <c:ptCount val="8"/>
                <c:pt idx="0">
                  <c:v>אוקטובר</c:v>
                </c:pt>
                <c:pt idx="1">
                  <c:v>נובמבר</c:v>
                </c:pt>
                <c:pt idx="2">
                  <c:v>דצמבר</c:v>
                </c:pt>
                <c:pt idx="3">
                  <c:v>ינואר</c:v>
                </c:pt>
                <c:pt idx="4">
                  <c:v>פברואר</c:v>
                </c:pt>
                <c:pt idx="5">
                  <c:v>מרץ</c:v>
                </c:pt>
                <c:pt idx="6">
                  <c:v>אפריל</c:v>
                </c:pt>
                <c:pt idx="7">
                  <c:v>מאי</c:v>
                </c:pt>
              </c:strCache>
            </c:strRef>
          </c:cat>
          <c:val>
            <c:numRef>
              <c:f>'ייבוא טורקיה'!$K$4:$R$4</c:f>
              <c:numCache>
                <c:formatCode>General</c:formatCode>
                <c:ptCount val="8"/>
                <c:pt idx="0">
                  <c:v>8563.8080000000027</c:v>
                </c:pt>
                <c:pt idx="1">
                  <c:v>2759.9510000000005</c:v>
                </c:pt>
                <c:pt idx="2">
                  <c:v>3431.23</c:v>
                </c:pt>
                <c:pt idx="3">
                  <c:v>2642.369999999999</c:v>
                </c:pt>
                <c:pt idx="4">
                  <c:v>827.92</c:v>
                </c:pt>
                <c:pt idx="5">
                  <c:v>237.6</c:v>
                </c:pt>
                <c:pt idx="6">
                  <c:v>72.45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96-404C-AAE2-16837ADF9668}"/>
            </c:ext>
          </c:extLst>
        </c:ser>
        <c:ser>
          <c:idx val="1"/>
          <c:order val="1"/>
          <c:tx>
            <c:strRef>
              <c:f>'ייבוא טורקיה'!$J$5</c:f>
              <c:strCache>
                <c:ptCount val="1"/>
                <c:pt idx="0">
                  <c:v>בצל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'ייבוא טורקיה'!$K$3:$R$3</c:f>
              <c:strCache>
                <c:ptCount val="8"/>
                <c:pt idx="0">
                  <c:v>אוקטובר</c:v>
                </c:pt>
                <c:pt idx="1">
                  <c:v>נובמבר</c:v>
                </c:pt>
                <c:pt idx="2">
                  <c:v>דצמבר</c:v>
                </c:pt>
                <c:pt idx="3">
                  <c:v>ינואר</c:v>
                </c:pt>
                <c:pt idx="4">
                  <c:v>פברואר</c:v>
                </c:pt>
                <c:pt idx="5">
                  <c:v>מרץ</c:v>
                </c:pt>
                <c:pt idx="6">
                  <c:v>אפריל</c:v>
                </c:pt>
                <c:pt idx="7">
                  <c:v>מאי</c:v>
                </c:pt>
              </c:strCache>
            </c:strRef>
          </c:cat>
          <c:val>
            <c:numRef>
              <c:f>'ייבוא טורקיה'!$K$5:$R$5</c:f>
              <c:numCache>
                <c:formatCode>General</c:formatCode>
                <c:ptCount val="8"/>
                <c:pt idx="0">
                  <c:v>1707.5800000000002</c:v>
                </c:pt>
                <c:pt idx="1">
                  <c:v>2127.85</c:v>
                </c:pt>
                <c:pt idx="2">
                  <c:v>2220.4999999999995</c:v>
                </c:pt>
                <c:pt idx="3">
                  <c:v>3851.0000000000014</c:v>
                </c:pt>
                <c:pt idx="4">
                  <c:v>478.6</c:v>
                </c:pt>
                <c:pt idx="5">
                  <c:v>709.40000000000009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96-404C-AAE2-16837ADF96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overlap val="100"/>
        <c:axId val="1322959984"/>
        <c:axId val="1322987824"/>
      </c:barChart>
      <c:catAx>
        <c:axId val="132295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1322987824"/>
        <c:crosses val="autoZero"/>
        <c:auto val="1"/>
        <c:lblAlgn val="ctr"/>
        <c:lblOffset val="100"/>
        <c:noMultiLvlLbl val="0"/>
      </c:catAx>
      <c:valAx>
        <c:axId val="1322987824"/>
        <c:scaling>
          <c:orientation val="minMax"/>
          <c:max val="11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e-IL"/>
                  <a:t>טונות ייבוא מטורקיה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IL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1322959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I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I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areaChart>
        <c:grouping val="percentStacked"/>
        <c:varyColors val="0"/>
        <c:ser>
          <c:idx val="0"/>
          <c:order val="0"/>
          <c:tx>
            <c:strRef>
              <c:f>'ייבוא טורקיה'!$J$36</c:f>
              <c:strCache>
                <c:ptCount val="1"/>
                <c:pt idx="0">
                  <c:v>עגבניה מטורקיה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'ייבוא טורקיה'!$K$34:$R$34</c:f>
              <c:strCache>
                <c:ptCount val="8"/>
                <c:pt idx="0">
                  <c:v>אוקטובר</c:v>
                </c:pt>
                <c:pt idx="1">
                  <c:v>נובמבר</c:v>
                </c:pt>
                <c:pt idx="2">
                  <c:v>דצמבר</c:v>
                </c:pt>
                <c:pt idx="3">
                  <c:v>ינואר</c:v>
                </c:pt>
                <c:pt idx="4">
                  <c:v>פברואר</c:v>
                </c:pt>
                <c:pt idx="5">
                  <c:v>מרץ</c:v>
                </c:pt>
                <c:pt idx="6">
                  <c:v>אפריל</c:v>
                </c:pt>
                <c:pt idx="7">
                  <c:v>מאי</c:v>
                </c:pt>
              </c:strCache>
            </c:strRef>
          </c:cat>
          <c:val>
            <c:numRef>
              <c:f>'ייבוא טורקיה'!$K$36:$R$36</c:f>
              <c:numCache>
                <c:formatCode>General</c:formatCode>
                <c:ptCount val="8"/>
                <c:pt idx="0">
                  <c:v>8563.8080000000027</c:v>
                </c:pt>
                <c:pt idx="1">
                  <c:v>2759.9510000000005</c:v>
                </c:pt>
                <c:pt idx="2">
                  <c:v>3431.23</c:v>
                </c:pt>
                <c:pt idx="3">
                  <c:v>2642.369999999999</c:v>
                </c:pt>
                <c:pt idx="4">
                  <c:v>827.92</c:v>
                </c:pt>
                <c:pt idx="5">
                  <c:v>237.6</c:v>
                </c:pt>
                <c:pt idx="6">
                  <c:v>72.45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3D-410E-BA3E-8C7AD6E2D4A1}"/>
            </c:ext>
          </c:extLst>
        </c:ser>
        <c:ser>
          <c:idx val="1"/>
          <c:order val="1"/>
          <c:tx>
            <c:strRef>
              <c:f>'ייבוא טורקיה'!$J$37</c:f>
              <c:strCache>
                <c:ptCount val="1"/>
                <c:pt idx="0">
                  <c:v>עגבניה לא מטורקיה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'ייבוא טורקיה'!$K$34:$R$34</c:f>
              <c:strCache>
                <c:ptCount val="8"/>
                <c:pt idx="0">
                  <c:v>אוקטובר</c:v>
                </c:pt>
                <c:pt idx="1">
                  <c:v>נובמבר</c:v>
                </c:pt>
                <c:pt idx="2">
                  <c:v>דצמבר</c:v>
                </c:pt>
                <c:pt idx="3">
                  <c:v>ינואר</c:v>
                </c:pt>
                <c:pt idx="4">
                  <c:v>פברואר</c:v>
                </c:pt>
                <c:pt idx="5">
                  <c:v>מרץ</c:v>
                </c:pt>
                <c:pt idx="6">
                  <c:v>אפריל</c:v>
                </c:pt>
                <c:pt idx="7">
                  <c:v>מאי</c:v>
                </c:pt>
              </c:strCache>
            </c:strRef>
          </c:cat>
          <c:val>
            <c:numRef>
              <c:f>'ייבוא טורקיה'!$K$37:$R$37</c:f>
              <c:numCache>
                <c:formatCode>General</c:formatCode>
                <c:ptCount val="8"/>
                <c:pt idx="0">
                  <c:v>186.20000000000073</c:v>
                </c:pt>
                <c:pt idx="1">
                  <c:v>514.60000000000036</c:v>
                </c:pt>
                <c:pt idx="2">
                  <c:v>2539.8380000000002</c:v>
                </c:pt>
                <c:pt idx="3">
                  <c:v>5853.0019999999986</c:v>
                </c:pt>
                <c:pt idx="4">
                  <c:v>5588.5290000000005</c:v>
                </c:pt>
                <c:pt idx="5">
                  <c:v>3679.9600000000014</c:v>
                </c:pt>
                <c:pt idx="6">
                  <c:v>3035.2900000000004</c:v>
                </c:pt>
                <c:pt idx="7">
                  <c:v>563.9899999999999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3D-410E-BA3E-8C7AD6E2D4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5016528"/>
        <c:axId val="395009808"/>
      </c:areaChart>
      <c:lineChart>
        <c:grouping val="standard"/>
        <c:varyColors val="0"/>
        <c:ser>
          <c:idx val="2"/>
          <c:order val="2"/>
          <c:tx>
            <c:strRef>
              <c:f>'ייבוא טורקיה'!$J$38</c:f>
              <c:strCache>
                <c:ptCount val="1"/>
                <c:pt idx="0">
                  <c:v>מחיר עגבניות ממוצע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'ייבוא טורקיה'!$K$34:$R$34</c:f>
              <c:strCache>
                <c:ptCount val="8"/>
                <c:pt idx="0">
                  <c:v>אוקטובר</c:v>
                </c:pt>
                <c:pt idx="1">
                  <c:v>נובמבר</c:v>
                </c:pt>
                <c:pt idx="2">
                  <c:v>דצמבר</c:v>
                </c:pt>
                <c:pt idx="3">
                  <c:v>ינואר</c:v>
                </c:pt>
                <c:pt idx="4">
                  <c:v>פברואר</c:v>
                </c:pt>
                <c:pt idx="5">
                  <c:v>מרץ</c:v>
                </c:pt>
                <c:pt idx="6">
                  <c:v>אפריל</c:v>
                </c:pt>
                <c:pt idx="7">
                  <c:v>מאי</c:v>
                </c:pt>
              </c:strCache>
            </c:strRef>
          </c:cat>
          <c:val>
            <c:numRef>
              <c:f>'ייבוא טורקיה'!$K$39:$R$39</c:f>
              <c:numCache>
                <c:formatCode>0%</c:formatCode>
                <c:ptCount val="8"/>
                <c:pt idx="0">
                  <c:v>0.19566689234935675</c:v>
                </c:pt>
                <c:pt idx="1">
                  <c:v>0.22179261862917388</c:v>
                </c:pt>
                <c:pt idx="2">
                  <c:v>0.33238535371489486</c:v>
                </c:pt>
                <c:pt idx="3">
                  <c:v>0.33959537572254339</c:v>
                </c:pt>
                <c:pt idx="4">
                  <c:v>0.39222348055870149</c:v>
                </c:pt>
                <c:pt idx="5">
                  <c:v>0.3348855258051997</c:v>
                </c:pt>
                <c:pt idx="6">
                  <c:v>0.19209809264305178</c:v>
                </c:pt>
                <c:pt idx="7">
                  <c:v>0.19986287281453552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33D-410E-BA3E-8C7AD6E2D4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1833408"/>
        <c:axId val="1311820928"/>
      </c:lineChart>
      <c:catAx>
        <c:axId val="395016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395009808"/>
        <c:crosses val="autoZero"/>
        <c:auto val="1"/>
        <c:lblAlgn val="ctr"/>
        <c:lblOffset val="100"/>
        <c:noMultiLvlLbl val="0"/>
      </c:catAx>
      <c:valAx>
        <c:axId val="395009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395016528"/>
        <c:crosses val="autoZero"/>
        <c:crossBetween val="midCat"/>
      </c:valAx>
      <c:valAx>
        <c:axId val="1311820928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1311833408"/>
        <c:crosses val="max"/>
        <c:crossBetween val="between"/>
      </c:valAx>
      <c:catAx>
        <c:axId val="13118334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1182092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I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I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גרפים!$E$149</c:f>
              <c:strCache>
                <c:ptCount val="1"/>
                <c:pt idx="0">
                  <c:v>אלפי טון לחודש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גרפים!$F$148:$G$148</c:f>
              <c:strCache>
                <c:ptCount val="2"/>
                <c:pt idx="0">
                  <c:v>טרום מלחמה</c:v>
                </c:pt>
                <c:pt idx="1">
                  <c:v>מלחמה</c:v>
                </c:pt>
              </c:strCache>
            </c:strRef>
          </c:cat>
          <c:val>
            <c:numRef>
              <c:f>גרפים!$F$149:$G$149</c:f>
              <c:numCache>
                <c:formatCode>0</c:formatCode>
                <c:ptCount val="2"/>
                <c:pt idx="0">
                  <c:v>175</c:v>
                </c:pt>
                <c:pt idx="1">
                  <c:v>163.26222098333335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9D-4FC5-A901-44C7EEA8E0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146029983"/>
        <c:axId val="146009343"/>
      </c:barChart>
      <c:catAx>
        <c:axId val="1460299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146009343"/>
        <c:crosses val="autoZero"/>
        <c:auto val="1"/>
        <c:lblAlgn val="ctr"/>
        <c:lblOffset val="100"/>
        <c:noMultiLvlLbl val="0"/>
      </c:catAx>
      <c:valAx>
        <c:axId val="146009343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1460299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en-I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0.22188</cdr:x>
      <cdr:y>0.03472</cdr:y>
    </cdr:from>
    <cdr:to>
      <cdr:x>0.70566</cdr:x>
      <cdr:y>0.25786</cdr:y>
    </cdr:to>
    <cdr:cxnSp macro="">
      <cdr:nvCxnSpPr>
        <cdr:cNvPr id="3" name="Straight Arrow Connector 2">
          <a:extLst xmlns:a="http://schemas.openxmlformats.org/drawingml/2006/main">
            <a:ext uri="{FF2B5EF4-FFF2-40B4-BE49-F238E27FC236}">
              <a16:creationId xmlns:a16="http://schemas.microsoft.com/office/drawing/2014/main" id="{07729C74-BFEA-7DDD-D377-690A7CC66769}"/>
            </a:ext>
          </a:extLst>
        </cdr:cNvPr>
        <cdr:cNvCxnSpPr/>
      </cdr:nvCxnSpPr>
      <cdr:spPr>
        <a:xfrm xmlns:a="http://schemas.openxmlformats.org/drawingml/2006/main">
          <a:off x="1014435" y="95244"/>
          <a:ext cx="2211844" cy="612122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0.68776</cdr:x>
      <cdr:y>0.18547</cdr:y>
    </cdr:from>
    <cdr:to>
      <cdr:x>0.84401</cdr:x>
      <cdr:y>0.29311</cdr:y>
    </cdr:to>
    <cdr:sp macro="" textlink="">
      <cdr:nvSpPr>
        <cdr:cNvPr id="4" name="Rectangle 3">
          <a:extLst xmlns:a="http://schemas.openxmlformats.org/drawingml/2006/main">
            <a:ext uri="{FF2B5EF4-FFF2-40B4-BE49-F238E27FC236}">
              <a16:creationId xmlns:a16="http://schemas.microsoft.com/office/drawing/2014/main" id="{5F687DCA-6B38-BB6B-CA36-587232EB8DFD}"/>
            </a:ext>
          </a:extLst>
        </cdr:cNvPr>
        <cdr:cNvSpPr/>
      </cdr:nvSpPr>
      <cdr:spPr>
        <a:xfrm xmlns:a="http://schemas.openxmlformats.org/drawingml/2006/main">
          <a:off x="3144426" y="508782"/>
          <a:ext cx="714375" cy="29527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15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rtl="1"/>
          <a:r>
            <a:rPr lang="he-IL" sz="1400" b="1">
              <a:solidFill>
                <a:schemeClr val="accent1"/>
              </a:solidFill>
            </a:rPr>
            <a:t>40%-</a:t>
          </a:r>
        </a:p>
      </cdr:txBody>
    </cdr:sp>
  </cdr:relSizeAnchor>
  <cdr:relSizeAnchor xmlns:cdr="http://schemas.openxmlformats.org/drawingml/2006/chartDrawing">
    <cdr:from>
      <cdr:x>0.20521</cdr:x>
      <cdr:y>0.06072</cdr:y>
    </cdr:from>
    <cdr:to>
      <cdr:x>0.29231</cdr:x>
      <cdr:y>0.51418</cdr:y>
    </cdr:to>
    <cdr:cxnSp macro="">
      <cdr:nvCxnSpPr>
        <cdr:cNvPr id="2" name="Straight Arrow Connector 1"/>
        <cdr:cNvCxnSpPr/>
      </cdr:nvCxnSpPr>
      <cdr:spPr>
        <a:xfrm xmlns:a="http://schemas.openxmlformats.org/drawingml/2006/main">
          <a:off x="1016422" y="163110"/>
          <a:ext cx="431378" cy="121801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0.25955</cdr:x>
      <cdr:y>0.31077</cdr:y>
    </cdr:from>
    <cdr:to>
      <cdr:x>0.4158</cdr:x>
      <cdr:y>0.41841</cdr:y>
    </cdr:to>
    <cdr:sp macro="" textlink="">
      <cdr:nvSpPr>
        <cdr:cNvPr id="6" name="Rectangle 5"/>
        <cdr:cNvSpPr/>
      </cdr:nvSpPr>
      <cdr:spPr>
        <a:xfrm xmlns:a="http://schemas.openxmlformats.org/drawingml/2006/main">
          <a:off x="1285575" y="834732"/>
          <a:ext cx="773907" cy="2891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15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rtl="1"/>
          <a:r>
            <a:rPr lang="he-IL" sz="1400" b="1">
              <a:solidFill>
                <a:schemeClr val="accent1"/>
              </a:solidFill>
            </a:rPr>
            <a:t>60%-</a:t>
          </a:r>
        </a:p>
      </cdr:txBody>
    </cdr:sp>
  </cdr:relSizeAnchor>
</c:userShape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E9EAD607CA0BF54DA1259960E11487F1" ma:contentTypeVersion="13" ma:contentTypeDescription="צור מסמך חדש." ma:contentTypeScope="" ma:versionID="267c28256d8f54e4ffd7d2aef408cc5b">
  <xsd:schema xmlns:xsd="http://www.w3.org/2001/XMLSchema" xmlns:xs="http://www.w3.org/2001/XMLSchema" xmlns:p="http://schemas.microsoft.com/office/2006/metadata/properties" xmlns:ns3="66c07d11-4236-41fc-a9e4-f0c54ac0a8d0" xmlns:ns4="338933e0-6deb-4dd4-9de9-b80e45c5d327" targetNamespace="http://schemas.microsoft.com/office/2006/metadata/properties" ma:root="true" ma:fieldsID="58606605c7650cce07cb82bd14f4d95b" ns3:_="" ns4:_="">
    <xsd:import namespace="66c07d11-4236-41fc-a9e4-f0c54ac0a8d0"/>
    <xsd:import namespace="338933e0-6deb-4dd4-9de9-b80e45c5d3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07d11-4236-41fc-a9e4-f0c54ac0a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933e0-6deb-4dd4-9de9-b80e45c5d3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משותף עם פרטים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של רמז לשיתוף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02F8F1-EC6C-4CE2-ADF3-8F74001FBE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686848-C4F7-458A-9774-0FB2930115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D7592A-C832-4305-A02C-35ED6B65A45A}">
  <ds:schemaRefs>
    <ds:schemaRef ds:uri="http://purl.org/dc/terms/"/>
    <ds:schemaRef ds:uri="http://purl.org/dc/dcmitype/"/>
    <ds:schemaRef ds:uri="66c07d11-4236-41fc-a9e4-f0c54ac0a8d0"/>
    <ds:schemaRef ds:uri="http://schemas.microsoft.com/office/2006/documentManagement/types"/>
    <ds:schemaRef ds:uri="338933e0-6deb-4dd4-9de9-b80e45c5d327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FE385AB-0F5E-4EED-AB61-09A5DE566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07d11-4236-41fc-a9e4-f0c54ac0a8d0"/>
    <ds:schemaRef ds:uri="338933e0-6deb-4dd4-9de9-b80e45c5d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593667-3EB9-446C-809E-46C3CD9560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2623</Words>
  <Characters>14952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ובדן מזון והצלת מזון בישרא</vt:lpstr>
      <vt:lpstr>ובדן מזון והצלת מזון בישרא</vt:lpstr>
    </vt:vector>
  </TitlesOfParts>
  <Company>BDO Ziv Haft</Company>
  <LinksUpToDate>false</LinksUpToDate>
  <CharactersWithSpaces>17540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ובדן מזון והצלת מזון בישרא</dc:title>
  <dc:subject/>
  <dc:creator>Yadin Gindin</dc:creator>
  <cp:keywords/>
  <dc:description/>
  <cp:lastModifiedBy>Anat Friedman Coles - Leket Israel</cp:lastModifiedBy>
  <cp:revision>4</cp:revision>
  <cp:lastPrinted>2024-07-23T07:42:00Z</cp:lastPrinted>
  <dcterms:created xsi:type="dcterms:W3CDTF">2024-07-23T07:50:00Z</dcterms:created>
  <dcterms:modified xsi:type="dcterms:W3CDTF">2024-07-23T07:51:00Z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rtTime">
    <vt:filetime>1899-12-30T09:57:22Z</vt:filetime>
  </property>
  <property fmtid="{D5CDD505-2E9C-101B-9397-08002B2CF9AE}" pid="3" name="ContentTypeId">
    <vt:lpwstr>0x010100E9EAD607CA0BF54DA1259960E11487F1</vt:lpwstr>
  </property>
</Properties>
</file>