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B750" w14:textId="77777777" w:rsidR="006C7340" w:rsidRPr="008F2D3C" w:rsidRDefault="001B0049" w:rsidP="005D3CC1">
      <w:pPr>
        <w:spacing w:line="360" w:lineRule="auto"/>
        <w:jc w:val="center"/>
        <w:rPr>
          <w:rFonts w:ascii="Times New Roman" w:hAnsi="Times New Roman" w:cs="Times New Roman"/>
          <w:sz w:val="24"/>
          <w:szCs w:val="24"/>
        </w:rPr>
      </w:pPr>
      <w:r w:rsidRPr="008F2D3C">
        <w:rPr>
          <w:rFonts w:ascii="Times New Roman" w:hAnsi="Times New Roman" w:cs="Times New Roman"/>
          <w:sz w:val="24"/>
          <w:szCs w:val="24"/>
        </w:rPr>
        <w:t>Dawn of the</w:t>
      </w:r>
      <w:r w:rsidR="00C31EA4" w:rsidRPr="008F2D3C">
        <w:rPr>
          <w:rFonts w:ascii="Times New Roman" w:hAnsi="Times New Roman" w:cs="Times New Roman"/>
          <w:sz w:val="24"/>
          <w:szCs w:val="24"/>
        </w:rPr>
        <w:t xml:space="preserve"> Information Dark Age</w:t>
      </w:r>
    </w:p>
    <w:p w14:paraId="1E14337C" w14:textId="77777777" w:rsidR="006C7340" w:rsidRPr="008F2D3C" w:rsidRDefault="006C7340" w:rsidP="005D3CC1">
      <w:pPr>
        <w:spacing w:line="360" w:lineRule="auto"/>
        <w:jc w:val="right"/>
        <w:rPr>
          <w:rFonts w:ascii="Times New Roman" w:hAnsi="Times New Roman" w:cs="Times New Roman"/>
          <w:sz w:val="24"/>
          <w:szCs w:val="24"/>
        </w:rPr>
      </w:pPr>
      <w:r w:rsidRPr="008F2D3C">
        <w:rPr>
          <w:rFonts w:ascii="Times New Roman" w:hAnsi="Times New Roman" w:cs="Times New Roman"/>
          <w:sz w:val="24"/>
          <w:szCs w:val="24"/>
        </w:rPr>
        <w:t>“Nothing is random. Everything is connected.”</w:t>
      </w:r>
    </w:p>
    <w:p w14:paraId="0807DC9A" w14:textId="77777777" w:rsidR="006C7340" w:rsidRPr="008F2D3C" w:rsidRDefault="006C7340" w:rsidP="005D3CC1">
      <w:pPr>
        <w:spacing w:line="360" w:lineRule="auto"/>
        <w:jc w:val="right"/>
        <w:rPr>
          <w:rFonts w:ascii="Times New Roman" w:hAnsi="Times New Roman" w:cs="Times New Roman"/>
          <w:sz w:val="24"/>
          <w:szCs w:val="24"/>
        </w:rPr>
      </w:pPr>
      <w:r w:rsidRPr="008F2D3C">
        <w:rPr>
          <w:rFonts w:ascii="Times New Roman" w:hAnsi="Times New Roman" w:cs="Times New Roman"/>
          <w:sz w:val="24"/>
          <w:szCs w:val="24"/>
        </w:rPr>
        <w:t>-Q</w:t>
      </w:r>
    </w:p>
    <w:p w14:paraId="30A6B2C9" w14:textId="77777777" w:rsidR="006C7340" w:rsidRPr="008F2D3C" w:rsidRDefault="006C7340" w:rsidP="005D3CC1">
      <w:pPr>
        <w:spacing w:line="360" w:lineRule="auto"/>
        <w:jc w:val="right"/>
        <w:rPr>
          <w:rFonts w:ascii="Times New Roman" w:hAnsi="Times New Roman" w:cs="Times New Roman"/>
          <w:sz w:val="24"/>
          <w:szCs w:val="24"/>
        </w:rPr>
      </w:pPr>
      <w:r w:rsidRPr="008F2D3C">
        <w:rPr>
          <w:rFonts w:ascii="Times New Roman" w:hAnsi="Times New Roman" w:cs="Times New Roman"/>
          <w:sz w:val="24"/>
          <w:szCs w:val="24"/>
        </w:rPr>
        <w:t>“I have come to believe that the whole world is an enigma, a harmless enigma that is made terrible by our own mad attempt to interpret it as though it had an underlying truth.”</w:t>
      </w:r>
    </w:p>
    <w:p w14:paraId="06259902" w14:textId="77777777" w:rsidR="006C7340" w:rsidRPr="008F2D3C" w:rsidRDefault="006C7340" w:rsidP="005D3CC1">
      <w:pPr>
        <w:spacing w:line="360" w:lineRule="auto"/>
        <w:jc w:val="right"/>
        <w:rPr>
          <w:rFonts w:ascii="Times New Roman" w:hAnsi="Times New Roman" w:cs="Times New Roman"/>
          <w:sz w:val="24"/>
          <w:szCs w:val="24"/>
        </w:rPr>
      </w:pPr>
      <w:r w:rsidRPr="008F2D3C">
        <w:rPr>
          <w:rFonts w:ascii="Times New Roman" w:hAnsi="Times New Roman" w:cs="Times New Roman"/>
          <w:sz w:val="24"/>
          <w:szCs w:val="24"/>
        </w:rPr>
        <w:t xml:space="preserve">― Umberto Eco, </w:t>
      </w:r>
      <w:r w:rsidRPr="008F2D3C">
        <w:rPr>
          <w:rFonts w:ascii="Times New Roman" w:hAnsi="Times New Roman" w:cs="Times New Roman"/>
          <w:i/>
          <w:sz w:val="24"/>
          <w:szCs w:val="24"/>
        </w:rPr>
        <w:t>Foucault's Pendulum</w:t>
      </w:r>
    </w:p>
    <w:p w14:paraId="6B6BA499" w14:textId="04487B5A" w:rsidR="004B4846" w:rsidRPr="008F2D3C" w:rsidRDefault="007E7CC7" w:rsidP="005D3CC1">
      <w:pPr>
        <w:spacing w:line="360" w:lineRule="auto"/>
        <w:rPr>
          <w:rFonts w:ascii="Times New Roman" w:hAnsi="Times New Roman" w:cs="Times New Roman"/>
          <w:sz w:val="24"/>
          <w:szCs w:val="24"/>
        </w:rPr>
      </w:pPr>
      <w:r w:rsidRPr="008F2D3C">
        <w:rPr>
          <w:rFonts w:ascii="Times New Roman" w:hAnsi="Times New Roman" w:cs="Times New Roman"/>
          <w:sz w:val="24"/>
          <w:szCs w:val="24"/>
        </w:rPr>
        <w:t>In a remarkable document published in 1996, John Perry Barlow d</w:t>
      </w:r>
      <w:r w:rsidR="0048651F" w:rsidRPr="008F2D3C">
        <w:rPr>
          <w:rFonts w:ascii="Times New Roman" w:hAnsi="Times New Roman" w:cs="Times New Roman"/>
          <w:sz w:val="24"/>
          <w:szCs w:val="24"/>
        </w:rPr>
        <w:t xml:space="preserve">eclared </w:t>
      </w:r>
      <w:r w:rsidR="00193501" w:rsidRPr="008F2D3C">
        <w:rPr>
          <w:rFonts w:ascii="Times New Roman" w:hAnsi="Times New Roman" w:cs="Times New Roman"/>
          <w:sz w:val="24"/>
          <w:szCs w:val="24"/>
        </w:rPr>
        <w:t xml:space="preserve">the independence of </w:t>
      </w:r>
      <w:r w:rsidR="0048651F" w:rsidRPr="008F2D3C">
        <w:rPr>
          <w:rFonts w:ascii="Times New Roman" w:hAnsi="Times New Roman" w:cs="Times New Roman"/>
          <w:sz w:val="24"/>
          <w:szCs w:val="24"/>
        </w:rPr>
        <w:t xml:space="preserve">cyberspace </w:t>
      </w:r>
      <w:r w:rsidR="000253CB" w:rsidRPr="008F2D3C">
        <w:rPr>
          <w:rFonts w:ascii="Times New Roman" w:hAnsi="Times New Roman" w:cs="Times New Roman"/>
          <w:sz w:val="24"/>
          <w:szCs w:val="24"/>
        </w:rPr>
        <w:t>for</w:t>
      </w:r>
      <w:r w:rsidR="00F86CB1" w:rsidRPr="008F2D3C">
        <w:rPr>
          <w:rFonts w:ascii="Times New Roman" w:hAnsi="Times New Roman" w:cs="Times New Roman"/>
          <w:sz w:val="24"/>
          <w:szCs w:val="24"/>
        </w:rPr>
        <w:t xml:space="preserve"> </w:t>
      </w:r>
      <w:r w:rsidR="000253CB" w:rsidRPr="008F2D3C">
        <w:rPr>
          <w:rFonts w:ascii="Times New Roman" w:hAnsi="Times New Roman" w:cs="Times New Roman"/>
          <w:sz w:val="24"/>
          <w:szCs w:val="24"/>
        </w:rPr>
        <w:t xml:space="preserve">the </w:t>
      </w:r>
      <w:r w:rsidR="00193501" w:rsidRPr="008F2D3C">
        <w:rPr>
          <w:rFonts w:ascii="Times New Roman" w:hAnsi="Times New Roman" w:cs="Times New Roman"/>
          <w:sz w:val="24"/>
          <w:szCs w:val="24"/>
        </w:rPr>
        <w:t>unfettered</w:t>
      </w:r>
      <w:r w:rsidR="0048651F" w:rsidRPr="008F2D3C">
        <w:rPr>
          <w:rFonts w:ascii="Times New Roman" w:hAnsi="Times New Roman" w:cs="Times New Roman"/>
          <w:sz w:val="24"/>
          <w:szCs w:val="24"/>
        </w:rPr>
        <w:t xml:space="preserve"> expression</w:t>
      </w:r>
      <w:r w:rsidR="00F86CB1" w:rsidRPr="008F2D3C">
        <w:rPr>
          <w:rFonts w:ascii="Times New Roman" w:hAnsi="Times New Roman" w:cs="Times New Roman"/>
          <w:sz w:val="24"/>
          <w:szCs w:val="24"/>
        </w:rPr>
        <w:t xml:space="preserve"> of ideas</w:t>
      </w:r>
      <w:r w:rsidR="0048651F" w:rsidRPr="008F2D3C">
        <w:rPr>
          <w:rFonts w:ascii="Times New Roman" w:hAnsi="Times New Roman" w:cs="Times New Roman"/>
          <w:sz w:val="24"/>
          <w:szCs w:val="24"/>
        </w:rPr>
        <w:t>.</w:t>
      </w:r>
      <w:r w:rsidR="00F86CB1" w:rsidRPr="008F2D3C">
        <w:rPr>
          <w:rFonts w:ascii="Times New Roman" w:hAnsi="Times New Roman" w:cs="Times New Roman"/>
          <w:sz w:val="24"/>
          <w:szCs w:val="24"/>
        </w:rPr>
        <w:t xml:space="preserve"> In what would now soun</w:t>
      </w:r>
      <w:r w:rsidR="000253CB" w:rsidRPr="008F2D3C">
        <w:rPr>
          <w:rFonts w:ascii="Times New Roman" w:hAnsi="Times New Roman" w:cs="Times New Roman"/>
          <w:sz w:val="24"/>
          <w:szCs w:val="24"/>
        </w:rPr>
        <w:t>d like advocacy for the “dark w</w:t>
      </w:r>
      <w:r w:rsidR="00F86CB1" w:rsidRPr="008F2D3C">
        <w:rPr>
          <w:rFonts w:ascii="Times New Roman" w:hAnsi="Times New Roman" w:cs="Times New Roman"/>
          <w:sz w:val="24"/>
          <w:szCs w:val="24"/>
        </w:rPr>
        <w:t>eb,</w:t>
      </w:r>
      <w:r w:rsidR="000253CB" w:rsidRPr="008F2D3C">
        <w:rPr>
          <w:rFonts w:ascii="Times New Roman" w:hAnsi="Times New Roman" w:cs="Times New Roman"/>
          <w:sz w:val="24"/>
          <w:szCs w:val="24"/>
        </w:rPr>
        <w:t>”</w:t>
      </w:r>
      <w:r w:rsidR="00F86CB1" w:rsidRPr="008F2D3C">
        <w:rPr>
          <w:rFonts w:ascii="Times New Roman" w:hAnsi="Times New Roman" w:cs="Times New Roman"/>
          <w:sz w:val="24"/>
          <w:szCs w:val="24"/>
        </w:rPr>
        <w:t xml:space="preserve"> Barlow decried</w:t>
      </w:r>
      <w:r w:rsidR="0005291A" w:rsidRPr="008F2D3C">
        <w:rPr>
          <w:rFonts w:ascii="Times New Roman" w:hAnsi="Times New Roman" w:cs="Times New Roman"/>
          <w:sz w:val="24"/>
          <w:szCs w:val="24"/>
        </w:rPr>
        <w:t xml:space="preserve"> </w:t>
      </w:r>
      <w:r w:rsidRPr="008F2D3C">
        <w:rPr>
          <w:rFonts w:ascii="Times New Roman" w:hAnsi="Times New Roman" w:cs="Times New Roman"/>
          <w:sz w:val="24"/>
          <w:szCs w:val="24"/>
        </w:rPr>
        <w:t>governmental and re</w:t>
      </w:r>
      <w:r w:rsidR="00F52B72" w:rsidRPr="008F2D3C">
        <w:rPr>
          <w:rFonts w:ascii="Times New Roman" w:hAnsi="Times New Roman" w:cs="Times New Roman"/>
          <w:sz w:val="24"/>
          <w:szCs w:val="24"/>
        </w:rPr>
        <w:t xml:space="preserve">gulatory attempts to manage </w:t>
      </w:r>
      <w:r w:rsidRPr="008F2D3C">
        <w:rPr>
          <w:rFonts w:ascii="Times New Roman" w:hAnsi="Times New Roman" w:cs="Times New Roman"/>
          <w:sz w:val="24"/>
          <w:szCs w:val="24"/>
        </w:rPr>
        <w:t xml:space="preserve">“information infrastructures,” </w:t>
      </w:r>
      <w:r w:rsidR="00F86CB1" w:rsidRPr="008F2D3C">
        <w:rPr>
          <w:rFonts w:ascii="Times New Roman" w:hAnsi="Times New Roman" w:cs="Times New Roman"/>
          <w:sz w:val="24"/>
          <w:szCs w:val="24"/>
        </w:rPr>
        <w:t>and he</w:t>
      </w:r>
      <w:r w:rsidRPr="008F2D3C">
        <w:rPr>
          <w:rFonts w:ascii="Times New Roman" w:hAnsi="Times New Roman" w:cs="Times New Roman"/>
          <w:sz w:val="24"/>
          <w:szCs w:val="24"/>
        </w:rPr>
        <w:t xml:space="preserve"> </w:t>
      </w:r>
      <w:r w:rsidR="00F86CB1" w:rsidRPr="008F2D3C">
        <w:rPr>
          <w:rFonts w:ascii="Times New Roman" w:hAnsi="Times New Roman" w:cs="Times New Roman"/>
          <w:sz w:val="24"/>
          <w:szCs w:val="24"/>
        </w:rPr>
        <w:t xml:space="preserve">envisioned an </w:t>
      </w:r>
      <w:r w:rsidRPr="008F2D3C">
        <w:rPr>
          <w:rFonts w:ascii="Times New Roman" w:hAnsi="Times New Roman" w:cs="Times New Roman"/>
          <w:sz w:val="24"/>
          <w:szCs w:val="24"/>
        </w:rPr>
        <w:t>almost utopian world</w:t>
      </w:r>
      <w:r w:rsidR="0005291A" w:rsidRPr="008F2D3C">
        <w:rPr>
          <w:rFonts w:ascii="Times New Roman" w:hAnsi="Times New Roman" w:cs="Times New Roman"/>
          <w:sz w:val="24"/>
          <w:szCs w:val="24"/>
        </w:rPr>
        <w:t xml:space="preserve"> of unregulated</w:t>
      </w:r>
      <w:r w:rsidR="00F86CB1" w:rsidRPr="008F2D3C">
        <w:rPr>
          <w:rFonts w:ascii="Times New Roman" w:hAnsi="Times New Roman" w:cs="Times New Roman"/>
          <w:sz w:val="24"/>
          <w:szCs w:val="24"/>
        </w:rPr>
        <w:t xml:space="preserve"> communications</w:t>
      </w:r>
      <w:r w:rsidR="000253CB" w:rsidRPr="008F2D3C">
        <w:rPr>
          <w:rFonts w:ascii="Times New Roman" w:hAnsi="Times New Roman" w:cs="Times New Roman"/>
          <w:sz w:val="24"/>
          <w:szCs w:val="24"/>
        </w:rPr>
        <w:t>.</w:t>
      </w:r>
      <w:r w:rsidRPr="008F2D3C">
        <w:rPr>
          <w:rFonts w:ascii="Times New Roman" w:hAnsi="Times New Roman" w:cs="Times New Roman"/>
          <w:color w:val="000000"/>
          <w:shd w:val="clear" w:color="auto" w:fill="FFFFFF"/>
        </w:rPr>
        <w:t xml:space="preserve"> </w:t>
      </w:r>
      <w:r w:rsidR="00193501" w:rsidRPr="008F2D3C">
        <w:rPr>
          <w:rFonts w:ascii="Times New Roman" w:hAnsi="Times New Roman" w:cs="Times New Roman"/>
          <w:color w:val="000000"/>
          <w:sz w:val="24"/>
          <w:szCs w:val="24"/>
          <w:shd w:val="clear" w:color="auto" w:fill="FFFFFF"/>
        </w:rPr>
        <w:t>Characterize</w:t>
      </w:r>
      <w:r w:rsidRPr="008F2D3C">
        <w:rPr>
          <w:rFonts w:ascii="Times New Roman" w:hAnsi="Times New Roman" w:cs="Times New Roman"/>
          <w:color w:val="000000"/>
          <w:sz w:val="24"/>
          <w:szCs w:val="24"/>
          <w:shd w:val="clear" w:color="auto" w:fill="FFFFFF"/>
        </w:rPr>
        <w:t xml:space="preserve">d as “an act of nature,” </w:t>
      </w:r>
      <w:r w:rsidR="00193501" w:rsidRPr="008F2D3C">
        <w:rPr>
          <w:rFonts w:ascii="Times New Roman" w:hAnsi="Times New Roman" w:cs="Times New Roman"/>
          <w:color w:val="000000"/>
          <w:sz w:val="24"/>
          <w:szCs w:val="24"/>
          <w:shd w:val="clear" w:color="auto" w:fill="FFFFFF"/>
        </w:rPr>
        <w:t xml:space="preserve">Barlow imagined </w:t>
      </w:r>
      <w:r w:rsidRPr="008F2D3C">
        <w:rPr>
          <w:rFonts w:ascii="Times New Roman" w:hAnsi="Times New Roman" w:cs="Times New Roman"/>
          <w:color w:val="000000"/>
          <w:sz w:val="24"/>
          <w:szCs w:val="24"/>
          <w:shd w:val="clear" w:color="auto" w:fill="FFFFFF"/>
        </w:rPr>
        <w:t xml:space="preserve">cyberspace </w:t>
      </w:r>
      <w:r w:rsidR="00F86CB1" w:rsidRPr="008F2D3C">
        <w:rPr>
          <w:rFonts w:ascii="Times New Roman" w:hAnsi="Times New Roman" w:cs="Times New Roman"/>
          <w:color w:val="000000"/>
          <w:sz w:val="24"/>
          <w:szCs w:val="24"/>
          <w:shd w:val="clear" w:color="auto" w:fill="FFFFFF"/>
        </w:rPr>
        <w:t>as</w:t>
      </w:r>
      <w:r w:rsidRPr="008F2D3C">
        <w:rPr>
          <w:rFonts w:ascii="Times New Roman" w:hAnsi="Times New Roman" w:cs="Times New Roman"/>
          <w:color w:val="000000"/>
          <w:sz w:val="24"/>
          <w:szCs w:val="24"/>
          <w:shd w:val="clear" w:color="auto" w:fill="FFFFFF"/>
        </w:rPr>
        <w:t xml:space="preserve"> a space of collecti</w:t>
      </w:r>
      <w:r w:rsidR="0048651F" w:rsidRPr="008F2D3C">
        <w:rPr>
          <w:rFonts w:ascii="Times New Roman" w:hAnsi="Times New Roman" w:cs="Times New Roman"/>
          <w:color w:val="000000"/>
          <w:sz w:val="24"/>
          <w:szCs w:val="24"/>
          <w:shd w:val="clear" w:color="auto" w:fill="FFFFFF"/>
        </w:rPr>
        <w:t xml:space="preserve">ve freedom in which everyone </w:t>
      </w:r>
      <w:r w:rsidR="00193501" w:rsidRPr="008F2D3C">
        <w:rPr>
          <w:rFonts w:ascii="Times New Roman" w:hAnsi="Times New Roman" w:cs="Times New Roman"/>
          <w:color w:val="000000"/>
          <w:sz w:val="24"/>
          <w:szCs w:val="24"/>
          <w:shd w:val="clear" w:color="auto" w:fill="FFFFFF"/>
        </w:rPr>
        <w:t>can</w:t>
      </w:r>
      <w:r w:rsidRPr="008F2D3C">
        <w:rPr>
          <w:rFonts w:ascii="Times New Roman" w:hAnsi="Times New Roman" w:cs="Times New Roman"/>
          <w:color w:val="000000"/>
          <w:sz w:val="24"/>
          <w:szCs w:val="24"/>
          <w:shd w:val="clear" w:color="auto" w:fill="FFFFFF"/>
        </w:rPr>
        <w:t xml:space="preserve"> democratically engage “our great and gathering conversation.”</w:t>
      </w:r>
      <w:r w:rsidRPr="008F2D3C">
        <w:rPr>
          <w:rStyle w:val="EndnoteReference"/>
          <w:rFonts w:ascii="Times New Roman" w:hAnsi="Times New Roman" w:cs="Times New Roman"/>
          <w:color w:val="000000"/>
          <w:sz w:val="24"/>
          <w:szCs w:val="24"/>
          <w:shd w:val="clear" w:color="auto" w:fill="FFFFFF"/>
        </w:rPr>
        <w:endnoteReference w:id="1"/>
      </w:r>
      <w:r w:rsidRPr="008F2D3C">
        <w:rPr>
          <w:rFonts w:ascii="Times New Roman" w:hAnsi="Times New Roman" w:cs="Times New Roman"/>
          <w:color w:val="000000"/>
          <w:sz w:val="24"/>
          <w:szCs w:val="24"/>
          <w:shd w:val="clear" w:color="auto" w:fill="FFFFFF"/>
        </w:rPr>
        <w:t xml:space="preserve"> Nearly thirty years after Barlow’s breathless </w:t>
      </w:r>
      <w:r w:rsidR="0048651F" w:rsidRPr="008F2D3C">
        <w:rPr>
          <w:rFonts w:ascii="Times New Roman" w:hAnsi="Times New Roman" w:cs="Times New Roman"/>
          <w:color w:val="000000"/>
          <w:sz w:val="24"/>
          <w:szCs w:val="24"/>
          <w:shd w:val="clear" w:color="auto" w:fill="FFFFFF"/>
        </w:rPr>
        <w:t xml:space="preserve">proclamation of </w:t>
      </w:r>
      <w:r w:rsidR="00F86CB1" w:rsidRPr="008F2D3C">
        <w:rPr>
          <w:rFonts w:ascii="Times New Roman" w:hAnsi="Times New Roman" w:cs="Times New Roman"/>
          <w:color w:val="000000"/>
          <w:sz w:val="24"/>
          <w:szCs w:val="24"/>
          <w:shd w:val="clear" w:color="auto" w:fill="FFFFFF"/>
        </w:rPr>
        <w:t>independence</w:t>
      </w:r>
      <w:r w:rsidRPr="008F2D3C">
        <w:rPr>
          <w:rFonts w:ascii="Times New Roman" w:hAnsi="Times New Roman" w:cs="Times New Roman"/>
          <w:color w:val="000000"/>
          <w:sz w:val="24"/>
          <w:szCs w:val="24"/>
          <w:shd w:val="clear" w:color="auto" w:fill="FFFFFF"/>
        </w:rPr>
        <w:t>,</w:t>
      </w:r>
      <w:r w:rsidRPr="008F2D3C">
        <w:rPr>
          <w:rFonts w:ascii="Times New Roman" w:hAnsi="Times New Roman" w:cs="Times New Roman"/>
          <w:color w:val="000000"/>
          <w:shd w:val="clear" w:color="auto" w:fill="FFFFFF"/>
        </w:rPr>
        <w:t xml:space="preserve"> </w:t>
      </w:r>
      <w:r w:rsidRPr="008F2D3C">
        <w:rPr>
          <w:rFonts w:ascii="Times New Roman" w:hAnsi="Times New Roman" w:cs="Times New Roman"/>
          <w:sz w:val="24"/>
          <w:szCs w:val="24"/>
        </w:rPr>
        <w:t xml:space="preserve">most citizens in the West </w:t>
      </w:r>
      <w:r w:rsidR="000253CB" w:rsidRPr="008F2D3C">
        <w:rPr>
          <w:rFonts w:ascii="Times New Roman" w:hAnsi="Times New Roman" w:cs="Times New Roman"/>
          <w:sz w:val="24"/>
          <w:szCs w:val="24"/>
        </w:rPr>
        <w:t xml:space="preserve">indeed </w:t>
      </w:r>
      <w:r w:rsidR="004B4846" w:rsidRPr="008F2D3C">
        <w:rPr>
          <w:rFonts w:ascii="Times New Roman" w:hAnsi="Times New Roman" w:cs="Times New Roman"/>
          <w:sz w:val="24"/>
          <w:szCs w:val="24"/>
        </w:rPr>
        <w:t xml:space="preserve">have access to </w:t>
      </w:r>
      <w:r w:rsidR="00DA52F3" w:rsidRPr="008F2D3C">
        <w:rPr>
          <w:rFonts w:ascii="Times New Roman" w:hAnsi="Times New Roman" w:cs="Times New Roman"/>
          <w:sz w:val="24"/>
          <w:szCs w:val="24"/>
        </w:rPr>
        <w:t>unimaginable</w:t>
      </w:r>
      <w:r w:rsidR="004B4846" w:rsidRPr="008F2D3C">
        <w:rPr>
          <w:rFonts w:ascii="Times New Roman" w:hAnsi="Times New Roman" w:cs="Times New Roman"/>
          <w:sz w:val="24"/>
          <w:szCs w:val="24"/>
        </w:rPr>
        <w:t xml:space="preserve"> information resources</w:t>
      </w:r>
      <w:r w:rsidRPr="008F2D3C">
        <w:rPr>
          <w:rFonts w:ascii="Times New Roman" w:hAnsi="Times New Roman" w:cs="Times New Roman"/>
          <w:sz w:val="24"/>
          <w:szCs w:val="24"/>
        </w:rPr>
        <w:t xml:space="preserve"> through the internet</w:t>
      </w:r>
      <w:r w:rsidR="004B4846" w:rsidRPr="008F2D3C">
        <w:rPr>
          <w:rFonts w:ascii="Times New Roman" w:hAnsi="Times New Roman" w:cs="Times New Roman"/>
          <w:sz w:val="24"/>
          <w:szCs w:val="24"/>
        </w:rPr>
        <w:t xml:space="preserve">, </w:t>
      </w:r>
      <w:r w:rsidR="00193501" w:rsidRPr="008F2D3C">
        <w:rPr>
          <w:rFonts w:ascii="Times New Roman" w:hAnsi="Times New Roman" w:cs="Times New Roman"/>
          <w:sz w:val="24"/>
          <w:szCs w:val="24"/>
        </w:rPr>
        <w:t xml:space="preserve">navigating </w:t>
      </w:r>
      <w:r w:rsidR="004B4846" w:rsidRPr="008F2D3C">
        <w:rPr>
          <w:rFonts w:ascii="Times New Roman" w:hAnsi="Times New Roman" w:cs="Times New Roman"/>
          <w:sz w:val="24"/>
          <w:szCs w:val="24"/>
        </w:rPr>
        <w:t>vistas of data that put William Gibson’s vision of surfing cyberpunks to shame. Data</w:t>
      </w:r>
      <w:r w:rsidR="00A333B4" w:rsidRPr="008F2D3C">
        <w:rPr>
          <w:rFonts w:ascii="Times New Roman" w:hAnsi="Times New Roman" w:cs="Times New Roman"/>
          <w:sz w:val="24"/>
          <w:szCs w:val="24"/>
        </w:rPr>
        <w:t xml:space="preserve"> is retrievable </w:t>
      </w:r>
      <w:r w:rsidR="004B4846" w:rsidRPr="008F2D3C">
        <w:rPr>
          <w:rFonts w:ascii="Times New Roman" w:hAnsi="Times New Roman" w:cs="Times New Roman"/>
          <w:sz w:val="24"/>
          <w:szCs w:val="24"/>
        </w:rPr>
        <w:t>from all over the gl</w:t>
      </w:r>
      <w:r w:rsidR="000253CB" w:rsidRPr="008F2D3C">
        <w:rPr>
          <w:rFonts w:ascii="Times New Roman" w:hAnsi="Times New Roman" w:cs="Times New Roman"/>
          <w:sz w:val="24"/>
          <w:szCs w:val="24"/>
        </w:rPr>
        <w:t>obe, and individuals can appeal</w:t>
      </w:r>
      <w:r w:rsidR="004B4846" w:rsidRPr="008F2D3C">
        <w:rPr>
          <w:rFonts w:ascii="Times New Roman" w:hAnsi="Times New Roman" w:cs="Times New Roman"/>
          <w:sz w:val="24"/>
          <w:szCs w:val="24"/>
        </w:rPr>
        <w:t xml:space="preserve"> dire</w:t>
      </w:r>
      <w:r w:rsidRPr="008F2D3C">
        <w:rPr>
          <w:rFonts w:ascii="Times New Roman" w:hAnsi="Times New Roman" w:cs="Times New Roman"/>
          <w:sz w:val="24"/>
          <w:szCs w:val="24"/>
        </w:rPr>
        <w:t>ctly to</w:t>
      </w:r>
      <w:r w:rsidR="004B4846" w:rsidRPr="008F2D3C">
        <w:rPr>
          <w:rFonts w:ascii="Times New Roman" w:hAnsi="Times New Roman" w:cs="Times New Roman"/>
          <w:sz w:val="24"/>
          <w:szCs w:val="24"/>
        </w:rPr>
        <w:t xml:space="preserve"> m</w:t>
      </w:r>
      <w:r w:rsidR="00A333B4" w:rsidRPr="008F2D3C">
        <w:rPr>
          <w:rFonts w:ascii="Times New Roman" w:hAnsi="Times New Roman" w:cs="Times New Roman"/>
          <w:sz w:val="24"/>
          <w:szCs w:val="24"/>
        </w:rPr>
        <w:t>assive audiences through social-</w:t>
      </w:r>
      <w:r w:rsidR="004B4846" w:rsidRPr="008F2D3C">
        <w:rPr>
          <w:rFonts w:ascii="Times New Roman" w:hAnsi="Times New Roman" w:cs="Times New Roman"/>
          <w:sz w:val="24"/>
          <w:szCs w:val="24"/>
        </w:rPr>
        <w:t>media</w:t>
      </w:r>
      <w:r w:rsidR="000253CB" w:rsidRPr="008F2D3C">
        <w:rPr>
          <w:rFonts w:ascii="Times New Roman" w:hAnsi="Times New Roman" w:cs="Times New Roman"/>
          <w:sz w:val="24"/>
          <w:szCs w:val="24"/>
        </w:rPr>
        <w:t xml:space="preserve"> platforms such as</w:t>
      </w:r>
      <w:r w:rsidR="00A333B4" w:rsidRPr="008F2D3C">
        <w:rPr>
          <w:rFonts w:ascii="Times New Roman" w:hAnsi="Times New Roman" w:cs="Times New Roman"/>
          <w:sz w:val="24"/>
          <w:szCs w:val="24"/>
        </w:rPr>
        <w:t xml:space="preserve"> TikTok or</w:t>
      </w:r>
      <w:r w:rsidR="000253CB" w:rsidRPr="008F2D3C">
        <w:rPr>
          <w:rFonts w:ascii="Times New Roman" w:hAnsi="Times New Roman" w:cs="Times New Roman"/>
          <w:sz w:val="24"/>
          <w:szCs w:val="24"/>
        </w:rPr>
        <w:t xml:space="preserve"> YouTube</w:t>
      </w:r>
      <w:r w:rsidR="004B4846" w:rsidRPr="008F2D3C">
        <w:rPr>
          <w:rFonts w:ascii="Times New Roman" w:hAnsi="Times New Roman" w:cs="Times New Roman"/>
          <w:sz w:val="24"/>
          <w:szCs w:val="24"/>
        </w:rPr>
        <w:t>. Students ar</w:t>
      </w:r>
      <w:r w:rsidRPr="008F2D3C">
        <w:rPr>
          <w:rFonts w:ascii="Times New Roman" w:hAnsi="Times New Roman" w:cs="Times New Roman"/>
          <w:sz w:val="24"/>
          <w:szCs w:val="24"/>
        </w:rPr>
        <w:t>e able to find information on</w:t>
      </w:r>
      <w:r w:rsidR="004B4846" w:rsidRPr="008F2D3C">
        <w:rPr>
          <w:rFonts w:ascii="Times New Roman" w:hAnsi="Times New Roman" w:cs="Times New Roman"/>
          <w:sz w:val="24"/>
          <w:szCs w:val="24"/>
        </w:rPr>
        <w:t xml:space="preserve"> almost any topic through Google or Wikipedia, and it is not uncommon to find older generations frustrated by the fact that their fanciful stories or misremembered information are now fact-checked by younger generations. It would seem</w:t>
      </w:r>
      <w:r w:rsidR="0061478E">
        <w:rPr>
          <w:rFonts w:ascii="Times New Roman" w:hAnsi="Times New Roman" w:cs="Times New Roman"/>
          <w:sz w:val="24"/>
          <w:szCs w:val="24"/>
        </w:rPr>
        <w:t xml:space="preserve"> on the surface that</w:t>
      </w:r>
      <w:r w:rsidR="004B4846" w:rsidRPr="008F2D3C">
        <w:rPr>
          <w:rFonts w:ascii="Times New Roman" w:hAnsi="Times New Roman" w:cs="Times New Roman"/>
          <w:sz w:val="24"/>
          <w:szCs w:val="24"/>
        </w:rPr>
        <w:t xml:space="preserve"> we have entered the information utopia breathlessly predicted by the early prophets of cyberspace.</w:t>
      </w:r>
    </w:p>
    <w:p w14:paraId="1B9672FD" w14:textId="480E3142" w:rsidR="008F2D3C" w:rsidRDefault="009C3F9E" w:rsidP="000E4FFE">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And yet, the utopian vision of information access and exchange has, in many ways, </w:t>
      </w:r>
      <w:r w:rsidR="00886BB3">
        <w:rPr>
          <w:rFonts w:ascii="Times New Roman" w:hAnsi="Times New Roman" w:cs="Times New Roman"/>
          <w:sz w:val="24"/>
          <w:szCs w:val="24"/>
        </w:rPr>
        <w:t xml:space="preserve">been </w:t>
      </w:r>
      <w:r w:rsidRPr="008F2D3C">
        <w:rPr>
          <w:rFonts w:ascii="Times New Roman" w:hAnsi="Times New Roman" w:cs="Times New Roman"/>
          <w:sz w:val="24"/>
          <w:szCs w:val="24"/>
        </w:rPr>
        <w:t xml:space="preserve">transformed into a dystopian nightmare of bad-faith arguments, </w:t>
      </w:r>
      <w:r w:rsidR="00932637">
        <w:rPr>
          <w:rFonts w:ascii="Times New Roman" w:hAnsi="Times New Roman" w:cs="Times New Roman"/>
          <w:sz w:val="24"/>
          <w:szCs w:val="24"/>
        </w:rPr>
        <w:t xml:space="preserve">deepfakes and fake news, </w:t>
      </w:r>
      <w:r w:rsidRPr="008F2D3C">
        <w:rPr>
          <w:rFonts w:ascii="Times New Roman" w:hAnsi="Times New Roman" w:cs="Times New Roman"/>
          <w:sz w:val="24"/>
          <w:szCs w:val="24"/>
        </w:rPr>
        <w:t>mis- and disinformation, conspiracy theorizing, and malignant deployment</w:t>
      </w:r>
      <w:r w:rsidR="00DA52F3">
        <w:rPr>
          <w:rFonts w:ascii="Times New Roman" w:hAnsi="Times New Roman" w:cs="Times New Roman"/>
          <w:sz w:val="24"/>
          <w:szCs w:val="24"/>
        </w:rPr>
        <w:t>s</w:t>
      </w:r>
      <w:r w:rsidRPr="008F2D3C">
        <w:rPr>
          <w:rFonts w:ascii="Times New Roman" w:hAnsi="Times New Roman" w:cs="Times New Roman"/>
          <w:sz w:val="24"/>
          <w:szCs w:val="24"/>
        </w:rPr>
        <w:t xml:space="preserve"> of data for increasingly extremist positions on social or cultural issues. While the internet has always been a “contested space,” which</w:t>
      </w:r>
      <w:r w:rsidR="00256428" w:rsidRPr="008F2D3C">
        <w:rPr>
          <w:rFonts w:ascii="Times New Roman" w:hAnsi="Times New Roman" w:cs="Times New Roman"/>
          <w:sz w:val="24"/>
          <w:szCs w:val="24"/>
        </w:rPr>
        <w:t xml:space="preserve"> i</w:t>
      </w:r>
      <w:r w:rsidRPr="008F2D3C">
        <w:rPr>
          <w:rFonts w:ascii="Times New Roman" w:hAnsi="Times New Roman" w:cs="Times New Roman"/>
          <w:sz w:val="24"/>
          <w:szCs w:val="24"/>
        </w:rPr>
        <w:t>s, according to John Naughton</w:t>
      </w:r>
      <w:r w:rsidR="000B048B" w:rsidRPr="008F2D3C">
        <w:rPr>
          <w:rFonts w:ascii="Times New Roman" w:hAnsi="Times New Roman" w:cs="Times New Roman"/>
          <w:sz w:val="24"/>
          <w:szCs w:val="24"/>
        </w:rPr>
        <w:t xml:space="preserve"> in 2001</w:t>
      </w:r>
      <w:r w:rsidRPr="008F2D3C">
        <w:rPr>
          <w:rFonts w:ascii="Times New Roman" w:hAnsi="Times New Roman" w:cs="Times New Roman"/>
          <w:sz w:val="24"/>
          <w:szCs w:val="24"/>
        </w:rPr>
        <w:t xml:space="preserve">, “in a state of constant disequilibrium,” our information ecosystems have become increasingly toxic </w:t>
      </w:r>
      <w:r w:rsidR="00886BB3">
        <w:rPr>
          <w:rFonts w:ascii="Times New Roman" w:hAnsi="Times New Roman" w:cs="Times New Roman"/>
          <w:sz w:val="24"/>
          <w:szCs w:val="24"/>
        </w:rPr>
        <w:t>since 2016</w:t>
      </w:r>
      <w:r w:rsidRPr="008F2D3C">
        <w:rPr>
          <w:rFonts w:ascii="Times New Roman" w:hAnsi="Times New Roman" w:cs="Times New Roman"/>
          <w:sz w:val="24"/>
          <w:szCs w:val="24"/>
        </w:rPr>
        <w:t>.</w:t>
      </w:r>
      <w:r w:rsidRPr="008F2D3C">
        <w:rPr>
          <w:rStyle w:val="EndnoteReference"/>
          <w:rFonts w:ascii="Times New Roman" w:hAnsi="Times New Roman" w:cs="Times New Roman"/>
          <w:sz w:val="24"/>
          <w:szCs w:val="24"/>
        </w:rPr>
        <w:endnoteReference w:id="2"/>
      </w:r>
      <w:r w:rsidR="000B048B" w:rsidRPr="008F2D3C">
        <w:rPr>
          <w:rFonts w:ascii="Times New Roman" w:hAnsi="Times New Roman" w:cs="Times New Roman"/>
          <w:sz w:val="24"/>
          <w:szCs w:val="24"/>
        </w:rPr>
        <w:t xml:space="preserve"> With the surprising election of </w:t>
      </w:r>
      <w:r w:rsidR="00932637">
        <w:rPr>
          <w:rFonts w:ascii="Times New Roman" w:hAnsi="Times New Roman" w:cs="Times New Roman"/>
          <w:sz w:val="24"/>
          <w:szCs w:val="24"/>
        </w:rPr>
        <w:t xml:space="preserve">the conspiracy theorist president, </w:t>
      </w:r>
      <w:r w:rsidR="000B048B" w:rsidRPr="008F2D3C">
        <w:rPr>
          <w:rFonts w:ascii="Times New Roman" w:hAnsi="Times New Roman" w:cs="Times New Roman"/>
          <w:sz w:val="24"/>
          <w:szCs w:val="24"/>
        </w:rPr>
        <w:t>Donald Trump, the anarchi</w:t>
      </w:r>
      <w:r w:rsidR="00256428" w:rsidRPr="008F2D3C">
        <w:rPr>
          <w:rFonts w:ascii="Times New Roman" w:hAnsi="Times New Roman" w:cs="Times New Roman"/>
          <w:sz w:val="24"/>
          <w:szCs w:val="24"/>
        </w:rPr>
        <w:t xml:space="preserve">c, </w:t>
      </w:r>
      <w:r w:rsidR="00DA52F3">
        <w:rPr>
          <w:rFonts w:ascii="Times New Roman" w:hAnsi="Times New Roman" w:cs="Times New Roman"/>
          <w:sz w:val="24"/>
          <w:szCs w:val="24"/>
        </w:rPr>
        <w:t>ludic</w:t>
      </w:r>
      <w:r w:rsidR="00256428" w:rsidRPr="008F2D3C">
        <w:rPr>
          <w:rFonts w:ascii="Times New Roman" w:hAnsi="Times New Roman" w:cs="Times New Roman"/>
          <w:sz w:val="24"/>
          <w:szCs w:val="24"/>
        </w:rPr>
        <w:t xml:space="preserve">, masculinist, </w:t>
      </w:r>
      <w:r w:rsidR="000B048B" w:rsidRPr="008F2D3C">
        <w:rPr>
          <w:rFonts w:ascii="Times New Roman" w:hAnsi="Times New Roman" w:cs="Times New Roman"/>
          <w:sz w:val="24"/>
          <w:szCs w:val="24"/>
        </w:rPr>
        <w:t>racist</w:t>
      </w:r>
      <w:r w:rsidR="00256428" w:rsidRPr="008F2D3C">
        <w:rPr>
          <w:rFonts w:ascii="Times New Roman" w:hAnsi="Times New Roman" w:cs="Times New Roman"/>
          <w:sz w:val="24"/>
          <w:szCs w:val="24"/>
        </w:rPr>
        <w:t>,</w:t>
      </w:r>
      <w:r w:rsidR="000B048B" w:rsidRPr="008F2D3C">
        <w:rPr>
          <w:rFonts w:ascii="Times New Roman" w:hAnsi="Times New Roman" w:cs="Times New Roman"/>
          <w:sz w:val="24"/>
          <w:szCs w:val="24"/>
        </w:rPr>
        <w:t xml:space="preserve"> and sexist energies of internet spaces like 4chan crystallized into a coherent ideological </w:t>
      </w:r>
      <w:r w:rsidR="00256428" w:rsidRPr="008F2D3C">
        <w:rPr>
          <w:rFonts w:ascii="Times New Roman" w:hAnsi="Times New Roman" w:cs="Times New Roman"/>
          <w:sz w:val="24"/>
          <w:szCs w:val="24"/>
        </w:rPr>
        <w:lastRenderedPageBreak/>
        <w:t xml:space="preserve">political </w:t>
      </w:r>
      <w:r w:rsidR="000B048B" w:rsidRPr="008F2D3C">
        <w:rPr>
          <w:rFonts w:ascii="Times New Roman" w:hAnsi="Times New Roman" w:cs="Times New Roman"/>
          <w:sz w:val="24"/>
          <w:szCs w:val="24"/>
        </w:rPr>
        <w:t>force d</w:t>
      </w:r>
      <w:r w:rsidR="00256428" w:rsidRPr="008F2D3C">
        <w:rPr>
          <w:rFonts w:ascii="Times New Roman" w:hAnsi="Times New Roman" w:cs="Times New Roman"/>
          <w:sz w:val="24"/>
          <w:szCs w:val="24"/>
        </w:rPr>
        <w:t xml:space="preserve">edicated to far-right </w:t>
      </w:r>
      <w:r w:rsidR="00932637">
        <w:rPr>
          <w:rFonts w:ascii="Times New Roman" w:hAnsi="Times New Roman" w:cs="Times New Roman"/>
          <w:sz w:val="24"/>
          <w:szCs w:val="24"/>
        </w:rPr>
        <w:t>extremism</w:t>
      </w:r>
      <w:r w:rsidR="0080702C">
        <w:rPr>
          <w:rFonts w:ascii="Times New Roman" w:hAnsi="Times New Roman" w:cs="Times New Roman"/>
          <w:sz w:val="24"/>
          <w:szCs w:val="24"/>
        </w:rPr>
        <w:t xml:space="preserve"> and conspiracism</w:t>
      </w:r>
      <w:r w:rsidR="00932637">
        <w:rPr>
          <w:rFonts w:ascii="Times New Roman" w:hAnsi="Times New Roman" w:cs="Times New Roman"/>
          <w:sz w:val="24"/>
          <w:szCs w:val="24"/>
        </w:rPr>
        <w:t xml:space="preserve"> while weaponizing the tactics of 4chan trolling and posting</w:t>
      </w:r>
      <w:r w:rsidR="000B048B" w:rsidRPr="008F2D3C">
        <w:rPr>
          <w:rFonts w:ascii="Times New Roman" w:hAnsi="Times New Roman" w:cs="Times New Roman"/>
          <w:sz w:val="24"/>
          <w:szCs w:val="24"/>
        </w:rPr>
        <w:t xml:space="preserve">. At the same time, the internet became a space for </w:t>
      </w:r>
      <w:r w:rsidR="00125CBD" w:rsidRPr="008F2D3C">
        <w:rPr>
          <w:rFonts w:ascii="Times New Roman" w:hAnsi="Times New Roman" w:cs="Times New Roman"/>
          <w:sz w:val="24"/>
          <w:szCs w:val="24"/>
        </w:rPr>
        <w:t xml:space="preserve">right-wing </w:t>
      </w:r>
      <w:r w:rsidR="000B048B" w:rsidRPr="008F2D3C">
        <w:rPr>
          <w:rFonts w:ascii="Times New Roman" w:hAnsi="Times New Roman" w:cs="Times New Roman"/>
          <w:sz w:val="24"/>
          <w:szCs w:val="24"/>
        </w:rPr>
        <w:t>conspiracy theorizing driven by crowd-sourced data gathering.</w:t>
      </w:r>
      <w:r w:rsidR="000B048B" w:rsidRPr="008F2D3C">
        <w:rPr>
          <w:rStyle w:val="EndnoteReference"/>
          <w:rFonts w:ascii="Times New Roman" w:hAnsi="Times New Roman" w:cs="Times New Roman"/>
          <w:sz w:val="24"/>
          <w:szCs w:val="24"/>
        </w:rPr>
        <w:endnoteReference w:id="3"/>
      </w:r>
      <w:r w:rsidR="000B048B" w:rsidRPr="008F2D3C">
        <w:rPr>
          <w:rFonts w:ascii="Times New Roman" w:hAnsi="Times New Roman" w:cs="Times New Roman"/>
          <w:sz w:val="24"/>
          <w:szCs w:val="24"/>
        </w:rPr>
        <w:t xml:space="preserve"> </w:t>
      </w:r>
      <w:r w:rsidR="00DA52F3">
        <w:rPr>
          <w:rFonts w:ascii="Times New Roman" w:hAnsi="Times New Roman" w:cs="Times New Roman"/>
          <w:sz w:val="24"/>
          <w:szCs w:val="24"/>
        </w:rPr>
        <w:t xml:space="preserve">Data itself has </w:t>
      </w:r>
      <w:r w:rsidR="0061478E">
        <w:rPr>
          <w:rFonts w:ascii="Times New Roman" w:hAnsi="Times New Roman" w:cs="Times New Roman"/>
          <w:sz w:val="24"/>
          <w:szCs w:val="24"/>
        </w:rPr>
        <w:t xml:space="preserve">thus </w:t>
      </w:r>
      <w:r w:rsidR="00DA52F3">
        <w:rPr>
          <w:rFonts w:ascii="Times New Roman" w:hAnsi="Times New Roman" w:cs="Times New Roman"/>
          <w:sz w:val="24"/>
          <w:szCs w:val="24"/>
        </w:rPr>
        <w:t>become a contested site for manipulation and control as evidenced in the Cambridge Analytica scandal, in which social-media companies illegally sold demographic</w:t>
      </w:r>
      <w:r w:rsidR="00886BB3">
        <w:rPr>
          <w:rFonts w:ascii="Times New Roman" w:hAnsi="Times New Roman" w:cs="Times New Roman"/>
          <w:sz w:val="24"/>
          <w:szCs w:val="24"/>
        </w:rPr>
        <w:t xml:space="preserve"> </w:t>
      </w:r>
      <w:r w:rsidR="00DA52F3">
        <w:rPr>
          <w:rFonts w:ascii="Times New Roman" w:hAnsi="Times New Roman" w:cs="Times New Roman"/>
          <w:sz w:val="24"/>
          <w:szCs w:val="24"/>
        </w:rPr>
        <w:t>data to</w:t>
      </w:r>
      <w:r w:rsidRPr="008F2D3C">
        <w:rPr>
          <w:rFonts w:ascii="Times New Roman" w:hAnsi="Times New Roman" w:cs="Times New Roman"/>
          <w:sz w:val="24"/>
          <w:szCs w:val="24"/>
        </w:rPr>
        <w:t xml:space="preserve"> </w:t>
      </w:r>
      <w:r w:rsidR="00DA52F3">
        <w:rPr>
          <w:rFonts w:ascii="Times New Roman" w:hAnsi="Times New Roman" w:cs="Times New Roman"/>
          <w:sz w:val="24"/>
          <w:szCs w:val="24"/>
        </w:rPr>
        <w:t>the Trump campaign for targeted advertising</w:t>
      </w:r>
      <w:r w:rsidR="00932637">
        <w:rPr>
          <w:rFonts w:ascii="Times New Roman" w:hAnsi="Times New Roman" w:cs="Times New Roman"/>
          <w:sz w:val="24"/>
          <w:szCs w:val="24"/>
        </w:rPr>
        <w:t>.</w:t>
      </w:r>
      <w:r w:rsidR="00932637">
        <w:rPr>
          <w:rStyle w:val="EndnoteReference"/>
          <w:rFonts w:ascii="Times New Roman" w:hAnsi="Times New Roman" w:cs="Times New Roman"/>
          <w:sz w:val="24"/>
          <w:szCs w:val="24"/>
        </w:rPr>
        <w:endnoteReference w:id="4"/>
      </w:r>
      <w:r w:rsidR="0061478E">
        <w:rPr>
          <w:rFonts w:ascii="Times New Roman" w:hAnsi="Times New Roman" w:cs="Times New Roman"/>
          <w:sz w:val="24"/>
          <w:szCs w:val="24"/>
        </w:rPr>
        <w:t xml:space="preserve"> </w:t>
      </w:r>
      <w:r w:rsidRPr="008F2D3C">
        <w:rPr>
          <w:rFonts w:ascii="Times New Roman" w:hAnsi="Times New Roman" w:cs="Times New Roman"/>
          <w:sz w:val="24"/>
          <w:szCs w:val="24"/>
        </w:rPr>
        <w:t xml:space="preserve"> </w:t>
      </w:r>
    </w:p>
    <w:p w14:paraId="31B43A6F" w14:textId="6C6FC0E2" w:rsidR="00886BB3" w:rsidRDefault="00886BB3" w:rsidP="000E4FF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BC725A">
        <w:rPr>
          <w:rFonts w:ascii="Times New Roman" w:hAnsi="Times New Roman" w:cs="Times New Roman"/>
          <w:sz w:val="24"/>
          <w:szCs w:val="24"/>
        </w:rPr>
        <w:t>questionable</w:t>
      </w:r>
      <w:r>
        <w:rPr>
          <w:rFonts w:ascii="Times New Roman" w:hAnsi="Times New Roman" w:cs="Times New Roman"/>
          <w:sz w:val="24"/>
          <w:szCs w:val="24"/>
        </w:rPr>
        <w:t xml:space="preserve"> information behavior has always been coterminous with the internet, it is hard to deny that something new and terrifying has been unleashed in recent years. And while I don’t want to overstate the evolution of the internet in a t</w:t>
      </w:r>
      <w:r w:rsidR="009C5924">
        <w:rPr>
          <w:rFonts w:ascii="Times New Roman" w:hAnsi="Times New Roman" w:cs="Times New Roman"/>
          <w:sz w:val="24"/>
          <w:szCs w:val="24"/>
        </w:rPr>
        <w:t>ele</w:t>
      </w:r>
      <w:r>
        <w:rPr>
          <w:rFonts w:ascii="Times New Roman" w:hAnsi="Times New Roman" w:cs="Times New Roman"/>
          <w:sz w:val="24"/>
          <w:szCs w:val="24"/>
        </w:rPr>
        <w:t xml:space="preserve">ological sense, I do want to </w:t>
      </w:r>
      <w:r w:rsidR="00932637">
        <w:rPr>
          <w:rFonts w:ascii="Times New Roman" w:hAnsi="Times New Roman" w:cs="Times New Roman"/>
          <w:sz w:val="24"/>
          <w:szCs w:val="24"/>
        </w:rPr>
        <w:t>analyze</w:t>
      </w:r>
      <w:r>
        <w:rPr>
          <w:rFonts w:ascii="Times New Roman" w:hAnsi="Times New Roman" w:cs="Times New Roman"/>
          <w:sz w:val="24"/>
          <w:szCs w:val="24"/>
        </w:rPr>
        <w:t xml:space="preserve"> the political economy of post-2016 </w:t>
      </w:r>
      <w:r w:rsidR="00BC725A">
        <w:rPr>
          <w:rFonts w:ascii="Times New Roman" w:hAnsi="Times New Roman" w:cs="Times New Roman"/>
          <w:sz w:val="24"/>
          <w:szCs w:val="24"/>
        </w:rPr>
        <w:t xml:space="preserve">conspiracism </w:t>
      </w:r>
      <w:r>
        <w:rPr>
          <w:rFonts w:ascii="Times New Roman" w:hAnsi="Times New Roman" w:cs="Times New Roman"/>
          <w:sz w:val="24"/>
          <w:szCs w:val="24"/>
        </w:rPr>
        <w:t>as something emergent, which absorbed the toxic tendencies latent in the web and metastasized them with profound impact for the health and future of democratic norms. Two incidents bookend this period well and capture th</w:t>
      </w:r>
      <w:r w:rsidR="002F499A">
        <w:rPr>
          <w:rFonts w:ascii="Times New Roman" w:hAnsi="Times New Roman" w:cs="Times New Roman"/>
          <w:sz w:val="24"/>
          <w:szCs w:val="24"/>
        </w:rPr>
        <w:t>is</w:t>
      </w:r>
      <w:r>
        <w:rPr>
          <w:rFonts w:ascii="Times New Roman" w:hAnsi="Times New Roman" w:cs="Times New Roman"/>
          <w:sz w:val="24"/>
          <w:szCs w:val="24"/>
        </w:rPr>
        <w:t xml:space="preserve"> </w:t>
      </w:r>
      <w:r w:rsidR="002F499A">
        <w:rPr>
          <w:rFonts w:ascii="Times New Roman" w:hAnsi="Times New Roman" w:cs="Times New Roman"/>
          <w:sz w:val="24"/>
          <w:szCs w:val="24"/>
        </w:rPr>
        <w:t xml:space="preserve">emerging </w:t>
      </w:r>
      <w:r w:rsidR="00932637">
        <w:rPr>
          <w:rFonts w:ascii="Times New Roman" w:hAnsi="Times New Roman" w:cs="Times New Roman"/>
          <w:sz w:val="24"/>
          <w:szCs w:val="24"/>
        </w:rPr>
        <w:t>“</w:t>
      </w:r>
      <w:r>
        <w:rPr>
          <w:rFonts w:ascii="Times New Roman" w:hAnsi="Times New Roman" w:cs="Times New Roman"/>
          <w:sz w:val="24"/>
          <w:szCs w:val="24"/>
        </w:rPr>
        <w:t>spirit of the age</w:t>
      </w:r>
      <w:r w:rsidR="00BC725A">
        <w:rPr>
          <w:rFonts w:ascii="Times New Roman" w:hAnsi="Times New Roman" w:cs="Times New Roman"/>
          <w:sz w:val="24"/>
          <w:szCs w:val="24"/>
        </w:rPr>
        <w:t>.</w:t>
      </w:r>
      <w:r w:rsidR="00932637">
        <w:rPr>
          <w:rFonts w:ascii="Times New Roman" w:hAnsi="Times New Roman" w:cs="Times New Roman"/>
          <w:sz w:val="24"/>
          <w:szCs w:val="24"/>
        </w:rPr>
        <w:t>”</w:t>
      </w:r>
      <w:r>
        <w:rPr>
          <w:rFonts w:ascii="Times New Roman" w:hAnsi="Times New Roman" w:cs="Times New Roman"/>
          <w:sz w:val="24"/>
          <w:szCs w:val="24"/>
        </w:rPr>
        <w:t xml:space="preserve"> The first occurred during a</w:t>
      </w:r>
      <w:r w:rsidR="00932637">
        <w:rPr>
          <w:rFonts w:ascii="Times New Roman" w:hAnsi="Times New Roman" w:cs="Times New Roman"/>
          <w:sz w:val="24"/>
          <w:szCs w:val="24"/>
        </w:rPr>
        <w:t xml:space="preserve"> 2017</w:t>
      </w:r>
      <w:r>
        <w:rPr>
          <w:rFonts w:ascii="Times New Roman" w:hAnsi="Times New Roman" w:cs="Times New Roman"/>
          <w:sz w:val="24"/>
          <w:szCs w:val="24"/>
        </w:rPr>
        <w:t xml:space="preserve"> interview with Chuck Todd on </w:t>
      </w:r>
      <w:r w:rsidR="002F499A" w:rsidRPr="0061478E">
        <w:rPr>
          <w:rFonts w:ascii="Times New Roman" w:hAnsi="Times New Roman" w:cs="Times New Roman"/>
          <w:i/>
          <w:iCs/>
          <w:sz w:val="24"/>
          <w:szCs w:val="24"/>
        </w:rPr>
        <w:t>Meet the Press</w:t>
      </w:r>
      <w:r w:rsidR="002F499A">
        <w:rPr>
          <w:rFonts w:ascii="Times New Roman" w:hAnsi="Times New Roman" w:cs="Times New Roman"/>
          <w:sz w:val="24"/>
          <w:szCs w:val="24"/>
        </w:rPr>
        <w:t>,</w:t>
      </w:r>
      <w:r>
        <w:rPr>
          <w:rFonts w:ascii="Times New Roman" w:hAnsi="Times New Roman" w:cs="Times New Roman"/>
          <w:sz w:val="24"/>
          <w:szCs w:val="24"/>
        </w:rPr>
        <w:t xml:space="preserve"> </w:t>
      </w:r>
      <w:r w:rsidR="002F499A">
        <w:rPr>
          <w:rFonts w:ascii="Times New Roman" w:hAnsi="Times New Roman" w:cs="Times New Roman"/>
          <w:sz w:val="24"/>
          <w:szCs w:val="24"/>
        </w:rPr>
        <w:t xml:space="preserve">in which </w:t>
      </w:r>
      <w:proofErr w:type="spellStart"/>
      <w:r w:rsidR="002F499A">
        <w:rPr>
          <w:rFonts w:ascii="Times New Roman" w:hAnsi="Times New Roman" w:cs="Times New Roman"/>
          <w:sz w:val="24"/>
          <w:szCs w:val="24"/>
        </w:rPr>
        <w:t>KellyAnne</w:t>
      </w:r>
      <w:proofErr w:type="spellEnd"/>
      <w:r w:rsidR="002F499A">
        <w:rPr>
          <w:rFonts w:ascii="Times New Roman" w:hAnsi="Times New Roman" w:cs="Times New Roman"/>
          <w:sz w:val="24"/>
          <w:szCs w:val="24"/>
        </w:rPr>
        <w:t xml:space="preserve"> Conway, then Counselor to the President, claimed the administration was relying on “alternative facts” w</w:t>
      </w:r>
      <w:r>
        <w:rPr>
          <w:rFonts w:ascii="Times New Roman" w:hAnsi="Times New Roman" w:cs="Times New Roman"/>
          <w:sz w:val="24"/>
          <w:szCs w:val="24"/>
        </w:rPr>
        <w:t>hen pressed about distorted numbers given by White House press secretary Sean Spicer regarding Trump’s inauguration crowds</w:t>
      </w:r>
      <w:r w:rsidR="002F499A">
        <w:rPr>
          <w:rFonts w:ascii="Times New Roman" w:hAnsi="Times New Roman" w:cs="Times New Roman"/>
          <w:sz w:val="24"/>
          <w:szCs w:val="24"/>
        </w:rPr>
        <w:t>.</w:t>
      </w:r>
      <w:r>
        <w:rPr>
          <w:rStyle w:val="EndnoteReference"/>
          <w:rFonts w:ascii="Times New Roman" w:hAnsi="Times New Roman" w:cs="Times New Roman"/>
          <w:sz w:val="24"/>
          <w:szCs w:val="24"/>
        </w:rPr>
        <w:endnoteReference w:id="5"/>
      </w:r>
      <w:r w:rsidR="002F499A">
        <w:rPr>
          <w:rFonts w:ascii="Times New Roman" w:hAnsi="Times New Roman" w:cs="Times New Roman"/>
          <w:sz w:val="24"/>
          <w:szCs w:val="24"/>
        </w:rPr>
        <w:t xml:space="preserve"> While initially laughable—how could a fact be </w:t>
      </w:r>
      <w:r w:rsidR="00932637">
        <w:rPr>
          <w:rFonts w:ascii="Times New Roman" w:hAnsi="Times New Roman" w:cs="Times New Roman"/>
          <w:sz w:val="24"/>
          <w:szCs w:val="24"/>
        </w:rPr>
        <w:t>“</w:t>
      </w:r>
      <w:r w:rsidR="002F499A">
        <w:rPr>
          <w:rFonts w:ascii="Times New Roman" w:hAnsi="Times New Roman" w:cs="Times New Roman"/>
          <w:sz w:val="24"/>
          <w:szCs w:val="24"/>
        </w:rPr>
        <w:t>alternative</w:t>
      </w:r>
      <w:r w:rsidR="00932637">
        <w:rPr>
          <w:rFonts w:ascii="Times New Roman" w:hAnsi="Times New Roman" w:cs="Times New Roman"/>
          <w:sz w:val="24"/>
          <w:szCs w:val="24"/>
        </w:rPr>
        <w:t>”</w:t>
      </w:r>
      <w:r w:rsidR="002F499A">
        <w:rPr>
          <w:rFonts w:ascii="Times New Roman" w:hAnsi="Times New Roman" w:cs="Times New Roman"/>
          <w:sz w:val="24"/>
          <w:szCs w:val="24"/>
        </w:rPr>
        <w:t>?—this moment in media history served as a warning sign that something was rotten in the state of our information behavior. The second incident occurred in 2022, when Trump attacked the “Kangaroo Court” of the January 6</w:t>
      </w:r>
      <w:r w:rsidR="002F499A" w:rsidRPr="002F499A">
        <w:rPr>
          <w:rFonts w:ascii="Times New Roman" w:hAnsi="Times New Roman" w:cs="Times New Roman"/>
          <w:sz w:val="24"/>
          <w:szCs w:val="24"/>
          <w:vertAlign w:val="superscript"/>
        </w:rPr>
        <w:t>th</w:t>
      </w:r>
      <w:r w:rsidR="002F499A">
        <w:rPr>
          <w:rFonts w:ascii="Times New Roman" w:hAnsi="Times New Roman" w:cs="Times New Roman"/>
          <w:sz w:val="24"/>
          <w:szCs w:val="24"/>
        </w:rPr>
        <w:t xml:space="preserve"> Congressional Committee formed to investigate Trump’s role in the Capitol riot. </w:t>
      </w:r>
      <w:r w:rsidR="001F265B">
        <w:rPr>
          <w:rFonts w:ascii="Times New Roman" w:hAnsi="Times New Roman" w:cs="Times New Roman"/>
          <w:sz w:val="24"/>
          <w:szCs w:val="24"/>
        </w:rPr>
        <w:t>“</w:t>
      </w:r>
      <w:r w:rsidR="009C5924">
        <w:rPr>
          <w:rFonts w:ascii="Times New Roman" w:hAnsi="Times New Roman" w:cs="Times New Roman"/>
          <w:sz w:val="24"/>
          <w:szCs w:val="24"/>
        </w:rPr>
        <w:t>[I]</w:t>
      </w:r>
      <w:r w:rsidR="001F265B" w:rsidRPr="001F265B">
        <w:rPr>
          <w:rFonts w:ascii="Times New Roman" w:hAnsi="Times New Roman" w:cs="Times New Roman"/>
          <w:sz w:val="24"/>
          <w:szCs w:val="24"/>
        </w:rPr>
        <w:t>t’s up to American patriots to arm themselves with the information</w:t>
      </w:r>
      <w:r w:rsidR="009C5924">
        <w:rPr>
          <w:rFonts w:ascii="Times New Roman" w:hAnsi="Times New Roman" w:cs="Times New Roman"/>
          <w:sz w:val="24"/>
          <w:szCs w:val="24"/>
        </w:rPr>
        <w:t>,</w:t>
      </w:r>
      <w:r w:rsidR="001F265B" w:rsidRPr="001F265B">
        <w:rPr>
          <w:rFonts w:ascii="Times New Roman" w:hAnsi="Times New Roman" w:cs="Times New Roman"/>
          <w:sz w:val="24"/>
          <w:szCs w:val="24"/>
        </w:rPr>
        <w:t>”</w:t>
      </w:r>
      <w:r w:rsidR="009C5924">
        <w:rPr>
          <w:rFonts w:ascii="Times New Roman" w:hAnsi="Times New Roman" w:cs="Times New Roman"/>
          <w:sz w:val="24"/>
          <w:szCs w:val="24"/>
        </w:rPr>
        <w:t xml:space="preserve"> Trump proclaimed.</w:t>
      </w:r>
      <w:r w:rsidR="001F265B">
        <w:rPr>
          <w:rStyle w:val="EndnoteReference"/>
          <w:rFonts w:ascii="Times New Roman" w:hAnsi="Times New Roman" w:cs="Times New Roman"/>
          <w:sz w:val="24"/>
          <w:szCs w:val="24"/>
        </w:rPr>
        <w:endnoteReference w:id="6"/>
      </w:r>
      <w:r w:rsidR="001F265B">
        <w:rPr>
          <w:rFonts w:ascii="Times New Roman" w:hAnsi="Times New Roman" w:cs="Times New Roman"/>
          <w:sz w:val="24"/>
          <w:szCs w:val="24"/>
        </w:rPr>
        <w:t xml:space="preserve"> Denouncing the </w:t>
      </w:r>
      <w:r w:rsidR="009C5924">
        <w:rPr>
          <w:rFonts w:ascii="Times New Roman" w:hAnsi="Times New Roman" w:cs="Times New Roman"/>
          <w:sz w:val="24"/>
          <w:szCs w:val="24"/>
        </w:rPr>
        <w:t xml:space="preserve">bipartisan, </w:t>
      </w:r>
      <w:r w:rsidR="001F265B">
        <w:rPr>
          <w:rFonts w:ascii="Times New Roman" w:hAnsi="Times New Roman" w:cs="Times New Roman"/>
          <w:sz w:val="24"/>
          <w:szCs w:val="24"/>
        </w:rPr>
        <w:t>factual account of</w:t>
      </w:r>
      <w:r w:rsidR="009C5924">
        <w:rPr>
          <w:rFonts w:ascii="Times New Roman" w:hAnsi="Times New Roman" w:cs="Times New Roman"/>
          <w:sz w:val="24"/>
          <w:szCs w:val="24"/>
        </w:rPr>
        <w:t xml:space="preserve"> his involvement in encouraging</w:t>
      </w:r>
      <w:r w:rsidR="001F265B">
        <w:rPr>
          <w:rFonts w:ascii="Times New Roman" w:hAnsi="Times New Roman" w:cs="Times New Roman"/>
          <w:sz w:val="24"/>
          <w:szCs w:val="24"/>
        </w:rPr>
        <w:t xml:space="preserve"> </w:t>
      </w:r>
      <w:r w:rsidR="00932637">
        <w:rPr>
          <w:rFonts w:ascii="Times New Roman" w:hAnsi="Times New Roman" w:cs="Times New Roman"/>
          <w:sz w:val="24"/>
          <w:szCs w:val="24"/>
        </w:rPr>
        <w:t xml:space="preserve">the </w:t>
      </w:r>
      <w:r w:rsidR="001F265B">
        <w:rPr>
          <w:rFonts w:ascii="Times New Roman" w:hAnsi="Times New Roman" w:cs="Times New Roman"/>
          <w:sz w:val="24"/>
          <w:szCs w:val="24"/>
        </w:rPr>
        <w:t>January 6</w:t>
      </w:r>
      <w:r w:rsidR="001F265B" w:rsidRPr="001F265B">
        <w:rPr>
          <w:rFonts w:ascii="Times New Roman" w:hAnsi="Times New Roman" w:cs="Times New Roman"/>
          <w:sz w:val="24"/>
          <w:szCs w:val="24"/>
          <w:vertAlign w:val="superscript"/>
        </w:rPr>
        <w:t>th</w:t>
      </w:r>
      <w:r w:rsidR="00932637">
        <w:rPr>
          <w:rFonts w:ascii="Times New Roman" w:hAnsi="Times New Roman" w:cs="Times New Roman"/>
          <w:sz w:val="24"/>
          <w:szCs w:val="24"/>
        </w:rPr>
        <w:t xml:space="preserve"> riot,</w:t>
      </w:r>
      <w:r w:rsidR="001F265B">
        <w:rPr>
          <w:rFonts w:ascii="Times New Roman" w:hAnsi="Times New Roman" w:cs="Times New Roman"/>
          <w:sz w:val="24"/>
          <w:szCs w:val="24"/>
        </w:rPr>
        <w:t xml:space="preserve"> Trump articulates the reality of the</w:t>
      </w:r>
      <w:r w:rsidR="009C5924">
        <w:rPr>
          <w:rFonts w:ascii="Times New Roman" w:hAnsi="Times New Roman" w:cs="Times New Roman"/>
          <w:sz w:val="24"/>
          <w:szCs w:val="24"/>
        </w:rPr>
        <w:t xml:space="preserve"> contemporary</w:t>
      </w:r>
      <w:r w:rsidR="001F265B">
        <w:rPr>
          <w:rFonts w:ascii="Times New Roman" w:hAnsi="Times New Roman" w:cs="Times New Roman"/>
          <w:sz w:val="24"/>
          <w:szCs w:val="24"/>
        </w:rPr>
        <w:t xml:space="preserve"> information ecosystem: that partisan extremism and echo chambers have established entirely separate information environments with entirely different beliefs about</w:t>
      </w:r>
      <w:r w:rsidR="009C5924">
        <w:rPr>
          <w:rFonts w:ascii="Times New Roman" w:hAnsi="Times New Roman" w:cs="Times New Roman"/>
          <w:sz w:val="24"/>
          <w:szCs w:val="24"/>
        </w:rPr>
        <w:t xml:space="preserve"> what constitutes</w:t>
      </w:r>
      <w:r w:rsidR="001F265B">
        <w:rPr>
          <w:rFonts w:ascii="Times New Roman" w:hAnsi="Times New Roman" w:cs="Times New Roman"/>
          <w:sz w:val="24"/>
          <w:szCs w:val="24"/>
        </w:rPr>
        <w:t xml:space="preserve"> the </w:t>
      </w:r>
      <w:r w:rsidR="009C5924">
        <w:rPr>
          <w:rFonts w:ascii="Times New Roman" w:hAnsi="Times New Roman" w:cs="Times New Roman"/>
          <w:sz w:val="24"/>
          <w:szCs w:val="24"/>
        </w:rPr>
        <w:t>“</w:t>
      </w:r>
      <w:r w:rsidR="001F265B">
        <w:rPr>
          <w:rFonts w:ascii="Times New Roman" w:hAnsi="Times New Roman" w:cs="Times New Roman"/>
          <w:sz w:val="24"/>
          <w:szCs w:val="24"/>
        </w:rPr>
        <w:t>truth.</w:t>
      </w:r>
      <w:r w:rsidR="009C5924">
        <w:rPr>
          <w:rFonts w:ascii="Times New Roman" w:hAnsi="Times New Roman" w:cs="Times New Roman"/>
          <w:sz w:val="24"/>
          <w:szCs w:val="24"/>
        </w:rPr>
        <w:t xml:space="preserve">” </w:t>
      </w:r>
    </w:p>
    <w:p w14:paraId="75C61745" w14:textId="06D7893B" w:rsidR="008F2D3C" w:rsidRDefault="00932637"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So,</w:t>
      </w:r>
      <w:r w:rsidR="00F86CB1" w:rsidRPr="008F2D3C">
        <w:rPr>
          <w:rFonts w:ascii="Times New Roman" w:hAnsi="Times New Roman" w:cs="Times New Roman"/>
          <w:sz w:val="24"/>
          <w:szCs w:val="24"/>
        </w:rPr>
        <w:t xml:space="preserve"> what</w:t>
      </w:r>
      <w:r w:rsidR="00512C00" w:rsidRPr="008F2D3C">
        <w:rPr>
          <w:rFonts w:ascii="Times New Roman" w:hAnsi="Times New Roman" w:cs="Times New Roman"/>
          <w:sz w:val="24"/>
          <w:szCs w:val="24"/>
        </w:rPr>
        <w:t xml:space="preserve"> happen</w:t>
      </w:r>
      <w:r w:rsidR="007E7CC7" w:rsidRPr="008F2D3C">
        <w:rPr>
          <w:rFonts w:ascii="Times New Roman" w:hAnsi="Times New Roman" w:cs="Times New Roman"/>
          <w:sz w:val="24"/>
          <w:szCs w:val="24"/>
        </w:rPr>
        <w:t>ed in 2016</w:t>
      </w:r>
      <w:r w:rsidR="00512C00" w:rsidRPr="008F2D3C">
        <w:rPr>
          <w:rFonts w:ascii="Times New Roman" w:hAnsi="Times New Roman" w:cs="Times New Roman"/>
          <w:sz w:val="24"/>
          <w:szCs w:val="24"/>
        </w:rPr>
        <w:t>?</w:t>
      </w:r>
      <w:r w:rsidR="00C31EA4" w:rsidRPr="008F2D3C">
        <w:rPr>
          <w:rFonts w:ascii="Times New Roman" w:hAnsi="Times New Roman" w:cs="Times New Roman"/>
          <w:sz w:val="24"/>
          <w:szCs w:val="24"/>
        </w:rPr>
        <w:t xml:space="preserve"> How did the possibility of limitless freedom through </w:t>
      </w:r>
      <w:r w:rsidR="00A333B4" w:rsidRPr="008F2D3C">
        <w:rPr>
          <w:rFonts w:ascii="Times New Roman" w:hAnsi="Times New Roman" w:cs="Times New Roman"/>
          <w:sz w:val="24"/>
          <w:szCs w:val="24"/>
        </w:rPr>
        <w:t>the internet</w:t>
      </w:r>
      <w:r w:rsidR="00C31EA4" w:rsidRPr="008F2D3C">
        <w:rPr>
          <w:rFonts w:ascii="Times New Roman" w:hAnsi="Times New Roman" w:cs="Times New Roman"/>
          <w:sz w:val="24"/>
          <w:szCs w:val="24"/>
        </w:rPr>
        <w:t xml:space="preserve"> </w:t>
      </w:r>
      <w:r w:rsidR="00193501" w:rsidRPr="008F2D3C">
        <w:rPr>
          <w:rFonts w:ascii="Times New Roman" w:hAnsi="Times New Roman" w:cs="Times New Roman"/>
          <w:sz w:val="24"/>
          <w:szCs w:val="24"/>
        </w:rPr>
        <w:t>so publicly transform</w:t>
      </w:r>
      <w:r w:rsidR="00C31EA4" w:rsidRPr="008F2D3C">
        <w:rPr>
          <w:rFonts w:ascii="Times New Roman" w:hAnsi="Times New Roman" w:cs="Times New Roman"/>
          <w:sz w:val="24"/>
          <w:szCs w:val="24"/>
        </w:rPr>
        <w:t xml:space="preserve"> into a </w:t>
      </w:r>
      <w:r w:rsidR="00193501" w:rsidRPr="008F2D3C">
        <w:rPr>
          <w:rFonts w:ascii="Times New Roman" w:hAnsi="Times New Roman" w:cs="Times New Roman"/>
          <w:sz w:val="24"/>
          <w:szCs w:val="24"/>
        </w:rPr>
        <w:t>runaway</w:t>
      </w:r>
      <w:r w:rsidR="009C5924">
        <w:rPr>
          <w:rFonts w:ascii="Times New Roman" w:hAnsi="Times New Roman" w:cs="Times New Roman"/>
          <w:sz w:val="24"/>
          <w:szCs w:val="24"/>
        </w:rPr>
        <w:t xml:space="preserve"> disinformation</w:t>
      </w:r>
      <w:r w:rsidR="00193501" w:rsidRPr="008F2D3C">
        <w:rPr>
          <w:rFonts w:ascii="Times New Roman" w:hAnsi="Times New Roman" w:cs="Times New Roman"/>
          <w:sz w:val="24"/>
          <w:szCs w:val="24"/>
        </w:rPr>
        <w:t xml:space="preserve"> machine</w:t>
      </w:r>
      <w:r w:rsidR="009C5924">
        <w:rPr>
          <w:rFonts w:ascii="Times New Roman" w:hAnsi="Times New Roman" w:cs="Times New Roman"/>
          <w:sz w:val="24"/>
          <w:szCs w:val="24"/>
        </w:rPr>
        <w:t>,</w:t>
      </w:r>
      <w:r w:rsidR="00193501" w:rsidRPr="008F2D3C">
        <w:rPr>
          <w:rFonts w:ascii="Times New Roman" w:hAnsi="Times New Roman" w:cs="Times New Roman"/>
          <w:sz w:val="24"/>
          <w:szCs w:val="24"/>
        </w:rPr>
        <w:t xml:space="preserve"> driv</w:t>
      </w:r>
      <w:r w:rsidR="00A333B4" w:rsidRPr="008F2D3C">
        <w:rPr>
          <w:rFonts w:ascii="Times New Roman" w:hAnsi="Times New Roman" w:cs="Times New Roman"/>
          <w:sz w:val="24"/>
          <w:szCs w:val="24"/>
        </w:rPr>
        <w:t xml:space="preserve">ing </w:t>
      </w:r>
      <w:r w:rsidR="00193501" w:rsidRPr="008F2D3C">
        <w:rPr>
          <w:rFonts w:ascii="Times New Roman" w:hAnsi="Times New Roman" w:cs="Times New Roman"/>
          <w:sz w:val="24"/>
          <w:szCs w:val="24"/>
        </w:rPr>
        <w:t xml:space="preserve">ever more </w:t>
      </w:r>
      <w:r>
        <w:rPr>
          <w:rFonts w:ascii="Times New Roman" w:hAnsi="Times New Roman" w:cs="Times New Roman"/>
          <w:sz w:val="24"/>
          <w:szCs w:val="24"/>
        </w:rPr>
        <w:t>complex</w:t>
      </w:r>
      <w:r w:rsidR="00C31EA4" w:rsidRPr="008F2D3C">
        <w:rPr>
          <w:rFonts w:ascii="Times New Roman" w:hAnsi="Times New Roman" w:cs="Times New Roman"/>
          <w:sz w:val="24"/>
          <w:szCs w:val="24"/>
        </w:rPr>
        <w:t xml:space="preserve"> conspiracy theories, </w:t>
      </w:r>
      <w:r w:rsidR="00AC464C" w:rsidRPr="008F2D3C">
        <w:rPr>
          <w:rFonts w:ascii="Times New Roman" w:hAnsi="Times New Roman" w:cs="Times New Roman"/>
          <w:sz w:val="24"/>
          <w:szCs w:val="24"/>
        </w:rPr>
        <w:t>false</w:t>
      </w:r>
      <w:r w:rsidR="00C31EA4" w:rsidRPr="008F2D3C">
        <w:rPr>
          <w:rFonts w:ascii="Times New Roman" w:hAnsi="Times New Roman" w:cs="Times New Roman"/>
          <w:sz w:val="24"/>
          <w:szCs w:val="24"/>
        </w:rPr>
        <w:t xml:space="preserve"> information, and </w:t>
      </w:r>
      <w:r w:rsidR="00AC464C" w:rsidRPr="008F2D3C">
        <w:rPr>
          <w:rFonts w:ascii="Times New Roman" w:hAnsi="Times New Roman" w:cs="Times New Roman"/>
          <w:sz w:val="24"/>
          <w:szCs w:val="24"/>
        </w:rPr>
        <w:t xml:space="preserve">political </w:t>
      </w:r>
      <w:r w:rsidR="00C31EA4" w:rsidRPr="008F2D3C">
        <w:rPr>
          <w:rFonts w:ascii="Times New Roman" w:hAnsi="Times New Roman" w:cs="Times New Roman"/>
          <w:sz w:val="24"/>
          <w:szCs w:val="24"/>
        </w:rPr>
        <w:t>paranoia?</w:t>
      </w:r>
      <w:r w:rsidR="00512C00" w:rsidRPr="008F2D3C">
        <w:rPr>
          <w:rFonts w:ascii="Times New Roman" w:hAnsi="Times New Roman" w:cs="Times New Roman"/>
          <w:sz w:val="24"/>
          <w:szCs w:val="24"/>
        </w:rPr>
        <w:t xml:space="preserve"> </w:t>
      </w:r>
      <w:r w:rsidR="00AC464C" w:rsidRPr="008F2D3C">
        <w:rPr>
          <w:rFonts w:ascii="Times New Roman" w:hAnsi="Times New Roman" w:cs="Times New Roman"/>
          <w:sz w:val="24"/>
          <w:szCs w:val="24"/>
        </w:rPr>
        <w:t xml:space="preserve">How did we get from </w:t>
      </w:r>
      <w:r w:rsidR="00A333B4" w:rsidRPr="008F2D3C">
        <w:rPr>
          <w:rFonts w:ascii="Times New Roman" w:hAnsi="Times New Roman" w:cs="Times New Roman"/>
          <w:sz w:val="24"/>
          <w:szCs w:val="24"/>
        </w:rPr>
        <w:t xml:space="preserve">Barlow’s </w:t>
      </w:r>
      <w:r w:rsidR="00AC464C" w:rsidRPr="008F2D3C">
        <w:rPr>
          <w:rFonts w:ascii="Times New Roman" w:hAnsi="Times New Roman" w:cs="Times New Roman"/>
          <w:sz w:val="24"/>
          <w:szCs w:val="24"/>
        </w:rPr>
        <w:t>vistas of freedom to a</w:t>
      </w:r>
      <w:r>
        <w:rPr>
          <w:rFonts w:ascii="Times New Roman" w:hAnsi="Times New Roman" w:cs="Times New Roman"/>
          <w:sz w:val="24"/>
          <w:szCs w:val="24"/>
        </w:rPr>
        <w:t xml:space="preserve"> media</w:t>
      </w:r>
      <w:r w:rsidR="00AC464C" w:rsidRPr="008F2D3C">
        <w:rPr>
          <w:rFonts w:ascii="Times New Roman" w:hAnsi="Times New Roman" w:cs="Times New Roman"/>
          <w:sz w:val="24"/>
          <w:szCs w:val="24"/>
        </w:rPr>
        <w:t xml:space="preserve"> hel</w:t>
      </w:r>
      <w:r w:rsidR="00193501" w:rsidRPr="008F2D3C">
        <w:rPr>
          <w:rFonts w:ascii="Times New Roman" w:hAnsi="Times New Roman" w:cs="Times New Roman"/>
          <w:sz w:val="24"/>
          <w:szCs w:val="24"/>
        </w:rPr>
        <w:t xml:space="preserve">lscape of trolling, doxing, </w:t>
      </w:r>
      <w:r w:rsidR="00AC464C" w:rsidRPr="008F2D3C">
        <w:rPr>
          <w:rFonts w:ascii="Times New Roman" w:hAnsi="Times New Roman" w:cs="Times New Roman"/>
          <w:sz w:val="24"/>
          <w:szCs w:val="24"/>
        </w:rPr>
        <w:t>disinformation</w:t>
      </w:r>
      <w:r w:rsidR="00193501" w:rsidRPr="008F2D3C">
        <w:rPr>
          <w:rFonts w:ascii="Times New Roman" w:hAnsi="Times New Roman" w:cs="Times New Roman"/>
          <w:sz w:val="24"/>
          <w:szCs w:val="24"/>
        </w:rPr>
        <w:t>, and conspiracy</w:t>
      </w:r>
      <w:r w:rsidR="00AC464C" w:rsidRPr="008F2D3C">
        <w:rPr>
          <w:rFonts w:ascii="Times New Roman" w:hAnsi="Times New Roman" w:cs="Times New Roman"/>
          <w:sz w:val="24"/>
          <w:szCs w:val="24"/>
        </w:rPr>
        <w:t xml:space="preserve">? </w:t>
      </w:r>
      <w:r w:rsidR="00193501" w:rsidRPr="008F2D3C">
        <w:rPr>
          <w:rFonts w:ascii="Times New Roman" w:hAnsi="Times New Roman" w:cs="Times New Roman"/>
          <w:sz w:val="24"/>
          <w:szCs w:val="24"/>
        </w:rPr>
        <w:t xml:space="preserve">While the internet has always been a site </w:t>
      </w:r>
      <w:r w:rsidR="001F265B">
        <w:rPr>
          <w:rFonts w:ascii="Times New Roman" w:hAnsi="Times New Roman" w:cs="Times New Roman"/>
          <w:sz w:val="24"/>
          <w:szCs w:val="24"/>
        </w:rPr>
        <w:t>for</w:t>
      </w:r>
      <w:r w:rsidR="00193501" w:rsidRPr="008F2D3C">
        <w:rPr>
          <w:rFonts w:ascii="Times New Roman" w:hAnsi="Times New Roman" w:cs="Times New Roman"/>
          <w:sz w:val="24"/>
          <w:szCs w:val="24"/>
        </w:rPr>
        <w:t xml:space="preserve"> </w:t>
      </w:r>
      <w:r w:rsidR="001F265B">
        <w:rPr>
          <w:rFonts w:ascii="Times New Roman" w:hAnsi="Times New Roman" w:cs="Times New Roman"/>
          <w:sz w:val="24"/>
          <w:szCs w:val="24"/>
        </w:rPr>
        <w:t>the social id</w:t>
      </w:r>
      <w:r w:rsidR="00193501" w:rsidRPr="008F2D3C">
        <w:rPr>
          <w:rFonts w:ascii="Times New Roman" w:hAnsi="Times New Roman" w:cs="Times New Roman"/>
          <w:sz w:val="24"/>
          <w:szCs w:val="24"/>
        </w:rPr>
        <w:t xml:space="preserve">, the particular </w:t>
      </w:r>
      <w:r w:rsidR="00256428" w:rsidRPr="008F2D3C">
        <w:rPr>
          <w:rFonts w:ascii="Times New Roman" w:hAnsi="Times New Roman" w:cs="Times New Roman"/>
          <w:sz w:val="24"/>
          <w:szCs w:val="24"/>
        </w:rPr>
        <w:t xml:space="preserve">informational </w:t>
      </w:r>
      <w:r w:rsidR="00193501" w:rsidRPr="008F2D3C">
        <w:rPr>
          <w:rFonts w:ascii="Times New Roman" w:hAnsi="Times New Roman" w:cs="Times New Roman"/>
          <w:sz w:val="24"/>
          <w:szCs w:val="24"/>
        </w:rPr>
        <w:t>dynamics of social media in the post-Trump years seem, looking backward through the January 6</w:t>
      </w:r>
      <w:r w:rsidR="00193501" w:rsidRPr="008F2D3C">
        <w:rPr>
          <w:rFonts w:ascii="Times New Roman" w:hAnsi="Times New Roman" w:cs="Times New Roman"/>
          <w:sz w:val="24"/>
          <w:szCs w:val="24"/>
          <w:vertAlign w:val="superscript"/>
        </w:rPr>
        <w:t>th</w:t>
      </w:r>
      <w:r w:rsidR="00193501" w:rsidRPr="008F2D3C">
        <w:rPr>
          <w:rFonts w:ascii="Times New Roman" w:hAnsi="Times New Roman" w:cs="Times New Roman"/>
          <w:sz w:val="24"/>
          <w:szCs w:val="24"/>
        </w:rPr>
        <w:t xml:space="preserve"> </w:t>
      </w:r>
      <w:r w:rsidR="001F265B">
        <w:rPr>
          <w:rFonts w:ascii="Times New Roman" w:hAnsi="Times New Roman" w:cs="Times New Roman"/>
          <w:sz w:val="24"/>
          <w:szCs w:val="24"/>
        </w:rPr>
        <w:t>riots and the subsequent fallout</w:t>
      </w:r>
      <w:r w:rsidR="00193501" w:rsidRPr="008F2D3C">
        <w:rPr>
          <w:rFonts w:ascii="Times New Roman" w:hAnsi="Times New Roman" w:cs="Times New Roman"/>
          <w:sz w:val="24"/>
          <w:szCs w:val="24"/>
        </w:rPr>
        <w:t xml:space="preserve">, to have marked </w:t>
      </w:r>
      <w:r w:rsidR="007A15A2" w:rsidRPr="008F2D3C">
        <w:rPr>
          <w:rFonts w:ascii="Times New Roman" w:hAnsi="Times New Roman" w:cs="Times New Roman"/>
          <w:sz w:val="24"/>
          <w:szCs w:val="24"/>
        </w:rPr>
        <w:t xml:space="preserve">a change in online experience, </w:t>
      </w:r>
      <w:r w:rsidR="001F265B">
        <w:rPr>
          <w:rFonts w:ascii="Times New Roman" w:hAnsi="Times New Roman" w:cs="Times New Roman"/>
          <w:sz w:val="24"/>
          <w:szCs w:val="24"/>
        </w:rPr>
        <w:t>the</w:t>
      </w:r>
      <w:r w:rsidR="00193501" w:rsidRPr="008F2D3C">
        <w:rPr>
          <w:rFonts w:ascii="Times New Roman" w:hAnsi="Times New Roman" w:cs="Times New Roman"/>
          <w:sz w:val="24"/>
          <w:szCs w:val="24"/>
        </w:rPr>
        <w:t xml:space="preserve"> sudden </w:t>
      </w:r>
      <w:r w:rsidR="001F265B">
        <w:rPr>
          <w:rFonts w:ascii="Times New Roman" w:hAnsi="Times New Roman" w:cs="Times New Roman"/>
          <w:sz w:val="24"/>
          <w:szCs w:val="24"/>
        </w:rPr>
        <w:t>downpour from</w:t>
      </w:r>
      <w:r w:rsidR="00256428" w:rsidRPr="008F2D3C">
        <w:rPr>
          <w:rFonts w:ascii="Times New Roman" w:hAnsi="Times New Roman" w:cs="Times New Roman"/>
          <w:sz w:val="24"/>
          <w:szCs w:val="24"/>
        </w:rPr>
        <w:t xml:space="preserve"> a storm that had been slowly </w:t>
      </w:r>
      <w:r>
        <w:rPr>
          <w:rFonts w:ascii="Times New Roman" w:hAnsi="Times New Roman" w:cs="Times New Roman"/>
          <w:sz w:val="24"/>
          <w:szCs w:val="24"/>
        </w:rPr>
        <w:t>forming on the horizon</w:t>
      </w:r>
      <w:r w:rsidR="00193501" w:rsidRPr="008F2D3C">
        <w:rPr>
          <w:rFonts w:ascii="Times New Roman" w:hAnsi="Times New Roman" w:cs="Times New Roman"/>
          <w:sz w:val="24"/>
          <w:szCs w:val="24"/>
        </w:rPr>
        <w:t xml:space="preserve">. In this book, I analyze the particular dynamics of this shift, </w:t>
      </w:r>
      <w:r>
        <w:rPr>
          <w:rFonts w:ascii="Times New Roman" w:hAnsi="Times New Roman" w:cs="Times New Roman"/>
          <w:sz w:val="24"/>
          <w:szCs w:val="24"/>
        </w:rPr>
        <w:t>tracing</w:t>
      </w:r>
      <w:r w:rsidR="00193501" w:rsidRPr="008F2D3C">
        <w:rPr>
          <w:rFonts w:ascii="Times New Roman" w:hAnsi="Times New Roman" w:cs="Times New Roman"/>
          <w:sz w:val="24"/>
          <w:szCs w:val="24"/>
        </w:rPr>
        <w:t xml:space="preserve"> </w:t>
      </w:r>
      <w:r w:rsidR="001F265B">
        <w:rPr>
          <w:rFonts w:ascii="Times New Roman" w:hAnsi="Times New Roman" w:cs="Times New Roman"/>
          <w:sz w:val="24"/>
          <w:szCs w:val="24"/>
        </w:rPr>
        <w:t>the</w:t>
      </w:r>
      <w:r>
        <w:rPr>
          <w:rFonts w:ascii="Times New Roman" w:hAnsi="Times New Roman" w:cs="Times New Roman"/>
          <w:sz w:val="24"/>
          <w:szCs w:val="24"/>
        </w:rPr>
        <w:t xml:space="preserve"> political economy of online conspiracism </w:t>
      </w:r>
      <w:r w:rsidR="001F265B">
        <w:rPr>
          <w:rFonts w:ascii="Times New Roman" w:hAnsi="Times New Roman" w:cs="Times New Roman"/>
          <w:sz w:val="24"/>
          <w:szCs w:val="24"/>
        </w:rPr>
        <w:t>over</w:t>
      </w:r>
      <w:r w:rsidR="00193501" w:rsidRPr="008F2D3C">
        <w:rPr>
          <w:rFonts w:ascii="Times New Roman" w:hAnsi="Times New Roman" w:cs="Times New Roman"/>
          <w:sz w:val="24"/>
          <w:szCs w:val="24"/>
        </w:rPr>
        <w:t xml:space="preserve"> a brief period of time from Trump’s election to the January 6</w:t>
      </w:r>
      <w:r w:rsidR="00193501" w:rsidRPr="008F2D3C">
        <w:rPr>
          <w:rFonts w:ascii="Times New Roman" w:hAnsi="Times New Roman" w:cs="Times New Roman"/>
          <w:sz w:val="24"/>
          <w:szCs w:val="24"/>
          <w:vertAlign w:val="superscript"/>
        </w:rPr>
        <w:t>th</w:t>
      </w:r>
      <w:r w:rsidR="00193501" w:rsidRPr="008F2D3C">
        <w:rPr>
          <w:rFonts w:ascii="Times New Roman" w:hAnsi="Times New Roman" w:cs="Times New Roman"/>
          <w:sz w:val="24"/>
          <w:szCs w:val="24"/>
        </w:rPr>
        <w:t xml:space="preserve"> Capitol riot</w:t>
      </w:r>
      <w:r w:rsidR="00BC725A">
        <w:rPr>
          <w:rFonts w:ascii="Times New Roman" w:hAnsi="Times New Roman" w:cs="Times New Roman"/>
          <w:sz w:val="24"/>
          <w:szCs w:val="24"/>
        </w:rPr>
        <w:t xml:space="preserve"> to Trump’s reelection campaign in 2024</w:t>
      </w:r>
      <w:r w:rsidR="00193501" w:rsidRPr="008F2D3C">
        <w:rPr>
          <w:rFonts w:ascii="Times New Roman" w:hAnsi="Times New Roman" w:cs="Times New Roman"/>
          <w:sz w:val="24"/>
          <w:szCs w:val="24"/>
        </w:rPr>
        <w:t xml:space="preserve">. In essence, I describe </w:t>
      </w:r>
      <w:r w:rsidR="009C5924">
        <w:rPr>
          <w:rFonts w:ascii="Times New Roman" w:hAnsi="Times New Roman" w:cs="Times New Roman"/>
          <w:sz w:val="24"/>
          <w:szCs w:val="24"/>
        </w:rPr>
        <w:t xml:space="preserve">the </w:t>
      </w:r>
      <w:r w:rsidR="00193501" w:rsidRPr="008F2D3C">
        <w:rPr>
          <w:rFonts w:ascii="Times New Roman" w:hAnsi="Times New Roman" w:cs="Times New Roman"/>
          <w:sz w:val="24"/>
          <w:szCs w:val="24"/>
        </w:rPr>
        <w:t xml:space="preserve">political economy of </w:t>
      </w:r>
      <w:r w:rsidR="00BC725A">
        <w:rPr>
          <w:rFonts w:ascii="Times New Roman" w:hAnsi="Times New Roman" w:cs="Times New Roman"/>
          <w:sz w:val="24"/>
          <w:szCs w:val="24"/>
        </w:rPr>
        <w:t xml:space="preserve">conspiracy theories during these eight years </w:t>
      </w:r>
      <w:r w:rsidR="00193501" w:rsidRPr="008F2D3C">
        <w:rPr>
          <w:rFonts w:ascii="Times New Roman" w:hAnsi="Times New Roman" w:cs="Times New Roman"/>
          <w:sz w:val="24"/>
          <w:szCs w:val="24"/>
        </w:rPr>
        <w:t xml:space="preserve">as </w:t>
      </w:r>
      <w:r w:rsidR="00BC725A">
        <w:rPr>
          <w:rFonts w:ascii="Times New Roman" w:hAnsi="Times New Roman" w:cs="Times New Roman"/>
          <w:sz w:val="24"/>
          <w:szCs w:val="24"/>
        </w:rPr>
        <w:t xml:space="preserve">the symptom of </w:t>
      </w:r>
      <w:r w:rsidR="00193501" w:rsidRPr="008F2D3C">
        <w:rPr>
          <w:rFonts w:ascii="Times New Roman" w:hAnsi="Times New Roman" w:cs="Times New Roman"/>
          <w:sz w:val="24"/>
          <w:szCs w:val="24"/>
        </w:rPr>
        <w:t xml:space="preserve">a burgeoning zone of information darkness, which continues to plague </w:t>
      </w:r>
      <w:r>
        <w:rPr>
          <w:rFonts w:ascii="Times New Roman" w:hAnsi="Times New Roman" w:cs="Times New Roman"/>
          <w:sz w:val="24"/>
          <w:szCs w:val="24"/>
        </w:rPr>
        <w:t>democracies</w:t>
      </w:r>
      <w:r w:rsidR="00193501" w:rsidRPr="008F2D3C">
        <w:rPr>
          <w:rFonts w:ascii="Times New Roman" w:hAnsi="Times New Roman" w:cs="Times New Roman"/>
          <w:sz w:val="24"/>
          <w:szCs w:val="24"/>
        </w:rPr>
        <w:t xml:space="preserve"> to this day.</w:t>
      </w:r>
      <w:r w:rsidR="00BC725A">
        <w:rPr>
          <w:rFonts w:ascii="Times New Roman" w:hAnsi="Times New Roman" w:cs="Times New Roman"/>
          <w:sz w:val="24"/>
          <w:szCs w:val="24"/>
        </w:rPr>
        <w:t xml:space="preserve"> If </w:t>
      </w:r>
      <w:r w:rsidR="0061478E">
        <w:rPr>
          <w:rFonts w:ascii="Times New Roman" w:hAnsi="Times New Roman" w:cs="Times New Roman"/>
          <w:sz w:val="24"/>
          <w:szCs w:val="24"/>
        </w:rPr>
        <w:t>the globe</w:t>
      </w:r>
      <w:r w:rsidR="00BC725A">
        <w:rPr>
          <w:rFonts w:ascii="Times New Roman" w:hAnsi="Times New Roman" w:cs="Times New Roman"/>
          <w:sz w:val="24"/>
          <w:szCs w:val="24"/>
        </w:rPr>
        <w:t xml:space="preserve"> has truly entered into a “post-truth” epoch in which truth is relative to an individual’s ideology and research, where does that leave the possibility of democratic pluralism and a shared political project</w:t>
      </w:r>
      <w:r w:rsidR="0061478E">
        <w:rPr>
          <w:rFonts w:ascii="Times New Roman" w:hAnsi="Times New Roman" w:cs="Times New Roman"/>
          <w:sz w:val="24"/>
          <w:szCs w:val="24"/>
        </w:rPr>
        <w:t xml:space="preserve"> predicated on the common good</w:t>
      </w:r>
      <w:r w:rsidR="00BC725A">
        <w:rPr>
          <w:rFonts w:ascii="Times New Roman" w:hAnsi="Times New Roman" w:cs="Times New Roman"/>
          <w:sz w:val="24"/>
          <w:szCs w:val="24"/>
        </w:rPr>
        <w:t>?</w:t>
      </w:r>
    </w:p>
    <w:p w14:paraId="4B779738" w14:textId="4D497805" w:rsidR="008F2D3C" w:rsidRDefault="003463D0"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Although this project focuses largely on the years between Trump’s election</w:t>
      </w:r>
      <w:r w:rsidR="00BC725A">
        <w:rPr>
          <w:rFonts w:ascii="Times New Roman" w:hAnsi="Times New Roman" w:cs="Times New Roman"/>
          <w:sz w:val="24"/>
          <w:szCs w:val="24"/>
        </w:rPr>
        <w:t>s</w:t>
      </w:r>
      <w:r w:rsidRPr="008F2D3C">
        <w:rPr>
          <w:rFonts w:ascii="Times New Roman" w:hAnsi="Times New Roman" w:cs="Times New Roman"/>
          <w:sz w:val="24"/>
          <w:szCs w:val="24"/>
        </w:rPr>
        <w:t>, these events cannot be separated from events that foreshadowed these informational dynamics</w:t>
      </w:r>
      <w:r w:rsidR="001F265B">
        <w:rPr>
          <w:rFonts w:ascii="Times New Roman" w:hAnsi="Times New Roman" w:cs="Times New Roman"/>
          <w:sz w:val="24"/>
          <w:szCs w:val="24"/>
        </w:rPr>
        <w:t xml:space="preserve"> nor events that come after</w:t>
      </w:r>
      <w:r w:rsidRPr="008F2D3C">
        <w:rPr>
          <w:rFonts w:ascii="Times New Roman" w:hAnsi="Times New Roman" w:cs="Times New Roman"/>
          <w:sz w:val="24"/>
          <w:szCs w:val="24"/>
        </w:rPr>
        <w:t xml:space="preserve">. </w:t>
      </w:r>
      <w:r w:rsidR="00932637">
        <w:rPr>
          <w:rFonts w:ascii="Times New Roman" w:hAnsi="Times New Roman" w:cs="Times New Roman"/>
          <w:sz w:val="24"/>
          <w:szCs w:val="24"/>
        </w:rPr>
        <w:t>Indeed, the 2024 elections</w:t>
      </w:r>
      <w:r w:rsidR="000E4FFE">
        <w:rPr>
          <w:rFonts w:ascii="Times New Roman" w:hAnsi="Times New Roman" w:cs="Times New Roman"/>
          <w:sz w:val="24"/>
          <w:szCs w:val="24"/>
        </w:rPr>
        <w:t xml:space="preserve"> and the attempted assassination of Trump</w:t>
      </w:r>
      <w:r w:rsidR="00932637">
        <w:rPr>
          <w:rFonts w:ascii="Times New Roman" w:hAnsi="Times New Roman" w:cs="Times New Roman"/>
          <w:sz w:val="24"/>
          <w:szCs w:val="24"/>
        </w:rPr>
        <w:t xml:space="preserve"> demonstrate forcefully the continued </w:t>
      </w:r>
      <w:r w:rsidR="00BC725A">
        <w:rPr>
          <w:rFonts w:ascii="Times New Roman" w:hAnsi="Times New Roman" w:cs="Times New Roman"/>
          <w:sz w:val="24"/>
          <w:szCs w:val="24"/>
        </w:rPr>
        <w:t>significance</w:t>
      </w:r>
      <w:r w:rsidR="00932637">
        <w:rPr>
          <w:rFonts w:ascii="Times New Roman" w:hAnsi="Times New Roman" w:cs="Times New Roman"/>
          <w:sz w:val="24"/>
          <w:szCs w:val="24"/>
        </w:rPr>
        <w:t xml:space="preserve"> of these information dynamics</w:t>
      </w:r>
      <w:r w:rsidR="00BC725A">
        <w:rPr>
          <w:rFonts w:ascii="Times New Roman" w:hAnsi="Times New Roman" w:cs="Times New Roman"/>
          <w:sz w:val="24"/>
          <w:szCs w:val="24"/>
        </w:rPr>
        <w:t xml:space="preserve"> for understanding our current political malaise</w:t>
      </w:r>
      <w:r w:rsidR="00932637">
        <w:rPr>
          <w:rFonts w:ascii="Times New Roman" w:hAnsi="Times New Roman" w:cs="Times New Roman"/>
          <w:sz w:val="24"/>
          <w:szCs w:val="24"/>
        </w:rPr>
        <w:t xml:space="preserve">. </w:t>
      </w:r>
      <w:r w:rsidRPr="008F2D3C">
        <w:rPr>
          <w:rFonts w:ascii="Times New Roman" w:hAnsi="Times New Roman" w:cs="Times New Roman"/>
          <w:sz w:val="24"/>
          <w:szCs w:val="24"/>
        </w:rPr>
        <w:t xml:space="preserve">Angela Nagle describes the radical shift from leaderless, networked political struggles of the early 2000s—in which cyber-utopian principles seemed on the verge of realization through </w:t>
      </w:r>
      <w:r w:rsidR="007A15A2" w:rsidRPr="008F2D3C">
        <w:rPr>
          <w:rFonts w:ascii="Times New Roman" w:hAnsi="Times New Roman" w:cs="Times New Roman"/>
          <w:sz w:val="24"/>
          <w:szCs w:val="24"/>
        </w:rPr>
        <w:t xml:space="preserve">far-left </w:t>
      </w:r>
      <w:r w:rsidR="00BC725A">
        <w:rPr>
          <w:rFonts w:ascii="Times New Roman" w:hAnsi="Times New Roman" w:cs="Times New Roman"/>
          <w:sz w:val="24"/>
          <w:szCs w:val="24"/>
        </w:rPr>
        <w:t xml:space="preserve">or anarchist </w:t>
      </w:r>
      <w:r w:rsidRPr="008F2D3C">
        <w:rPr>
          <w:rFonts w:ascii="Times New Roman" w:hAnsi="Times New Roman" w:cs="Times New Roman"/>
          <w:sz w:val="24"/>
          <w:szCs w:val="24"/>
        </w:rPr>
        <w:t xml:space="preserve">movements such as Occupy Wall Street and Anonymous—to the alt-right troll armies of </w:t>
      </w:r>
      <w:r w:rsidR="001F265B">
        <w:rPr>
          <w:rFonts w:ascii="Times New Roman" w:hAnsi="Times New Roman" w:cs="Times New Roman"/>
          <w:sz w:val="24"/>
          <w:szCs w:val="24"/>
        </w:rPr>
        <w:t xml:space="preserve">social media and </w:t>
      </w:r>
      <w:r w:rsidRPr="008F2D3C">
        <w:rPr>
          <w:rFonts w:ascii="Times New Roman" w:hAnsi="Times New Roman" w:cs="Times New Roman"/>
          <w:sz w:val="24"/>
          <w:szCs w:val="24"/>
        </w:rPr>
        <w:t xml:space="preserve">the </w:t>
      </w:r>
      <w:proofErr w:type="spellStart"/>
      <w:r w:rsidRPr="008F2D3C">
        <w:rPr>
          <w:rFonts w:ascii="Times New Roman" w:hAnsi="Times New Roman" w:cs="Times New Roman"/>
          <w:sz w:val="24"/>
          <w:szCs w:val="24"/>
        </w:rPr>
        <w:t>chan</w:t>
      </w:r>
      <w:proofErr w:type="spellEnd"/>
      <w:r w:rsidR="001F265B">
        <w:rPr>
          <w:rFonts w:ascii="Times New Roman" w:hAnsi="Times New Roman" w:cs="Times New Roman"/>
          <w:sz w:val="24"/>
          <w:szCs w:val="24"/>
        </w:rPr>
        <w:t xml:space="preserve"> imageboard</w:t>
      </w:r>
      <w:r w:rsidRPr="008F2D3C">
        <w:rPr>
          <w:rFonts w:ascii="Times New Roman" w:hAnsi="Times New Roman" w:cs="Times New Roman"/>
          <w:sz w:val="24"/>
          <w:szCs w:val="24"/>
        </w:rPr>
        <w:t xml:space="preserve">s, which have </w:t>
      </w:r>
      <w:r w:rsidR="001F265B">
        <w:rPr>
          <w:rFonts w:ascii="Times New Roman" w:hAnsi="Times New Roman" w:cs="Times New Roman"/>
          <w:sz w:val="24"/>
          <w:szCs w:val="24"/>
        </w:rPr>
        <w:t>provided a space for</w:t>
      </w:r>
      <w:r w:rsidRPr="008F2D3C">
        <w:rPr>
          <w:rFonts w:ascii="Times New Roman" w:hAnsi="Times New Roman" w:cs="Times New Roman"/>
          <w:sz w:val="24"/>
          <w:szCs w:val="24"/>
        </w:rPr>
        <w:t xml:space="preserve"> organized and militant online ideologies like QAnon</w:t>
      </w:r>
      <w:r w:rsidR="00932637">
        <w:rPr>
          <w:rFonts w:ascii="Times New Roman" w:hAnsi="Times New Roman" w:cs="Times New Roman"/>
          <w:sz w:val="24"/>
          <w:szCs w:val="24"/>
        </w:rPr>
        <w:t>,</w:t>
      </w:r>
      <w:r w:rsidR="007A15A2" w:rsidRPr="008F2D3C">
        <w:rPr>
          <w:rFonts w:ascii="Times New Roman" w:hAnsi="Times New Roman" w:cs="Times New Roman"/>
          <w:sz w:val="24"/>
          <w:szCs w:val="24"/>
        </w:rPr>
        <w:t xml:space="preserve"> Dark MAGA</w:t>
      </w:r>
      <w:r w:rsidR="00932637">
        <w:rPr>
          <w:rFonts w:ascii="Times New Roman" w:hAnsi="Times New Roman" w:cs="Times New Roman"/>
          <w:sz w:val="24"/>
          <w:szCs w:val="24"/>
        </w:rPr>
        <w:t>, Great Replacement, and other theories</w:t>
      </w:r>
      <w:r w:rsidRPr="008F2D3C">
        <w:rPr>
          <w:rFonts w:ascii="Times New Roman" w:hAnsi="Times New Roman" w:cs="Times New Roman"/>
          <w:sz w:val="24"/>
          <w:szCs w:val="24"/>
        </w:rPr>
        <w:t>. “What we’ve since witnessed instead” Nagle concludes, “is that this leaderless formation can express just about any ideology even, strange as it may seem, that of the far right.”</w:t>
      </w:r>
      <w:r w:rsidRPr="008F2D3C">
        <w:rPr>
          <w:rStyle w:val="EndnoteReference"/>
          <w:rFonts w:ascii="Times New Roman" w:hAnsi="Times New Roman" w:cs="Times New Roman"/>
          <w:sz w:val="24"/>
          <w:szCs w:val="24"/>
        </w:rPr>
        <w:endnoteReference w:id="7"/>
      </w:r>
      <w:r w:rsidRPr="008F2D3C">
        <w:rPr>
          <w:rFonts w:ascii="Times New Roman" w:hAnsi="Times New Roman" w:cs="Times New Roman"/>
          <w:sz w:val="24"/>
          <w:szCs w:val="24"/>
        </w:rPr>
        <w:t xml:space="preserve"> Her analysis demonstrates the slippery political terrain of the internet—especially on the nihilistic, ironic</w:t>
      </w:r>
      <w:r w:rsidR="0061478E">
        <w:rPr>
          <w:rFonts w:ascii="Times New Roman" w:hAnsi="Times New Roman" w:cs="Times New Roman"/>
          <w:sz w:val="24"/>
          <w:szCs w:val="24"/>
        </w:rPr>
        <w:t>, shitposting</w:t>
      </w:r>
      <w:r w:rsidRPr="008F2D3C">
        <w:rPr>
          <w:rFonts w:ascii="Times New Roman" w:hAnsi="Times New Roman" w:cs="Times New Roman"/>
          <w:sz w:val="24"/>
          <w:szCs w:val="24"/>
        </w:rPr>
        <w:t xml:space="preserve"> </w:t>
      </w:r>
      <w:proofErr w:type="spellStart"/>
      <w:r w:rsidRPr="008F2D3C">
        <w:rPr>
          <w:rFonts w:ascii="Times New Roman" w:hAnsi="Times New Roman" w:cs="Times New Roman"/>
          <w:sz w:val="24"/>
          <w:szCs w:val="24"/>
        </w:rPr>
        <w:t>chans</w:t>
      </w:r>
      <w:proofErr w:type="spellEnd"/>
      <w:r w:rsidRPr="008F2D3C">
        <w:rPr>
          <w:rFonts w:ascii="Times New Roman" w:hAnsi="Times New Roman" w:cs="Times New Roman"/>
          <w:sz w:val="24"/>
          <w:szCs w:val="24"/>
        </w:rPr>
        <w:t xml:space="preserve">—but such an analysis does not explain how </w:t>
      </w:r>
      <w:r w:rsidR="00BC725A">
        <w:rPr>
          <w:rFonts w:ascii="Times New Roman" w:hAnsi="Times New Roman" w:cs="Times New Roman"/>
          <w:sz w:val="24"/>
          <w:szCs w:val="24"/>
        </w:rPr>
        <w:t>conspiracy theories</w:t>
      </w:r>
      <w:r w:rsidR="0061478E">
        <w:rPr>
          <w:rFonts w:ascii="Times New Roman" w:hAnsi="Times New Roman" w:cs="Times New Roman"/>
          <w:sz w:val="24"/>
          <w:szCs w:val="24"/>
        </w:rPr>
        <w:t>, in particular,</w:t>
      </w:r>
      <w:r w:rsidRPr="008F2D3C">
        <w:rPr>
          <w:rFonts w:ascii="Times New Roman" w:hAnsi="Times New Roman" w:cs="Times New Roman"/>
          <w:sz w:val="24"/>
          <w:szCs w:val="24"/>
        </w:rPr>
        <w:t xml:space="preserve"> have become such prominent aspects of online American life, enough to convince a wide swath of </w:t>
      </w:r>
      <w:r w:rsidR="00256428" w:rsidRPr="008F2D3C">
        <w:rPr>
          <w:rFonts w:ascii="Times New Roman" w:hAnsi="Times New Roman" w:cs="Times New Roman"/>
          <w:sz w:val="24"/>
          <w:szCs w:val="24"/>
        </w:rPr>
        <w:t xml:space="preserve">fairly normal, even intelligent </w:t>
      </w:r>
      <w:r w:rsidRPr="008F2D3C">
        <w:rPr>
          <w:rFonts w:ascii="Times New Roman" w:hAnsi="Times New Roman" w:cs="Times New Roman"/>
          <w:sz w:val="24"/>
          <w:szCs w:val="24"/>
        </w:rPr>
        <w:t>Americans to not only believe patently untrue and often quite bizarre ideologies but to act on those beliefs</w:t>
      </w:r>
      <w:r w:rsidR="00932637">
        <w:rPr>
          <w:rFonts w:ascii="Times New Roman" w:hAnsi="Times New Roman" w:cs="Times New Roman"/>
          <w:sz w:val="24"/>
          <w:szCs w:val="24"/>
        </w:rPr>
        <w:t xml:space="preserve"> with tragic results</w:t>
      </w:r>
      <w:r w:rsidRPr="008F2D3C">
        <w:rPr>
          <w:rFonts w:ascii="Times New Roman" w:hAnsi="Times New Roman" w:cs="Times New Roman"/>
          <w:sz w:val="24"/>
          <w:szCs w:val="24"/>
        </w:rPr>
        <w:t xml:space="preserve">. In a world where everyday individuals have access to information readily available at their fingertips, how </w:t>
      </w:r>
      <w:r w:rsidR="00BC725A">
        <w:rPr>
          <w:rFonts w:ascii="Times New Roman" w:hAnsi="Times New Roman" w:cs="Times New Roman"/>
          <w:sz w:val="24"/>
          <w:szCs w:val="24"/>
        </w:rPr>
        <w:t>do conspiracy theories</w:t>
      </w:r>
      <w:r w:rsidRPr="008F2D3C">
        <w:rPr>
          <w:rFonts w:ascii="Times New Roman" w:hAnsi="Times New Roman" w:cs="Times New Roman"/>
          <w:sz w:val="24"/>
          <w:szCs w:val="24"/>
        </w:rPr>
        <w:t xml:space="preserve"> spread so rapidly across the internet, duping so many Americans who didn’t know one another into believing—and collectively crafting—bizarre, patently false narratives? </w:t>
      </w:r>
      <w:r w:rsidR="00F52B72" w:rsidRPr="008F2D3C">
        <w:rPr>
          <w:rFonts w:ascii="Times New Roman" w:hAnsi="Times New Roman" w:cs="Times New Roman"/>
          <w:sz w:val="24"/>
          <w:szCs w:val="24"/>
        </w:rPr>
        <w:t>While access to information has never been eas</w:t>
      </w:r>
      <w:r w:rsidRPr="008F2D3C">
        <w:rPr>
          <w:rFonts w:ascii="Times New Roman" w:hAnsi="Times New Roman" w:cs="Times New Roman"/>
          <w:sz w:val="24"/>
          <w:szCs w:val="24"/>
        </w:rPr>
        <w:t xml:space="preserve">ier and Americans have </w:t>
      </w:r>
      <w:r w:rsidR="00F52B72" w:rsidRPr="008F2D3C">
        <w:rPr>
          <w:rFonts w:ascii="Times New Roman" w:hAnsi="Times New Roman" w:cs="Times New Roman"/>
          <w:sz w:val="24"/>
          <w:szCs w:val="24"/>
        </w:rPr>
        <w:t>never been more literate, we still see the rise of bizarre conspiracy theories and the viral spread of “</w:t>
      </w:r>
      <w:r w:rsidR="001F265B">
        <w:rPr>
          <w:rFonts w:ascii="Times New Roman" w:hAnsi="Times New Roman" w:cs="Times New Roman"/>
          <w:sz w:val="24"/>
          <w:szCs w:val="24"/>
        </w:rPr>
        <w:t>toxic</w:t>
      </w:r>
      <w:r w:rsidR="00F52B72" w:rsidRPr="008F2D3C">
        <w:rPr>
          <w:rFonts w:ascii="Times New Roman" w:hAnsi="Times New Roman" w:cs="Times New Roman"/>
          <w:sz w:val="24"/>
          <w:szCs w:val="24"/>
        </w:rPr>
        <w:t xml:space="preserve"> information,” exacerbated by the very information technologies that have made us so literate. </w:t>
      </w:r>
    </w:p>
    <w:p w14:paraId="45F12193" w14:textId="545FC2E2" w:rsidR="00A333B4" w:rsidRDefault="00F52B72"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This paradox, I argue, is not </w:t>
      </w:r>
      <w:r w:rsidR="00A333B4" w:rsidRPr="008F2D3C">
        <w:rPr>
          <w:rFonts w:ascii="Times New Roman" w:hAnsi="Times New Roman" w:cs="Times New Roman"/>
          <w:sz w:val="24"/>
          <w:szCs w:val="24"/>
        </w:rPr>
        <w:t>an accident of history</w:t>
      </w:r>
      <w:r w:rsidRPr="008F2D3C">
        <w:rPr>
          <w:rFonts w:ascii="Times New Roman" w:hAnsi="Times New Roman" w:cs="Times New Roman"/>
          <w:sz w:val="24"/>
          <w:szCs w:val="24"/>
        </w:rPr>
        <w:t xml:space="preserve"> but</w:t>
      </w:r>
      <w:r w:rsidR="00C31EA4" w:rsidRPr="008F2D3C">
        <w:rPr>
          <w:rFonts w:ascii="Times New Roman" w:hAnsi="Times New Roman" w:cs="Times New Roman"/>
          <w:sz w:val="24"/>
          <w:szCs w:val="24"/>
        </w:rPr>
        <w:t xml:space="preserve"> </w:t>
      </w:r>
      <w:r w:rsidR="00A333B4" w:rsidRPr="008F2D3C">
        <w:rPr>
          <w:rFonts w:ascii="Times New Roman" w:hAnsi="Times New Roman" w:cs="Times New Roman"/>
          <w:sz w:val="24"/>
          <w:szCs w:val="24"/>
        </w:rPr>
        <w:t xml:space="preserve">is instead </w:t>
      </w:r>
      <w:r w:rsidR="00BC725A">
        <w:rPr>
          <w:rFonts w:ascii="Times New Roman" w:hAnsi="Times New Roman" w:cs="Times New Roman"/>
          <w:sz w:val="24"/>
          <w:szCs w:val="24"/>
        </w:rPr>
        <w:t>immanent within</w:t>
      </w:r>
      <w:r w:rsidRPr="008F2D3C">
        <w:rPr>
          <w:rFonts w:ascii="Times New Roman" w:hAnsi="Times New Roman" w:cs="Times New Roman"/>
          <w:sz w:val="24"/>
          <w:szCs w:val="24"/>
        </w:rPr>
        <w:t xml:space="preserve"> the </w:t>
      </w:r>
      <w:r w:rsidR="00BC725A">
        <w:rPr>
          <w:rFonts w:ascii="Times New Roman" w:hAnsi="Times New Roman" w:cs="Times New Roman"/>
          <w:sz w:val="24"/>
          <w:szCs w:val="24"/>
        </w:rPr>
        <w:t xml:space="preserve">very structures of the </w:t>
      </w:r>
      <w:r w:rsidRPr="008F2D3C">
        <w:rPr>
          <w:rFonts w:ascii="Times New Roman" w:hAnsi="Times New Roman" w:cs="Times New Roman"/>
          <w:sz w:val="24"/>
          <w:szCs w:val="24"/>
        </w:rPr>
        <w:t xml:space="preserve">twenty-first century information </w:t>
      </w:r>
      <w:r w:rsidR="00C31EA4" w:rsidRPr="008F2D3C">
        <w:rPr>
          <w:rFonts w:ascii="Times New Roman" w:hAnsi="Times New Roman" w:cs="Times New Roman"/>
          <w:sz w:val="24"/>
          <w:szCs w:val="24"/>
        </w:rPr>
        <w:t>economy</w:t>
      </w:r>
      <w:r w:rsidRPr="008F2D3C">
        <w:rPr>
          <w:rFonts w:ascii="Times New Roman" w:hAnsi="Times New Roman" w:cs="Times New Roman"/>
          <w:sz w:val="24"/>
          <w:szCs w:val="24"/>
        </w:rPr>
        <w:t xml:space="preserve">, and it remains unclear how to navigate </w:t>
      </w:r>
      <w:r w:rsidR="00C31EA4" w:rsidRPr="008F2D3C">
        <w:rPr>
          <w:rFonts w:ascii="Times New Roman" w:hAnsi="Times New Roman" w:cs="Times New Roman"/>
          <w:sz w:val="24"/>
          <w:szCs w:val="24"/>
        </w:rPr>
        <w:t>this reality</w:t>
      </w:r>
      <w:r w:rsidR="003463D0" w:rsidRPr="008F2D3C">
        <w:rPr>
          <w:rFonts w:ascii="Times New Roman" w:hAnsi="Times New Roman" w:cs="Times New Roman"/>
          <w:sz w:val="24"/>
          <w:szCs w:val="24"/>
        </w:rPr>
        <w:t xml:space="preserve"> even as the danger has never been more real</w:t>
      </w:r>
      <w:r w:rsidRPr="008F2D3C">
        <w:rPr>
          <w:rFonts w:ascii="Times New Roman" w:hAnsi="Times New Roman" w:cs="Times New Roman"/>
          <w:sz w:val="24"/>
          <w:szCs w:val="24"/>
        </w:rPr>
        <w:t>.</w:t>
      </w:r>
      <w:r w:rsidR="00256428" w:rsidRPr="008F2D3C">
        <w:rPr>
          <w:rFonts w:ascii="Times New Roman" w:hAnsi="Times New Roman" w:cs="Times New Roman"/>
          <w:sz w:val="24"/>
          <w:szCs w:val="24"/>
        </w:rPr>
        <w:t xml:space="preserve"> </w:t>
      </w:r>
      <w:r w:rsidR="00A333B4" w:rsidRPr="008F2D3C">
        <w:rPr>
          <w:rFonts w:ascii="Times New Roman" w:hAnsi="Times New Roman" w:cs="Times New Roman"/>
          <w:sz w:val="24"/>
          <w:szCs w:val="24"/>
        </w:rPr>
        <w:t>And the stakes of such an information economy become higher each year. Information itself has become politicized to such an extent that entire communities of online commentators have become entirely Balkanized, seemingly beyond remedy</w:t>
      </w:r>
      <w:r w:rsidR="00BC725A">
        <w:rPr>
          <w:rFonts w:ascii="Times New Roman" w:hAnsi="Times New Roman" w:cs="Times New Roman"/>
          <w:sz w:val="24"/>
          <w:szCs w:val="24"/>
        </w:rPr>
        <w:t>, which allows conspiracy theories to fester</w:t>
      </w:r>
      <w:r w:rsidR="00A333B4" w:rsidRPr="008F2D3C">
        <w:rPr>
          <w:rFonts w:ascii="Times New Roman" w:hAnsi="Times New Roman" w:cs="Times New Roman"/>
          <w:sz w:val="24"/>
          <w:szCs w:val="24"/>
        </w:rPr>
        <w:t>.</w:t>
      </w:r>
      <w:r w:rsidR="000E4FFE">
        <w:rPr>
          <w:rStyle w:val="EndnoteReference"/>
          <w:rFonts w:ascii="Times New Roman" w:hAnsi="Times New Roman" w:cs="Times New Roman"/>
          <w:sz w:val="24"/>
          <w:szCs w:val="24"/>
        </w:rPr>
        <w:endnoteReference w:id="8"/>
      </w:r>
      <w:r w:rsidR="00A333B4" w:rsidRPr="008F2D3C">
        <w:rPr>
          <w:rFonts w:ascii="Times New Roman" w:hAnsi="Times New Roman" w:cs="Times New Roman"/>
          <w:sz w:val="24"/>
          <w:szCs w:val="24"/>
        </w:rPr>
        <w:t xml:space="preserve"> The internet, and in particular social media, have provided a space for every opinion</w:t>
      </w:r>
      <w:r w:rsidR="009C5924">
        <w:rPr>
          <w:rFonts w:ascii="Times New Roman" w:hAnsi="Times New Roman" w:cs="Times New Roman"/>
          <w:sz w:val="24"/>
          <w:szCs w:val="24"/>
        </w:rPr>
        <w:t xml:space="preserve"> and</w:t>
      </w:r>
      <w:r w:rsidR="00A333B4" w:rsidRPr="008F2D3C">
        <w:rPr>
          <w:rFonts w:ascii="Times New Roman" w:hAnsi="Times New Roman" w:cs="Times New Roman"/>
          <w:sz w:val="24"/>
          <w:szCs w:val="24"/>
        </w:rPr>
        <w:t xml:space="preserve"> theory to be shared virally with thousands, even millions, of people around the world. And given the rise </w:t>
      </w:r>
      <w:r w:rsidR="00256428" w:rsidRPr="008F2D3C">
        <w:rPr>
          <w:rFonts w:ascii="Times New Roman" w:hAnsi="Times New Roman" w:cs="Times New Roman"/>
          <w:sz w:val="24"/>
          <w:szCs w:val="24"/>
        </w:rPr>
        <w:t>of an aggressive and toxic far-r</w:t>
      </w:r>
      <w:r w:rsidR="00A333B4" w:rsidRPr="008F2D3C">
        <w:rPr>
          <w:rFonts w:ascii="Times New Roman" w:hAnsi="Times New Roman" w:cs="Times New Roman"/>
          <w:sz w:val="24"/>
          <w:szCs w:val="24"/>
        </w:rPr>
        <w:t xml:space="preserve">ight </w:t>
      </w:r>
      <w:r w:rsidR="00BC725A">
        <w:rPr>
          <w:rFonts w:ascii="Times New Roman" w:hAnsi="Times New Roman" w:cs="Times New Roman"/>
          <w:sz w:val="24"/>
          <w:szCs w:val="24"/>
        </w:rPr>
        <w:t xml:space="preserve">conspiracist </w:t>
      </w:r>
      <w:r w:rsidR="00A333B4" w:rsidRPr="008F2D3C">
        <w:rPr>
          <w:rFonts w:ascii="Times New Roman" w:hAnsi="Times New Roman" w:cs="Times New Roman"/>
          <w:sz w:val="24"/>
          <w:szCs w:val="24"/>
        </w:rPr>
        <w:t>commentariat in the wake of the 2016 presidential election, online discourse has only become even more partisan, with political positions impacting and even generating data for every extreme position, theory, or belief.</w:t>
      </w:r>
      <w:r w:rsidR="0061478E">
        <w:rPr>
          <w:rFonts w:ascii="Times New Roman" w:hAnsi="Times New Roman" w:cs="Times New Roman"/>
          <w:sz w:val="24"/>
          <w:szCs w:val="24"/>
        </w:rPr>
        <w:t xml:space="preserve"> As Alice Marwick and Rebecca Lewis have shown, such toxic information environments have been produced, in some part, by dedicated far-right organizing and media manipulation online.</w:t>
      </w:r>
      <w:r w:rsidR="0061478E">
        <w:rPr>
          <w:rStyle w:val="EndnoteReference"/>
          <w:rFonts w:ascii="Times New Roman" w:hAnsi="Times New Roman" w:cs="Times New Roman"/>
          <w:sz w:val="24"/>
          <w:szCs w:val="24"/>
        </w:rPr>
        <w:endnoteReference w:id="9"/>
      </w:r>
      <w:r w:rsidR="00932637">
        <w:rPr>
          <w:rFonts w:ascii="Times New Roman" w:hAnsi="Times New Roman" w:cs="Times New Roman"/>
          <w:sz w:val="24"/>
          <w:szCs w:val="24"/>
        </w:rPr>
        <w:t xml:space="preserve"> Moreover, the infrastructural dynamics of social media have produced “echo chambers” in which ideologies can metastasize </w:t>
      </w:r>
      <w:r w:rsidR="00732044">
        <w:rPr>
          <w:rFonts w:ascii="Times New Roman" w:hAnsi="Times New Roman" w:cs="Times New Roman"/>
          <w:sz w:val="24"/>
          <w:szCs w:val="24"/>
        </w:rPr>
        <w:t>through feedback loops</w:t>
      </w:r>
      <w:r w:rsidR="009711D0">
        <w:rPr>
          <w:rFonts w:ascii="Times New Roman" w:hAnsi="Times New Roman" w:cs="Times New Roman"/>
          <w:sz w:val="24"/>
          <w:szCs w:val="24"/>
        </w:rPr>
        <w:t xml:space="preserve"> in which individuals may come to believe certain ideas through limited exposure to new information</w:t>
      </w:r>
      <w:r w:rsidR="00732044">
        <w:rPr>
          <w:rFonts w:ascii="Times New Roman" w:hAnsi="Times New Roman" w:cs="Times New Roman"/>
          <w:sz w:val="24"/>
          <w:szCs w:val="24"/>
        </w:rPr>
        <w:t>.</w:t>
      </w:r>
      <w:r w:rsidR="00732044">
        <w:rPr>
          <w:rStyle w:val="EndnoteReference"/>
          <w:rFonts w:ascii="Times New Roman" w:hAnsi="Times New Roman" w:cs="Times New Roman"/>
          <w:sz w:val="24"/>
          <w:szCs w:val="24"/>
        </w:rPr>
        <w:endnoteReference w:id="10"/>
      </w:r>
      <w:r w:rsidR="00A333B4" w:rsidRPr="008F2D3C">
        <w:rPr>
          <w:rFonts w:ascii="Times New Roman" w:hAnsi="Times New Roman" w:cs="Times New Roman"/>
          <w:sz w:val="24"/>
          <w:szCs w:val="24"/>
        </w:rPr>
        <w:t xml:space="preserve"> </w:t>
      </w:r>
      <w:r w:rsidR="003463D0" w:rsidRPr="008F2D3C">
        <w:rPr>
          <w:rFonts w:ascii="Times New Roman" w:hAnsi="Times New Roman" w:cs="Times New Roman"/>
          <w:sz w:val="24"/>
          <w:szCs w:val="24"/>
        </w:rPr>
        <w:t>And with widespread access to weapons of war, mentally ill individuals have been able to commit mass murders while spreading their manifestos across the internet, thereby inspiring other acts of terrorism.</w:t>
      </w:r>
      <w:r w:rsidR="009C5924">
        <w:rPr>
          <w:rStyle w:val="EndnoteReference"/>
          <w:rFonts w:ascii="Times New Roman" w:hAnsi="Times New Roman" w:cs="Times New Roman"/>
          <w:sz w:val="24"/>
          <w:szCs w:val="24"/>
        </w:rPr>
        <w:endnoteReference w:id="11"/>
      </w:r>
      <w:r w:rsidR="003463D0" w:rsidRPr="008F2D3C">
        <w:rPr>
          <w:rFonts w:ascii="Times New Roman" w:hAnsi="Times New Roman" w:cs="Times New Roman"/>
          <w:sz w:val="24"/>
          <w:szCs w:val="24"/>
        </w:rPr>
        <w:t xml:space="preserve"> Such</w:t>
      </w:r>
      <w:r w:rsidR="007A15A2" w:rsidRPr="008F2D3C">
        <w:rPr>
          <w:rFonts w:ascii="Times New Roman" w:hAnsi="Times New Roman" w:cs="Times New Roman"/>
          <w:sz w:val="24"/>
          <w:szCs w:val="24"/>
        </w:rPr>
        <w:t xml:space="preserve"> an informational dynamic</w:t>
      </w:r>
      <w:r w:rsidR="003463D0" w:rsidRPr="008F2D3C">
        <w:rPr>
          <w:rFonts w:ascii="Times New Roman" w:hAnsi="Times New Roman" w:cs="Times New Roman"/>
          <w:sz w:val="24"/>
          <w:szCs w:val="24"/>
        </w:rPr>
        <w:t xml:space="preserve"> </w:t>
      </w:r>
      <w:r w:rsidR="007A15A2" w:rsidRPr="008F2D3C">
        <w:rPr>
          <w:rFonts w:ascii="Times New Roman" w:hAnsi="Times New Roman" w:cs="Times New Roman"/>
          <w:sz w:val="24"/>
          <w:szCs w:val="24"/>
        </w:rPr>
        <w:t>seems to have now become</w:t>
      </w:r>
      <w:r w:rsidR="003463D0" w:rsidRPr="008F2D3C">
        <w:rPr>
          <w:rFonts w:ascii="Times New Roman" w:hAnsi="Times New Roman" w:cs="Times New Roman"/>
          <w:sz w:val="24"/>
          <w:szCs w:val="24"/>
        </w:rPr>
        <w:t xml:space="preserve"> </w:t>
      </w:r>
      <w:r w:rsidR="007A15A2" w:rsidRPr="008F2D3C">
        <w:rPr>
          <w:rFonts w:ascii="Times New Roman" w:hAnsi="Times New Roman" w:cs="Times New Roman"/>
          <w:sz w:val="24"/>
          <w:szCs w:val="24"/>
        </w:rPr>
        <w:t>the dominant mode of online</w:t>
      </w:r>
      <w:r w:rsidR="00BC725A">
        <w:rPr>
          <w:rFonts w:ascii="Times New Roman" w:hAnsi="Times New Roman" w:cs="Times New Roman"/>
          <w:sz w:val="24"/>
          <w:szCs w:val="24"/>
        </w:rPr>
        <w:t>—</w:t>
      </w:r>
      <w:r w:rsidR="00732044">
        <w:rPr>
          <w:rFonts w:ascii="Times New Roman" w:hAnsi="Times New Roman" w:cs="Times New Roman"/>
          <w:sz w:val="24"/>
          <w:szCs w:val="24"/>
        </w:rPr>
        <w:t>and offline</w:t>
      </w:r>
      <w:r w:rsidR="00BC725A">
        <w:rPr>
          <w:rFonts w:ascii="Times New Roman" w:hAnsi="Times New Roman" w:cs="Times New Roman"/>
          <w:sz w:val="24"/>
          <w:szCs w:val="24"/>
        </w:rPr>
        <w:t>—</w:t>
      </w:r>
      <w:r w:rsidR="007A15A2" w:rsidRPr="008F2D3C">
        <w:rPr>
          <w:rFonts w:ascii="Times New Roman" w:hAnsi="Times New Roman" w:cs="Times New Roman"/>
          <w:sz w:val="24"/>
          <w:szCs w:val="24"/>
        </w:rPr>
        <w:t xml:space="preserve">life in the </w:t>
      </w:r>
      <w:r w:rsidR="00BC725A">
        <w:rPr>
          <w:rFonts w:ascii="Times New Roman" w:hAnsi="Times New Roman" w:cs="Times New Roman"/>
          <w:sz w:val="24"/>
          <w:szCs w:val="24"/>
        </w:rPr>
        <w:t>United States</w:t>
      </w:r>
      <w:r w:rsidR="003463D0" w:rsidRPr="008F2D3C">
        <w:rPr>
          <w:rFonts w:ascii="Times New Roman" w:hAnsi="Times New Roman" w:cs="Times New Roman"/>
          <w:sz w:val="24"/>
          <w:szCs w:val="24"/>
        </w:rPr>
        <w:t>.</w:t>
      </w:r>
    </w:p>
    <w:p w14:paraId="54FE27A6" w14:textId="77777777" w:rsidR="002E036F" w:rsidRPr="003F1772" w:rsidRDefault="002E036F" w:rsidP="002E036F">
      <w:pPr>
        <w:spacing w:line="360" w:lineRule="auto"/>
        <w:rPr>
          <w:rFonts w:ascii="Times New Roman" w:hAnsi="Times New Roman" w:cs="Times New Roman"/>
          <w:b/>
          <w:bCs/>
          <w:sz w:val="24"/>
          <w:szCs w:val="24"/>
        </w:rPr>
      </w:pPr>
      <w:r w:rsidRPr="003F1772">
        <w:rPr>
          <w:rFonts w:ascii="Times New Roman" w:hAnsi="Times New Roman" w:cs="Times New Roman"/>
          <w:b/>
          <w:bCs/>
          <w:sz w:val="24"/>
          <w:szCs w:val="24"/>
        </w:rPr>
        <w:t>Dawn of the Information Dark Age</w:t>
      </w:r>
    </w:p>
    <w:p w14:paraId="3543E1EC" w14:textId="1816F929" w:rsidR="002E036F" w:rsidRDefault="002E036F" w:rsidP="002E036F">
      <w:pPr>
        <w:spacing w:line="360" w:lineRule="auto"/>
        <w:rPr>
          <w:rFonts w:ascii="Times New Roman" w:hAnsi="Times New Roman" w:cs="Times New Roman"/>
          <w:sz w:val="24"/>
          <w:szCs w:val="24"/>
        </w:rPr>
      </w:pPr>
      <w:r w:rsidRPr="008F2D3C">
        <w:rPr>
          <w:rFonts w:ascii="Times New Roman" w:hAnsi="Times New Roman" w:cs="Times New Roman"/>
          <w:sz w:val="24"/>
          <w:szCs w:val="24"/>
        </w:rPr>
        <w:t xml:space="preserve">I </w:t>
      </w:r>
      <w:r>
        <w:rPr>
          <w:rFonts w:ascii="Times New Roman" w:hAnsi="Times New Roman" w:cs="Times New Roman"/>
          <w:sz w:val="24"/>
          <w:szCs w:val="24"/>
        </w:rPr>
        <w:t>theorize contemporary information ecosystems as</w:t>
      </w:r>
      <w:r w:rsidRPr="008F2D3C">
        <w:rPr>
          <w:rFonts w:ascii="Times New Roman" w:hAnsi="Times New Roman" w:cs="Times New Roman"/>
          <w:sz w:val="24"/>
          <w:szCs w:val="24"/>
        </w:rPr>
        <w:t xml:space="preserve"> the “Information Dark Age,” </w:t>
      </w:r>
      <w:r>
        <w:rPr>
          <w:rFonts w:ascii="Times New Roman" w:hAnsi="Times New Roman" w:cs="Times New Roman"/>
          <w:sz w:val="24"/>
          <w:szCs w:val="24"/>
        </w:rPr>
        <w:t xml:space="preserve">which </w:t>
      </w:r>
      <w:r w:rsidR="009711D0">
        <w:rPr>
          <w:rFonts w:ascii="Times New Roman" w:hAnsi="Times New Roman" w:cs="Times New Roman"/>
          <w:sz w:val="24"/>
          <w:szCs w:val="24"/>
        </w:rPr>
        <w:t xml:space="preserve">is a way of describing the </w:t>
      </w:r>
      <w:r>
        <w:rPr>
          <w:rFonts w:ascii="Times New Roman" w:hAnsi="Times New Roman" w:cs="Times New Roman"/>
          <w:sz w:val="24"/>
          <w:szCs w:val="24"/>
        </w:rPr>
        <w:t>specific confluence of ideological, material, and historical forces</w:t>
      </w:r>
      <w:r w:rsidR="00BC725A">
        <w:rPr>
          <w:rFonts w:ascii="Times New Roman" w:hAnsi="Times New Roman" w:cs="Times New Roman"/>
          <w:sz w:val="24"/>
          <w:szCs w:val="24"/>
        </w:rPr>
        <w:t xml:space="preserve"> </w:t>
      </w:r>
      <w:r w:rsidR="009711D0">
        <w:rPr>
          <w:rFonts w:ascii="Times New Roman" w:hAnsi="Times New Roman" w:cs="Times New Roman"/>
          <w:sz w:val="24"/>
          <w:szCs w:val="24"/>
        </w:rPr>
        <w:t>that have</w:t>
      </w:r>
      <w:r>
        <w:rPr>
          <w:rFonts w:ascii="Times New Roman" w:hAnsi="Times New Roman" w:cs="Times New Roman"/>
          <w:sz w:val="24"/>
          <w:szCs w:val="24"/>
        </w:rPr>
        <w:t xml:space="preserve"> </w:t>
      </w:r>
      <w:r w:rsidRPr="008F2D3C">
        <w:rPr>
          <w:rFonts w:ascii="Times New Roman" w:hAnsi="Times New Roman" w:cs="Times New Roman"/>
          <w:sz w:val="24"/>
          <w:szCs w:val="24"/>
        </w:rPr>
        <w:t>culminat</w:t>
      </w:r>
      <w:r w:rsidR="00BC725A">
        <w:rPr>
          <w:rFonts w:ascii="Times New Roman" w:hAnsi="Times New Roman" w:cs="Times New Roman"/>
          <w:sz w:val="24"/>
          <w:szCs w:val="24"/>
        </w:rPr>
        <w:t>ed</w:t>
      </w:r>
      <w:r w:rsidRPr="008F2D3C">
        <w:rPr>
          <w:rFonts w:ascii="Times New Roman" w:hAnsi="Times New Roman" w:cs="Times New Roman"/>
          <w:sz w:val="24"/>
          <w:szCs w:val="24"/>
        </w:rPr>
        <w:t xml:space="preserve"> in </w:t>
      </w:r>
      <w:r>
        <w:rPr>
          <w:rFonts w:ascii="Times New Roman" w:hAnsi="Times New Roman" w:cs="Times New Roman"/>
          <w:sz w:val="24"/>
          <w:szCs w:val="24"/>
        </w:rPr>
        <w:t>super</w:t>
      </w:r>
      <w:r w:rsidR="00C81373">
        <w:rPr>
          <w:rFonts w:ascii="Times New Roman" w:hAnsi="Times New Roman" w:cs="Times New Roman"/>
          <w:sz w:val="24"/>
          <w:szCs w:val="24"/>
        </w:rPr>
        <w:t>-</w:t>
      </w:r>
      <w:r>
        <w:rPr>
          <w:rFonts w:ascii="Times New Roman" w:hAnsi="Times New Roman" w:cs="Times New Roman"/>
          <w:sz w:val="24"/>
          <w:szCs w:val="24"/>
        </w:rPr>
        <w:t xml:space="preserve">conspiracies, anti-democratic mobilizations, and </w:t>
      </w:r>
      <w:r w:rsidRPr="008F2D3C">
        <w:rPr>
          <w:rFonts w:ascii="Times New Roman" w:hAnsi="Times New Roman" w:cs="Times New Roman"/>
          <w:sz w:val="24"/>
          <w:szCs w:val="24"/>
        </w:rPr>
        <w:t>election fraud paranoi</w:t>
      </w:r>
      <w:r>
        <w:rPr>
          <w:rFonts w:ascii="Times New Roman" w:hAnsi="Times New Roman" w:cs="Times New Roman"/>
          <w:sz w:val="24"/>
          <w:szCs w:val="24"/>
        </w:rPr>
        <w:t>a</w:t>
      </w:r>
      <w:r w:rsidRPr="008F2D3C">
        <w:rPr>
          <w:rFonts w:ascii="Times New Roman" w:hAnsi="Times New Roman" w:cs="Times New Roman"/>
          <w:sz w:val="24"/>
          <w:szCs w:val="24"/>
        </w:rPr>
        <w:t>.</w:t>
      </w:r>
      <w:r w:rsidRPr="008F2D3C">
        <w:rPr>
          <w:rStyle w:val="EndnoteReference"/>
          <w:rFonts w:ascii="Times New Roman" w:hAnsi="Times New Roman" w:cs="Times New Roman"/>
          <w:sz w:val="24"/>
          <w:szCs w:val="24"/>
        </w:rPr>
        <w:endnoteReference w:id="12"/>
      </w:r>
      <w:r w:rsidRPr="008F2D3C">
        <w:rPr>
          <w:rFonts w:ascii="Times New Roman" w:hAnsi="Times New Roman" w:cs="Times New Roman"/>
          <w:sz w:val="24"/>
          <w:szCs w:val="24"/>
        </w:rPr>
        <w:t xml:space="preserve"> But unlike the medieval Dark Ages, which scholars have long questioned as a useful framework for </w:t>
      </w:r>
      <w:r>
        <w:rPr>
          <w:rFonts w:ascii="Times New Roman" w:hAnsi="Times New Roman" w:cs="Times New Roman"/>
          <w:sz w:val="24"/>
          <w:szCs w:val="24"/>
        </w:rPr>
        <w:t>describing</w:t>
      </w:r>
      <w:r w:rsidRPr="008F2D3C">
        <w:rPr>
          <w:rFonts w:ascii="Times New Roman" w:hAnsi="Times New Roman" w:cs="Times New Roman"/>
          <w:sz w:val="24"/>
          <w:szCs w:val="24"/>
        </w:rPr>
        <w:t xml:space="preserve"> history,</w:t>
      </w:r>
      <w:r>
        <w:rPr>
          <w:rStyle w:val="EndnoteReference"/>
          <w:rFonts w:ascii="Times New Roman" w:hAnsi="Times New Roman" w:cs="Times New Roman"/>
          <w:sz w:val="24"/>
          <w:szCs w:val="24"/>
        </w:rPr>
        <w:endnoteReference w:id="13"/>
      </w:r>
      <w:r w:rsidRPr="008F2D3C">
        <w:rPr>
          <w:rFonts w:ascii="Times New Roman" w:hAnsi="Times New Roman" w:cs="Times New Roman"/>
          <w:sz w:val="24"/>
          <w:szCs w:val="24"/>
        </w:rPr>
        <w:t xml:space="preserve"> </w:t>
      </w:r>
      <w:r w:rsidR="009711D0">
        <w:rPr>
          <w:rFonts w:ascii="Times New Roman" w:hAnsi="Times New Roman" w:cs="Times New Roman"/>
          <w:sz w:val="24"/>
          <w:szCs w:val="24"/>
        </w:rPr>
        <w:t>t</w:t>
      </w:r>
      <w:r w:rsidRPr="008F2D3C">
        <w:rPr>
          <w:rFonts w:ascii="Times New Roman" w:hAnsi="Times New Roman" w:cs="Times New Roman"/>
          <w:sz w:val="24"/>
          <w:szCs w:val="24"/>
        </w:rPr>
        <w:t xml:space="preserve">he Information Dark Age </w:t>
      </w:r>
      <w:r w:rsidR="009711D0">
        <w:rPr>
          <w:rFonts w:ascii="Times New Roman" w:hAnsi="Times New Roman" w:cs="Times New Roman"/>
          <w:sz w:val="24"/>
          <w:szCs w:val="24"/>
        </w:rPr>
        <w:t>i</w:t>
      </w:r>
      <w:r w:rsidRPr="008F2D3C">
        <w:rPr>
          <w:rFonts w:ascii="Times New Roman" w:hAnsi="Times New Roman" w:cs="Times New Roman"/>
          <w:sz w:val="24"/>
          <w:szCs w:val="24"/>
        </w:rPr>
        <w:t>s a</w:t>
      </w:r>
      <w:r w:rsidR="009711D0">
        <w:rPr>
          <w:rFonts w:ascii="Times New Roman" w:hAnsi="Times New Roman" w:cs="Times New Roman"/>
          <w:sz w:val="24"/>
          <w:szCs w:val="24"/>
        </w:rPr>
        <w:t xml:space="preserve"> theoretical and structural</w:t>
      </w:r>
      <w:r>
        <w:rPr>
          <w:rFonts w:ascii="Times New Roman" w:hAnsi="Times New Roman" w:cs="Times New Roman"/>
          <w:sz w:val="24"/>
          <w:szCs w:val="24"/>
        </w:rPr>
        <w:t xml:space="preserve"> framework </w:t>
      </w:r>
      <w:r w:rsidR="00BC725A">
        <w:rPr>
          <w:rFonts w:ascii="Times New Roman" w:hAnsi="Times New Roman" w:cs="Times New Roman"/>
          <w:sz w:val="24"/>
          <w:szCs w:val="24"/>
        </w:rPr>
        <w:t>to explain American conspiracism</w:t>
      </w:r>
      <w:r w:rsidR="009711D0">
        <w:rPr>
          <w:rFonts w:ascii="Times New Roman" w:hAnsi="Times New Roman" w:cs="Times New Roman"/>
          <w:sz w:val="24"/>
          <w:szCs w:val="24"/>
        </w:rPr>
        <w:t>, and the name</w:t>
      </w:r>
      <w:r w:rsidRPr="008F2D3C">
        <w:rPr>
          <w:rFonts w:ascii="Times New Roman" w:hAnsi="Times New Roman" w:cs="Times New Roman"/>
          <w:sz w:val="24"/>
          <w:szCs w:val="24"/>
        </w:rPr>
        <w:t xml:space="preserve"> </w:t>
      </w:r>
      <w:r>
        <w:rPr>
          <w:rFonts w:ascii="Times New Roman" w:hAnsi="Times New Roman" w:cs="Times New Roman"/>
          <w:sz w:val="24"/>
          <w:szCs w:val="24"/>
        </w:rPr>
        <w:t>signifies along two axes</w:t>
      </w:r>
      <w:r w:rsidRPr="008F2D3C">
        <w:rPr>
          <w:rFonts w:ascii="Times New Roman" w:hAnsi="Times New Roman" w:cs="Times New Roman"/>
          <w:sz w:val="24"/>
          <w:szCs w:val="24"/>
        </w:rPr>
        <w:t xml:space="preserve">. First, the term </w:t>
      </w:r>
      <w:r w:rsidR="009711D0">
        <w:rPr>
          <w:rFonts w:ascii="Times New Roman" w:hAnsi="Times New Roman" w:cs="Times New Roman"/>
          <w:sz w:val="24"/>
          <w:szCs w:val="24"/>
        </w:rPr>
        <w:t xml:space="preserve">references </w:t>
      </w:r>
      <w:r w:rsidRPr="008F2D3C">
        <w:rPr>
          <w:rFonts w:ascii="Times New Roman" w:hAnsi="Times New Roman" w:cs="Times New Roman"/>
          <w:sz w:val="24"/>
          <w:szCs w:val="24"/>
        </w:rPr>
        <w:t>the “Information Age” as the</w:t>
      </w:r>
      <w:r w:rsidR="009711D0">
        <w:rPr>
          <w:rFonts w:ascii="Times New Roman" w:hAnsi="Times New Roman" w:cs="Times New Roman"/>
          <w:sz w:val="24"/>
          <w:szCs w:val="24"/>
        </w:rPr>
        <w:t xml:space="preserve"> descriptor used for the</w:t>
      </w:r>
      <w:r w:rsidRPr="008F2D3C">
        <w:rPr>
          <w:rFonts w:ascii="Times New Roman" w:hAnsi="Times New Roman" w:cs="Times New Roman"/>
          <w:sz w:val="24"/>
          <w:szCs w:val="24"/>
        </w:rPr>
        <w:t xml:space="preserve"> period corresponding to the rise of computational power as a governing principle for </w:t>
      </w:r>
      <w:r w:rsidR="006B1160">
        <w:rPr>
          <w:rFonts w:ascii="Times New Roman" w:hAnsi="Times New Roman" w:cs="Times New Roman"/>
          <w:sz w:val="24"/>
          <w:szCs w:val="24"/>
        </w:rPr>
        <w:t>Western</w:t>
      </w:r>
      <w:r w:rsidRPr="008F2D3C">
        <w:rPr>
          <w:rFonts w:ascii="Times New Roman" w:hAnsi="Times New Roman" w:cs="Times New Roman"/>
          <w:sz w:val="24"/>
          <w:szCs w:val="24"/>
        </w:rPr>
        <w:t xml:space="preserve"> societies. With the exponential rise in microchip capacities to contain information</w:t>
      </w:r>
      <w:r>
        <w:rPr>
          <w:rFonts w:ascii="Times New Roman" w:hAnsi="Times New Roman" w:cs="Times New Roman"/>
          <w:sz w:val="24"/>
          <w:szCs w:val="24"/>
        </w:rPr>
        <w:t>,</w:t>
      </w:r>
      <w:r w:rsidRPr="008F2D3C">
        <w:rPr>
          <w:rFonts w:ascii="Times New Roman" w:hAnsi="Times New Roman" w:cs="Times New Roman"/>
          <w:sz w:val="24"/>
          <w:szCs w:val="24"/>
        </w:rPr>
        <w:t xml:space="preserve"> known as Moore’s Law</w:t>
      </w:r>
      <w:r>
        <w:rPr>
          <w:rFonts w:ascii="Times New Roman" w:hAnsi="Times New Roman" w:cs="Times New Roman"/>
          <w:sz w:val="24"/>
          <w:szCs w:val="24"/>
        </w:rPr>
        <w:t>,</w:t>
      </w:r>
      <w:r w:rsidRPr="008F2D3C">
        <w:rPr>
          <w:rFonts w:ascii="Times New Roman" w:hAnsi="Times New Roman" w:cs="Times New Roman"/>
          <w:sz w:val="24"/>
          <w:szCs w:val="24"/>
        </w:rPr>
        <w:t xml:space="preserve"> followed by the advent of </w:t>
      </w:r>
      <w:r>
        <w:rPr>
          <w:rFonts w:ascii="Times New Roman" w:hAnsi="Times New Roman" w:cs="Times New Roman"/>
          <w:sz w:val="24"/>
          <w:szCs w:val="24"/>
        </w:rPr>
        <w:t xml:space="preserve">affordable </w:t>
      </w:r>
      <w:r w:rsidRPr="008F2D3C">
        <w:rPr>
          <w:rFonts w:ascii="Times New Roman" w:hAnsi="Times New Roman" w:cs="Times New Roman"/>
          <w:sz w:val="24"/>
          <w:szCs w:val="24"/>
        </w:rPr>
        <w:t xml:space="preserve">personal computers, the internet, and social media platforms, the </w:t>
      </w:r>
      <w:r w:rsidR="00BC725A">
        <w:rPr>
          <w:rFonts w:ascii="Times New Roman" w:hAnsi="Times New Roman" w:cs="Times New Roman"/>
          <w:sz w:val="24"/>
          <w:szCs w:val="24"/>
        </w:rPr>
        <w:t>I</w:t>
      </w:r>
      <w:r w:rsidRPr="008F2D3C">
        <w:rPr>
          <w:rFonts w:ascii="Times New Roman" w:hAnsi="Times New Roman" w:cs="Times New Roman"/>
          <w:sz w:val="24"/>
          <w:szCs w:val="24"/>
        </w:rPr>
        <w:t xml:space="preserve">nformation </w:t>
      </w:r>
      <w:r w:rsidR="00BC725A">
        <w:rPr>
          <w:rFonts w:ascii="Times New Roman" w:hAnsi="Times New Roman" w:cs="Times New Roman"/>
          <w:sz w:val="24"/>
          <w:szCs w:val="24"/>
        </w:rPr>
        <w:t>A</w:t>
      </w:r>
      <w:r w:rsidRPr="008F2D3C">
        <w:rPr>
          <w:rFonts w:ascii="Times New Roman" w:hAnsi="Times New Roman" w:cs="Times New Roman"/>
          <w:sz w:val="24"/>
          <w:szCs w:val="24"/>
        </w:rPr>
        <w:t>ge represents an epistemological shift of incalculable significance. As Manuel Castells makes clear, the 20</w:t>
      </w:r>
      <w:r w:rsidRPr="008F2D3C">
        <w:rPr>
          <w:rFonts w:ascii="Times New Roman" w:hAnsi="Times New Roman" w:cs="Times New Roman"/>
          <w:sz w:val="24"/>
          <w:szCs w:val="24"/>
          <w:vertAlign w:val="superscript"/>
        </w:rPr>
        <w:t>th</w:t>
      </w:r>
      <w:r w:rsidRPr="008F2D3C">
        <w:rPr>
          <w:rFonts w:ascii="Times New Roman" w:hAnsi="Times New Roman" w:cs="Times New Roman"/>
          <w:sz w:val="24"/>
          <w:szCs w:val="24"/>
        </w:rPr>
        <w:t>-century revolution in information technology was accompanied by subsequent changes in human activity</w:t>
      </w:r>
      <w:r w:rsidR="00BC725A">
        <w:rPr>
          <w:rFonts w:ascii="Times New Roman" w:hAnsi="Times New Roman" w:cs="Times New Roman"/>
          <w:sz w:val="24"/>
          <w:szCs w:val="24"/>
        </w:rPr>
        <w:t xml:space="preserve"> and knowledge production</w:t>
      </w:r>
      <w:r w:rsidRPr="008F2D3C">
        <w:rPr>
          <w:rFonts w:ascii="Times New Roman" w:hAnsi="Times New Roman" w:cs="Times New Roman"/>
          <w:sz w:val="24"/>
          <w:szCs w:val="24"/>
        </w:rPr>
        <w:t>: “Because information is an integral part of all human activity, all processes of our individual and collective existence are directly shaped (although certainly not determined) by the new technological medium.”</w:t>
      </w:r>
      <w:r w:rsidRPr="008F2D3C">
        <w:rPr>
          <w:rStyle w:val="EndnoteReference"/>
          <w:rFonts w:ascii="Times New Roman" w:hAnsi="Times New Roman" w:cs="Times New Roman"/>
          <w:sz w:val="24"/>
          <w:szCs w:val="24"/>
        </w:rPr>
        <w:endnoteReference w:id="14"/>
      </w:r>
      <w:r w:rsidRPr="008F2D3C">
        <w:rPr>
          <w:rFonts w:ascii="Times New Roman" w:hAnsi="Times New Roman" w:cs="Times New Roman"/>
          <w:sz w:val="24"/>
          <w:szCs w:val="24"/>
        </w:rPr>
        <w:t xml:space="preserve"> Human behavior and identity have been radically impacted by the ubiquity of information and the capacity to consume and share information freely via social-media platforms</w:t>
      </w:r>
      <w:r w:rsidR="00902C8F">
        <w:rPr>
          <w:rFonts w:ascii="Times New Roman" w:hAnsi="Times New Roman" w:cs="Times New Roman"/>
          <w:sz w:val="24"/>
          <w:szCs w:val="24"/>
        </w:rPr>
        <w:t>, which many scholars have theorized as the “information society</w:t>
      </w:r>
      <w:r w:rsidRPr="008F2D3C">
        <w:rPr>
          <w:rFonts w:ascii="Times New Roman" w:hAnsi="Times New Roman" w:cs="Times New Roman"/>
          <w:sz w:val="24"/>
          <w:szCs w:val="24"/>
        </w:rPr>
        <w:t>.</w:t>
      </w:r>
      <w:r w:rsidR="00902C8F">
        <w:rPr>
          <w:rFonts w:ascii="Times New Roman" w:hAnsi="Times New Roman" w:cs="Times New Roman"/>
          <w:sz w:val="24"/>
          <w:szCs w:val="24"/>
        </w:rPr>
        <w:t>”</w:t>
      </w:r>
      <w:r w:rsidR="00902C8F">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These platforms, which allow individuals to promulgate their own theories and research into topics of political importance, have facilitated the spread of fake news, mis/disinformation, and conspiracy theories to such an extent that the “network society” might now be theorized, albeit in a still somewhat hyperbolic way, as the “conspiracy society.” The dominance of social media platforms and platform capitalism have produced an entire ecosystem primed for ever more extreme and outrageous content, which explains why extremist political ideologies and conspiracy theories have exploded across the internet.</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w:t>
      </w:r>
    </w:p>
    <w:p w14:paraId="083EF3AE" w14:textId="655AD7CB" w:rsidR="002E036F" w:rsidRDefault="002E036F" w:rsidP="002E036F">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Second</w:t>
      </w:r>
      <w:r>
        <w:rPr>
          <w:rFonts w:ascii="Times New Roman" w:hAnsi="Times New Roman" w:cs="Times New Roman"/>
          <w:sz w:val="24"/>
          <w:szCs w:val="24"/>
        </w:rPr>
        <w:t>ly</w:t>
      </w:r>
      <w:r w:rsidRPr="008F2D3C">
        <w:rPr>
          <w:rFonts w:ascii="Times New Roman" w:hAnsi="Times New Roman" w:cs="Times New Roman"/>
          <w:sz w:val="24"/>
          <w:szCs w:val="24"/>
        </w:rPr>
        <w:t>, the Information Dark Age alludes to metaphor</w:t>
      </w:r>
      <w:r w:rsidR="00902C8F">
        <w:rPr>
          <w:rFonts w:ascii="Times New Roman" w:hAnsi="Times New Roman" w:cs="Times New Roman"/>
          <w:sz w:val="24"/>
          <w:szCs w:val="24"/>
        </w:rPr>
        <w:t>s</w:t>
      </w:r>
      <w:r w:rsidRPr="008F2D3C">
        <w:rPr>
          <w:rFonts w:ascii="Times New Roman" w:hAnsi="Times New Roman" w:cs="Times New Roman"/>
          <w:sz w:val="24"/>
          <w:szCs w:val="24"/>
        </w:rPr>
        <w:t xml:space="preserve"> of “darkness” inherent in </w:t>
      </w:r>
      <w:r>
        <w:rPr>
          <w:rFonts w:ascii="Times New Roman" w:hAnsi="Times New Roman" w:cs="Times New Roman"/>
          <w:sz w:val="24"/>
          <w:szCs w:val="24"/>
        </w:rPr>
        <w:t>the ideological compositions and deformations</w:t>
      </w:r>
      <w:r w:rsidRPr="008F2D3C">
        <w:rPr>
          <w:rFonts w:ascii="Times New Roman" w:hAnsi="Times New Roman" w:cs="Times New Roman"/>
          <w:sz w:val="24"/>
          <w:szCs w:val="24"/>
        </w:rPr>
        <w:t xml:space="preserve"> of the Information Age, which ha</w:t>
      </w:r>
      <w:r w:rsidR="00902C8F">
        <w:rPr>
          <w:rFonts w:ascii="Times New Roman" w:hAnsi="Times New Roman" w:cs="Times New Roman"/>
          <w:sz w:val="24"/>
          <w:szCs w:val="24"/>
        </w:rPr>
        <w:t>ve</w:t>
      </w:r>
      <w:r w:rsidRPr="008F2D3C">
        <w:rPr>
          <w:rFonts w:ascii="Times New Roman" w:hAnsi="Times New Roman" w:cs="Times New Roman"/>
          <w:sz w:val="24"/>
          <w:szCs w:val="24"/>
        </w:rPr>
        <w:t xml:space="preserve"> produced a </w:t>
      </w:r>
      <w:r>
        <w:rPr>
          <w:rFonts w:ascii="Times New Roman" w:hAnsi="Times New Roman" w:cs="Times New Roman"/>
          <w:sz w:val="24"/>
          <w:szCs w:val="24"/>
        </w:rPr>
        <w:t>broad commitment to</w:t>
      </w:r>
      <w:r w:rsidRPr="008F2D3C">
        <w:rPr>
          <w:rFonts w:ascii="Times New Roman" w:hAnsi="Times New Roman" w:cs="Times New Roman"/>
          <w:sz w:val="24"/>
          <w:szCs w:val="24"/>
        </w:rPr>
        <w:t xml:space="preserve"> “dark</w:t>
      </w:r>
      <w:r>
        <w:rPr>
          <w:rFonts w:ascii="Times New Roman" w:hAnsi="Times New Roman" w:cs="Times New Roman"/>
          <w:sz w:val="24"/>
          <w:szCs w:val="24"/>
        </w:rPr>
        <w:t>ness</w:t>
      </w:r>
      <w:r w:rsidRPr="008F2D3C">
        <w:rPr>
          <w:rFonts w:ascii="Times New Roman" w:hAnsi="Times New Roman" w:cs="Times New Roman"/>
          <w:sz w:val="24"/>
          <w:szCs w:val="24"/>
        </w:rPr>
        <w:t>”</w:t>
      </w:r>
      <w:r>
        <w:rPr>
          <w:rFonts w:ascii="Times New Roman" w:hAnsi="Times New Roman" w:cs="Times New Roman"/>
          <w:sz w:val="24"/>
          <w:szCs w:val="24"/>
        </w:rPr>
        <w:t xml:space="preserve"> </w:t>
      </w:r>
      <w:r w:rsidR="00634B85">
        <w:rPr>
          <w:rFonts w:ascii="Times New Roman" w:hAnsi="Times New Roman" w:cs="Times New Roman"/>
          <w:sz w:val="24"/>
          <w:szCs w:val="24"/>
        </w:rPr>
        <w:t xml:space="preserve">as an orientation </w:t>
      </w:r>
      <w:r>
        <w:rPr>
          <w:rFonts w:ascii="Times New Roman" w:hAnsi="Times New Roman" w:cs="Times New Roman"/>
          <w:sz w:val="24"/>
          <w:szCs w:val="24"/>
        </w:rPr>
        <w:t>in philosophy, politics, and culture</w:t>
      </w:r>
      <w:r w:rsidRPr="008F2D3C">
        <w:rPr>
          <w:rFonts w:ascii="Times New Roman" w:hAnsi="Times New Roman" w:cs="Times New Roman"/>
          <w:sz w:val="24"/>
          <w:szCs w:val="24"/>
        </w:rPr>
        <w:t xml:space="preserve"> over the past ten years. </w:t>
      </w:r>
      <w:r w:rsidR="00902C8F">
        <w:rPr>
          <w:rFonts w:ascii="Times New Roman" w:hAnsi="Times New Roman" w:cs="Times New Roman"/>
          <w:sz w:val="24"/>
          <w:szCs w:val="24"/>
        </w:rPr>
        <w:t>Such a political positionality is evident in the strange alliances of online subcultures such as Men’s Rights Activists, Neo-Nazis, internet trolls, the alt-Right, wellness influencers, and conspiracy theorists against Establishment politics following the 2016 elections.</w:t>
      </w:r>
      <w:r w:rsidR="00902C8F">
        <w:rPr>
          <w:rStyle w:val="EndnoteReference"/>
          <w:rFonts w:ascii="Times New Roman" w:hAnsi="Times New Roman" w:cs="Times New Roman"/>
          <w:sz w:val="24"/>
          <w:szCs w:val="24"/>
        </w:rPr>
        <w:endnoteReference w:id="17"/>
      </w:r>
      <w:r w:rsidR="00902C8F">
        <w:rPr>
          <w:rFonts w:ascii="Times New Roman" w:hAnsi="Times New Roman" w:cs="Times New Roman"/>
          <w:sz w:val="24"/>
          <w:szCs w:val="24"/>
        </w:rPr>
        <w:t xml:space="preserve"> </w:t>
      </w:r>
      <w:r w:rsidRPr="008F2D3C">
        <w:rPr>
          <w:rFonts w:ascii="Times New Roman" w:hAnsi="Times New Roman" w:cs="Times New Roman"/>
          <w:sz w:val="24"/>
          <w:szCs w:val="24"/>
        </w:rPr>
        <w:t xml:space="preserve">The central paradox of this book, that more access to information means a higher capacity for </w:t>
      </w:r>
      <w:r w:rsidR="006B1160">
        <w:rPr>
          <w:rFonts w:ascii="Times New Roman" w:hAnsi="Times New Roman" w:cs="Times New Roman"/>
          <w:sz w:val="24"/>
          <w:szCs w:val="24"/>
        </w:rPr>
        <w:t xml:space="preserve">extremism and </w:t>
      </w:r>
      <w:r w:rsidR="00634B85">
        <w:rPr>
          <w:rFonts w:ascii="Times New Roman" w:hAnsi="Times New Roman" w:cs="Times New Roman"/>
          <w:sz w:val="24"/>
          <w:szCs w:val="24"/>
        </w:rPr>
        <w:t>conspiracy theories</w:t>
      </w:r>
      <w:r w:rsidRPr="008F2D3C">
        <w:rPr>
          <w:rFonts w:ascii="Times New Roman" w:hAnsi="Times New Roman" w:cs="Times New Roman"/>
          <w:sz w:val="24"/>
          <w:szCs w:val="24"/>
        </w:rPr>
        <w:t xml:space="preserve">, is emblematic of a longer trend in online political discourse, originating in the neo-reactionary philosophies of Nick Land and Mencius </w:t>
      </w:r>
      <w:proofErr w:type="spellStart"/>
      <w:r w:rsidRPr="008F2D3C">
        <w:rPr>
          <w:rFonts w:ascii="Times New Roman" w:hAnsi="Times New Roman" w:cs="Times New Roman"/>
          <w:sz w:val="24"/>
          <w:szCs w:val="24"/>
        </w:rPr>
        <w:t>Moldbug’s</w:t>
      </w:r>
      <w:proofErr w:type="spellEnd"/>
      <w:r w:rsidRPr="008F2D3C">
        <w:rPr>
          <w:rFonts w:ascii="Times New Roman" w:hAnsi="Times New Roman" w:cs="Times New Roman"/>
          <w:sz w:val="24"/>
          <w:szCs w:val="24"/>
        </w:rPr>
        <w:t xml:space="preserve"> </w:t>
      </w:r>
      <w:r>
        <w:rPr>
          <w:rFonts w:ascii="Times New Roman" w:hAnsi="Times New Roman" w:cs="Times New Roman"/>
          <w:sz w:val="24"/>
          <w:szCs w:val="24"/>
        </w:rPr>
        <w:t>blog posts theorizing the “</w:t>
      </w:r>
      <w:r w:rsidRPr="008F2D3C">
        <w:rPr>
          <w:rFonts w:ascii="Times New Roman" w:hAnsi="Times New Roman" w:cs="Times New Roman"/>
          <w:sz w:val="24"/>
          <w:szCs w:val="24"/>
        </w:rPr>
        <w:t>Dark Enlightenment</w:t>
      </w:r>
      <w:r>
        <w:rPr>
          <w:rFonts w:ascii="Times New Roman" w:hAnsi="Times New Roman" w:cs="Times New Roman"/>
          <w:sz w:val="24"/>
          <w:szCs w:val="24"/>
        </w:rPr>
        <w:t>”</w:t>
      </w:r>
      <w:r w:rsidRPr="008F2D3C">
        <w:rPr>
          <w:rFonts w:ascii="Times New Roman" w:hAnsi="Times New Roman" w:cs="Times New Roman"/>
          <w:sz w:val="24"/>
          <w:szCs w:val="24"/>
        </w:rPr>
        <w:t xml:space="preserve"> and culminating, at the time of this writing, in the Dark MAGA movement on Twitter and Telegram. This recurrent metaphor of darkness suggests a broader transformation in American information ecosystems</w:t>
      </w:r>
      <w:r w:rsidR="00634B85">
        <w:rPr>
          <w:rFonts w:ascii="Times New Roman" w:hAnsi="Times New Roman" w:cs="Times New Roman"/>
          <w:sz w:val="24"/>
          <w:szCs w:val="24"/>
        </w:rPr>
        <w:t xml:space="preserve"> toward publicly shared delusions about a globalist Deep State</w:t>
      </w:r>
      <w:r w:rsidRPr="008F2D3C">
        <w:rPr>
          <w:rFonts w:ascii="Times New Roman" w:hAnsi="Times New Roman" w:cs="Times New Roman"/>
          <w:sz w:val="24"/>
          <w:szCs w:val="24"/>
        </w:rPr>
        <w:t xml:space="preserve">. </w:t>
      </w:r>
      <w:r w:rsidR="006B1160">
        <w:rPr>
          <w:rFonts w:ascii="Times New Roman" w:hAnsi="Times New Roman" w:cs="Times New Roman"/>
          <w:sz w:val="24"/>
          <w:szCs w:val="24"/>
        </w:rPr>
        <w:t>T</w:t>
      </w:r>
      <w:r w:rsidRPr="008F2D3C">
        <w:rPr>
          <w:rFonts w:ascii="Times New Roman" w:hAnsi="Times New Roman" w:cs="Times New Roman"/>
          <w:sz w:val="24"/>
          <w:szCs w:val="24"/>
        </w:rPr>
        <w:t>hese emergent ideologies reflect a broader American fascination</w:t>
      </w:r>
      <w:r>
        <w:rPr>
          <w:rFonts w:ascii="Times New Roman" w:hAnsi="Times New Roman" w:cs="Times New Roman"/>
          <w:sz w:val="24"/>
          <w:szCs w:val="24"/>
        </w:rPr>
        <w:t xml:space="preserve"> in some circles</w:t>
      </w:r>
      <w:r w:rsidRPr="008F2D3C">
        <w:rPr>
          <w:rFonts w:ascii="Times New Roman" w:hAnsi="Times New Roman" w:cs="Times New Roman"/>
          <w:sz w:val="24"/>
          <w:szCs w:val="24"/>
        </w:rPr>
        <w:t xml:space="preserve"> with extremist anti-Enlightenment, anti-</w:t>
      </w:r>
      <w:r>
        <w:rPr>
          <w:rFonts w:ascii="Times New Roman" w:hAnsi="Times New Roman" w:cs="Times New Roman"/>
          <w:sz w:val="24"/>
          <w:szCs w:val="24"/>
        </w:rPr>
        <w:t>democratic</w:t>
      </w:r>
      <w:r w:rsidRPr="008F2D3C">
        <w:rPr>
          <w:rFonts w:ascii="Times New Roman" w:hAnsi="Times New Roman" w:cs="Times New Roman"/>
          <w:sz w:val="24"/>
          <w:szCs w:val="24"/>
        </w:rPr>
        <w:t xml:space="preserve"> ideologies, which have found fertile ground to grow on the internet</w:t>
      </w:r>
      <w:r w:rsidR="006B1160">
        <w:rPr>
          <w:rFonts w:ascii="Times New Roman" w:hAnsi="Times New Roman" w:cs="Times New Roman"/>
          <w:sz w:val="24"/>
          <w:szCs w:val="24"/>
        </w:rPr>
        <w:t xml:space="preserve"> and infused some mainstream political commentary about Great Replacement </w:t>
      </w:r>
      <w:r w:rsidR="00745FED">
        <w:rPr>
          <w:rFonts w:ascii="Times New Roman" w:hAnsi="Times New Roman" w:cs="Times New Roman"/>
          <w:sz w:val="24"/>
          <w:szCs w:val="24"/>
        </w:rPr>
        <w:t xml:space="preserve">conspiracy </w:t>
      </w:r>
      <w:r w:rsidR="006B1160">
        <w:rPr>
          <w:rFonts w:ascii="Times New Roman" w:hAnsi="Times New Roman" w:cs="Times New Roman"/>
          <w:sz w:val="24"/>
          <w:szCs w:val="24"/>
        </w:rPr>
        <w:t>theor</w:t>
      </w:r>
      <w:r w:rsidR="00745FED">
        <w:rPr>
          <w:rFonts w:ascii="Times New Roman" w:hAnsi="Times New Roman" w:cs="Times New Roman"/>
          <w:sz w:val="24"/>
          <w:szCs w:val="24"/>
        </w:rPr>
        <w:t>ies</w:t>
      </w:r>
      <w:r w:rsidRPr="008F2D3C">
        <w:rPr>
          <w:rFonts w:ascii="Times New Roman" w:hAnsi="Times New Roman" w:cs="Times New Roman"/>
          <w:sz w:val="24"/>
          <w:szCs w:val="24"/>
        </w:rPr>
        <w:t xml:space="preserve">. The promise of networked liberatory politics, such as </w:t>
      </w:r>
      <w:r>
        <w:rPr>
          <w:rFonts w:ascii="Times New Roman" w:hAnsi="Times New Roman" w:cs="Times New Roman"/>
          <w:sz w:val="24"/>
          <w:szCs w:val="24"/>
        </w:rPr>
        <w:t xml:space="preserve">was in evidence with </w:t>
      </w:r>
      <w:r w:rsidRPr="008F2D3C">
        <w:rPr>
          <w:rFonts w:ascii="Times New Roman" w:hAnsi="Times New Roman" w:cs="Times New Roman"/>
          <w:sz w:val="24"/>
          <w:szCs w:val="24"/>
        </w:rPr>
        <w:t>the Arab Spring or hacktivist group Anonymous,</w:t>
      </w:r>
      <w:r w:rsidR="00634B85">
        <w:rPr>
          <w:rStyle w:val="EndnoteReference"/>
          <w:rFonts w:ascii="Times New Roman" w:hAnsi="Times New Roman" w:cs="Times New Roman"/>
          <w:sz w:val="24"/>
          <w:szCs w:val="24"/>
        </w:rPr>
        <w:endnoteReference w:id="18"/>
      </w:r>
      <w:r w:rsidRPr="008F2D3C">
        <w:rPr>
          <w:rFonts w:ascii="Times New Roman" w:hAnsi="Times New Roman" w:cs="Times New Roman"/>
          <w:sz w:val="24"/>
          <w:szCs w:val="24"/>
        </w:rPr>
        <w:t xml:space="preserve"> has given way to a networked politics of white supremacy, fascism, and neo-feudalism, which </w:t>
      </w:r>
      <w:r w:rsidR="006B1160">
        <w:rPr>
          <w:rFonts w:ascii="Times New Roman" w:hAnsi="Times New Roman" w:cs="Times New Roman"/>
          <w:sz w:val="24"/>
          <w:szCs w:val="24"/>
        </w:rPr>
        <w:t xml:space="preserve">have </w:t>
      </w:r>
      <w:r w:rsidR="00745FED">
        <w:rPr>
          <w:rFonts w:ascii="Times New Roman" w:hAnsi="Times New Roman" w:cs="Times New Roman"/>
          <w:sz w:val="24"/>
          <w:szCs w:val="24"/>
        </w:rPr>
        <w:t>crystallized</w:t>
      </w:r>
      <w:r w:rsidRPr="008F2D3C">
        <w:rPr>
          <w:rFonts w:ascii="Times New Roman" w:hAnsi="Times New Roman" w:cs="Times New Roman"/>
          <w:sz w:val="24"/>
          <w:szCs w:val="24"/>
        </w:rPr>
        <w:t xml:space="preserve"> after decades of mass-media fearmongering, race-baiting, and xenophobia through traditional media outlets</w:t>
      </w:r>
      <w:r w:rsidR="00745FED">
        <w:rPr>
          <w:rFonts w:ascii="Times New Roman" w:hAnsi="Times New Roman" w:cs="Times New Roman"/>
          <w:sz w:val="24"/>
          <w:szCs w:val="24"/>
        </w:rPr>
        <w:t xml:space="preserve"> and online communities</w:t>
      </w:r>
      <w:r w:rsidRPr="008F2D3C">
        <w:rPr>
          <w:rFonts w:ascii="Times New Roman" w:hAnsi="Times New Roman" w:cs="Times New Roman"/>
          <w:sz w:val="24"/>
          <w:szCs w:val="24"/>
        </w:rPr>
        <w:t>.</w:t>
      </w:r>
      <w:r w:rsidR="00634B85">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Committing to </w:t>
      </w:r>
      <w:r w:rsidR="00E428BF">
        <w:rPr>
          <w:rFonts w:ascii="Times New Roman" w:hAnsi="Times New Roman" w:cs="Times New Roman"/>
          <w:sz w:val="24"/>
          <w:szCs w:val="24"/>
        </w:rPr>
        <w:t>a coherent</w:t>
      </w:r>
      <w:r>
        <w:rPr>
          <w:rFonts w:ascii="Times New Roman" w:hAnsi="Times New Roman" w:cs="Times New Roman"/>
          <w:sz w:val="24"/>
          <w:szCs w:val="24"/>
        </w:rPr>
        <w:t xml:space="preserve"> aesthetics and politics of “darkness” suggests a rejection of democratic consensus and liberalism in favor of a Hobbesian state of nature. Theories of the Dark Enlightenment fuel much of the broader reactionary turn on social media as far-right activists increasingly come to question or reject democratic norms</w:t>
      </w:r>
      <w:r w:rsidR="00634B85">
        <w:rPr>
          <w:rFonts w:ascii="Times New Roman" w:hAnsi="Times New Roman" w:cs="Times New Roman"/>
          <w:sz w:val="24"/>
          <w:szCs w:val="24"/>
        </w:rPr>
        <w:t>, and such a turn has provided intellectual justification for conspiracy theories about American civic processes related to healthcare, immigration, and elections</w:t>
      </w:r>
      <w:r>
        <w:rPr>
          <w:rFonts w:ascii="Times New Roman" w:hAnsi="Times New Roman" w:cs="Times New Roman"/>
          <w:sz w:val="24"/>
          <w:szCs w:val="24"/>
        </w:rPr>
        <w:t xml:space="preserve">. </w:t>
      </w:r>
    </w:p>
    <w:p w14:paraId="7216FEA0" w14:textId="425897A4" w:rsidR="002E036F" w:rsidRDefault="00634B85" w:rsidP="002E036F">
      <w:pPr>
        <w:spacing w:line="360" w:lineRule="auto"/>
        <w:ind w:firstLine="720"/>
        <w:rPr>
          <w:rFonts w:ascii="Times New Roman" w:hAnsi="Times New Roman" w:cs="Times New Roman"/>
          <w:sz w:val="24"/>
          <w:szCs w:val="24"/>
        </w:rPr>
      </w:pPr>
      <w:r>
        <w:rPr>
          <w:rFonts w:ascii="Times New Roman" w:hAnsi="Times New Roman" w:cs="Times New Roman"/>
          <w:sz w:val="24"/>
          <w:szCs w:val="24"/>
        </w:rPr>
        <w:t>Americans</w:t>
      </w:r>
      <w:r w:rsidR="002E036F" w:rsidRPr="008F2D3C">
        <w:rPr>
          <w:rFonts w:ascii="Times New Roman" w:hAnsi="Times New Roman" w:cs="Times New Roman"/>
          <w:sz w:val="24"/>
          <w:szCs w:val="24"/>
        </w:rPr>
        <w:t xml:space="preserve"> are thus experiencing a new form of </w:t>
      </w:r>
      <w:r w:rsidR="002E036F">
        <w:rPr>
          <w:rFonts w:ascii="Times New Roman" w:hAnsi="Times New Roman" w:cs="Times New Roman"/>
          <w:sz w:val="24"/>
          <w:szCs w:val="24"/>
        </w:rPr>
        <w:t>reactionary politics</w:t>
      </w:r>
      <w:r w:rsidR="002E036F" w:rsidRPr="008F2D3C">
        <w:rPr>
          <w:rFonts w:ascii="Times New Roman" w:hAnsi="Times New Roman" w:cs="Times New Roman"/>
          <w:sz w:val="24"/>
          <w:szCs w:val="24"/>
        </w:rPr>
        <w:t xml:space="preserve">, predicated on the subsequent advances of our info-technological society under late capitalism and </w:t>
      </w:r>
      <w:r>
        <w:rPr>
          <w:rFonts w:ascii="Times New Roman" w:hAnsi="Times New Roman" w:cs="Times New Roman"/>
          <w:sz w:val="24"/>
          <w:szCs w:val="24"/>
        </w:rPr>
        <w:t>an</w:t>
      </w:r>
      <w:r w:rsidR="002E036F" w:rsidRPr="008F2D3C">
        <w:rPr>
          <w:rFonts w:ascii="Times New Roman" w:hAnsi="Times New Roman" w:cs="Times New Roman"/>
          <w:sz w:val="24"/>
          <w:szCs w:val="24"/>
        </w:rPr>
        <w:t xml:space="preserve"> inability to keep pace with such informational developments</w:t>
      </w:r>
      <w:r>
        <w:rPr>
          <w:rFonts w:ascii="Times New Roman" w:hAnsi="Times New Roman" w:cs="Times New Roman"/>
          <w:sz w:val="24"/>
          <w:szCs w:val="24"/>
        </w:rPr>
        <w:t xml:space="preserve"> as a society</w:t>
      </w:r>
      <w:r w:rsidR="002E036F" w:rsidRPr="008F2D3C">
        <w:rPr>
          <w:rFonts w:ascii="Times New Roman" w:hAnsi="Times New Roman" w:cs="Times New Roman"/>
          <w:sz w:val="24"/>
          <w:szCs w:val="24"/>
        </w:rPr>
        <w:t xml:space="preserve">. </w:t>
      </w:r>
      <w:r>
        <w:rPr>
          <w:rFonts w:ascii="Times New Roman" w:hAnsi="Times New Roman" w:cs="Times New Roman"/>
          <w:sz w:val="24"/>
          <w:szCs w:val="24"/>
        </w:rPr>
        <w:t>Americans</w:t>
      </w:r>
      <w:r w:rsidR="002E036F" w:rsidRPr="008F2D3C">
        <w:rPr>
          <w:rFonts w:ascii="Times New Roman" w:hAnsi="Times New Roman" w:cs="Times New Roman"/>
          <w:sz w:val="24"/>
          <w:szCs w:val="24"/>
        </w:rPr>
        <w:t xml:space="preserve"> are experiencing an epoch in which information literacy has never been higher, in which any individual can access and share data readily through an internet connection, but also an age in which the accessibility and </w:t>
      </w:r>
      <w:r w:rsidR="00A263EE" w:rsidRPr="008F2D3C">
        <w:rPr>
          <w:rFonts w:ascii="Times New Roman" w:hAnsi="Times New Roman" w:cs="Times New Roman"/>
          <w:sz w:val="24"/>
          <w:szCs w:val="24"/>
        </w:rPr>
        <w:t>shareability</w:t>
      </w:r>
      <w:r w:rsidR="002E036F" w:rsidRPr="008F2D3C">
        <w:rPr>
          <w:rFonts w:ascii="Times New Roman" w:hAnsi="Times New Roman" w:cs="Times New Roman"/>
          <w:sz w:val="24"/>
          <w:szCs w:val="24"/>
        </w:rPr>
        <w:t xml:space="preserve"> of information has become, itself, part of the problem.</w:t>
      </w:r>
      <w:r w:rsidR="002E036F">
        <w:rPr>
          <w:rStyle w:val="EndnoteReference"/>
          <w:rFonts w:ascii="Times New Roman" w:hAnsi="Times New Roman" w:cs="Times New Roman"/>
          <w:sz w:val="24"/>
          <w:szCs w:val="24"/>
        </w:rPr>
        <w:endnoteReference w:id="20"/>
      </w:r>
      <w:r w:rsidR="002E036F" w:rsidRPr="008F2D3C">
        <w:rPr>
          <w:rFonts w:ascii="Times New Roman" w:hAnsi="Times New Roman" w:cs="Times New Roman"/>
          <w:sz w:val="24"/>
          <w:szCs w:val="24"/>
        </w:rPr>
        <w:t xml:space="preserve"> The Information Dark Age </w:t>
      </w:r>
      <w:r w:rsidR="002E036F">
        <w:rPr>
          <w:rFonts w:ascii="Times New Roman" w:hAnsi="Times New Roman" w:cs="Times New Roman"/>
          <w:sz w:val="24"/>
          <w:szCs w:val="24"/>
        </w:rPr>
        <w:t xml:space="preserve">articulates a set of coordinates </w:t>
      </w:r>
      <w:r w:rsidR="002E036F" w:rsidRPr="008F2D3C">
        <w:rPr>
          <w:rFonts w:ascii="Times New Roman" w:hAnsi="Times New Roman" w:cs="Times New Roman"/>
          <w:sz w:val="24"/>
          <w:szCs w:val="24"/>
        </w:rPr>
        <w:t xml:space="preserve">in which </w:t>
      </w:r>
      <w:r>
        <w:rPr>
          <w:rFonts w:ascii="Times New Roman" w:hAnsi="Times New Roman" w:cs="Times New Roman"/>
          <w:sz w:val="24"/>
          <w:szCs w:val="24"/>
        </w:rPr>
        <w:t>conspiracy theories</w:t>
      </w:r>
      <w:r w:rsidR="002E036F">
        <w:rPr>
          <w:rFonts w:ascii="Times New Roman" w:hAnsi="Times New Roman" w:cs="Times New Roman"/>
          <w:sz w:val="24"/>
          <w:szCs w:val="24"/>
        </w:rPr>
        <w:t xml:space="preserve"> are sparked, circulated, and remixed through the </w:t>
      </w:r>
      <w:r w:rsidR="00E428BF">
        <w:rPr>
          <w:rFonts w:ascii="Times New Roman" w:hAnsi="Times New Roman" w:cs="Times New Roman"/>
          <w:sz w:val="24"/>
          <w:szCs w:val="24"/>
        </w:rPr>
        <w:t xml:space="preserve">structural and economic </w:t>
      </w:r>
      <w:r w:rsidR="002E036F">
        <w:rPr>
          <w:rFonts w:ascii="Times New Roman" w:hAnsi="Times New Roman" w:cs="Times New Roman"/>
          <w:sz w:val="24"/>
          <w:szCs w:val="24"/>
        </w:rPr>
        <w:t>affordance</w:t>
      </w:r>
      <w:r w:rsidR="00E428BF">
        <w:rPr>
          <w:rFonts w:ascii="Times New Roman" w:hAnsi="Times New Roman" w:cs="Times New Roman"/>
          <w:sz w:val="24"/>
          <w:szCs w:val="24"/>
        </w:rPr>
        <w:t>s</w:t>
      </w:r>
      <w:r w:rsidR="002E036F">
        <w:rPr>
          <w:rFonts w:ascii="Times New Roman" w:hAnsi="Times New Roman" w:cs="Times New Roman"/>
          <w:sz w:val="24"/>
          <w:szCs w:val="24"/>
        </w:rPr>
        <w:t xml:space="preserve"> of information technology. E</w:t>
      </w:r>
      <w:r w:rsidR="002E036F" w:rsidRPr="008F2D3C">
        <w:rPr>
          <w:rFonts w:ascii="Times New Roman" w:hAnsi="Times New Roman" w:cs="Times New Roman"/>
          <w:sz w:val="24"/>
          <w:szCs w:val="24"/>
        </w:rPr>
        <w:t>very</w:t>
      </w:r>
      <w:r w:rsidR="002E036F">
        <w:rPr>
          <w:rFonts w:ascii="Times New Roman" w:hAnsi="Times New Roman" w:cs="Times New Roman"/>
          <w:sz w:val="24"/>
          <w:szCs w:val="24"/>
        </w:rPr>
        <w:t xml:space="preserve"> American</w:t>
      </w:r>
      <w:r w:rsidR="002E036F" w:rsidRPr="008F2D3C">
        <w:rPr>
          <w:rFonts w:ascii="Times New Roman" w:hAnsi="Times New Roman" w:cs="Times New Roman"/>
          <w:sz w:val="24"/>
          <w:szCs w:val="24"/>
        </w:rPr>
        <w:t xml:space="preserve"> </w:t>
      </w:r>
      <w:r w:rsidR="002E036F">
        <w:rPr>
          <w:rFonts w:ascii="Times New Roman" w:hAnsi="Times New Roman" w:cs="Times New Roman"/>
          <w:sz w:val="24"/>
          <w:szCs w:val="24"/>
        </w:rPr>
        <w:t xml:space="preserve">now </w:t>
      </w:r>
      <w:r w:rsidR="002E036F" w:rsidRPr="008F2D3C">
        <w:rPr>
          <w:rFonts w:ascii="Times New Roman" w:hAnsi="Times New Roman" w:cs="Times New Roman"/>
          <w:sz w:val="24"/>
          <w:szCs w:val="24"/>
        </w:rPr>
        <w:t>has access to incredible amounts of data, in which massive technology companies such as Twitter, Facebook, and YouTube have enabled informational sharing with ease across platforms, and yet users have not evolved the capacity to subject such information to thoughtful critique</w:t>
      </w:r>
      <w:r>
        <w:rPr>
          <w:rFonts w:ascii="Times New Roman" w:hAnsi="Times New Roman" w:cs="Times New Roman"/>
          <w:sz w:val="24"/>
          <w:szCs w:val="24"/>
        </w:rPr>
        <w:t>, turning instead to conspiracism as explanatory mechanism for current events</w:t>
      </w:r>
      <w:r w:rsidR="002E036F" w:rsidRPr="008F2D3C">
        <w:rPr>
          <w:rFonts w:ascii="Times New Roman" w:hAnsi="Times New Roman" w:cs="Times New Roman"/>
          <w:sz w:val="24"/>
          <w:szCs w:val="24"/>
        </w:rPr>
        <w:t xml:space="preserve">. Furthermore, and perhaps more insidiously, this inability to parse </w:t>
      </w:r>
      <w:r w:rsidR="002E036F">
        <w:rPr>
          <w:rFonts w:ascii="Times New Roman" w:hAnsi="Times New Roman" w:cs="Times New Roman"/>
          <w:sz w:val="24"/>
          <w:szCs w:val="24"/>
        </w:rPr>
        <w:t xml:space="preserve">new </w:t>
      </w:r>
      <w:r w:rsidR="002E036F" w:rsidRPr="008F2D3C">
        <w:rPr>
          <w:rFonts w:ascii="Times New Roman" w:hAnsi="Times New Roman" w:cs="Times New Roman"/>
          <w:sz w:val="24"/>
          <w:szCs w:val="24"/>
        </w:rPr>
        <w:t xml:space="preserve">information is masked by the actual capacities of individuals to produce and share content. Thus, adherents to conspiracy theories such as QAnon anticipate efforts to debunk or discredit their theories because they see themselves as actually </w:t>
      </w:r>
      <w:r w:rsidR="002E036F" w:rsidRPr="008F2D3C">
        <w:rPr>
          <w:rFonts w:ascii="Times New Roman" w:hAnsi="Times New Roman" w:cs="Times New Roman"/>
          <w:i/>
          <w:sz w:val="24"/>
          <w:szCs w:val="24"/>
        </w:rPr>
        <w:t>more</w:t>
      </w:r>
      <w:r w:rsidR="002E036F" w:rsidRPr="008F2D3C">
        <w:rPr>
          <w:rFonts w:ascii="Times New Roman" w:hAnsi="Times New Roman" w:cs="Times New Roman"/>
          <w:sz w:val="24"/>
          <w:szCs w:val="24"/>
        </w:rPr>
        <w:t xml:space="preserve"> literate than most.</w:t>
      </w:r>
      <w:r w:rsidR="002E036F">
        <w:rPr>
          <w:rStyle w:val="EndnoteReference"/>
          <w:rFonts w:ascii="Times New Roman" w:hAnsi="Times New Roman" w:cs="Times New Roman"/>
          <w:sz w:val="24"/>
          <w:szCs w:val="24"/>
        </w:rPr>
        <w:endnoteReference w:id="21"/>
      </w:r>
      <w:r w:rsidR="002E036F" w:rsidRPr="008F2D3C">
        <w:rPr>
          <w:rFonts w:ascii="Times New Roman" w:hAnsi="Times New Roman" w:cs="Times New Roman"/>
          <w:sz w:val="24"/>
          <w:szCs w:val="24"/>
        </w:rPr>
        <w:t xml:space="preserve"> When combined with dark-web platforms that preserve </w:t>
      </w:r>
      <w:r w:rsidR="006B1160">
        <w:rPr>
          <w:rFonts w:ascii="Times New Roman" w:hAnsi="Times New Roman" w:cs="Times New Roman"/>
          <w:sz w:val="24"/>
          <w:szCs w:val="24"/>
        </w:rPr>
        <w:t xml:space="preserve">users’ </w:t>
      </w:r>
      <w:r w:rsidR="002E036F" w:rsidRPr="008F2D3C">
        <w:rPr>
          <w:rFonts w:ascii="Times New Roman" w:hAnsi="Times New Roman" w:cs="Times New Roman"/>
          <w:sz w:val="24"/>
          <w:szCs w:val="24"/>
        </w:rPr>
        <w:t xml:space="preserve">total anonymity and a pervasive and growing distrust of mainstream media and academic institutions, such alterations to our public sphere have become especially problematic and dangerous. As more Americans come to believe that the Deep State is working against their best interests, they become attracted to increasingly desperate and extremist ideologies openly espousing </w:t>
      </w:r>
      <w:r>
        <w:rPr>
          <w:rFonts w:ascii="Times New Roman" w:hAnsi="Times New Roman" w:cs="Times New Roman"/>
          <w:sz w:val="24"/>
          <w:szCs w:val="24"/>
        </w:rPr>
        <w:t>conspiracism</w:t>
      </w:r>
      <w:r w:rsidR="002E036F" w:rsidRPr="008F2D3C">
        <w:rPr>
          <w:rFonts w:ascii="Times New Roman" w:hAnsi="Times New Roman" w:cs="Times New Roman"/>
          <w:sz w:val="24"/>
          <w:szCs w:val="24"/>
        </w:rPr>
        <w:t xml:space="preserve"> as a response to </w:t>
      </w:r>
      <w:r w:rsidR="00F06B3C">
        <w:rPr>
          <w:rFonts w:ascii="Times New Roman" w:hAnsi="Times New Roman" w:cs="Times New Roman"/>
          <w:sz w:val="24"/>
          <w:szCs w:val="24"/>
        </w:rPr>
        <w:t>economic austerity and global precarity</w:t>
      </w:r>
      <w:r w:rsidR="002E036F" w:rsidRPr="008F2D3C">
        <w:rPr>
          <w:rFonts w:ascii="Times New Roman" w:hAnsi="Times New Roman" w:cs="Times New Roman"/>
          <w:sz w:val="24"/>
          <w:szCs w:val="24"/>
        </w:rPr>
        <w:t>.</w:t>
      </w:r>
      <w:r w:rsidR="002E036F">
        <w:rPr>
          <w:rFonts w:ascii="Times New Roman" w:hAnsi="Times New Roman" w:cs="Times New Roman"/>
          <w:sz w:val="24"/>
          <w:szCs w:val="24"/>
        </w:rPr>
        <w:t xml:space="preserve"> </w:t>
      </w:r>
    </w:p>
    <w:p w14:paraId="54DA47B7" w14:textId="7B396C64" w:rsidR="002E036F" w:rsidRPr="008F2D3C" w:rsidRDefault="002E036F" w:rsidP="002E036F">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Applying the Information Dark Age </w:t>
      </w:r>
      <w:r w:rsidR="00902C8F">
        <w:rPr>
          <w:rFonts w:ascii="Times New Roman" w:hAnsi="Times New Roman" w:cs="Times New Roman"/>
          <w:sz w:val="24"/>
          <w:szCs w:val="24"/>
        </w:rPr>
        <w:t>as a theoretical lens to look at</w:t>
      </w:r>
      <w:r w:rsidRPr="008F2D3C">
        <w:rPr>
          <w:rFonts w:ascii="Times New Roman" w:hAnsi="Times New Roman" w:cs="Times New Roman"/>
          <w:sz w:val="24"/>
          <w:szCs w:val="24"/>
        </w:rPr>
        <w:t xml:space="preserve"> our contemporary media ecosystem does little to prevent future QAnons from arising</w:t>
      </w:r>
      <w:r w:rsidR="00634B85">
        <w:rPr>
          <w:rFonts w:ascii="Times New Roman" w:hAnsi="Times New Roman" w:cs="Times New Roman"/>
          <w:sz w:val="24"/>
          <w:szCs w:val="24"/>
        </w:rPr>
        <w:t xml:space="preserve"> nor will it mitigate extremism or white supremacy</w:t>
      </w:r>
      <w:r w:rsidRPr="008F2D3C">
        <w:rPr>
          <w:rFonts w:ascii="Times New Roman" w:hAnsi="Times New Roman" w:cs="Times New Roman"/>
          <w:sz w:val="24"/>
          <w:szCs w:val="24"/>
        </w:rPr>
        <w:t>, and efforts to promote information or media literacy seem unlikely to succeed</w:t>
      </w:r>
      <w:r w:rsidR="00634B85">
        <w:rPr>
          <w:rFonts w:ascii="Times New Roman" w:hAnsi="Times New Roman" w:cs="Times New Roman"/>
          <w:sz w:val="24"/>
          <w:szCs w:val="24"/>
        </w:rPr>
        <w:t xml:space="preserve"> beyond the halls of academia</w:t>
      </w:r>
      <w:r w:rsidRPr="008F2D3C">
        <w:rPr>
          <w:rFonts w:ascii="Times New Roman" w:hAnsi="Times New Roman" w:cs="Times New Roman"/>
          <w:sz w:val="24"/>
          <w:szCs w:val="24"/>
        </w:rPr>
        <w:t xml:space="preserve">. </w:t>
      </w:r>
      <w:r w:rsidR="006B1160">
        <w:rPr>
          <w:rFonts w:ascii="Times New Roman" w:hAnsi="Times New Roman" w:cs="Times New Roman"/>
          <w:sz w:val="24"/>
          <w:szCs w:val="24"/>
        </w:rPr>
        <w:t xml:space="preserve">As Barbara Fister succinctly puts it in the pages of the </w:t>
      </w:r>
      <w:r w:rsidR="006B1160" w:rsidRPr="006B1160">
        <w:rPr>
          <w:rFonts w:ascii="Times New Roman" w:hAnsi="Times New Roman" w:cs="Times New Roman"/>
          <w:i/>
          <w:iCs/>
          <w:sz w:val="24"/>
          <w:szCs w:val="24"/>
        </w:rPr>
        <w:t>Atlantic</w:t>
      </w:r>
      <w:r w:rsidR="006B1160">
        <w:rPr>
          <w:rFonts w:ascii="Times New Roman" w:hAnsi="Times New Roman" w:cs="Times New Roman"/>
          <w:sz w:val="24"/>
          <w:szCs w:val="24"/>
        </w:rPr>
        <w:t>, QUOTE. T</w:t>
      </w:r>
      <w:r w:rsidRPr="008F2D3C">
        <w:rPr>
          <w:rFonts w:ascii="Times New Roman" w:hAnsi="Times New Roman" w:cs="Times New Roman"/>
          <w:sz w:val="24"/>
          <w:szCs w:val="24"/>
        </w:rPr>
        <w:t xml:space="preserve">heorizing the position in which we find ourselves offers a clear-eyed diagnosis of the problem. By analyzing the contours of our information ecosystems, we can at least identify the structural problems </w:t>
      </w:r>
      <w:r w:rsidR="006B1160">
        <w:rPr>
          <w:rFonts w:ascii="Times New Roman" w:hAnsi="Times New Roman" w:cs="Times New Roman"/>
          <w:sz w:val="24"/>
          <w:szCs w:val="24"/>
        </w:rPr>
        <w:t>immanent within</w:t>
      </w:r>
      <w:r w:rsidR="00634B85">
        <w:rPr>
          <w:rFonts w:ascii="Times New Roman" w:hAnsi="Times New Roman" w:cs="Times New Roman"/>
          <w:sz w:val="24"/>
          <w:szCs w:val="24"/>
        </w:rPr>
        <w:t xml:space="preserve"> social media and </w:t>
      </w:r>
      <w:r w:rsidRPr="008F2D3C">
        <w:rPr>
          <w:rFonts w:ascii="Times New Roman" w:hAnsi="Times New Roman" w:cs="Times New Roman"/>
          <w:sz w:val="24"/>
          <w:szCs w:val="24"/>
        </w:rPr>
        <w:t>the internet</w:t>
      </w:r>
      <w:r w:rsidR="000A2F1D">
        <w:rPr>
          <w:rFonts w:ascii="Times New Roman" w:hAnsi="Times New Roman" w:cs="Times New Roman"/>
          <w:sz w:val="24"/>
          <w:szCs w:val="24"/>
        </w:rPr>
        <w:t xml:space="preserve"> for spreading conspiracism while</w:t>
      </w:r>
      <w:r w:rsidRPr="008F2D3C">
        <w:rPr>
          <w:rFonts w:ascii="Times New Roman" w:hAnsi="Times New Roman" w:cs="Times New Roman"/>
          <w:sz w:val="24"/>
          <w:szCs w:val="24"/>
        </w:rPr>
        <w:t xml:space="preserve"> avoiding the pitfalls of reducing freedom of speech through deplatforming initiatives, which too often impact alternative voices on the left while ignoring the right, thereby targeting individuals with </w:t>
      </w:r>
      <w:r w:rsidR="00F06B3C">
        <w:rPr>
          <w:rFonts w:ascii="Times New Roman" w:hAnsi="Times New Roman" w:cs="Times New Roman"/>
          <w:sz w:val="24"/>
          <w:szCs w:val="24"/>
        </w:rPr>
        <w:t xml:space="preserve">legitimate </w:t>
      </w:r>
      <w:r w:rsidRPr="008F2D3C">
        <w:rPr>
          <w:rFonts w:ascii="Times New Roman" w:hAnsi="Times New Roman" w:cs="Times New Roman"/>
          <w:sz w:val="24"/>
          <w:szCs w:val="24"/>
        </w:rPr>
        <w:t xml:space="preserve">alternative views rather than conspiracy theorists. </w:t>
      </w:r>
      <w:r w:rsidR="000A2F1D">
        <w:rPr>
          <w:rFonts w:ascii="Times New Roman" w:hAnsi="Times New Roman" w:cs="Times New Roman"/>
          <w:sz w:val="24"/>
          <w:szCs w:val="24"/>
        </w:rPr>
        <w:t>D</w:t>
      </w:r>
      <w:r w:rsidRPr="008F2D3C">
        <w:rPr>
          <w:rFonts w:ascii="Times New Roman" w:hAnsi="Times New Roman" w:cs="Times New Roman"/>
          <w:sz w:val="24"/>
          <w:szCs w:val="24"/>
        </w:rPr>
        <w:t>eplatforming efforts such as Twitter’s</w:t>
      </w:r>
      <w:r w:rsidR="00A263EE">
        <w:rPr>
          <w:rFonts w:ascii="Times New Roman" w:hAnsi="Times New Roman" w:cs="Times New Roman"/>
          <w:sz w:val="24"/>
          <w:szCs w:val="24"/>
        </w:rPr>
        <w:t xml:space="preserve"> initial</w:t>
      </w:r>
      <w:r w:rsidRPr="008F2D3C">
        <w:rPr>
          <w:rFonts w:ascii="Times New Roman" w:hAnsi="Times New Roman" w:cs="Times New Roman"/>
          <w:sz w:val="24"/>
          <w:szCs w:val="24"/>
        </w:rPr>
        <w:t xml:space="preserve"> banning of Trump, has only pushed such conspiratorial accounts to new platforms such as Truth Social thereby reducing our ability to study or engage them</w:t>
      </w:r>
      <w:r w:rsidR="00F06B3C">
        <w:rPr>
          <w:rFonts w:ascii="Times New Roman" w:hAnsi="Times New Roman" w:cs="Times New Roman"/>
          <w:sz w:val="24"/>
          <w:szCs w:val="24"/>
        </w:rPr>
        <w:t>, and changes in leadership at Twitter and its subsequent transformation into the “free-speech” platform X have produced a resurgence in online conspiracism</w:t>
      </w:r>
      <w:r w:rsidRPr="008F2D3C">
        <w:rPr>
          <w:rFonts w:ascii="Times New Roman" w:hAnsi="Times New Roman" w:cs="Times New Roman"/>
          <w:sz w:val="24"/>
          <w:szCs w:val="24"/>
        </w:rPr>
        <w:t>.</w:t>
      </w:r>
      <w:r w:rsidR="000A2F1D">
        <w:rPr>
          <w:rStyle w:val="EndnoteReference"/>
          <w:rFonts w:ascii="Times New Roman" w:hAnsi="Times New Roman" w:cs="Times New Roman"/>
          <w:sz w:val="24"/>
          <w:szCs w:val="24"/>
        </w:rPr>
        <w:endnoteReference w:id="22"/>
      </w:r>
      <w:r w:rsidRPr="008F2D3C">
        <w:rPr>
          <w:rFonts w:ascii="Times New Roman" w:hAnsi="Times New Roman" w:cs="Times New Roman"/>
          <w:sz w:val="24"/>
          <w:szCs w:val="24"/>
        </w:rPr>
        <w:t xml:space="preserve"> Rather than deplatform individuals whose opinions we loathe or who promulgate conspiracies, we must recognize the inherent structural </w:t>
      </w:r>
      <w:r w:rsidR="006B1160">
        <w:rPr>
          <w:rFonts w:ascii="Times New Roman" w:hAnsi="Times New Roman" w:cs="Times New Roman"/>
          <w:sz w:val="24"/>
          <w:szCs w:val="24"/>
        </w:rPr>
        <w:t xml:space="preserve">and material </w:t>
      </w:r>
      <w:r w:rsidRPr="008F2D3C">
        <w:rPr>
          <w:rFonts w:ascii="Times New Roman" w:hAnsi="Times New Roman" w:cs="Times New Roman"/>
          <w:sz w:val="24"/>
          <w:szCs w:val="24"/>
        </w:rPr>
        <w:t>realities of online life and imagine new rules of engagement around these topics. Banning QAnon pages from YouTube or Twitter only drive</w:t>
      </w:r>
      <w:r w:rsidR="00FF68DF">
        <w:rPr>
          <w:rFonts w:ascii="Times New Roman" w:hAnsi="Times New Roman" w:cs="Times New Roman"/>
          <w:sz w:val="24"/>
          <w:szCs w:val="24"/>
        </w:rPr>
        <w:t>s</w:t>
      </w:r>
      <w:r w:rsidRPr="008F2D3C">
        <w:rPr>
          <w:rFonts w:ascii="Times New Roman" w:hAnsi="Times New Roman" w:cs="Times New Roman"/>
          <w:sz w:val="24"/>
          <w:szCs w:val="24"/>
        </w:rPr>
        <w:t xml:space="preserve"> those accounts to seek other avenues for organizing and do</w:t>
      </w:r>
      <w:r w:rsidR="00FF68DF">
        <w:rPr>
          <w:rFonts w:ascii="Times New Roman" w:hAnsi="Times New Roman" w:cs="Times New Roman"/>
          <w:sz w:val="24"/>
          <w:szCs w:val="24"/>
        </w:rPr>
        <w:t>es</w:t>
      </w:r>
      <w:r w:rsidRPr="008F2D3C">
        <w:rPr>
          <w:rFonts w:ascii="Times New Roman" w:hAnsi="Times New Roman" w:cs="Times New Roman"/>
          <w:sz w:val="24"/>
          <w:szCs w:val="24"/>
        </w:rPr>
        <w:t xml:space="preserve"> little to combat the underlying problems we face</w:t>
      </w:r>
      <w:r w:rsidR="006B1160">
        <w:rPr>
          <w:rFonts w:ascii="Times New Roman" w:hAnsi="Times New Roman" w:cs="Times New Roman"/>
          <w:sz w:val="24"/>
          <w:szCs w:val="24"/>
        </w:rPr>
        <w:t xml:space="preserve"> as a democratic society</w:t>
      </w:r>
      <w:r w:rsidRPr="008F2D3C">
        <w:rPr>
          <w:rFonts w:ascii="Times New Roman" w:hAnsi="Times New Roman" w:cs="Times New Roman"/>
          <w:sz w:val="24"/>
          <w:szCs w:val="24"/>
        </w:rPr>
        <w:t xml:space="preserve">. </w:t>
      </w:r>
    </w:p>
    <w:p w14:paraId="4EA1E343" w14:textId="77777777" w:rsidR="000253CB" w:rsidRPr="0071041F" w:rsidRDefault="00C547EB" w:rsidP="005D3CC1">
      <w:pPr>
        <w:spacing w:line="360" w:lineRule="auto"/>
        <w:rPr>
          <w:rFonts w:ascii="Times New Roman" w:hAnsi="Times New Roman" w:cs="Times New Roman"/>
          <w:b/>
          <w:bCs/>
          <w:sz w:val="24"/>
          <w:szCs w:val="24"/>
        </w:rPr>
      </w:pPr>
      <w:r w:rsidRPr="0071041F">
        <w:rPr>
          <w:rFonts w:ascii="Times New Roman" w:hAnsi="Times New Roman" w:cs="Times New Roman"/>
          <w:b/>
          <w:bCs/>
          <w:sz w:val="24"/>
          <w:szCs w:val="24"/>
        </w:rPr>
        <w:t xml:space="preserve">Manufacturing the </w:t>
      </w:r>
      <w:r w:rsidR="00131B23" w:rsidRPr="0071041F">
        <w:rPr>
          <w:rFonts w:ascii="Times New Roman" w:hAnsi="Times New Roman" w:cs="Times New Roman"/>
          <w:b/>
          <w:bCs/>
          <w:sz w:val="24"/>
          <w:szCs w:val="24"/>
        </w:rPr>
        <w:t>“</w:t>
      </w:r>
      <w:r w:rsidRPr="0071041F">
        <w:rPr>
          <w:rFonts w:ascii="Times New Roman" w:hAnsi="Times New Roman" w:cs="Times New Roman"/>
          <w:b/>
          <w:bCs/>
          <w:sz w:val="24"/>
          <w:szCs w:val="24"/>
        </w:rPr>
        <w:t>Paranoid Style</w:t>
      </w:r>
      <w:r w:rsidR="00131B23" w:rsidRPr="0071041F">
        <w:rPr>
          <w:rFonts w:ascii="Times New Roman" w:hAnsi="Times New Roman" w:cs="Times New Roman"/>
          <w:b/>
          <w:bCs/>
          <w:sz w:val="24"/>
          <w:szCs w:val="24"/>
        </w:rPr>
        <w:t>”</w:t>
      </w:r>
      <w:r w:rsidR="001E6BF5" w:rsidRPr="0071041F">
        <w:rPr>
          <w:rFonts w:ascii="Times New Roman" w:hAnsi="Times New Roman" w:cs="Times New Roman"/>
          <w:b/>
          <w:bCs/>
          <w:sz w:val="24"/>
          <w:szCs w:val="24"/>
        </w:rPr>
        <w:t xml:space="preserve">    </w:t>
      </w:r>
      <w:r w:rsidR="00AC464C" w:rsidRPr="0071041F">
        <w:rPr>
          <w:rFonts w:ascii="Times New Roman" w:hAnsi="Times New Roman" w:cs="Times New Roman"/>
          <w:b/>
          <w:bCs/>
          <w:sz w:val="24"/>
          <w:szCs w:val="24"/>
        </w:rPr>
        <w:t xml:space="preserve"> </w:t>
      </w:r>
      <w:r w:rsidR="000253CB" w:rsidRPr="0071041F">
        <w:rPr>
          <w:rFonts w:ascii="Times New Roman" w:hAnsi="Times New Roman" w:cs="Times New Roman"/>
          <w:b/>
          <w:bCs/>
          <w:sz w:val="24"/>
          <w:szCs w:val="24"/>
        </w:rPr>
        <w:t xml:space="preserve"> </w:t>
      </w:r>
      <w:r w:rsidR="007E7CC7" w:rsidRPr="0071041F">
        <w:rPr>
          <w:rFonts w:ascii="Times New Roman" w:hAnsi="Times New Roman" w:cs="Times New Roman"/>
          <w:b/>
          <w:bCs/>
          <w:sz w:val="24"/>
          <w:szCs w:val="24"/>
        </w:rPr>
        <w:t xml:space="preserve"> </w:t>
      </w:r>
    </w:p>
    <w:p w14:paraId="33985988" w14:textId="414F1C59" w:rsidR="008F2D3C" w:rsidRDefault="00504875" w:rsidP="00732044">
      <w:pPr>
        <w:spacing w:line="360" w:lineRule="auto"/>
        <w:rPr>
          <w:rFonts w:ascii="Times New Roman" w:hAnsi="Times New Roman" w:cs="Times New Roman"/>
          <w:sz w:val="24"/>
          <w:szCs w:val="24"/>
        </w:rPr>
      </w:pPr>
      <w:r w:rsidRPr="008F2D3C">
        <w:rPr>
          <w:rFonts w:ascii="Times New Roman" w:hAnsi="Times New Roman" w:cs="Times New Roman"/>
          <w:sz w:val="24"/>
          <w:szCs w:val="24"/>
        </w:rPr>
        <w:t xml:space="preserve">Early accounts </w:t>
      </w:r>
      <w:r w:rsidR="00C31EA4" w:rsidRPr="008F2D3C">
        <w:rPr>
          <w:rFonts w:ascii="Times New Roman" w:hAnsi="Times New Roman" w:cs="Times New Roman"/>
          <w:sz w:val="24"/>
          <w:szCs w:val="24"/>
        </w:rPr>
        <w:t xml:space="preserve">of </w:t>
      </w:r>
      <w:r w:rsidR="00A333B4" w:rsidRPr="008F2D3C">
        <w:rPr>
          <w:rFonts w:ascii="Times New Roman" w:hAnsi="Times New Roman" w:cs="Times New Roman"/>
          <w:sz w:val="24"/>
          <w:szCs w:val="24"/>
        </w:rPr>
        <w:t>mass</w:t>
      </w:r>
      <w:r w:rsidR="00131B23" w:rsidRPr="008F2D3C">
        <w:rPr>
          <w:rFonts w:ascii="Times New Roman" w:hAnsi="Times New Roman" w:cs="Times New Roman"/>
          <w:sz w:val="24"/>
          <w:szCs w:val="24"/>
        </w:rPr>
        <w:t xml:space="preserve"> media </w:t>
      </w:r>
      <w:r w:rsidR="00A333B4" w:rsidRPr="008F2D3C">
        <w:rPr>
          <w:rFonts w:ascii="Times New Roman" w:hAnsi="Times New Roman" w:cs="Times New Roman"/>
          <w:sz w:val="24"/>
          <w:szCs w:val="24"/>
        </w:rPr>
        <w:t>detail</w:t>
      </w:r>
      <w:r w:rsidRPr="008F2D3C">
        <w:rPr>
          <w:rFonts w:ascii="Times New Roman" w:hAnsi="Times New Roman" w:cs="Times New Roman"/>
          <w:sz w:val="24"/>
          <w:szCs w:val="24"/>
        </w:rPr>
        <w:t xml:space="preserve"> the ways in which such media impacted and manipulated public </w:t>
      </w:r>
      <w:r w:rsidR="00352CEF">
        <w:rPr>
          <w:rFonts w:ascii="Times New Roman" w:hAnsi="Times New Roman" w:cs="Times New Roman"/>
          <w:sz w:val="24"/>
          <w:szCs w:val="24"/>
        </w:rPr>
        <w:t>opinion</w:t>
      </w:r>
      <w:r w:rsidRPr="008F2D3C">
        <w:rPr>
          <w:rFonts w:ascii="Times New Roman" w:hAnsi="Times New Roman" w:cs="Times New Roman"/>
          <w:sz w:val="24"/>
          <w:szCs w:val="24"/>
        </w:rPr>
        <w:t>.</w:t>
      </w:r>
      <w:r w:rsidR="00352CEF">
        <w:rPr>
          <w:rFonts w:ascii="Times New Roman" w:hAnsi="Times New Roman" w:cs="Times New Roman"/>
          <w:sz w:val="24"/>
          <w:szCs w:val="24"/>
        </w:rPr>
        <w:t xml:space="preserve"> </w:t>
      </w:r>
      <w:r w:rsidR="00732044">
        <w:rPr>
          <w:rFonts w:ascii="Times New Roman" w:hAnsi="Times New Roman" w:cs="Times New Roman"/>
          <w:sz w:val="24"/>
          <w:szCs w:val="24"/>
        </w:rPr>
        <w:t>Analyzing the political economy of these information ecosystems attends to the infrastructural, material, and ideological dynamics by which the internet impacts the civil and political discourse in our contemporary societies.</w:t>
      </w:r>
      <w:r w:rsidR="0071041F">
        <w:rPr>
          <w:rFonts w:ascii="Times New Roman" w:hAnsi="Times New Roman" w:cs="Times New Roman"/>
          <w:sz w:val="24"/>
          <w:szCs w:val="24"/>
        </w:rPr>
        <w:t xml:space="preserve"> </w:t>
      </w:r>
      <w:r w:rsidR="004B4846" w:rsidRPr="008F2D3C">
        <w:rPr>
          <w:rFonts w:ascii="Times New Roman" w:hAnsi="Times New Roman" w:cs="Times New Roman"/>
          <w:sz w:val="24"/>
          <w:szCs w:val="24"/>
        </w:rPr>
        <w:t>In their groundbreaking study of</w:t>
      </w:r>
      <w:r w:rsidRPr="008F2D3C">
        <w:rPr>
          <w:rFonts w:ascii="Times New Roman" w:hAnsi="Times New Roman" w:cs="Times New Roman"/>
          <w:sz w:val="24"/>
          <w:szCs w:val="24"/>
        </w:rPr>
        <w:t xml:space="preserve"> </w:t>
      </w:r>
      <w:r w:rsidR="00352CEF">
        <w:rPr>
          <w:rFonts w:ascii="Times New Roman" w:hAnsi="Times New Roman" w:cs="Times New Roman"/>
          <w:sz w:val="24"/>
          <w:szCs w:val="24"/>
        </w:rPr>
        <w:t>the impact of mass</w:t>
      </w:r>
      <w:r w:rsidR="004B4846" w:rsidRPr="008F2D3C">
        <w:rPr>
          <w:rFonts w:ascii="Times New Roman" w:hAnsi="Times New Roman" w:cs="Times New Roman"/>
          <w:sz w:val="24"/>
          <w:szCs w:val="24"/>
        </w:rPr>
        <w:t xml:space="preserve"> media dynamics</w:t>
      </w:r>
      <w:r w:rsidR="00352CEF">
        <w:rPr>
          <w:rFonts w:ascii="Times New Roman" w:hAnsi="Times New Roman" w:cs="Times New Roman"/>
          <w:sz w:val="24"/>
          <w:szCs w:val="24"/>
        </w:rPr>
        <w:t xml:space="preserve"> on democracy</w:t>
      </w:r>
      <w:r w:rsidR="004B4846" w:rsidRPr="008F2D3C">
        <w:rPr>
          <w:rFonts w:ascii="Times New Roman" w:hAnsi="Times New Roman" w:cs="Times New Roman"/>
          <w:sz w:val="24"/>
          <w:szCs w:val="24"/>
        </w:rPr>
        <w:t xml:space="preserve">, Edward Herman and Noam Chomsky describe the mechanisms by which mainstream </w:t>
      </w:r>
      <w:r w:rsidR="00F86CB1" w:rsidRPr="008F2D3C">
        <w:rPr>
          <w:rFonts w:ascii="Times New Roman" w:hAnsi="Times New Roman" w:cs="Times New Roman"/>
          <w:sz w:val="24"/>
          <w:szCs w:val="24"/>
        </w:rPr>
        <w:t>media “manufacture</w:t>
      </w:r>
      <w:r w:rsidR="004B4846" w:rsidRPr="008F2D3C">
        <w:rPr>
          <w:rFonts w:ascii="Times New Roman" w:hAnsi="Times New Roman" w:cs="Times New Roman"/>
          <w:sz w:val="24"/>
          <w:szCs w:val="24"/>
        </w:rPr>
        <w:t xml:space="preserve"> consent.”</w:t>
      </w:r>
      <w:r w:rsidR="0011005F" w:rsidRPr="008F2D3C">
        <w:rPr>
          <w:rStyle w:val="EndnoteReference"/>
          <w:rFonts w:ascii="Times New Roman" w:hAnsi="Times New Roman" w:cs="Times New Roman"/>
          <w:sz w:val="24"/>
          <w:szCs w:val="24"/>
        </w:rPr>
        <w:endnoteReference w:id="23"/>
      </w:r>
      <w:r w:rsidR="004B4846" w:rsidRPr="008F2D3C">
        <w:rPr>
          <w:rFonts w:ascii="Times New Roman" w:hAnsi="Times New Roman" w:cs="Times New Roman"/>
          <w:sz w:val="24"/>
          <w:szCs w:val="24"/>
        </w:rPr>
        <w:t xml:space="preserve"> That is, diverse media outlets define</w:t>
      </w:r>
      <w:r w:rsidR="00F86CB1" w:rsidRPr="008F2D3C">
        <w:rPr>
          <w:rFonts w:ascii="Times New Roman" w:hAnsi="Times New Roman" w:cs="Times New Roman"/>
          <w:sz w:val="24"/>
          <w:szCs w:val="24"/>
        </w:rPr>
        <w:t xml:space="preserve"> the</w:t>
      </w:r>
      <w:r w:rsidR="004B4846" w:rsidRPr="008F2D3C">
        <w:rPr>
          <w:rFonts w:ascii="Times New Roman" w:hAnsi="Times New Roman" w:cs="Times New Roman"/>
          <w:sz w:val="24"/>
          <w:szCs w:val="24"/>
        </w:rPr>
        <w:t xml:space="preserve"> horizo</w:t>
      </w:r>
      <w:r w:rsidR="00F86CB1" w:rsidRPr="008F2D3C">
        <w:rPr>
          <w:rFonts w:ascii="Times New Roman" w:hAnsi="Times New Roman" w:cs="Times New Roman"/>
          <w:sz w:val="24"/>
          <w:szCs w:val="24"/>
        </w:rPr>
        <w:t xml:space="preserve">n of </w:t>
      </w:r>
      <w:r w:rsidR="003463D0" w:rsidRPr="008F2D3C">
        <w:rPr>
          <w:rFonts w:ascii="Times New Roman" w:hAnsi="Times New Roman" w:cs="Times New Roman"/>
          <w:sz w:val="24"/>
          <w:szCs w:val="24"/>
        </w:rPr>
        <w:t>ideology</w:t>
      </w:r>
      <w:r w:rsidR="00493AED" w:rsidRPr="008F2D3C">
        <w:rPr>
          <w:rFonts w:ascii="Times New Roman" w:hAnsi="Times New Roman" w:cs="Times New Roman"/>
          <w:sz w:val="24"/>
          <w:szCs w:val="24"/>
        </w:rPr>
        <w:t>,</w:t>
      </w:r>
      <w:r w:rsidR="00F86CB1" w:rsidRPr="008F2D3C">
        <w:rPr>
          <w:rFonts w:ascii="Times New Roman" w:hAnsi="Times New Roman" w:cs="Times New Roman"/>
          <w:sz w:val="24"/>
          <w:szCs w:val="24"/>
        </w:rPr>
        <w:t xml:space="preserve"> shoring</w:t>
      </w:r>
      <w:r w:rsidR="004B4846" w:rsidRPr="008F2D3C">
        <w:rPr>
          <w:rFonts w:ascii="Times New Roman" w:hAnsi="Times New Roman" w:cs="Times New Roman"/>
          <w:sz w:val="24"/>
          <w:szCs w:val="24"/>
        </w:rPr>
        <w:t xml:space="preserve"> up what Antonio Gramsci theorized as “hegemony”</w:t>
      </w:r>
      <w:r w:rsidR="00FF68DF">
        <w:rPr>
          <w:rFonts w:ascii="Times New Roman" w:hAnsi="Times New Roman" w:cs="Times New Roman"/>
          <w:sz w:val="24"/>
          <w:szCs w:val="24"/>
        </w:rPr>
        <w:t xml:space="preserve"> in which political consent is given by the governed.</w:t>
      </w:r>
      <w:r w:rsidR="0011005F" w:rsidRPr="008F2D3C">
        <w:rPr>
          <w:rStyle w:val="EndnoteReference"/>
          <w:rFonts w:ascii="Times New Roman" w:hAnsi="Times New Roman" w:cs="Times New Roman"/>
          <w:sz w:val="24"/>
          <w:szCs w:val="24"/>
        </w:rPr>
        <w:endnoteReference w:id="24"/>
      </w:r>
      <w:r w:rsidR="004B4846" w:rsidRPr="008F2D3C">
        <w:rPr>
          <w:rFonts w:ascii="Times New Roman" w:hAnsi="Times New Roman" w:cs="Times New Roman"/>
          <w:sz w:val="24"/>
          <w:szCs w:val="24"/>
        </w:rPr>
        <w:t xml:space="preserve"> </w:t>
      </w:r>
      <w:r w:rsidR="007F13F5">
        <w:rPr>
          <w:rFonts w:ascii="Times New Roman" w:hAnsi="Times New Roman" w:cs="Times New Roman"/>
          <w:sz w:val="24"/>
          <w:szCs w:val="24"/>
        </w:rPr>
        <w:t>O</w:t>
      </w:r>
      <w:r w:rsidR="007E6D10" w:rsidRPr="008F2D3C">
        <w:rPr>
          <w:rFonts w:ascii="Times New Roman" w:hAnsi="Times New Roman" w:cs="Times New Roman"/>
          <w:sz w:val="24"/>
          <w:szCs w:val="24"/>
        </w:rPr>
        <w:t xml:space="preserve">fficial media channels </w:t>
      </w:r>
      <w:r w:rsidR="00A36D9F" w:rsidRPr="008F2D3C">
        <w:rPr>
          <w:rFonts w:ascii="Times New Roman" w:hAnsi="Times New Roman" w:cs="Times New Roman"/>
          <w:sz w:val="24"/>
          <w:szCs w:val="24"/>
        </w:rPr>
        <w:t xml:space="preserve">operate to shore up official accounts of </w:t>
      </w:r>
      <w:r w:rsidR="00FF68DF">
        <w:rPr>
          <w:rFonts w:ascii="Times New Roman" w:hAnsi="Times New Roman" w:cs="Times New Roman"/>
          <w:sz w:val="24"/>
          <w:szCs w:val="24"/>
        </w:rPr>
        <w:t xml:space="preserve">current </w:t>
      </w:r>
      <w:r w:rsidR="00A36D9F" w:rsidRPr="008F2D3C">
        <w:rPr>
          <w:rFonts w:ascii="Times New Roman" w:hAnsi="Times New Roman" w:cs="Times New Roman"/>
          <w:sz w:val="24"/>
          <w:szCs w:val="24"/>
        </w:rPr>
        <w:t>events or polic</w:t>
      </w:r>
      <w:r w:rsidR="00FF68DF">
        <w:rPr>
          <w:rFonts w:ascii="Times New Roman" w:hAnsi="Times New Roman" w:cs="Times New Roman"/>
          <w:sz w:val="24"/>
          <w:szCs w:val="24"/>
        </w:rPr>
        <w:t>y decisions</w:t>
      </w:r>
      <w:r w:rsidR="003463D0" w:rsidRPr="008F2D3C">
        <w:rPr>
          <w:rFonts w:ascii="Times New Roman" w:hAnsi="Times New Roman" w:cs="Times New Roman"/>
          <w:sz w:val="24"/>
          <w:szCs w:val="24"/>
        </w:rPr>
        <w:t xml:space="preserve"> through sanitized and homogenized narratives</w:t>
      </w:r>
      <w:r w:rsidR="00A36D9F" w:rsidRPr="008F2D3C">
        <w:rPr>
          <w:rFonts w:ascii="Times New Roman" w:hAnsi="Times New Roman" w:cs="Times New Roman"/>
          <w:sz w:val="24"/>
          <w:szCs w:val="24"/>
        </w:rPr>
        <w:t xml:space="preserve">. </w:t>
      </w:r>
      <w:r w:rsidR="00FF68DF">
        <w:rPr>
          <w:rFonts w:ascii="Times New Roman" w:hAnsi="Times New Roman" w:cs="Times New Roman"/>
          <w:sz w:val="24"/>
          <w:szCs w:val="24"/>
        </w:rPr>
        <w:t>Th</w:t>
      </w:r>
      <w:r w:rsidR="00C31EA4" w:rsidRPr="008F2D3C">
        <w:rPr>
          <w:rFonts w:ascii="Times New Roman" w:hAnsi="Times New Roman" w:cs="Times New Roman"/>
          <w:sz w:val="24"/>
          <w:szCs w:val="24"/>
        </w:rPr>
        <w:t>e increasing centralization of mainstream media under the umbrella of one or two massive conglomerates</w:t>
      </w:r>
      <w:r w:rsidR="0094144E" w:rsidRPr="008F2D3C">
        <w:rPr>
          <w:rFonts w:ascii="Times New Roman" w:hAnsi="Times New Roman" w:cs="Times New Roman"/>
          <w:sz w:val="24"/>
          <w:szCs w:val="24"/>
        </w:rPr>
        <w:t xml:space="preserve"> has enabled the </w:t>
      </w:r>
      <w:r w:rsidR="00A855EB" w:rsidRPr="008F2D3C">
        <w:rPr>
          <w:rFonts w:ascii="Times New Roman" w:hAnsi="Times New Roman" w:cs="Times New Roman"/>
          <w:sz w:val="24"/>
          <w:szCs w:val="24"/>
        </w:rPr>
        <w:t>creation and dissemination</w:t>
      </w:r>
      <w:r w:rsidR="0094144E" w:rsidRPr="008F2D3C">
        <w:rPr>
          <w:rFonts w:ascii="Times New Roman" w:hAnsi="Times New Roman" w:cs="Times New Roman"/>
          <w:sz w:val="24"/>
          <w:szCs w:val="24"/>
        </w:rPr>
        <w:t xml:space="preserve"> of ideological messages to offline audiences</w:t>
      </w:r>
      <w:r w:rsidR="00C31EA4" w:rsidRPr="008F2D3C">
        <w:rPr>
          <w:rFonts w:ascii="Times New Roman" w:hAnsi="Times New Roman" w:cs="Times New Roman"/>
          <w:sz w:val="24"/>
          <w:szCs w:val="24"/>
        </w:rPr>
        <w:t>. For example, Timothy Burke</w:t>
      </w:r>
      <w:r w:rsidR="0094144E" w:rsidRPr="008F2D3C">
        <w:rPr>
          <w:rFonts w:ascii="Times New Roman" w:hAnsi="Times New Roman" w:cs="Times New Roman"/>
          <w:sz w:val="24"/>
          <w:szCs w:val="24"/>
        </w:rPr>
        <w:t xml:space="preserve"> </w:t>
      </w:r>
      <w:r w:rsidR="00C31EA4" w:rsidRPr="008F2D3C">
        <w:rPr>
          <w:rFonts w:ascii="Times New Roman" w:hAnsi="Times New Roman" w:cs="Times New Roman"/>
          <w:sz w:val="24"/>
          <w:szCs w:val="24"/>
        </w:rPr>
        <w:t>created a video</w:t>
      </w:r>
      <w:r w:rsidR="00A855EB" w:rsidRPr="008F2D3C">
        <w:rPr>
          <w:rFonts w:ascii="Times New Roman" w:hAnsi="Times New Roman" w:cs="Times New Roman"/>
          <w:sz w:val="24"/>
          <w:szCs w:val="24"/>
        </w:rPr>
        <w:t xml:space="preserve"> </w:t>
      </w:r>
      <w:r w:rsidR="00C31EA4" w:rsidRPr="008F2D3C">
        <w:rPr>
          <w:rFonts w:ascii="Times New Roman" w:hAnsi="Times New Roman" w:cs="Times New Roman"/>
          <w:sz w:val="24"/>
          <w:szCs w:val="24"/>
        </w:rPr>
        <w:t xml:space="preserve">showcasing how local news stations </w:t>
      </w:r>
      <w:r w:rsidR="0094144E" w:rsidRPr="008F2D3C">
        <w:rPr>
          <w:rFonts w:ascii="Times New Roman" w:hAnsi="Times New Roman" w:cs="Times New Roman"/>
          <w:sz w:val="24"/>
          <w:szCs w:val="24"/>
        </w:rPr>
        <w:t xml:space="preserve">owned by Sinclair Broadcasting </w:t>
      </w:r>
      <w:r w:rsidR="00C31EA4" w:rsidRPr="008F2D3C">
        <w:rPr>
          <w:rFonts w:ascii="Times New Roman" w:hAnsi="Times New Roman" w:cs="Times New Roman"/>
          <w:sz w:val="24"/>
          <w:szCs w:val="24"/>
        </w:rPr>
        <w:t xml:space="preserve">repeat the same </w:t>
      </w:r>
      <w:r w:rsidR="007E04FC" w:rsidRPr="008F2D3C">
        <w:rPr>
          <w:rFonts w:ascii="Times New Roman" w:hAnsi="Times New Roman" w:cs="Times New Roman"/>
          <w:sz w:val="24"/>
          <w:szCs w:val="24"/>
        </w:rPr>
        <w:t>script</w:t>
      </w:r>
      <w:r w:rsidR="00A855EB" w:rsidRPr="008F2D3C">
        <w:rPr>
          <w:rFonts w:ascii="Times New Roman" w:hAnsi="Times New Roman" w:cs="Times New Roman"/>
          <w:sz w:val="24"/>
          <w:szCs w:val="24"/>
        </w:rPr>
        <w:t>ed</w:t>
      </w:r>
      <w:r w:rsidR="007E04FC" w:rsidRPr="008F2D3C">
        <w:rPr>
          <w:rFonts w:ascii="Times New Roman" w:hAnsi="Times New Roman" w:cs="Times New Roman"/>
          <w:sz w:val="24"/>
          <w:szCs w:val="24"/>
        </w:rPr>
        <w:t xml:space="preserve"> warning of biased and fake reporting while pushing</w:t>
      </w:r>
      <w:r w:rsidR="00A855EB" w:rsidRPr="008F2D3C">
        <w:rPr>
          <w:rFonts w:ascii="Times New Roman" w:hAnsi="Times New Roman" w:cs="Times New Roman"/>
          <w:sz w:val="24"/>
          <w:szCs w:val="24"/>
        </w:rPr>
        <w:t xml:space="preserve"> pro-Trump ideologies about </w:t>
      </w:r>
      <w:r w:rsidR="000A2F1D">
        <w:rPr>
          <w:rFonts w:ascii="Times New Roman" w:hAnsi="Times New Roman" w:cs="Times New Roman"/>
          <w:sz w:val="24"/>
          <w:szCs w:val="24"/>
        </w:rPr>
        <w:t xml:space="preserve">the </w:t>
      </w:r>
      <w:r w:rsidR="007E04FC" w:rsidRPr="008F2D3C">
        <w:rPr>
          <w:rFonts w:ascii="Times New Roman" w:hAnsi="Times New Roman" w:cs="Times New Roman"/>
          <w:sz w:val="24"/>
          <w:szCs w:val="24"/>
        </w:rPr>
        <w:t>media. Disguised as objective local reporting, such media messages reiterate Herman and Chomsky’s thesis.</w:t>
      </w:r>
      <w:r w:rsidR="007E04FC" w:rsidRPr="008F2D3C">
        <w:rPr>
          <w:rStyle w:val="EndnoteReference"/>
          <w:rFonts w:ascii="Times New Roman" w:hAnsi="Times New Roman" w:cs="Times New Roman"/>
          <w:sz w:val="24"/>
          <w:szCs w:val="24"/>
        </w:rPr>
        <w:endnoteReference w:id="25"/>
      </w:r>
      <w:r w:rsidR="0094144E" w:rsidRPr="008F2D3C">
        <w:rPr>
          <w:rFonts w:ascii="Times New Roman" w:hAnsi="Times New Roman" w:cs="Times New Roman"/>
          <w:sz w:val="24"/>
          <w:szCs w:val="24"/>
        </w:rPr>
        <w:t xml:space="preserve"> Another prominent example was the </w:t>
      </w:r>
      <w:r w:rsidR="00A855EB" w:rsidRPr="008F2D3C">
        <w:rPr>
          <w:rFonts w:ascii="Times New Roman" w:hAnsi="Times New Roman" w:cs="Times New Roman"/>
          <w:sz w:val="24"/>
          <w:szCs w:val="24"/>
        </w:rPr>
        <w:t xml:space="preserve">widespread </w:t>
      </w:r>
      <w:r w:rsidR="0094144E" w:rsidRPr="008F2D3C">
        <w:rPr>
          <w:rFonts w:ascii="Times New Roman" w:hAnsi="Times New Roman" w:cs="Times New Roman"/>
          <w:sz w:val="24"/>
          <w:szCs w:val="24"/>
        </w:rPr>
        <w:t xml:space="preserve">liberal media blackout of Bernie Sanders’ presidential campaigns in 2016 and 2020. Anchors on CNN and MSNBC rarely discussed Sanders unless the coverage was negative, shoring up anti-Sanders </w:t>
      </w:r>
      <w:r w:rsidR="00A855EB" w:rsidRPr="008F2D3C">
        <w:rPr>
          <w:rFonts w:ascii="Times New Roman" w:hAnsi="Times New Roman" w:cs="Times New Roman"/>
          <w:sz w:val="24"/>
          <w:szCs w:val="24"/>
        </w:rPr>
        <w:t xml:space="preserve">sentiment while tamping down </w:t>
      </w:r>
      <w:r w:rsidR="0094144E" w:rsidRPr="008F2D3C">
        <w:rPr>
          <w:rFonts w:ascii="Times New Roman" w:hAnsi="Times New Roman" w:cs="Times New Roman"/>
          <w:sz w:val="24"/>
          <w:szCs w:val="24"/>
        </w:rPr>
        <w:t>positive reporting.</w:t>
      </w:r>
      <w:r w:rsidR="0094144E" w:rsidRPr="008F2D3C">
        <w:rPr>
          <w:rStyle w:val="EndnoteReference"/>
          <w:rFonts w:ascii="Times New Roman" w:hAnsi="Times New Roman" w:cs="Times New Roman"/>
          <w:sz w:val="24"/>
          <w:szCs w:val="24"/>
        </w:rPr>
        <w:endnoteReference w:id="26"/>
      </w:r>
      <w:r w:rsidR="0094144E" w:rsidRPr="008F2D3C">
        <w:rPr>
          <w:rFonts w:ascii="Times New Roman" w:hAnsi="Times New Roman" w:cs="Times New Roman"/>
          <w:sz w:val="24"/>
          <w:szCs w:val="24"/>
        </w:rPr>
        <w:t xml:space="preserve"> </w:t>
      </w:r>
      <w:r w:rsidR="00823914" w:rsidRPr="008F2D3C">
        <w:rPr>
          <w:rFonts w:ascii="Times New Roman" w:hAnsi="Times New Roman" w:cs="Times New Roman"/>
          <w:sz w:val="24"/>
          <w:szCs w:val="24"/>
        </w:rPr>
        <w:t>It is not conspiratorial to suggest that mainstream media has become sufficiently corp</w:t>
      </w:r>
      <w:r w:rsidR="007A15A2" w:rsidRPr="008F2D3C">
        <w:rPr>
          <w:rFonts w:ascii="Times New Roman" w:hAnsi="Times New Roman" w:cs="Times New Roman"/>
          <w:sz w:val="24"/>
          <w:szCs w:val="24"/>
        </w:rPr>
        <w:t xml:space="preserve">oratized and centralized and </w:t>
      </w:r>
      <w:r w:rsidR="00823914" w:rsidRPr="008F2D3C">
        <w:rPr>
          <w:rFonts w:ascii="Times New Roman" w:hAnsi="Times New Roman" w:cs="Times New Roman"/>
          <w:sz w:val="24"/>
          <w:szCs w:val="24"/>
        </w:rPr>
        <w:t>therefore biased</w:t>
      </w:r>
      <w:r w:rsidR="007A15A2" w:rsidRPr="008F2D3C">
        <w:rPr>
          <w:rFonts w:ascii="Times New Roman" w:hAnsi="Times New Roman" w:cs="Times New Roman"/>
          <w:sz w:val="24"/>
          <w:szCs w:val="24"/>
        </w:rPr>
        <w:t xml:space="preserve"> toward particular political narratives</w:t>
      </w:r>
      <w:r w:rsidR="00823914" w:rsidRPr="008F2D3C">
        <w:rPr>
          <w:rFonts w:ascii="Times New Roman" w:hAnsi="Times New Roman" w:cs="Times New Roman"/>
          <w:sz w:val="24"/>
          <w:szCs w:val="24"/>
        </w:rPr>
        <w:t xml:space="preserve">. </w:t>
      </w:r>
    </w:p>
    <w:p w14:paraId="76AF883A" w14:textId="3DD99906" w:rsidR="008F2D3C" w:rsidRDefault="00493AED"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Little could Herman and Chomsky have realized, in 1988, the ways in which cable news and radio would be used not only to manufacture consent but also </w:t>
      </w:r>
      <w:r w:rsidR="00A855EB" w:rsidRPr="008F2D3C">
        <w:rPr>
          <w:rFonts w:ascii="Times New Roman" w:hAnsi="Times New Roman" w:cs="Times New Roman"/>
          <w:sz w:val="24"/>
          <w:szCs w:val="24"/>
        </w:rPr>
        <w:t xml:space="preserve">manufacture </w:t>
      </w:r>
      <w:r w:rsidRPr="008F2D3C">
        <w:rPr>
          <w:rFonts w:ascii="Times New Roman" w:hAnsi="Times New Roman" w:cs="Times New Roman"/>
          <w:sz w:val="24"/>
          <w:szCs w:val="24"/>
        </w:rPr>
        <w:t xml:space="preserve">ever more extreme </w:t>
      </w:r>
      <w:r w:rsidR="00A855EB" w:rsidRPr="008F2D3C">
        <w:rPr>
          <w:rFonts w:ascii="Times New Roman" w:hAnsi="Times New Roman" w:cs="Times New Roman"/>
          <w:sz w:val="24"/>
          <w:szCs w:val="24"/>
        </w:rPr>
        <w:t xml:space="preserve">emotional </w:t>
      </w:r>
      <w:r w:rsidRPr="008F2D3C">
        <w:rPr>
          <w:rFonts w:ascii="Times New Roman" w:hAnsi="Times New Roman" w:cs="Times New Roman"/>
          <w:sz w:val="24"/>
          <w:szCs w:val="24"/>
        </w:rPr>
        <w:t>responses of outrage, fear, and distrust; furthermore, such ang</w:t>
      </w:r>
      <w:r w:rsidR="007A15A2" w:rsidRPr="008F2D3C">
        <w:rPr>
          <w:rFonts w:ascii="Times New Roman" w:hAnsi="Times New Roman" w:cs="Times New Roman"/>
          <w:sz w:val="24"/>
          <w:szCs w:val="24"/>
        </w:rPr>
        <w:t>er and fear have proven to be a profitable</w:t>
      </w:r>
      <w:r w:rsidRPr="008F2D3C">
        <w:rPr>
          <w:rFonts w:ascii="Times New Roman" w:hAnsi="Times New Roman" w:cs="Times New Roman"/>
          <w:sz w:val="24"/>
          <w:szCs w:val="24"/>
        </w:rPr>
        <w:t xml:space="preserve"> accelerant for conspiratorial, paranoid interpretations of current events.</w:t>
      </w:r>
      <w:r w:rsidR="00A855EB" w:rsidRPr="008F2D3C">
        <w:rPr>
          <w:rFonts w:ascii="Times New Roman" w:hAnsi="Times New Roman" w:cs="Times New Roman"/>
          <w:sz w:val="24"/>
          <w:szCs w:val="24"/>
        </w:rPr>
        <w:t xml:space="preserve"> According to polling from the Kaiser Family Foundation, viewers of far-right networks such as One America News, Newsmax, and Fox News are more likely to embrace and spread conspiracy theories.</w:t>
      </w:r>
      <w:r w:rsidR="00A855EB" w:rsidRPr="008F2D3C">
        <w:rPr>
          <w:rStyle w:val="EndnoteReference"/>
          <w:rFonts w:ascii="Times New Roman" w:hAnsi="Times New Roman" w:cs="Times New Roman"/>
          <w:sz w:val="24"/>
          <w:szCs w:val="24"/>
        </w:rPr>
        <w:endnoteReference w:id="27"/>
      </w:r>
      <w:r w:rsidRPr="008F2D3C">
        <w:rPr>
          <w:rFonts w:ascii="Times New Roman" w:hAnsi="Times New Roman" w:cs="Times New Roman"/>
          <w:sz w:val="24"/>
          <w:szCs w:val="24"/>
        </w:rPr>
        <w:t xml:space="preserve"> </w:t>
      </w:r>
      <w:r w:rsidR="007A15A2" w:rsidRPr="008F2D3C">
        <w:rPr>
          <w:rFonts w:ascii="Times New Roman" w:hAnsi="Times New Roman" w:cs="Times New Roman"/>
          <w:sz w:val="24"/>
          <w:szCs w:val="24"/>
        </w:rPr>
        <w:t>Trafficking in outrage and fear, such media platforms promulgate a willingness to accept “alternative facts” over mainstream, vetted news reporting that may have a political slant.</w:t>
      </w:r>
      <w:r w:rsidR="000A2F1D">
        <w:rPr>
          <w:rStyle w:val="EndnoteReference"/>
          <w:rFonts w:ascii="Times New Roman" w:hAnsi="Times New Roman" w:cs="Times New Roman"/>
          <w:sz w:val="24"/>
          <w:szCs w:val="24"/>
        </w:rPr>
        <w:endnoteReference w:id="28"/>
      </w:r>
      <w:r w:rsidR="007A15A2" w:rsidRPr="008F2D3C">
        <w:rPr>
          <w:rFonts w:ascii="Times New Roman" w:hAnsi="Times New Roman" w:cs="Times New Roman"/>
          <w:sz w:val="24"/>
          <w:szCs w:val="24"/>
        </w:rPr>
        <w:t xml:space="preserve"> </w:t>
      </w:r>
      <w:r w:rsidR="006C4CA3">
        <w:rPr>
          <w:rFonts w:ascii="Times New Roman" w:hAnsi="Times New Roman" w:cs="Times New Roman"/>
          <w:sz w:val="24"/>
          <w:szCs w:val="24"/>
        </w:rPr>
        <w:t>F</w:t>
      </w:r>
      <w:r w:rsidR="00AB1B6F" w:rsidRPr="008F2D3C">
        <w:rPr>
          <w:rFonts w:ascii="Times New Roman" w:hAnsi="Times New Roman" w:cs="Times New Roman"/>
          <w:sz w:val="24"/>
          <w:szCs w:val="24"/>
        </w:rPr>
        <w:t>ar-right mass media have produced an atmosph</w:t>
      </w:r>
      <w:r w:rsidR="00B157AF" w:rsidRPr="008F2D3C">
        <w:rPr>
          <w:rFonts w:ascii="Times New Roman" w:hAnsi="Times New Roman" w:cs="Times New Roman"/>
          <w:sz w:val="24"/>
          <w:szCs w:val="24"/>
        </w:rPr>
        <w:t xml:space="preserve">ere of rage and fear while </w:t>
      </w:r>
      <w:r w:rsidR="00AB1B6F" w:rsidRPr="008F2D3C">
        <w:rPr>
          <w:rFonts w:ascii="Times New Roman" w:hAnsi="Times New Roman" w:cs="Times New Roman"/>
          <w:sz w:val="24"/>
          <w:szCs w:val="24"/>
        </w:rPr>
        <w:t>exacerbating susceptibility for conspiracy</w:t>
      </w:r>
      <w:r w:rsidR="000A2F1D">
        <w:rPr>
          <w:rFonts w:ascii="Times New Roman" w:hAnsi="Times New Roman" w:cs="Times New Roman"/>
          <w:sz w:val="24"/>
          <w:szCs w:val="24"/>
        </w:rPr>
        <w:t xml:space="preserve"> beliefs, including fear of immigrants and antisemitic beliefs in global elites controlling the world</w:t>
      </w:r>
      <w:r w:rsidR="00AB1B6F" w:rsidRPr="008F2D3C">
        <w:rPr>
          <w:rFonts w:ascii="Times New Roman" w:hAnsi="Times New Roman" w:cs="Times New Roman"/>
          <w:sz w:val="24"/>
          <w:szCs w:val="24"/>
        </w:rPr>
        <w:t>.</w:t>
      </w:r>
      <w:r w:rsidR="000A2F1D">
        <w:rPr>
          <w:rStyle w:val="EndnoteReference"/>
          <w:rFonts w:ascii="Times New Roman" w:hAnsi="Times New Roman" w:cs="Times New Roman"/>
          <w:sz w:val="24"/>
          <w:szCs w:val="24"/>
        </w:rPr>
        <w:endnoteReference w:id="29"/>
      </w:r>
      <w:r w:rsidR="00AB1B6F" w:rsidRPr="008F2D3C">
        <w:rPr>
          <w:rFonts w:ascii="Times New Roman" w:hAnsi="Times New Roman" w:cs="Times New Roman"/>
          <w:sz w:val="24"/>
          <w:szCs w:val="24"/>
        </w:rPr>
        <w:t xml:space="preserve"> </w:t>
      </w:r>
      <w:r w:rsidR="00FF68DF">
        <w:rPr>
          <w:rFonts w:ascii="Times New Roman" w:hAnsi="Times New Roman" w:cs="Times New Roman"/>
          <w:sz w:val="24"/>
          <w:szCs w:val="24"/>
        </w:rPr>
        <w:t>Media commentator Tucker Carlson, for example, spread Great Replacement conspiracy theories on Fox News, stoking anger toward immigrants and the Democratic Party.</w:t>
      </w:r>
      <w:r w:rsidR="00FF68DF">
        <w:rPr>
          <w:rStyle w:val="EndnoteReference"/>
          <w:rFonts w:ascii="Times New Roman" w:hAnsi="Times New Roman" w:cs="Times New Roman"/>
          <w:sz w:val="24"/>
          <w:szCs w:val="24"/>
        </w:rPr>
        <w:endnoteReference w:id="30"/>
      </w:r>
      <w:r w:rsidR="00FF68DF">
        <w:rPr>
          <w:rFonts w:ascii="Times New Roman" w:hAnsi="Times New Roman" w:cs="Times New Roman"/>
          <w:sz w:val="24"/>
          <w:szCs w:val="24"/>
        </w:rPr>
        <w:t xml:space="preserve"> Viewers are inundated with such emotionally charged narratives and may come to adopt conspiracy theories about the political process that stoke outrage, fear, and hatred; moreover, such negative emotions then fuel further engagement with such content.</w:t>
      </w:r>
      <w:r w:rsidR="00F06B3C">
        <w:rPr>
          <w:rFonts w:ascii="Times New Roman" w:hAnsi="Times New Roman" w:cs="Times New Roman"/>
          <w:sz w:val="24"/>
          <w:szCs w:val="24"/>
        </w:rPr>
        <w:t xml:space="preserve"> Whitney Phillips has described this as the “</w:t>
      </w:r>
      <w:r w:rsidR="00F06B3C" w:rsidRPr="00F06B3C">
        <w:rPr>
          <w:rFonts w:ascii="Times New Roman" w:hAnsi="Times New Roman" w:cs="Times New Roman"/>
          <w:sz w:val="24"/>
          <w:szCs w:val="24"/>
        </w:rPr>
        <w:t>cybernetic feedback loop</w:t>
      </w:r>
      <w:r w:rsidR="00F06B3C">
        <w:rPr>
          <w:rFonts w:ascii="Times New Roman" w:hAnsi="Times New Roman" w:cs="Times New Roman"/>
          <w:sz w:val="24"/>
          <w:szCs w:val="24"/>
        </w:rPr>
        <w:t>” between mainstream media and online subcultures in which each camp fuels the other.</w:t>
      </w:r>
      <w:r w:rsidR="00F06B3C">
        <w:rPr>
          <w:rStyle w:val="EndnoteReference"/>
          <w:rFonts w:ascii="Times New Roman" w:hAnsi="Times New Roman" w:cs="Times New Roman"/>
          <w:sz w:val="24"/>
          <w:szCs w:val="24"/>
        </w:rPr>
        <w:endnoteReference w:id="31"/>
      </w:r>
      <w:r w:rsidR="00FF68DF">
        <w:rPr>
          <w:rFonts w:ascii="Times New Roman" w:hAnsi="Times New Roman" w:cs="Times New Roman"/>
          <w:sz w:val="24"/>
          <w:szCs w:val="24"/>
        </w:rPr>
        <w:t xml:space="preserve"> </w:t>
      </w:r>
      <w:r w:rsidRPr="008F2D3C">
        <w:rPr>
          <w:rFonts w:ascii="Times New Roman" w:hAnsi="Times New Roman" w:cs="Times New Roman"/>
          <w:sz w:val="24"/>
          <w:szCs w:val="24"/>
        </w:rPr>
        <w:t xml:space="preserve">When combined with the incredible research potential of the internet and the capacity to share </w:t>
      </w:r>
      <w:r w:rsidR="00B157AF" w:rsidRPr="008F2D3C">
        <w:rPr>
          <w:rFonts w:ascii="Times New Roman" w:hAnsi="Times New Roman" w:cs="Times New Roman"/>
          <w:sz w:val="24"/>
          <w:szCs w:val="24"/>
        </w:rPr>
        <w:t xml:space="preserve">information </w:t>
      </w:r>
      <w:r w:rsidRPr="008F2D3C">
        <w:rPr>
          <w:rFonts w:ascii="Times New Roman" w:hAnsi="Times New Roman" w:cs="Times New Roman"/>
          <w:sz w:val="24"/>
          <w:szCs w:val="24"/>
        </w:rPr>
        <w:t>anonymously and virally</w:t>
      </w:r>
      <w:r w:rsidR="00AB1B6F" w:rsidRPr="008F2D3C">
        <w:rPr>
          <w:rFonts w:ascii="Times New Roman" w:hAnsi="Times New Roman" w:cs="Times New Roman"/>
          <w:sz w:val="24"/>
          <w:szCs w:val="24"/>
        </w:rPr>
        <w:t xml:space="preserve"> online</w:t>
      </w:r>
      <w:r w:rsidRPr="008F2D3C">
        <w:rPr>
          <w:rFonts w:ascii="Times New Roman" w:hAnsi="Times New Roman" w:cs="Times New Roman"/>
          <w:sz w:val="24"/>
          <w:szCs w:val="24"/>
        </w:rPr>
        <w:t xml:space="preserve">, such an information </w:t>
      </w:r>
      <w:r w:rsidR="00AB1B6F" w:rsidRPr="008F2D3C">
        <w:rPr>
          <w:rFonts w:ascii="Times New Roman" w:hAnsi="Times New Roman" w:cs="Times New Roman"/>
          <w:sz w:val="24"/>
          <w:szCs w:val="24"/>
        </w:rPr>
        <w:t>eco</w:t>
      </w:r>
      <w:r w:rsidRPr="008F2D3C">
        <w:rPr>
          <w:rFonts w:ascii="Times New Roman" w:hAnsi="Times New Roman" w:cs="Times New Roman"/>
          <w:sz w:val="24"/>
          <w:szCs w:val="24"/>
        </w:rPr>
        <w:t xml:space="preserve">system </w:t>
      </w:r>
      <w:r w:rsidR="00B157AF" w:rsidRPr="008F2D3C">
        <w:rPr>
          <w:rFonts w:ascii="Times New Roman" w:hAnsi="Times New Roman" w:cs="Times New Roman"/>
          <w:sz w:val="24"/>
          <w:szCs w:val="24"/>
        </w:rPr>
        <w:t>is</w:t>
      </w:r>
      <w:r w:rsidRPr="008F2D3C">
        <w:rPr>
          <w:rFonts w:ascii="Times New Roman" w:hAnsi="Times New Roman" w:cs="Times New Roman"/>
          <w:sz w:val="24"/>
          <w:szCs w:val="24"/>
        </w:rPr>
        <w:t xml:space="preserve"> </w:t>
      </w:r>
      <w:r w:rsidR="00AB1B6F" w:rsidRPr="008F2D3C">
        <w:rPr>
          <w:rFonts w:ascii="Times New Roman" w:hAnsi="Times New Roman" w:cs="Times New Roman"/>
          <w:sz w:val="24"/>
          <w:szCs w:val="24"/>
        </w:rPr>
        <w:t>primed</w:t>
      </w:r>
      <w:r w:rsidRPr="008F2D3C">
        <w:rPr>
          <w:rFonts w:ascii="Times New Roman" w:hAnsi="Times New Roman" w:cs="Times New Roman"/>
          <w:sz w:val="24"/>
          <w:szCs w:val="24"/>
        </w:rPr>
        <w:t xml:space="preserve"> </w:t>
      </w:r>
      <w:r w:rsidR="00F06B3C" w:rsidRPr="008F2D3C">
        <w:rPr>
          <w:rFonts w:ascii="Times New Roman" w:hAnsi="Times New Roman" w:cs="Times New Roman"/>
          <w:sz w:val="24"/>
          <w:szCs w:val="24"/>
        </w:rPr>
        <w:t>for disaster</w:t>
      </w:r>
      <w:r w:rsidR="00F06B3C">
        <w:rPr>
          <w:rFonts w:ascii="Times New Roman" w:hAnsi="Times New Roman" w:cs="Times New Roman"/>
          <w:sz w:val="24"/>
          <w:szCs w:val="24"/>
        </w:rPr>
        <w:t xml:space="preserve"> for a functional democratic public sphere</w:t>
      </w:r>
      <w:r w:rsidRPr="008F2D3C">
        <w:rPr>
          <w:rFonts w:ascii="Times New Roman" w:hAnsi="Times New Roman" w:cs="Times New Roman"/>
          <w:sz w:val="24"/>
          <w:szCs w:val="24"/>
        </w:rPr>
        <w:t xml:space="preserve">. </w:t>
      </w:r>
    </w:p>
    <w:p w14:paraId="470A0065" w14:textId="66DDB6D3" w:rsidR="008F2D3C" w:rsidRDefault="00F06B3C" w:rsidP="005D3CC1">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D04A1C" w:rsidRPr="008F2D3C">
        <w:rPr>
          <w:rFonts w:ascii="Times New Roman" w:hAnsi="Times New Roman" w:cs="Times New Roman"/>
          <w:sz w:val="24"/>
          <w:szCs w:val="24"/>
        </w:rPr>
        <w:t xml:space="preserve">he conspiratorial phenomena that </w:t>
      </w:r>
      <w:r w:rsidR="00C15D6D" w:rsidRPr="008F2D3C">
        <w:rPr>
          <w:rFonts w:ascii="Times New Roman" w:hAnsi="Times New Roman" w:cs="Times New Roman"/>
          <w:sz w:val="24"/>
          <w:szCs w:val="24"/>
        </w:rPr>
        <w:t>characterize</w:t>
      </w:r>
      <w:r w:rsidR="00D04A1C" w:rsidRPr="008F2D3C">
        <w:rPr>
          <w:rFonts w:ascii="Times New Roman" w:hAnsi="Times New Roman" w:cs="Times New Roman"/>
          <w:sz w:val="24"/>
          <w:szCs w:val="24"/>
        </w:rPr>
        <w:t xml:space="preserve"> online life in the 21st century</w:t>
      </w:r>
      <w:r w:rsidR="00C15D6D">
        <w:rPr>
          <w:rFonts w:ascii="Times New Roman" w:hAnsi="Times New Roman" w:cs="Times New Roman"/>
          <w:sz w:val="24"/>
          <w:szCs w:val="24"/>
        </w:rPr>
        <w:t xml:space="preserve"> both resists and implement</w:t>
      </w:r>
      <w:r w:rsidR="00D04A1C" w:rsidRPr="008F2D3C">
        <w:rPr>
          <w:rFonts w:ascii="Times New Roman" w:hAnsi="Times New Roman" w:cs="Times New Roman"/>
          <w:sz w:val="24"/>
          <w:szCs w:val="24"/>
        </w:rPr>
        <w:t xml:space="preserve">s the </w:t>
      </w:r>
      <w:r w:rsidR="00B157AF" w:rsidRPr="008F2D3C">
        <w:rPr>
          <w:rFonts w:ascii="Times New Roman" w:hAnsi="Times New Roman" w:cs="Times New Roman"/>
          <w:sz w:val="24"/>
          <w:szCs w:val="24"/>
        </w:rPr>
        <w:t>monopolization</w:t>
      </w:r>
      <w:r w:rsidR="00D04A1C" w:rsidRPr="008F2D3C">
        <w:rPr>
          <w:rFonts w:ascii="Times New Roman" w:hAnsi="Times New Roman" w:cs="Times New Roman"/>
          <w:sz w:val="24"/>
          <w:szCs w:val="24"/>
        </w:rPr>
        <w:t xml:space="preserve"> of media</w:t>
      </w:r>
      <w:r w:rsidR="00C15D6D">
        <w:rPr>
          <w:rFonts w:ascii="Times New Roman" w:hAnsi="Times New Roman" w:cs="Times New Roman"/>
          <w:sz w:val="24"/>
          <w:szCs w:val="24"/>
        </w:rPr>
        <w:t>. Unlike leftist critiques of media monopolization as examples of corporate consolidation,</w:t>
      </w:r>
      <w:r w:rsidR="00D04A1C" w:rsidRPr="008F2D3C">
        <w:rPr>
          <w:rFonts w:ascii="Times New Roman" w:hAnsi="Times New Roman" w:cs="Times New Roman"/>
          <w:sz w:val="24"/>
          <w:szCs w:val="24"/>
        </w:rPr>
        <w:t xml:space="preserve"> </w:t>
      </w:r>
      <w:r w:rsidR="00C15D6D">
        <w:rPr>
          <w:rFonts w:ascii="Times New Roman" w:hAnsi="Times New Roman" w:cs="Times New Roman"/>
          <w:sz w:val="24"/>
          <w:szCs w:val="24"/>
        </w:rPr>
        <w:t xml:space="preserve">conspiracy theorists </w:t>
      </w:r>
      <w:r w:rsidR="00D04A1C" w:rsidRPr="008F2D3C">
        <w:rPr>
          <w:rFonts w:ascii="Times New Roman" w:hAnsi="Times New Roman" w:cs="Times New Roman"/>
          <w:sz w:val="24"/>
          <w:szCs w:val="24"/>
        </w:rPr>
        <w:t xml:space="preserve">respond from the </w:t>
      </w:r>
      <w:r w:rsidR="00732044">
        <w:rPr>
          <w:rFonts w:ascii="Times New Roman" w:hAnsi="Times New Roman" w:cs="Times New Roman"/>
          <w:sz w:val="24"/>
          <w:szCs w:val="24"/>
        </w:rPr>
        <w:t>reactionary</w:t>
      </w:r>
      <w:r w:rsidR="00352CEF">
        <w:rPr>
          <w:rFonts w:ascii="Times New Roman" w:hAnsi="Times New Roman" w:cs="Times New Roman"/>
          <w:sz w:val="24"/>
          <w:szCs w:val="24"/>
        </w:rPr>
        <w:t xml:space="preserve"> </w:t>
      </w:r>
      <w:r w:rsidR="00D04A1C" w:rsidRPr="008F2D3C">
        <w:rPr>
          <w:rFonts w:ascii="Times New Roman" w:hAnsi="Times New Roman" w:cs="Times New Roman"/>
          <w:sz w:val="24"/>
          <w:szCs w:val="24"/>
        </w:rPr>
        <w:t xml:space="preserve">right through paranoid fantasies </w:t>
      </w:r>
      <w:r w:rsidR="006C4CA3">
        <w:rPr>
          <w:rFonts w:ascii="Times New Roman" w:hAnsi="Times New Roman" w:cs="Times New Roman"/>
          <w:sz w:val="24"/>
          <w:szCs w:val="24"/>
        </w:rPr>
        <w:t>about</w:t>
      </w:r>
      <w:r w:rsidR="00D04A1C" w:rsidRPr="008F2D3C">
        <w:rPr>
          <w:rFonts w:ascii="Times New Roman" w:hAnsi="Times New Roman" w:cs="Times New Roman"/>
          <w:sz w:val="24"/>
          <w:szCs w:val="24"/>
        </w:rPr>
        <w:t xml:space="preserve"> Deep State actors working to undermine and subvert America through </w:t>
      </w:r>
      <w:r w:rsidR="00C15D6D">
        <w:rPr>
          <w:rFonts w:ascii="Times New Roman" w:hAnsi="Times New Roman" w:cs="Times New Roman"/>
          <w:sz w:val="24"/>
          <w:szCs w:val="24"/>
        </w:rPr>
        <w:t xml:space="preserve">narratives advancing </w:t>
      </w:r>
      <w:r w:rsidR="00352CEF">
        <w:rPr>
          <w:rFonts w:ascii="Times New Roman" w:hAnsi="Times New Roman" w:cs="Times New Roman"/>
          <w:sz w:val="24"/>
          <w:szCs w:val="24"/>
        </w:rPr>
        <w:t xml:space="preserve">“wokeness,” </w:t>
      </w:r>
      <w:r w:rsidR="00D04A1C" w:rsidRPr="008F2D3C">
        <w:rPr>
          <w:rFonts w:ascii="Times New Roman" w:hAnsi="Times New Roman" w:cs="Times New Roman"/>
          <w:sz w:val="24"/>
          <w:szCs w:val="24"/>
        </w:rPr>
        <w:t>multiculturalism</w:t>
      </w:r>
      <w:r w:rsidR="0071041F">
        <w:rPr>
          <w:rFonts w:ascii="Times New Roman" w:hAnsi="Times New Roman" w:cs="Times New Roman"/>
          <w:sz w:val="24"/>
          <w:szCs w:val="24"/>
        </w:rPr>
        <w:t>,</w:t>
      </w:r>
      <w:r w:rsidR="00D04A1C" w:rsidRPr="008F2D3C">
        <w:rPr>
          <w:rFonts w:ascii="Times New Roman" w:hAnsi="Times New Roman" w:cs="Times New Roman"/>
          <w:sz w:val="24"/>
          <w:szCs w:val="24"/>
        </w:rPr>
        <w:t xml:space="preserve"> and identity politics.</w:t>
      </w:r>
      <w:r w:rsidR="00C15D6D">
        <w:rPr>
          <w:rStyle w:val="EndnoteReference"/>
          <w:rFonts w:ascii="Times New Roman" w:hAnsi="Times New Roman" w:cs="Times New Roman"/>
          <w:sz w:val="24"/>
          <w:szCs w:val="24"/>
        </w:rPr>
        <w:endnoteReference w:id="32"/>
      </w:r>
      <w:r w:rsidR="00FF68DF">
        <w:rPr>
          <w:rFonts w:ascii="Times New Roman" w:hAnsi="Times New Roman" w:cs="Times New Roman"/>
          <w:sz w:val="24"/>
          <w:szCs w:val="24"/>
        </w:rPr>
        <w:t xml:space="preserve"> Mainstream liberal-leaning mass media is accused of being the “enemy of the people” by the far right while right-wing mass media deploys “info-</w:t>
      </w:r>
      <w:proofErr w:type="spellStart"/>
      <w:r w:rsidR="00FF68DF">
        <w:rPr>
          <w:rFonts w:ascii="Times New Roman" w:hAnsi="Times New Roman" w:cs="Times New Roman"/>
          <w:sz w:val="24"/>
          <w:szCs w:val="24"/>
        </w:rPr>
        <w:t>tainment</w:t>
      </w:r>
      <w:proofErr w:type="spellEnd"/>
      <w:r w:rsidR="00FF68DF">
        <w:rPr>
          <w:rFonts w:ascii="Times New Roman" w:hAnsi="Times New Roman" w:cs="Times New Roman"/>
          <w:sz w:val="24"/>
          <w:szCs w:val="24"/>
        </w:rPr>
        <w:t>” to promulgate increasingly extreme ideologies and conspiracy theories.</w:t>
      </w:r>
      <w:r w:rsidR="00C81373">
        <w:rPr>
          <w:rStyle w:val="EndnoteReference"/>
          <w:rFonts w:ascii="Times New Roman" w:hAnsi="Times New Roman" w:cs="Times New Roman"/>
          <w:sz w:val="24"/>
          <w:szCs w:val="24"/>
        </w:rPr>
        <w:endnoteReference w:id="33"/>
      </w:r>
      <w:r w:rsidR="00D04A1C" w:rsidRPr="008F2D3C">
        <w:rPr>
          <w:rFonts w:ascii="Times New Roman" w:hAnsi="Times New Roman" w:cs="Times New Roman"/>
          <w:sz w:val="24"/>
          <w:szCs w:val="24"/>
        </w:rPr>
        <w:t xml:space="preserve"> </w:t>
      </w:r>
      <w:r w:rsidR="00732044">
        <w:rPr>
          <w:rFonts w:ascii="Times New Roman" w:hAnsi="Times New Roman" w:cs="Times New Roman"/>
          <w:sz w:val="24"/>
          <w:szCs w:val="24"/>
        </w:rPr>
        <w:t>In many ways, such theories do provide a respon</w:t>
      </w:r>
      <w:r w:rsidR="005D08B8">
        <w:rPr>
          <w:rFonts w:ascii="Times New Roman" w:hAnsi="Times New Roman" w:cs="Times New Roman"/>
          <w:sz w:val="24"/>
          <w:szCs w:val="24"/>
        </w:rPr>
        <w:t>se</w:t>
      </w:r>
      <w:r w:rsidR="00732044">
        <w:rPr>
          <w:rFonts w:ascii="Times New Roman" w:hAnsi="Times New Roman" w:cs="Times New Roman"/>
          <w:sz w:val="24"/>
          <w:szCs w:val="24"/>
        </w:rPr>
        <w:t xml:space="preserve"> to the growing crises of capitalism, but they substitute sustained political critique of material dynamics</w:t>
      </w:r>
      <w:r w:rsidR="00E34E0D">
        <w:rPr>
          <w:rFonts w:ascii="Times New Roman" w:hAnsi="Times New Roman" w:cs="Times New Roman"/>
          <w:sz w:val="24"/>
          <w:szCs w:val="24"/>
        </w:rPr>
        <w:t xml:space="preserve"> and internal contradictions</w:t>
      </w:r>
      <w:r w:rsidR="00732044">
        <w:rPr>
          <w:rFonts w:ascii="Times New Roman" w:hAnsi="Times New Roman" w:cs="Times New Roman"/>
          <w:sz w:val="24"/>
          <w:szCs w:val="24"/>
        </w:rPr>
        <w:t xml:space="preserve"> with Manichean narratives about good and evil</w:t>
      </w:r>
      <w:r w:rsidR="00E34E0D">
        <w:rPr>
          <w:rFonts w:ascii="Times New Roman" w:hAnsi="Times New Roman" w:cs="Times New Roman"/>
          <w:sz w:val="24"/>
          <w:szCs w:val="24"/>
        </w:rPr>
        <w:t xml:space="preserve"> </w:t>
      </w:r>
      <w:r w:rsidR="00C15D6D">
        <w:rPr>
          <w:rFonts w:ascii="Times New Roman" w:hAnsi="Times New Roman" w:cs="Times New Roman"/>
          <w:sz w:val="24"/>
          <w:szCs w:val="24"/>
        </w:rPr>
        <w:t xml:space="preserve">operatives engaged </w:t>
      </w:r>
      <w:r w:rsidR="006C4CA3">
        <w:rPr>
          <w:rFonts w:ascii="Times New Roman" w:hAnsi="Times New Roman" w:cs="Times New Roman"/>
          <w:sz w:val="24"/>
          <w:szCs w:val="24"/>
        </w:rPr>
        <w:t>in</w:t>
      </w:r>
      <w:r w:rsidR="00E34E0D">
        <w:rPr>
          <w:rFonts w:ascii="Times New Roman" w:hAnsi="Times New Roman" w:cs="Times New Roman"/>
          <w:sz w:val="24"/>
          <w:szCs w:val="24"/>
        </w:rPr>
        <w:t xml:space="preserve"> vast conspiracies</w:t>
      </w:r>
      <w:r w:rsidR="00732044">
        <w:rPr>
          <w:rFonts w:ascii="Times New Roman" w:hAnsi="Times New Roman" w:cs="Times New Roman"/>
          <w:sz w:val="24"/>
          <w:szCs w:val="24"/>
        </w:rPr>
        <w:t xml:space="preserve">. </w:t>
      </w:r>
      <w:r w:rsidR="00D04A1C" w:rsidRPr="008F2D3C">
        <w:rPr>
          <w:rFonts w:ascii="Times New Roman" w:hAnsi="Times New Roman" w:cs="Times New Roman"/>
          <w:sz w:val="24"/>
          <w:szCs w:val="24"/>
        </w:rPr>
        <w:t>The mainstreaming or “</w:t>
      </w:r>
      <w:proofErr w:type="spellStart"/>
      <w:r w:rsidR="00D04A1C" w:rsidRPr="008F2D3C">
        <w:rPr>
          <w:rFonts w:ascii="Times New Roman" w:hAnsi="Times New Roman" w:cs="Times New Roman"/>
          <w:sz w:val="24"/>
          <w:szCs w:val="24"/>
        </w:rPr>
        <w:t>normifiecation</w:t>
      </w:r>
      <w:proofErr w:type="spellEnd"/>
      <w:r w:rsidR="00D04A1C" w:rsidRPr="008F2D3C">
        <w:rPr>
          <w:rFonts w:ascii="Times New Roman" w:hAnsi="Times New Roman" w:cs="Times New Roman"/>
          <w:sz w:val="24"/>
          <w:szCs w:val="24"/>
        </w:rPr>
        <w:t xml:space="preserve">” of such </w:t>
      </w:r>
      <w:r w:rsidR="00E34E0D">
        <w:rPr>
          <w:rFonts w:ascii="Times New Roman" w:hAnsi="Times New Roman" w:cs="Times New Roman"/>
          <w:sz w:val="24"/>
          <w:szCs w:val="24"/>
        </w:rPr>
        <w:t xml:space="preserve">reactionary </w:t>
      </w:r>
      <w:r w:rsidR="00D04A1C" w:rsidRPr="008F2D3C">
        <w:rPr>
          <w:rFonts w:ascii="Times New Roman" w:hAnsi="Times New Roman" w:cs="Times New Roman"/>
          <w:sz w:val="24"/>
          <w:szCs w:val="24"/>
        </w:rPr>
        <w:t xml:space="preserve">ideologies reflect the extent to which the </w:t>
      </w:r>
      <w:proofErr w:type="spellStart"/>
      <w:r w:rsidR="00D04A1C" w:rsidRPr="008F2D3C">
        <w:rPr>
          <w:rFonts w:ascii="Times New Roman" w:hAnsi="Times New Roman" w:cs="Times New Roman"/>
          <w:sz w:val="24"/>
          <w:szCs w:val="24"/>
        </w:rPr>
        <w:t>chan</w:t>
      </w:r>
      <w:proofErr w:type="spellEnd"/>
      <w:r w:rsidR="00D04A1C" w:rsidRPr="008F2D3C">
        <w:rPr>
          <w:rFonts w:ascii="Times New Roman" w:hAnsi="Times New Roman" w:cs="Times New Roman"/>
          <w:sz w:val="24"/>
          <w:szCs w:val="24"/>
        </w:rPr>
        <w:t xml:space="preserve"> culture has permeated</w:t>
      </w:r>
      <w:r w:rsidR="00B157AF" w:rsidRPr="008F2D3C">
        <w:rPr>
          <w:rFonts w:ascii="Times New Roman" w:hAnsi="Times New Roman" w:cs="Times New Roman"/>
          <w:sz w:val="24"/>
          <w:szCs w:val="24"/>
        </w:rPr>
        <w:t xml:space="preserve"> our offline political sphere.</w:t>
      </w:r>
      <w:r w:rsidR="00B157AF" w:rsidRPr="008F2D3C">
        <w:rPr>
          <w:rStyle w:val="EndnoteReference"/>
          <w:rFonts w:ascii="Times New Roman" w:hAnsi="Times New Roman" w:cs="Times New Roman"/>
          <w:sz w:val="24"/>
          <w:szCs w:val="24"/>
        </w:rPr>
        <w:endnoteReference w:id="34"/>
      </w:r>
      <w:r w:rsidR="00B157AF" w:rsidRPr="008F2D3C">
        <w:rPr>
          <w:rFonts w:ascii="Times New Roman" w:hAnsi="Times New Roman" w:cs="Times New Roman"/>
          <w:sz w:val="24"/>
          <w:szCs w:val="24"/>
        </w:rPr>
        <w:t xml:space="preserve"> </w:t>
      </w:r>
      <w:r w:rsidR="00D04A1C" w:rsidRPr="008F2D3C">
        <w:rPr>
          <w:rFonts w:ascii="Times New Roman" w:hAnsi="Times New Roman" w:cs="Times New Roman"/>
          <w:sz w:val="24"/>
          <w:szCs w:val="24"/>
        </w:rPr>
        <w:t>Primed by cable news outrage on channels such as Fox News, radio call-in shows hosted by Rush Limbaugh and Glenn Beck, and online platforms such as Breitbart, the offline</w:t>
      </w:r>
      <w:r w:rsidR="00352CEF">
        <w:rPr>
          <w:rFonts w:ascii="Times New Roman" w:hAnsi="Times New Roman" w:cs="Times New Roman"/>
          <w:sz w:val="24"/>
          <w:szCs w:val="24"/>
        </w:rPr>
        <w:t>, conservative</w:t>
      </w:r>
      <w:r w:rsidR="00D04A1C" w:rsidRPr="008F2D3C">
        <w:rPr>
          <w:rFonts w:ascii="Times New Roman" w:hAnsi="Times New Roman" w:cs="Times New Roman"/>
          <w:sz w:val="24"/>
          <w:szCs w:val="24"/>
        </w:rPr>
        <w:t xml:space="preserve"> </w:t>
      </w:r>
      <w:r w:rsidR="00352CEF">
        <w:rPr>
          <w:rFonts w:ascii="Times New Roman" w:hAnsi="Times New Roman" w:cs="Times New Roman"/>
          <w:sz w:val="24"/>
          <w:szCs w:val="24"/>
        </w:rPr>
        <w:t>media sphere</w:t>
      </w:r>
      <w:r w:rsidR="00D04A1C" w:rsidRPr="008F2D3C">
        <w:rPr>
          <w:rFonts w:ascii="Times New Roman" w:hAnsi="Times New Roman" w:cs="Times New Roman"/>
          <w:sz w:val="24"/>
          <w:szCs w:val="24"/>
        </w:rPr>
        <w:t xml:space="preserve"> has been infected by the extremely online alt-right, which has managed to inculcate paranoia and conspiracy, which has metastasized such that even Fox News can be considered too establishment by beli</w:t>
      </w:r>
      <w:r w:rsidR="008F2D3C">
        <w:rPr>
          <w:rFonts w:ascii="Times New Roman" w:hAnsi="Times New Roman" w:cs="Times New Roman"/>
          <w:sz w:val="24"/>
          <w:szCs w:val="24"/>
        </w:rPr>
        <w:t>evers in these conspiracies.</w:t>
      </w:r>
    </w:p>
    <w:p w14:paraId="65BE0F1C" w14:textId="270751BB" w:rsidR="008F2D3C" w:rsidRDefault="00512C00"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With the rise of “fake news” and “alternative facts” </w:t>
      </w:r>
      <w:r w:rsidR="007904BC" w:rsidRPr="008F2D3C">
        <w:rPr>
          <w:rFonts w:ascii="Times New Roman" w:hAnsi="Times New Roman" w:cs="Times New Roman"/>
          <w:sz w:val="24"/>
          <w:szCs w:val="24"/>
        </w:rPr>
        <w:t xml:space="preserve">as a political cudgel in 2016 </w:t>
      </w:r>
      <w:r w:rsidRPr="008F2D3C">
        <w:rPr>
          <w:rFonts w:ascii="Times New Roman" w:hAnsi="Times New Roman" w:cs="Times New Roman"/>
          <w:sz w:val="24"/>
          <w:szCs w:val="24"/>
        </w:rPr>
        <w:t>came the manifestatio</w:t>
      </w:r>
      <w:r w:rsidR="007E7CC7" w:rsidRPr="008F2D3C">
        <w:rPr>
          <w:rFonts w:ascii="Times New Roman" w:hAnsi="Times New Roman" w:cs="Times New Roman"/>
          <w:sz w:val="24"/>
          <w:szCs w:val="24"/>
        </w:rPr>
        <w:t xml:space="preserve">n of something that had </w:t>
      </w:r>
      <w:r w:rsidRPr="008F2D3C">
        <w:rPr>
          <w:rFonts w:ascii="Times New Roman" w:hAnsi="Times New Roman" w:cs="Times New Roman"/>
          <w:sz w:val="24"/>
          <w:szCs w:val="24"/>
        </w:rPr>
        <w:t xml:space="preserve">long existed in the American consciousness, so much so that </w:t>
      </w:r>
      <w:r w:rsidR="00C40926" w:rsidRPr="008F2D3C">
        <w:rPr>
          <w:rFonts w:ascii="Times New Roman" w:hAnsi="Times New Roman" w:cs="Times New Roman"/>
          <w:sz w:val="24"/>
          <w:szCs w:val="24"/>
        </w:rPr>
        <w:t xml:space="preserve">Richard </w:t>
      </w:r>
      <w:r w:rsidRPr="008F2D3C">
        <w:rPr>
          <w:rFonts w:ascii="Times New Roman" w:hAnsi="Times New Roman" w:cs="Times New Roman"/>
          <w:sz w:val="24"/>
          <w:szCs w:val="24"/>
        </w:rPr>
        <w:t>Ho</w:t>
      </w:r>
      <w:r w:rsidR="00C40926" w:rsidRPr="008F2D3C">
        <w:rPr>
          <w:rFonts w:ascii="Times New Roman" w:hAnsi="Times New Roman" w:cs="Times New Roman"/>
          <w:sz w:val="24"/>
          <w:szCs w:val="24"/>
        </w:rPr>
        <w:t>fsta</w:t>
      </w:r>
      <w:r w:rsidRPr="008F2D3C">
        <w:rPr>
          <w:rFonts w:ascii="Times New Roman" w:hAnsi="Times New Roman" w:cs="Times New Roman"/>
          <w:sz w:val="24"/>
          <w:szCs w:val="24"/>
        </w:rPr>
        <w:t>d</w:t>
      </w:r>
      <w:r w:rsidR="00C40926" w:rsidRPr="008F2D3C">
        <w:rPr>
          <w:rFonts w:ascii="Times New Roman" w:hAnsi="Times New Roman" w:cs="Times New Roman"/>
          <w:sz w:val="24"/>
          <w:szCs w:val="24"/>
        </w:rPr>
        <w:t>ter</w:t>
      </w:r>
      <w:r w:rsidRPr="008F2D3C">
        <w:rPr>
          <w:rFonts w:ascii="Times New Roman" w:hAnsi="Times New Roman" w:cs="Times New Roman"/>
          <w:sz w:val="24"/>
          <w:szCs w:val="24"/>
        </w:rPr>
        <w:t xml:space="preserve"> predicted it in </w:t>
      </w:r>
      <w:r w:rsidR="00C40926" w:rsidRPr="008F2D3C">
        <w:rPr>
          <w:rFonts w:ascii="Times New Roman" w:hAnsi="Times New Roman" w:cs="Times New Roman"/>
          <w:sz w:val="24"/>
          <w:szCs w:val="24"/>
        </w:rPr>
        <w:t>1963, describing what he called the “paranoid style” of American politics</w:t>
      </w:r>
      <w:r w:rsidR="007E7CC7" w:rsidRPr="008F2D3C">
        <w:rPr>
          <w:rFonts w:ascii="Times New Roman" w:hAnsi="Times New Roman" w:cs="Times New Roman"/>
          <w:sz w:val="24"/>
          <w:szCs w:val="24"/>
        </w:rPr>
        <w:t>. I</w:t>
      </w:r>
      <w:r w:rsidR="00C40926" w:rsidRPr="008F2D3C">
        <w:rPr>
          <w:rFonts w:ascii="Times New Roman" w:hAnsi="Times New Roman" w:cs="Times New Roman"/>
          <w:sz w:val="24"/>
          <w:szCs w:val="24"/>
        </w:rPr>
        <w:t xml:space="preserve">n </w:t>
      </w:r>
      <w:r w:rsidR="007E7CC7" w:rsidRPr="008F2D3C">
        <w:rPr>
          <w:rFonts w:ascii="Times New Roman" w:hAnsi="Times New Roman" w:cs="Times New Roman"/>
          <w:sz w:val="24"/>
          <w:szCs w:val="24"/>
        </w:rPr>
        <w:t>a lecture at Oxford University, g</w:t>
      </w:r>
      <w:r w:rsidR="00C40926" w:rsidRPr="008F2D3C">
        <w:rPr>
          <w:rFonts w:ascii="Times New Roman" w:hAnsi="Times New Roman" w:cs="Times New Roman"/>
          <w:sz w:val="24"/>
          <w:szCs w:val="24"/>
        </w:rPr>
        <w:t>iven the same month</w:t>
      </w:r>
      <w:r w:rsidR="007E7CC7" w:rsidRPr="008F2D3C">
        <w:rPr>
          <w:rFonts w:ascii="Times New Roman" w:hAnsi="Times New Roman" w:cs="Times New Roman"/>
          <w:sz w:val="24"/>
          <w:szCs w:val="24"/>
        </w:rPr>
        <w:t xml:space="preserve"> and year</w:t>
      </w:r>
      <w:r w:rsidR="00C40926" w:rsidRPr="008F2D3C">
        <w:rPr>
          <w:rFonts w:ascii="Times New Roman" w:hAnsi="Times New Roman" w:cs="Times New Roman"/>
          <w:sz w:val="24"/>
          <w:szCs w:val="24"/>
        </w:rPr>
        <w:t xml:space="preserve"> that President Kennedy was killed in Dallas—</w:t>
      </w:r>
      <w:r w:rsidR="007E7CC7" w:rsidRPr="008F2D3C">
        <w:rPr>
          <w:rFonts w:ascii="Times New Roman" w:hAnsi="Times New Roman" w:cs="Times New Roman"/>
          <w:sz w:val="24"/>
          <w:szCs w:val="24"/>
        </w:rPr>
        <w:t xml:space="preserve">a confluence </w:t>
      </w:r>
      <w:r w:rsidR="00352CEF">
        <w:rPr>
          <w:rFonts w:ascii="Times New Roman" w:hAnsi="Times New Roman" w:cs="Times New Roman"/>
          <w:sz w:val="24"/>
          <w:szCs w:val="24"/>
        </w:rPr>
        <w:t>conspiracy theorists</w:t>
      </w:r>
      <w:r w:rsidR="00C40926" w:rsidRPr="008F2D3C">
        <w:rPr>
          <w:rFonts w:ascii="Times New Roman" w:hAnsi="Times New Roman" w:cs="Times New Roman"/>
          <w:sz w:val="24"/>
          <w:szCs w:val="24"/>
        </w:rPr>
        <w:t xml:space="preserve"> could appreciate—</w:t>
      </w:r>
      <w:r w:rsidR="00FA0F6F" w:rsidRPr="008F2D3C">
        <w:rPr>
          <w:rFonts w:ascii="Times New Roman" w:hAnsi="Times New Roman" w:cs="Times New Roman"/>
          <w:sz w:val="24"/>
          <w:szCs w:val="24"/>
        </w:rPr>
        <w:t>Hofstadter decried</w:t>
      </w:r>
      <w:r w:rsidR="00C40926" w:rsidRPr="008F2D3C">
        <w:rPr>
          <w:rFonts w:ascii="Times New Roman" w:hAnsi="Times New Roman" w:cs="Times New Roman"/>
          <w:sz w:val="24"/>
          <w:szCs w:val="24"/>
        </w:rPr>
        <w:t xml:space="preserve"> a growing tendency toward paranoia and conspiracism on the </w:t>
      </w:r>
      <w:r w:rsidR="00352CEF">
        <w:rPr>
          <w:rFonts w:ascii="Times New Roman" w:hAnsi="Times New Roman" w:cs="Times New Roman"/>
          <w:sz w:val="24"/>
          <w:szCs w:val="24"/>
        </w:rPr>
        <w:t xml:space="preserve">political </w:t>
      </w:r>
      <w:r w:rsidR="00C40926" w:rsidRPr="008F2D3C">
        <w:rPr>
          <w:rFonts w:ascii="Times New Roman" w:hAnsi="Times New Roman" w:cs="Times New Roman"/>
          <w:sz w:val="24"/>
          <w:szCs w:val="24"/>
        </w:rPr>
        <w:t>right</w:t>
      </w:r>
      <w:r w:rsidR="00C15D6D">
        <w:rPr>
          <w:rFonts w:ascii="Times New Roman" w:hAnsi="Times New Roman" w:cs="Times New Roman"/>
          <w:sz w:val="24"/>
          <w:szCs w:val="24"/>
        </w:rPr>
        <w:t>, which he called the “paranoid style”</w:t>
      </w:r>
      <w:r w:rsidR="00C40926" w:rsidRPr="008F2D3C">
        <w:rPr>
          <w:rFonts w:ascii="Times New Roman" w:hAnsi="Times New Roman" w:cs="Times New Roman"/>
          <w:sz w:val="24"/>
          <w:szCs w:val="24"/>
        </w:rPr>
        <w:t>: “Behind such movements there is a style of mind, not always right-wing in its affiliations, that has a long and varied history. I call it the paranoid style because no other word adequately evokes the qualities of heated exaggeration, suspiciousness, and conspiratorial fantasy that I have in mind.”</w:t>
      </w:r>
      <w:r w:rsidR="00C40926" w:rsidRPr="008F2D3C">
        <w:rPr>
          <w:rStyle w:val="EndnoteReference"/>
          <w:rFonts w:ascii="Times New Roman" w:hAnsi="Times New Roman" w:cs="Times New Roman"/>
          <w:sz w:val="24"/>
          <w:szCs w:val="24"/>
        </w:rPr>
        <w:endnoteReference w:id="35"/>
      </w:r>
      <w:r w:rsidR="00C40926" w:rsidRPr="008F2D3C">
        <w:rPr>
          <w:rFonts w:ascii="Times New Roman" w:hAnsi="Times New Roman" w:cs="Times New Roman"/>
          <w:sz w:val="24"/>
          <w:szCs w:val="24"/>
        </w:rPr>
        <w:t xml:space="preserve"> </w:t>
      </w:r>
      <w:r w:rsidR="00DD347F" w:rsidRPr="008F2D3C">
        <w:rPr>
          <w:rFonts w:ascii="Times New Roman" w:hAnsi="Times New Roman" w:cs="Times New Roman"/>
          <w:sz w:val="24"/>
          <w:szCs w:val="24"/>
        </w:rPr>
        <w:t xml:space="preserve">The </w:t>
      </w:r>
      <w:r w:rsidR="00925072" w:rsidRPr="008F2D3C">
        <w:rPr>
          <w:rFonts w:ascii="Times New Roman" w:hAnsi="Times New Roman" w:cs="Times New Roman"/>
          <w:sz w:val="24"/>
          <w:szCs w:val="24"/>
        </w:rPr>
        <w:t>target for such criticism was the Goldwater contingent of the Republican Party</w:t>
      </w:r>
      <w:r w:rsidR="00FA0F6F" w:rsidRPr="008F2D3C">
        <w:rPr>
          <w:rFonts w:ascii="Times New Roman" w:hAnsi="Times New Roman" w:cs="Times New Roman"/>
          <w:sz w:val="24"/>
          <w:szCs w:val="24"/>
        </w:rPr>
        <w:t>, but we might aptly</w:t>
      </w:r>
      <w:r w:rsidR="00DD347F" w:rsidRPr="008F2D3C">
        <w:rPr>
          <w:rFonts w:ascii="Times New Roman" w:hAnsi="Times New Roman" w:cs="Times New Roman"/>
          <w:sz w:val="24"/>
          <w:szCs w:val="24"/>
        </w:rPr>
        <w:t xml:space="preserve"> apply such descriptions to the party of Trump, with its paranoia about enemies, aggressive attacks on journalists and critics, and general di</w:t>
      </w:r>
      <w:r w:rsidR="00FA0F6F" w:rsidRPr="008F2D3C">
        <w:rPr>
          <w:rFonts w:ascii="Times New Roman" w:hAnsi="Times New Roman" w:cs="Times New Roman"/>
          <w:sz w:val="24"/>
          <w:szCs w:val="24"/>
        </w:rPr>
        <w:t>s</w:t>
      </w:r>
      <w:r w:rsidR="00352CEF">
        <w:rPr>
          <w:rFonts w:ascii="Times New Roman" w:hAnsi="Times New Roman" w:cs="Times New Roman"/>
          <w:sz w:val="24"/>
          <w:szCs w:val="24"/>
        </w:rPr>
        <w:t>dain</w:t>
      </w:r>
      <w:r w:rsidR="00FA0F6F" w:rsidRPr="008F2D3C">
        <w:rPr>
          <w:rFonts w:ascii="Times New Roman" w:hAnsi="Times New Roman" w:cs="Times New Roman"/>
          <w:sz w:val="24"/>
          <w:szCs w:val="24"/>
        </w:rPr>
        <w:t xml:space="preserve"> for </w:t>
      </w:r>
      <w:r w:rsidR="00352CEF">
        <w:rPr>
          <w:rFonts w:ascii="Times New Roman" w:hAnsi="Times New Roman" w:cs="Times New Roman"/>
          <w:sz w:val="24"/>
          <w:szCs w:val="24"/>
        </w:rPr>
        <w:t>democratic</w:t>
      </w:r>
      <w:r w:rsidR="00FA0F6F" w:rsidRPr="008F2D3C">
        <w:rPr>
          <w:rFonts w:ascii="Times New Roman" w:hAnsi="Times New Roman" w:cs="Times New Roman"/>
          <w:sz w:val="24"/>
          <w:szCs w:val="24"/>
        </w:rPr>
        <w:t xml:space="preserve"> norms. Hofstadter’s</w:t>
      </w:r>
      <w:r w:rsidR="00DD347F" w:rsidRPr="008F2D3C">
        <w:rPr>
          <w:rFonts w:ascii="Times New Roman" w:hAnsi="Times New Roman" w:cs="Times New Roman"/>
          <w:sz w:val="24"/>
          <w:szCs w:val="24"/>
        </w:rPr>
        <w:t xml:space="preserve"> account, of a paranoid, conspiratorial American politics has </w:t>
      </w:r>
      <w:r w:rsidR="00352CEF">
        <w:rPr>
          <w:rFonts w:ascii="Times New Roman" w:hAnsi="Times New Roman" w:cs="Times New Roman"/>
          <w:sz w:val="24"/>
          <w:szCs w:val="24"/>
        </w:rPr>
        <w:t>spread</w:t>
      </w:r>
      <w:r w:rsidR="00DD347F" w:rsidRPr="008F2D3C">
        <w:rPr>
          <w:rFonts w:ascii="Times New Roman" w:hAnsi="Times New Roman" w:cs="Times New Roman"/>
          <w:sz w:val="24"/>
          <w:szCs w:val="24"/>
        </w:rPr>
        <w:t xml:space="preserve">, like </w:t>
      </w:r>
      <w:r w:rsidR="00352CEF">
        <w:rPr>
          <w:rFonts w:ascii="Times New Roman" w:hAnsi="Times New Roman" w:cs="Times New Roman"/>
          <w:sz w:val="24"/>
          <w:szCs w:val="24"/>
        </w:rPr>
        <w:t>a creeping shadow</w:t>
      </w:r>
      <w:r w:rsidR="00DD347F" w:rsidRPr="008F2D3C">
        <w:rPr>
          <w:rFonts w:ascii="Times New Roman" w:hAnsi="Times New Roman" w:cs="Times New Roman"/>
          <w:sz w:val="24"/>
          <w:szCs w:val="24"/>
        </w:rPr>
        <w:t xml:space="preserve">, </w:t>
      </w:r>
      <w:r w:rsidR="00352CEF">
        <w:rPr>
          <w:rFonts w:ascii="Times New Roman" w:hAnsi="Times New Roman" w:cs="Times New Roman"/>
          <w:sz w:val="24"/>
          <w:szCs w:val="24"/>
        </w:rPr>
        <w:t>darkening our democratic horizons</w:t>
      </w:r>
      <w:r w:rsidR="00DD347F" w:rsidRPr="008F2D3C">
        <w:rPr>
          <w:rFonts w:ascii="Times New Roman" w:hAnsi="Times New Roman" w:cs="Times New Roman"/>
          <w:sz w:val="24"/>
          <w:szCs w:val="24"/>
        </w:rPr>
        <w:t xml:space="preserve"> aft</w:t>
      </w:r>
      <w:r w:rsidR="00FA0F6F" w:rsidRPr="008F2D3C">
        <w:rPr>
          <w:rFonts w:ascii="Times New Roman" w:hAnsi="Times New Roman" w:cs="Times New Roman"/>
          <w:sz w:val="24"/>
          <w:szCs w:val="24"/>
        </w:rPr>
        <w:t>er the election of Donald Trump</w:t>
      </w:r>
      <w:r w:rsidR="00352CEF">
        <w:rPr>
          <w:rFonts w:ascii="Times New Roman" w:hAnsi="Times New Roman" w:cs="Times New Roman"/>
          <w:sz w:val="24"/>
          <w:szCs w:val="24"/>
        </w:rPr>
        <w:t xml:space="preserve">, </w:t>
      </w:r>
      <w:r w:rsidR="00DD347F" w:rsidRPr="008F2D3C">
        <w:rPr>
          <w:rFonts w:ascii="Times New Roman" w:hAnsi="Times New Roman" w:cs="Times New Roman"/>
          <w:sz w:val="24"/>
          <w:szCs w:val="24"/>
        </w:rPr>
        <w:t xml:space="preserve">himself a symptom of the </w:t>
      </w:r>
      <w:r w:rsidR="00352CEF">
        <w:rPr>
          <w:rFonts w:ascii="Times New Roman" w:hAnsi="Times New Roman" w:cs="Times New Roman"/>
          <w:sz w:val="24"/>
          <w:szCs w:val="24"/>
        </w:rPr>
        <w:t xml:space="preserve">internet </w:t>
      </w:r>
      <w:r w:rsidR="00DD347F" w:rsidRPr="008F2D3C">
        <w:rPr>
          <w:rFonts w:ascii="Times New Roman" w:hAnsi="Times New Roman" w:cs="Times New Roman"/>
          <w:sz w:val="24"/>
          <w:szCs w:val="24"/>
        </w:rPr>
        <w:t xml:space="preserve">age. </w:t>
      </w:r>
    </w:p>
    <w:p w14:paraId="206D8B18" w14:textId="3A41BBD0" w:rsidR="00732044" w:rsidRPr="00732044" w:rsidRDefault="00DD347F" w:rsidP="00732044">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However, what Hofstadter could not have conceived in 1963 was the exponential acceleration and spread of such toxic tendencies via global communication networks and information technologies to an American populace not capable of keeping up with information overload. </w:t>
      </w:r>
      <w:r w:rsidR="000A3848" w:rsidRPr="008F2D3C">
        <w:rPr>
          <w:rFonts w:ascii="Times New Roman" w:hAnsi="Times New Roman" w:cs="Times New Roman"/>
          <w:sz w:val="24"/>
          <w:szCs w:val="24"/>
        </w:rPr>
        <w:t>While American liberals</w:t>
      </w:r>
      <w:r w:rsidR="00010050" w:rsidRPr="008F2D3C">
        <w:rPr>
          <w:rFonts w:ascii="Times New Roman" w:hAnsi="Times New Roman" w:cs="Times New Roman"/>
          <w:sz w:val="24"/>
          <w:szCs w:val="24"/>
        </w:rPr>
        <w:t xml:space="preserve"> often</w:t>
      </w:r>
      <w:r w:rsidR="000A3848" w:rsidRPr="008F2D3C">
        <w:rPr>
          <w:rFonts w:ascii="Times New Roman" w:hAnsi="Times New Roman" w:cs="Times New Roman"/>
          <w:sz w:val="24"/>
          <w:szCs w:val="24"/>
        </w:rPr>
        <w:t xml:space="preserve"> point to Trumpism as something </w:t>
      </w:r>
      <w:r w:rsidR="000A3848" w:rsidRPr="008F2D3C">
        <w:rPr>
          <w:rFonts w:ascii="Times New Roman" w:hAnsi="Times New Roman" w:cs="Times New Roman"/>
          <w:i/>
          <w:sz w:val="24"/>
          <w:szCs w:val="24"/>
        </w:rPr>
        <w:t>sui generis</w:t>
      </w:r>
      <w:r w:rsidR="000A3848" w:rsidRPr="008F2D3C">
        <w:rPr>
          <w:rFonts w:ascii="Times New Roman" w:hAnsi="Times New Roman" w:cs="Times New Roman"/>
          <w:sz w:val="24"/>
          <w:szCs w:val="24"/>
        </w:rPr>
        <w:t>, it is clear that Trumpism is the symptom of something much larger and more capacious, something much more dangerous and fraught with complexities</w:t>
      </w:r>
      <w:r w:rsidR="00010050" w:rsidRPr="008F2D3C">
        <w:rPr>
          <w:rFonts w:ascii="Times New Roman" w:hAnsi="Times New Roman" w:cs="Times New Roman"/>
          <w:sz w:val="24"/>
          <w:szCs w:val="24"/>
        </w:rPr>
        <w:t xml:space="preserve"> for </w:t>
      </w:r>
      <w:r w:rsidR="00352CEF">
        <w:rPr>
          <w:rFonts w:ascii="Times New Roman" w:hAnsi="Times New Roman" w:cs="Times New Roman"/>
          <w:sz w:val="24"/>
          <w:szCs w:val="24"/>
        </w:rPr>
        <w:t>American</w:t>
      </w:r>
      <w:r w:rsidR="00010050" w:rsidRPr="008F2D3C">
        <w:rPr>
          <w:rFonts w:ascii="Times New Roman" w:hAnsi="Times New Roman" w:cs="Times New Roman"/>
          <w:sz w:val="24"/>
          <w:szCs w:val="24"/>
        </w:rPr>
        <w:t xml:space="preserve"> society</w:t>
      </w:r>
      <w:r w:rsidR="000A3848" w:rsidRPr="008F2D3C">
        <w:rPr>
          <w:rFonts w:ascii="Times New Roman" w:hAnsi="Times New Roman" w:cs="Times New Roman"/>
          <w:sz w:val="24"/>
          <w:szCs w:val="24"/>
        </w:rPr>
        <w:t xml:space="preserve">. Indeed, we might say that Trumpism is the spirit of the </w:t>
      </w:r>
      <w:r w:rsidR="006C4CA3">
        <w:rPr>
          <w:rFonts w:ascii="Times New Roman" w:hAnsi="Times New Roman" w:cs="Times New Roman"/>
          <w:sz w:val="24"/>
          <w:szCs w:val="24"/>
        </w:rPr>
        <w:t>I</w:t>
      </w:r>
      <w:r w:rsidR="000A3848" w:rsidRPr="008F2D3C">
        <w:rPr>
          <w:rFonts w:ascii="Times New Roman" w:hAnsi="Times New Roman" w:cs="Times New Roman"/>
          <w:sz w:val="24"/>
          <w:szCs w:val="24"/>
        </w:rPr>
        <w:t xml:space="preserve">nformation </w:t>
      </w:r>
      <w:r w:rsidR="006C4CA3">
        <w:rPr>
          <w:rFonts w:ascii="Times New Roman" w:hAnsi="Times New Roman" w:cs="Times New Roman"/>
          <w:sz w:val="24"/>
          <w:szCs w:val="24"/>
        </w:rPr>
        <w:t>A</w:t>
      </w:r>
      <w:r w:rsidR="000A3848" w:rsidRPr="008F2D3C">
        <w:rPr>
          <w:rFonts w:ascii="Times New Roman" w:hAnsi="Times New Roman" w:cs="Times New Roman"/>
          <w:sz w:val="24"/>
          <w:szCs w:val="24"/>
        </w:rPr>
        <w:t>ge</w:t>
      </w:r>
      <w:r w:rsidRPr="008F2D3C">
        <w:rPr>
          <w:rFonts w:ascii="Times New Roman" w:hAnsi="Times New Roman" w:cs="Times New Roman"/>
          <w:sz w:val="24"/>
          <w:szCs w:val="24"/>
        </w:rPr>
        <w:t>,</w:t>
      </w:r>
      <w:r w:rsidR="00F62634">
        <w:rPr>
          <w:rFonts w:ascii="Times New Roman" w:hAnsi="Times New Roman" w:cs="Times New Roman"/>
          <w:sz w:val="24"/>
          <w:szCs w:val="24"/>
        </w:rPr>
        <w:t xml:space="preserve"> with Trump himself serving as</w:t>
      </w:r>
      <w:r w:rsidR="00643A90" w:rsidRPr="008F2D3C">
        <w:rPr>
          <w:rFonts w:ascii="Times New Roman" w:hAnsi="Times New Roman" w:cs="Times New Roman"/>
          <w:sz w:val="24"/>
          <w:szCs w:val="24"/>
        </w:rPr>
        <w:t xml:space="preserve"> the first 4chan president,</w:t>
      </w:r>
      <w:r w:rsidR="003D028D" w:rsidRPr="008F2D3C">
        <w:rPr>
          <w:rFonts w:ascii="Times New Roman" w:hAnsi="Times New Roman" w:cs="Times New Roman"/>
          <w:sz w:val="24"/>
          <w:szCs w:val="24"/>
        </w:rPr>
        <w:t xml:space="preserve"> with his origins </w:t>
      </w:r>
      <w:r w:rsidRPr="008F2D3C">
        <w:rPr>
          <w:rFonts w:ascii="Times New Roman" w:hAnsi="Times New Roman" w:cs="Times New Roman"/>
          <w:sz w:val="24"/>
          <w:szCs w:val="24"/>
        </w:rPr>
        <w:t>visible in Hofstadter’s warnings</w:t>
      </w:r>
      <w:r w:rsidR="00493AED" w:rsidRPr="008F2D3C">
        <w:rPr>
          <w:rFonts w:ascii="Times New Roman" w:hAnsi="Times New Roman" w:cs="Times New Roman"/>
          <w:sz w:val="24"/>
          <w:szCs w:val="24"/>
        </w:rPr>
        <w:t xml:space="preserve"> about the “paranoid style” </w:t>
      </w:r>
      <w:r w:rsidRPr="008F2D3C">
        <w:rPr>
          <w:rFonts w:ascii="Times New Roman" w:hAnsi="Times New Roman" w:cs="Times New Roman"/>
          <w:sz w:val="24"/>
          <w:szCs w:val="24"/>
        </w:rPr>
        <w:t xml:space="preserve">now </w:t>
      </w:r>
      <w:r w:rsidR="003F1772">
        <w:rPr>
          <w:rFonts w:ascii="Times New Roman" w:hAnsi="Times New Roman" w:cs="Times New Roman"/>
          <w:sz w:val="24"/>
          <w:szCs w:val="24"/>
        </w:rPr>
        <w:t>creeping</w:t>
      </w:r>
      <w:r w:rsidRPr="008F2D3C">
        <w:rPr>
          <w:rFonts w:ascii="Times New Roman" w:hAnsi="Times New Roman" w:cs="Times New Roman"/>
          <w:sz w:val="24"/>
          <w:szCs w:val="24"/>
        </w:rPr>
        <w:t xml:space="preserve"> </w:t>
      </w:r>
      <w:r w:rsidR="00643A90" w:rsidRPr="008F2D3C">
        <w:rPr>
          <w:rFonts w:ascii="Times New Roman" w:hAnsi="Times New Roman" w:cs="Times New Roman"/>
          <w:sz w:val="24"/>
          <w:szCs w:val="24"/>
        </w:rPr>
        <w:t xml:space="preserve">virally </w:t>
      </w:r>
      <w:r w:rsidRPr="008F2D3C">
        <w:rPr>
          <w:rFonts w:ascii="Times New Roman" w:hAnsi="Times New Roman" w:cs="Times New Roman"/>
          <w:sz w:val="24"/>
          <w:szCs w:val="24"/>
        </w:rPr>
        <w:t xml:space="preserve">via </w:t>
      </w:r>
      <w:r w:rsidR="0048651F" w:rsidRPr="008F2D3C">
        <w:rPr>
          <w:rFonts w:ascii="Times New Roman" w:hAnsi="Times New Roman" w:cs="Times New Roman"/>
          <w:sz w:val="24"/>
          <w:szCs w:val="24"/>
        </w:rPr>
        <w:t xml:space="preserve">global </w:t>
      </w:r>
      <w:r w:rsidRPr="008F2D3C">
        <w:rPr>
          <w:rFonts w:ascii="Times New Roman" w:hAnsi="Times New Roman" w:cs="Times New Roman"/>
          <w:sz w:val="24"/>
          <w:szCs w:val="24"/>
        </w:rPr>
        <w:t>information</w:t>
      </w:r>
      <w:r w:rsidR="0048651F" w:rsidRPr="008F2D3C">
        <w:rPr>
          <w:rFonts w:ascii="Times New Roman" w:hAnsi="Times New Roman" w:cs="Times New Roman"/>
          <w:sz w:val="24"/>
          <w:szCs w:val="24"/>
        </w:rPr>
        <w:t xml:space="preserve"> networks. Cable news has paved the way</w:t>
      </w:r>
      <w:r w:rsidRPr="008F2D3C">
        <w:rPr>
          <w:rFonts w:ascii="Times New Roman" w:hAnsi="Times New Roman" w:cs="Times New Roman"/>
          <w:sz w:val="24"/>
          <w:szCs w:val="24"/>
        </w:rPr>
        <w:t xml:space="preserve"> for this “paranoid style” in programs</w:t>
      </w:r>
      <w:r w:rsidR="0048651F" w:rsidRPr="008F2D3C">
        <w:rPr>
          <w:rFonts w:ascii="Times New Roman" w:hAnsi="Times New Roman" w:cs="Times New Roman"/>
          <w:sz w:val="24"/>
          <w:szCs w:val="24"/>
        </w:rPr>
        <w:t xml:space="preserve"> hosted by showmen</w:t>
      </w:r>
      <w:r w:rsidRPr="008F2D3C">
        <w:rPr>
          <w:rFonts w:ascii="Times New Roman" w:hAnsi="Times New Roman" w:cs="Times New Roman"/>
          <w:sz w:val="24"/>
          <w:szCs w:val="24"/>
        </w:rPr>
        <w:t xml:space="preserve"> such as Glenn </w:t>
      </w:r>
      <w:r w:rsidR="0048651F" w:rsidRPr="008F2D3C">
        <w:rPr>
          <w:rFonts w:ascii="Times New Roman" w:hAnsi="Times New Roman" w:cs="Times New Roman"/>
          <w:sz w:val="24"/>
          <w:szCs w:val="24"/>
        </w:rPr>
        <w:t>Beck, Sean Hannity, and Bill O’Reilly</w:t>
      </w:r>
      <w:r w:rsidRPr="008F2D3C">
        <w:rPr>
          <w:rFonts w:ascii="Times New Roman" w:hAnsi="Times New Roman" w:cs="Times New Roman"/>
          <w:sz w:val="24"/>
          <w:szCs w:val="24"/>
        </w:rPr>
        <w:t xml:space="preserve">, combined with online “news” publications such as Breitbart. Combined with a robust </w:t>
      </w:r>
      <w:r w:rsidR="00F62634">
        <w:rPr>
          <w:rFonts w:ascii="Times New Roman" w:hAnsi="Times New Roman" w:cs="Times New Roman"/>
          <w:sz w:val="24"/>
          <w:szCs w:val="24"/>
        </w:rPr>
        <w:t xml:space="preserve">online </w:t>
      </w:r>
      <w:r w:rsidRPr="008F2D3C">
        <w:rPr>
          <w:rFonts w:ascii="Times New Roman" w:hAnsi="Times New Roman" w:cs="Times New Roman"/>
          <w:sz w:val="24"/>
          <w:szCs w:val="24"/>
        </w:rPr>
        <w:t>public sphere that has emerged online</w:t>
      </w:r>
      <w:r w:rsidR="00FA0F6F" w:rsidRPr="008F2D3C">
        <w:rPr>
          <w:rFonts w:ascii="Times New Roman" w:hAnsi="Times New Roman" w:cs="Times New Roman"/>
          <w:sz w:val="24"/>
          <w:szCs w:val="24"/>
        </w:rPr>
        <w:t xml:space="preserve"> through</w:t>
      </w:r>
      <w:r w:rsidRPr="008F2D3C">
        <w:rPr>
          <w:rFonts w:ascii="Times New Roman" w:hAnsi="Times New Roman" w:cs="Times New Roman"/>
          <w:sz w:val="24"/>
          <w:szCs w:val="24"/>
        </w:rPr>
        <w:t xml:space="preserve"> social-media platforms with little accountability for monitoring behavior or identity, such an aggressively conspiratorial atmosphere is rapidly becoming the defining character of the </w:t>
      </w:r>
      <w:r w:rsidR="003D028D" w:rsidRPr="008F2D3C">
        <w:rPr>
          <w:rFonts w:ascii="Times New Roman" w:hAnsi="Times New Roman" w:cs="Times New Roman"/>
          <w:sz w:val="24"/>
          <w:szCs w:val="24"/>
        </w:rPr>
        <w:t>21st</w:t>
      </w:r>
      <w:r w:rsidRPr="008F2D3C">
        <w:rPr>
          <w:rFonts w:ascii="Times New Roman" w:hAnsi="Times New Roman" w:cs="Times New Roman"/>
          <w:sz w:val="24"/>
          <w:szCs w:val="24"/>
        </w:rPr>
        <w:t xml:space="preserve"> century.</w:t>
      </w:r>
    </w:p>
    <w:p w14:paraId="257DE20D" w14:textId="622B79C8" w:rsidR="00732044" w:rsidRDefault="00732044" w:rsidP="006C4CA3">
      <w:pPr>
        <w:spacing w:line="360" w:lineRule="auto"/>
        <w:ind w:firstLine="720"/>
        <w:rPr>
          <w:rFonts w:ascii="Times New Roman" w:hAnsi="Times New Roman" w:cs="Times New Roman"/>
          <w:sz w:val="24"/>
          <w:szCs w:val="24"/>
        </w:rPr>
      </w:pPr>
      <w:r>
        <w:rPr>
          <w:rFonts w:ascii="Times New Roman" w:hAnsi="Times New Roman" w:cs="Times New Roman"/>
          <w:sz w:val="24"/>
          <w:szCs w:val="24"/>
        </w:rPr>
        <w:t>To assess the specific contours of the internet</w:t>
      </w:r>
      <w:r w:rsidR="00DC43E7">
        <w:rPr>
          <w:rFonts w:ascii="Times New Roman" w:hAnsi="Times New Roman" w:cs="Times New Roman"/>
          <w:sz w:val="24"/>
          <w:szCs w:val="24"/>
        </w:rPr>
        <w:t xml:space="preserve"> and social media</w:t>
      </w:r>
      <w:r>
        <w:rPr>
          <w:rFonts w:ascii="Times New Roman" w:hAnsi="Times New Roman" w:cs="Times New Roman"/>
          <w:sz w:val="24"/>
          <w:szCs w:val="24"/>
        </w:rPr>
        <w:t xml:space="preserve"> which have facilitated our current information malaise, in which conspiracy theories run rampant, </w:t>
      </w:r>
      <w:r w:rsidR="002E036F">
        <w:rPr>
          <w:rFonts w:ascii="Times New Roman" w:hAnsi="Times New Roman" w:cs="Times New Roman"/>
          <w:sz w:val="24"/>
          <w:szCs w:val="24"/>
        </w:rPr>
        <w:t>I</w:t>
      </w:r>
      <w:r w:rsidR="006C4CA3">
        <w:rPr>
          <w:rFonts w:ascii="Times New Roman" w:hAnsi="Times New Roman" w:cs="Times New Roman"/>
          <w:sz w:val="24"/>
          <w:szCs w:val="24"/>
        </w:rPr>
        <w:t xml:space="preserve"> </w:t>
      </w:r>
      <w:r w:rsidR="00406322">
        <w:rPr>
          <w:rFonts w:ascii="Times New Roman" w:hAnsi="Times New Roman" w:cs="Times New Roman"/>
          <w:sz w:val="24"/>
          <w:szCs w:val="24"/>
        </w:rPr>
        <w:t>describe the political economy of</w:t>
      </w:r>
      <w:r w:rsidR="006C4CA3">
        <w:rPr>
          <w:rFonts w:ascii="Times New Roman" w:hAnsi="Times New Roman" w:cs="Times New Roman"/>
          <w:sz w:val="24"/>
          <w:szCs w:val="24"/>
        </w:rPr>
        <w:t xml:space="preserve"> </w:t>
      </w:r>
      <w:r w:rsidR="00DC43E7">
        <w:rPr>
          <w:rFonts w:ascii="Times New Roman" w:hAnsi="Times New Roman" w:cs="Times New Roman"/>
          <w:sz w:val="24"/>
          <w:szCs w:val="24"/>
        </w:rPr>
        <w:t>the Information Dark Age</w:t>
      </w:r>
      <w:r>
        <w:rPr>
          <w:rFonts w:ascii="Times New Roman" w:hAnsi="Times New Roman" w:cs="Times New Roman"/>
          <w:sz w:val="24"/>
          <w:szCs w:val="24"/>
        </w:rPr>
        <w:t xml:space="preserve">. As a mode of analysis of the internal contradictions </w:t>
      </w:r>
      <w:r w:rsidR="00E34E0D">
        <w:rPr>
          <w:rFonts w:ascii="Times New Roman" w:hAnsi="Times New Roman" w:cs="Times New Roman"/>
          <w:sz w:val="24"/>
          <w:szCs w:val="24"/>
        </w:rPr>
        <w:t xml:space="preserve">and material dynamics </w:t>
      </w:r>
      <w:r>
        <w:rPr>
          <w:rFonts w:ascii="Times New Roman" w:hAnsi="Times New Roman" w:cs="Times New Roman"/>
          <w:sz w:val="24"/>
          <w:szCs w:val="24"/>
        </w:rPr>
        <w:t xml:space="preserve">of our contemporary information ecosystems, understanding the changing political economy of the internet since 2016 will reveal the economic base and cultural superstructure in which our paranoid public sphere forms </w:t>
      </w:r>
      <w:r w:rsidR="00DC43E7">
        <w:rPr>
          <w:rFonts w:ascii="Times New Roman" w:hAnsi="Times New Roman" w:cs="Times New Roman"/>
          <w:sz w:val="24"/>
          <w:szCs w:val="24"/>
        </w:rPr>
        <w:t xml:space="preserve">and perpetuates </w:t>
      </w:r>
      <w:r>
        <w:rPr>
          <w:rFonts w:ascii="Times New Roman" w:hAnsi="Times New Roman" w:cs="Times New Roman"/>
          <w:sz w:val="24"/>
          <w:szCs w:val="24"/>
        </w:rPr>
        <w:t>itself.</w:t>
      </w:r>
      <w:r>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In his 1859 treatise, “</w:t>
      </w:r>
      <w:r w:rsidRPr="0071023D">
        <w:rPr>
          <w:rFonts w:ascii="Times New Roman" w:hAnsi="Times New Roman" w:cs="Times New Roman"/>
          <w:sz w:val="24"/>
          <w:szCs w:val="24"/>
        </w:rPr>
        <w:t>A Contribution to the Critique of Political Economy</w:t>
      </w:r>
      <w:r>
        <w:rPr>
          <w:rFonts w:ascii="Times New Roman" w:hAnsi="Times New Roman" w:cs="Times New Roman"/>
          <w:sz w:val="24"/>
          <w:szCs w:val="24"/>
        </w:rPr>
        <w:t>,” Marx describes the importance of understanding social relations within the broader framework of material conditions, drawing on Hegel’s philosophy of law: “</w:t>
      </w:r>
      <w:r w:rsidRPr="0071023D">
        <w:rPr>
          <w:rFonts w:ascii="Times New Roman" w:hAnsi="Times New Roman" w:cs="Times New Roman"/>
          <w:sz w:val="24"/>
          <w:szCs w:val="24"/>
        </w:rPr>
        <w:t>My inquiry led me to the conclusion that neither legal relations nor</w:t>
      </w:r>
      <w:r>
        <w:rPr>
          <w:rFonts w:ascii="Times New Roman" w:hAnsi="Times New Roman" w:cs="Times New Roman"/>
          <w:sz w:val="24"/>
          <w:szCs w:val="24"/>
        </w:rPr>
        <w:t xml:space="preserve"> </w:t>
      </w:r>
      <w:r w:rsidRPr="0071023D">
        <w:rPr>
          <w:rFonts w:ascii="Times New Roman" w:hAnsi="Times New Roman" w:cs="Times New Roman"/>
          <w:sz w:val="24"/>
          <w:szCs w:val="24"/>
        </w:rPr>
        <w:t>political forms could be comprehended whether by themselves or on the basis of a so-called general</w:t>
      </w:r>
      <w:r>
        <w:rPr>
          <w:rFonts w:ascii="Times New Roman" w:hAnsi="Times New Roman" w:cs="Times New Roman"/>
          <w:sz w:val="24"/>
          <w:szCs w:val="24"/>
        </w:rPr>
        <w:t xml:space="preserve"> </w:t>
      </w:r>
      <w:r w:rsidRPr="0071023D">
        <w:rPr>
          <w:rFonts w:ascii="Times New Roman" w:hAnsi="Times New Roman" w:cs="Times New Roman"/>
          <w:sz w:val="24"/>
          <w:szCs w:val="24"/>
        </w:rPr>
        <w:t>development of the human mind, but that on the contrary they originate in the material conditions of life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For Marx, the material conditions in which humans exist are the source for both legal and political relations rather than some notion of human evolution or development. Marx articulates a theory of social relations predicated on the particular mode of production under which people labor:</w:t>
      </w:r>
    </w:p>
    <w:p w14:paraId="6955C764" w14:textId="77777777" w:rsidR="00732044" w:rsidRDefault="00732044" w:rsidP="00732044">
      <w:pPr>
        <w:spacing w:line="360" w:lineRule="auto"/>
        <w:ind w:left="720"/>
        <w:rPr>
          <w:rFonts w:ascii="Times New Roman" w:hAnsi="Times New Roman" w:cs="Times New Roman"/>
          <w:sz w:val="24"/>
          <w:szCs w:val="24"/>
        </w:rPr>
      </w:pPr>
      <w:r w:rsidRPr="007D5B5C">
        <w:rPr>
          <w:rFonts w:ascii="Times New Roman" w:hAnsi="Times New Roman" w:cs="Times New Roman"/>
          <w:sz w:val="24"/>
          <w:szCs w:val="24"/>
        </w:rPr>
        <w:t>In the</w:t>
      </w:r>
      <w:r>
        <w:rPr>
          <w:rFonts w:ascii="Times New Roman" w:hAnsi="Times New Roman" w:cs="Times New Roman"/>
          <w:sz w:val="24"/>
          <w:szCs w:val="24"/>
        </w:rPr>
        <w:t xml:space="preserve"> </w:t>
      </w:r>
      <w:r w:rsidRPr="007D5B5C">
        <w:rPr>
          <w:rFonts w:ascii="Times New Roman" w:hAnsi="Times New Roman" w:cs="Times New Roman"/>
          <w:sz w:val="24"/>
          <w:szCs w:val="24"/>
        </w:rPr>
        <w:t xml:space="preserve">social production of their existence, men inevitably enter </w:t>
      </w:r>
      <w:r>
        <w:rPr>
          <w:rFonts w:ascii="Times New Roman" w:hAnsi="Times New Roman" w:cs="Times New Roman"/>
          <w:sz w:val="24"/>
          <w:szCs w:val="24"/>
        </w:rPr>
        <w:t>i</w:t>
      </w:r>
      <w:r w:rsidRPr="007D5B5C">
        <w:rPr>
          <w:rFonts w:ascii="Times New Roman" w:hAnsi="Times New Roman" w:cs="Times New Roman"/>
          <w:sz w:val="24"/>
          <w:szCs w:val="24"/>
        </w:rPr>
        <w:t>nto definite relations, which are independent of</w:t>
      </w:r>
      <w:r>
        <w:rPr>
          <w:rFonts w:ascii="Times New Roman" w:hAnsi="Times New Roman" w:cs="Times New Roman"/>
          <w:sz w:val="24"/>
          <w:szCs w:val="24"/>
        </w:rPr>
        <w:t xml:space="preserve"> </w:t>
      </w:r>
      <w:r w:rsidRPr="007D5B5C">
        <w:rPr>
          <w:rFonts w:ascii="Times New Roman" w:hAnsi="Times New Roman" w:cs="Times New Roman"/>
          <w:sz w:val="24"/>
          <w:szCs w:val="24"/>
        </w:rPr>
        <w:t>their will, namely relations of production appropriate to a given stage in the development of their</w:t>
      </w:r>
      <w:r>
        <w:rPr>
          <w:rFonts w:ascii="Times New Roman" w:hAnsi="Times New Roman" w:cs="Times New Roman"/>
          <w:sz w:val="24"/>
          <w:szCs w:val="24"/>
        </w:rPr>
        <w:t xml:space="preserve"> </w:t>
      </w:r>
      <w:r w:rsidRPr="007D5B5C">
        <w:rPr>
          <w:rFonts w:ascii="Times New Roman" w:hAnsi="Times New Roman" w:cs="Times New Roman"/>
          <w:sz w:val="24"/>
          <w:szCs w:val="24"/>
        </w:rPr>
        <w:t>material forces of production. The totality of these relations of production constitutes the economic</w:t>
      </w:r>
      <w:r>
        <w:rPr>
          <w:rFonts w:ascii="Times New Roman" w:hAnsi="Times New Roman" w:cs="Times New Roman"/>
          <w:sz w:val="24"/>
          <w:szCs w:val="24"/>
        </w:rPr>
        <w:t xml:space="preserve"> </w:t>
      </w:r>
      <w:r w:rsidRPr="007D5B5C">
        <w:rPr>
          <w:rFonts w:ascii="Times New Roman" w:hAnsi="Times New Roman" w:cs="Times New Roman"/>
          <w:sz w:val="24"/>
          <w:szCs w:val="24"/>
        </w:rPr>
        <w:t>structure of society, the real foundation, on which arises a legal and political superstructure and to which</w:t>
      </w:r>
      <w:r>
        <w:rPr>
          <w:rFonts w:ascii="Times New Roman" w:hAnsi="Times New Roman" w:cs="Times New Roman"/>
          <w:sz w:val="24"/>
          <w:szCs w:val="24"/>
        </w:rPr>
        <w:t xml:space="preserve"> </w:t>
      </w:r>
      <w:r w:rsidRPr="007D5B5C">
        <w:rPr>
          <w:rFonts w:ascii="Times New Roman" w:hAnsi="Times New Roman" w:cs="Times New Roman"/>
          <w:sz w:val="24"/>
          <w:szCs w:val="24"/>
        </w:rPr>
        <w:t>correspond definite forms of social consciousness. The mode of production of material life conditions the</w:t>
      </w:r>
      <w:r>
        <w:rPr>
          <w:rFonts w:ascii="Times New Roman" w:hAnsi="Times New Roman" w:cs="Times New Roman"/>
          <w:sz w:val="24"/>
          <w:szCs w:val="24"/>
        </w:rPr>
        <w:t xml:space="preserve"> </w:t>
      </w:r>
      <w:r w:rsidRPr="007D5B5C">
        <w:rPr>
          <w:rFonts w:ascii="Times New Roman" w:hAnsi="Times New Roman" w:cs="Times New Roman"/>
          <w:sz w:val="24"/>
          <w:szCs w:val="24"/>
        </w:rPr>
        <w:t>general process of social, political and intellectual life. It is not the consciousness of men that determines</w:t>
      </w:r>
      <w:r>
        <w:rPr>
          <w:rFonts w:ascii="Times New Roman" w:hAnsi="Times New Roman" w:cs="Times New Roman"/>
          <w:sz w:val="24"/>
          <w:szCs w:val="24"/>
        </w:rPr>
        <w:t xml:space="preserve"> </w:t>
      </w:r>
      <w:r w:rsidRPr="007D5B5C">
        <w:rPr>
          <w:rFonts w:ascii="Times New Roman" w:hAnsi="Times New Roman" w:cs="Times New Roman"/>
          <w:sz w:val="24"/>
          <w:szCs w:val="24"/>
        </w:rPr>
        <w:t>their existence, but their social existence that determines their consciousness.</w:t>
      </w:r>
      <w:r>
        <w:rPr>
          <w:rStyle w:val="EndnoteReference"/>
          <w:rFonts w:ascii="Times New Roman" w:hAnsi="Times New Roman" w:cs="Times New Roman"/>
          <w:sz w:val="24"/>
          <w:szCs w:val="24"/>
        </w:rPr>
        <w:endnoteReference w:id="38"/>
      </w:r>
    </w:p>
    <w:p w14:paraId="1ACF29C9" w14:textId="79C28E48" w:rsidR="00732044" w:rsidRDefault="00732044" w:rsidP="00732044">
      <w:pPr>
        <w:spacing w:line="360" w:lineRule="auto"/>
        <w:rPr>
          <w:rFonts w:ascii="Times New Roman" w:hAnsi="Times New Roman" w:cs="Times New Roman"/>
          <w:sz w:val="24"/>
          <w:szCs w:val="24"/>
        </w:rPr>
      </w:pPr>
      <w:r>
        <w:rPr>
          <w:rFonts w:ascii="Times New Roman" w:hAnsi="Times New Roman" w:cs="Times New Roman"/>
          <w:sz w:val="24"/>
          <w:szCs w:val="24"/>
        </w:rPr>
        <w:t>Marx thus underst</w:t>
      </w:r>
      <w:r w:rsidR="00E34E0D">
        <w:rPr>
          <w:rFonts w:ascii="Times New Roman" w:hAnsi="Times New Roman" w:cs="Times New Roman"/>
          <w:sz w:val="24"/>
          <w:szCs w:val="24"/>
        </w:rPr>
        <w:t>ood</w:t>
      </w:r>
      <w:r>
        <w:rPr>
          <w:rFonts w:ascii="Times New Roman" w:hAnsi="Times New Roman" w:cs="Times New Roman"/>
          <w:sz w:val="24"/>
          <w:szCs w:val="24"/>
        </w:rPr>
        <w:t xml:space="preserve"> political ideology and social dynamics as circumscribed or determined by the materials conditions in which we live, reversing the notion that human consciousness exists apart from those conditions. The totality of relations formed by material production are determinative of the ideological and political horizons under that mode of production.</w:t>
      </w:r>
    </w:p>
    <w:p w14:paraId="18FB0F90" w14:textId="50302500" w:rsidR="00D503BF" w:rsidRDefault="00D503BF" w:rsidP="0073204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Within the Information Age, communications infrastructures play an outsized role in developing such ideological and political energies. </w:t>
      </w:r>
      <w:r w:rsidR="0084322A">
        <w:rPr>
          <w:rFonts w:ascii="Times New Roman" w:hAnsi="Times New Roman" w:cs="Times New Roman"/>
          <w:sz w:val="24"/>
          <w:szCs w:val="24"/>
        </w:rPr>
        <w:t xml:space="preserve">Max Horkheimer and Theodor Adorno famously linked media infrastructure with political ideology in their analysis of the “Culture Industry.” </w:t>
      </w:r>
      <w:r>
        <w:rPr>
          <w:rFonts w:ascii="Times New Roman" w:hAnsi="Times New Roman" w:cs="Times New Roman"/>
          <w:sz w:val="24"/>
          <w:szCs w:val="24"/>
        </w:rPr>
        <w:t>According to Christian Fuchs, communications and media not only serve to circulate commodities within capitalism but also craft and circulate ideologies.</w:t>
      </w:r>
      <w:r>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Moreover, conspiracy theory, in his formulation, corresponds to the ideology within capitalist societies because such theories are replacements for alienation and class identity: </w:t>
      </w:r>
    </w:p>
    <w:p w14:paraId="232C36E3" w14:textId="5793A8D4" w:rsidR="00D503BF" w:rsidRDefault="00D503BF" w:rsidP="00D503BF">
      <w:pPr>
        <w:spacing w:line="360" w:lineRule="auto"/>
        <w:ind w:left="720"/>
        <w:rPr>
          <w:rFonts w:ascii="Times New Roman" w:hAnsi="Times New Roman" w:cs="Times New Roman"/>
          <w:sz w:val="24"/>
          <w:szCs w:val="24"/>
        </w:rPr>
      </w:pPr>
      <w:r w:rsidRPr="00D503BF">
        <w:rPr>
          <w:rFonts w:ascii="Times New Roman" w:hAnsi="Times New Roman" w:cs="Times New Roman"/>
          <w:sz w:val="24"/>
          <w:szCs w:val="24"/>
        </w:rPr>
        <w:t xml:space="preserve">Conspiracy theories are a form of false consciousness (ideology) that decodes alienation in a false manner, so that domination is </w:t>
      </w:r>
      <w:proofErr w:type="spellStart"/>
      <w:r w:rsidRPr="00D503BF">
        <w:rPr>
          <w:rFonts w:ascii="Times New Roman" w:hAnsi="Times New Roman" w:cs="Times New Roman"/>
          <w:sz w:val="24"/>
          <w:szCs w:val="24"/>
        </w:rPr>
        <w:t>personalised</w:t>
      </w:r>
      <w:proofErr w:type="spellEnd"/>
      <w:r w:rsidRPr="00D503BF">
        <w:rPr>
          <w:rFonts w:ascii="Times New Roman" w:hAnsi="Times New Roman" w:cs="Times New Roman"/>
          <w:sz w:val="24"/>
          <w:szCs w:val="24"/>
        </w:rPr>
        <w:t xml:space="preserve"> in the form of a conspirator who pulls the hidden strings of domination. Conspiracy theories overlook society's structure, namely that alienation operates as a structure that interacts dialectically with the conscious, unconscious, intended and unintended actions of humans in society. Conspiracy theories </w:t>
      </w:r>
      <w:proofErr w:type="spellStart"/>
      <w:r w:rsidRPr="00D503BF">
        <w:rPr>
          <w:rFonts w:ascii="Times New Roman" w:hAnsi="Times New Roman" w:cs="Times New Roman"/>
          <w:sz w:val="24"/>
          <w:szCs w:val="24"/>
        </w:rPr>
        <w:t>personalise</w:t>
      </w:r>
      <w:proofErr w:type="spellEnd"/>
      <w:r w:rsidRPr="00D503BF">
        <w:rPr>
          <w:rFonts w:ascii="Times New Roman" w:hAnsi="Times New Roman" w:cs="Times New Roman"/>
          <w:sz w:val="24"/>
          <w:szCs w:val="24"/>
        </w:rPr>
        <w:t xml:space="preserve"> domination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0"/>
      </w:r>
    </w:p>
    <w:p w14:paraId="4C78B4F5" w14:textId="1753383B" w:rsidR="00406322" w:rsidRDefault="00ED0B5C" w:rsidP="00ED0B5C">
      <w:pPr>
        <w:spacing w:line="360" w:lineRule="auto"/>
        <w:rPr>
          <w:rFonts w:ascii="Times New Roman" w:hAnsi="Times New Roman" w:cs="Times New Roman"/>
          <w:sz w:val="24"/>
          <w:szCs w:val="24"/>
        </w:rPr>
      </w:pPr>
      <w:r>
        <w:rPr>
          <w:rFonts w:ascii="Times New Roman" w:hAnsi="Times New Roman" w:cs="Times New Roman"/>
          <w:sz w:val="24"/>
          <w:szCs w:val="24"/>
        </w:rPr>
        <w:t>Conspiracy theories provide a set of understandable coordinates to map one’s alienated position within society, explaining political instability, economic uncertainty, or personal setbacks through a comforting narrative in which global elites or Deep State actors are working to undermine and subvert one’s happiness and security. Conspiracy theories such as the Great Replacement, for example, envision a world in which immigration and multiculturalism can be blamed for social and economic problems rather than the particular economic conditions of late capitalism which ensure that politicians are susceptible to economic incentives to retain the status quo.</w:t>
      </w:r>
      <w:r w:rsidR="00406322">
        <w:rPr>
          <w:rFonts w:ascii="Times New Roman" w:hAnsi="Times New Roman" w:cs="Times New Roman"/>
          <w:sz w:val="24"/>
          <w:szCs w:val="24"/>
        </w:rPr>
        <w:t xml:space="preserve"> </w:t>
      </w:r>
    </w:p>
    <w:p w14:paraId="05A184BA" w14:textId="6B0444F0" w:rsidR="00732044" w:rsidRDefault="00732044" w:rsidP="0073204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For the study of conspiracy theories within the Information Age, such a material analysis suggests causal mechanisms for the preponderance of increasingly extreme and </w:t>
      </w:r>
      <w:r w:rsidR="00DC43E7">
        <w:rPr>
          <w:rFonts w:ascii="Times New Roman" w:hAnsi="Times New Roman" w:cs="Times New Roman"/>
          <w:sz w:val="24"/>
          <w:szCs w:val="24"/>
        </w:rPr>
        <w:t xml:space="preserve">seemingly </w:t>
      </w:r>
      <w:r>
        <w:rPr>
          <w:rFonts w:ascii="Times New Roman" w:hAnsi="Times New Roman" w:cs="Times New Roman"/>
          <w:sz w:val="24"/>
          <w:szCs w:val="24"/>
        </w:rPr>
        <w:t>bizarre political beliefs and social relations</w:t>
      </w:r>
      <w:r w:rsidR="00E34E0D">
        <w:rPr>
          <w:rFonts w:ascii="Times New Roman" w:hAnsi="Times New Roman" w:cs="Times New Roman"/>
          <w:sz w:val="24"/>
          <w:szCs w:val="24"/>
        </w:rPr>
        <w:t xml:space="preserve"> as a replacement for materialist critique of the bureaucratic and political forces that shape our civil societies</w:t>
      </w:r>
      <w:r>
        <w:rPr>
          <w:rFonts w:ascii="Times New Roman" w:hAnsi="Times New Roman" w:cs="Times New Roman"/>
          <w:sz w:val="24"/>
          <w:szCs w:val="24"/>
        </w:rPr>
        <w:t>. Fredric Jameson claim</w:t>
      </w:r>
      <w:r w:rsidR="00E34E0D">
        <w:rPr>
          <w:rFonts w:ascii="Times New Roman" w:hAnsi="Times New Roman" w:cs="Times New Roman"/>
          <w:sz w:val="24"/>
          <w:szCs w:val="24"/>
        </w:rPr>
        <w:t>s</w:t>
      </w:r>
      <w:r>
        <w:rPr>
          <w:rFonts w:ascii="Times New Roman" w:hAnsi="Times New Roman" w:cs="Times New Roman"/>
          <w:sz w:val="24"/>
          <w:szCs w:val="24"/>
        </w:rPr>
        <w:t xml:space="preserve"> that conspiracy theories represent a mode of “cognitive mapping” of th</w:t>
      </w:r>
      <w:r w:rsidR="00E34E0D">
        <w:rPr>
          <w:rFonts w:ascii="Times New Roman" w:hAnsi="Times New Roman" w:cs="Times New Roman"/>
          <w:sz w:val="24"/>
          <w:szCs w:val="24"/>
        </w:rPr>
        <w:t>e</w:t>
      </w:r>
      <w:r>
        <w:rPr>
          <w:rFonts w:ascii="Times New Roman" w:hAnsi="Times New Roman" w:cs="Times New Roman"/>
          <w:sz w:val="24"/>
          <w:szCs w:val="24"/>
        </w:rPr>
        <w:t xml:space="preserve"> social totality</w:t>
      </w:r>
      <w:r w:rsidR="00E34E0D">
        <w:rPr>
          <w:rFonts w:ascii="Times New Roman" w:hAnsi="Times New Roman" w:cs="Times New Roman"/>
          <w:sz w:val="24"/>
          <w:szCs w:val="24"/>
        </w:rPr>
        <w:t>,</w:t>
      </w:r>
      <w:r>
        <w:rPr>
          <w:rFonts w:ascii="Times New Roman" w:hAnsi="Times New Roman" w:cs="Times New Roman"/>
          <w:sz w:val="24"/>
          <w:szCs w:val="24"/>
        </w:rPr>
        <w:t xml:space="preserve"> which substitutes conspiracy theory for a critique of the capitalist </w:t>
      </w:r>
      <w:r w:rsidR="00E34E0D">
        <w:rPr>
          <w:rFonts w:ascii="Times New Roman" w:hAnsi="Times New Roman" w:cs="Times New Roman"/>
          <w:sz w:val="24"/>
          <w:szCs w:val="24"/>
        </w:rPr>
        <w:t>mode of production</w:t>
      </w:r>
      <w:r>
        <w:rPr>
          <w:rFonts w:ascii="Times New Roman" w:hAnsi="Times New Roman" w:cs="Times New Roman"/>
          <w:sz w:val="24"/>
          <w:szCs w:val="24"/>
        </w:rPr>
        <w:t>. As Robert Hassan has described, we now live in what might be called the “information society” in which digital information is always already political</w:t>
      </w:r>
      <w:r w:rsidR="00E34E0D">
        <w:rPr>
          <w:rFonts w:ascii="Times New Roman" w:hAnsi="Times New Roman" w:cs="Times New Roman"/>
          <w:sz w:val="24"/>
          <w:szCs w:val="24"/>
        </w:rPr>
        <w:t xml:space="preserve"> and politicized</w:t>
      </w:r>
      <w:r w:rsidR="00406322">
        <w:rPr>
          <w:rFonts w:ascii="Times New Roman" w:hAnsi="Times New Roman" w:cs="Times New Roman"/>
          <w:sz w:val="24"/>
          <w:szCs w:val="24"/>
        </w:rPr>
        <w:t>, at play in a field of competing economic, social, political, and technological changes</w:t>
      </w:r>
      <w:r w:rsidR="00E34E0D">
        <w:rPr>
          <w:rFonts w:ascii="Times New Roman" w:hAnsi="Times New Roman" w:cs="Times New Roman"/>
          <w:sz w:val="24"/>
          <w:szCs w:val="24"/>
        </w:rPr>
        <w:t>.</w:t>
      </w:r>
      <w:r w:rsidR="00E34E0D">
        <w:rPr>
          <w:rStyle w:val="EndnoteReference"/>
          <w:rFonts w:ascii="Times New Roman" w:hAnsi="Times New Roman" w:cs="Times New Roman"/>
          <w:sz w:val="24"/>
          <w:szCs w:val="24"/>
        </w:rPr>
        <w:endnoteReference w:id="41"/>
      </w:r>
      <w:r>
        <w:rPr>
          <w:rFonts w:ascii="Times New Roman" w:hAnsi="Times New Roman" w:cs="Times New Roman"/>
          <w:sz w:val="24"/>
          <w:szCs w:val="24"/>
        </w:rPr>
        <w:t xml:space="preserve"> Cognitive mapping necessarily requires attempting to contextualize sociopolitical events and material economic conditions within the digital space as well. If we agree with Jameson that conspiracy theory corresponds to an incomplete attempt at cognitive mapping </w:t>
      </w:r>
      <w:r w:rsidR="005D08B8">
        <w:rPr>
          <w:rFonts w:ascii="Times New Roman" w:hAnsi="Times New Roman" w:cs="Times New Roman"/>
          <w:sz w:val="24"/>
          <w:szCs w:val="24"/>
        </w:rPr>
        <w:t>then</w:t>
      </w:r>
      <w:r>
        <w:rPr>
          <w:rFonts w:ascii="Times New Roman" w:hAnsi="Times New Roman" w:cs="Times New Roman"/>
          <w:sz w:val="24"/>
          <w:szCs w:val="24"/>
        </w:rPr>
        <w:t xml:space="preserve"> it should be no surprise that conspiracism seems to be the order of the day </w:t>
      </w:r>
      <w:r w:rsidR="005D08B8">
        <w:rPr>
          <w:rFonts w:ascii="Times New Roman" w:hAnsi="Times New Roman" w:cs="Times New Roman"/>
          <w:sz w:val="24"/>
          <w:szCs w:val="24"/>
        </w:rPr>
        <w:t>on social media and the internet</w:t>
      </w:r>
      <w:r>
        <w:rPr>
          <w:rFonts w:ascii="Times New Roman" w:hAnsi="Times New Roman" w:cs="Times New Roman"/>
          <w:sz w:val="24"/>
          <w:szCs w:val="24"/>
        </w:rPr>
        <w:t xml:space="preserve">. </w:t>
      </w:r>
      <w:r w:rsidR="009E57A1">
        <w:rPr>
          <w:rFonts w:ascii="Times New Roman" w:hAnsi="Times New Roman" w:cs="Times New Roman"/>
          <w:sz w:val="24"/>
          <w:szCs w:val="24"/>
        </w:rPr>
        <w:t xml:space="preserve">Slavoj Žižek argues that such cognitive mappings </w:t>
      </w:r>
      <w:r w:rsidR="00323539">
        <w:rPr>
          <w:rFonts w:ascii="Times New Roman" w:hAnsi="Times New Roman" w:cs="Times New Roman"/>
          <w:sz w:val="24"/>
          <w:szCs w:val="24"/>
        </w:rPr>
        <w:t xml:space="preserve">as suggested by Jameson </w:t>
      </w:r>
      <w:r w:rsidR="009E57A1">
        <w:rPr>
          <w:rFonts w:ascii="Times New Roman" w:hAnsi="Times New Roman" w:cs="Times New Roman"/>
          <w:sz w:val="24"/>
          <w:szCs w:val="24"/>
        </w:rPr>
        <w:t>are essential features of information-rich, highly complex environments in which simple explanations are elusive:</w:t>
      </w:r>
      <w:r w:rsidR="009E57A1" w:rsidRPr="009E57A1">
        <w:rPr>
          <w:rFonts w:ascii="Garamond" w:hAnsi="Garamond"/>
          <w:color w:val="000000"/>
        </w:rPr>
        <w:t xml:space="preserve"> </w:t>
      </w:r>
      <w:r w:rsidR="009E57A1" w:rsidRPr="009E57A1">
        <w:rPr>
          <w:rFonts w:ascii="Times New Roman" w:hAnsi="Times New Roman" w:cs="Times New Roman"/>
          <w:sz w:val="24"/>
          <w:szCs w:val="24"/>
        </w:rPr>
        <w:t>“when individuals lack the elementary cognitive mapping capabilities and resources that would enable them to locate their place within a social totality, they invent conspiracy theories that provide an ersatz mapping, explaining all the complexities of social life as the result of a hidden conspiracy</w:t>
      </w:r>
      <w:r w:rsidR="009E57A1">
        <w:rPr>
          <w:rFonts w:ascii="Times New Roman" w:hAnsi="Times New Roman" w:cs="Times New Roman"/>
          <w:sz w:val="24"/>
          <w:szCs w:val="24"/>
        </w:rPr>
        <w:t>.</w:t>
      </w:r>
      <w:r w:rsidR="009E57A1" w:rsidRPr="009E57A1">
        <w:rPr>
          <w:rFonts w:ascii="Times New Roman" w:hAnsi="Times New Roman" w:cs="Times New Roman"/>
          <w:sz w:val="24"/>
          <w:szCs w:val="24"/>
        </w:rPr>
        <w:t>”</w:t>
      </w:r>
      <w:r w:rsidR="009E57A1">
        <w:rPr>
          <w:rStyle w:val="EndnoteReference"/>
          <w:rFonts w:ascii="Times New Roman" w:hAnsi="Times New Roman" w:cs="Times New Roman"/>
          <w:sz w:val="24"/>
          <w:szCs w:val="24"/>
        </w:rPr>
        <w:endnoteReference w:id="42"/>
      </w:r>
      <w:r w:rsidR="009E57A1">
        <w:rPr>
          <w:rFonts w:ascii="Times New Roman" w:hAnsi="Times New Roman" w:cs="Times New Roman"/>
          <w:sz w:val="24"/>
          <w:szCs w:val="24"/>
        </w:rPr>
        <w:t xml:space="preserve"> </w:t>
      </w:r>
      <w:r w:rsidR="00DC43E7">
        <w:rPr>
          <w:rFonts w:ascii="Times New Roman" w:hAnsi="Times New Roman" w:cs="Times New Roman"/>
          <w:sz w:val="24"/>
          <w:szCs w:val="24"/>
        </w:rPr>
        <w:t xml:space="preserve">Conspiracy theorists replace an understanding of social ills as the product of various bureaucratic and capitalist state mechanisms with a belief in Manichean narratives about Deep State evildoers controlling global events. </w:t>
      </w:r>
      <w:r>
        <w:rPr>
          <w:rFonts w:ascii="Times New Roman" w:hAnsi="Times New Roman" w:cs="Times New Roman"/>
          <w:sz w:val="24"/>
          <w:szCs w:val="24"/>
        </w:rPr>
        <w:t>In essence, the internet has exacerbated such cognitive mapping, making it more highly visible and seductive as an explanation for material conditions</w:t>
      </w:r>
      <w:r w:rsidR="00DC43E7">
        <w:rPr>
          <w:rFonts w:ascii="Times New Roman" w:hAnsi="Times New Roman" w:cs="Times New Roman"/>
          <w:sz w:val="24"/>
          <w:szCs w:val="24"/>
        </w:rPr>
        <w:t>.</w:t>
      </w:r>
      <w:r>
        <w:rPr>
          <w:rFonts w:ascii="Times New Roman" w:hAnsi="Times New Roman" w:cs="Times New Roman"/>
          <w:sz w:val="24"/>
          <w:szCs w:val="24"/>
        </w:rPr>
        <w:t xml:space="preserve">  </w:t>
      </w:r>
    </w:p>
    <w:p w14:paraId="76EC0094" w14:textId="1B7D32C0" w:rsidR="00B93455" w:rsidRPr="008F2D3C" w:rsidRDefault="00B93455" w:rsidP="0073204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political economy of online conspiracism reveals the various components that fuel the paranoia and delusion that has permeated so much of our political and cultural discourse in the past ten years. As we have now entered nearly thirty years of the “information society,” it seems clear that we are no closer to controlling or managing our media systems so that online conspiracism and mi/disinformation remain constrained. In his analysis of the “political economy of media,” Robert McChesney describes the project of political economy well: “Political economists of media do not believe the existing media system is natural or inevitable or impervious to change. They believe the media system is the result of policies made in the public’s name but often without the public’s informed consent.” In his analysis, political economists of media </w:t>
      </w:r>
      <w:r w:rsidR="00493F39">
        <w:rPr>
          <w:rFonts w:ascii="Times New Roman" w:hAnsi="Times New Roman" w:cs="Times New Roman"/>
          <w:sz w:val="24"/>
          <w:szCs w:val="24"/>
        </w:rPr>
        <w:t>attempt to link media and communications to “ownership, market structures, commercial support, technologies, labor practices, and government policies.”</w:t>
      </w:r>
      <w:r w:rsidR="00493F39">
        <w:rPr>
          <w:rStyle w:val="EndnoteReference"/>
          <w:rFonts w:ascii="Times New Roman" w:hAnsi="Times New Roman" w:cs="Times New Roman"/>
          <w:sz w:val="24"/>
          <w:szCs w:val="24"/>
        </w:rPr>
        <w:endnoteReference w:id="43"/>
      </w:r>
      <w:r w:rsidR="00493F39">
        <w:rPr>
          <w:rFonts w:ascii="Times New Roman" w:hAnsi="Times New Roman" w:cs="Times New Roman"/>
          <w:sz w:val="24"/>
          <w:szCs w:val="24"/>
        </w:rPr>
        <w:t xml:space="preserve"> Like media, we can and should assess the political economy of online conspiracism, the technological, social, ideological, and economic factors that facilitate the “paranoid style”: technologies such as social-media platforms, lack of regulation, dark-web systems, and recommendation algorithms; ideologies such as white supremacy and xenophobia, fears about loss of control or status, fears over worsening global instabilities, anxieties about changing social demographics; economic incentives for seeking attention, the profitability of fear and rage, the loss of public media and the conglomeration of mainstream news, and the capacity to financialize content. These factors comprise the political economy of online conspiracism.   </w:t>
      </w:r>
    </w:p>
    <w:p w14:paraId="182C4406" w14:textId="6D432902" w:rsidR="00917ED1" w:rsidRPr="00D53477" w:rsidRDefault="00917ED1" w:rsidP="005D3CC1">
      <w:pPr>
        <w:spacing w:line="360" w:lineRule="auto"/>
        <w:rPr>
          <w:rFonts w:ascii="Times New Roman" w:hAnsi="Times New Roman" w:cs="Times New Roman"/>
          <w:b/>
          <w:bCs/>
          <w:sz w:val="24"/>
          <w:szCs w:val="24"/>
        </w:rPr>
      </w:pPr>
      <w:r w:rsidRPr="00D53477">
        <w:rPr>
          <w:rFonts w:ascii="Times New Roman" w:hAnsi="Times New Roman" w:cs="Times New Roman"/>
          <w:b/>
          <w:bCs/>
          <w:sz w:val="24"/>
          <w:szCs w:val="24"/>
        </w:rPr>
        <w:t>Darkness Falls</w:t>
      </w:r>
      <w:r w:rsidR="00C81373">
        <w:rPr>
          <w:rFonts w:ascii="Times New Roman" w:hAnsi="Times New Roman" w:cs="Times New Roman"/>
          <w:b/>
          <w:bCs/>
          <w:sz w:val="24"/>
          <w:szCs w:val="24"/>
        </w:rPr>
        <w:t>: Conspiracy Theories in the Information Age</w:t>
      </w:r>
    </w:p>
    <w:p w14:paraId="43AAECE3" w14:textId="1353B095" w:rsidR="006A770F" w:rsidRDefault="006A770F" w:rsidP="006A770F">
      <w:pPr>
        <w:spacing w:line="360" w:lineRule="auto"/>
        <w:rPr>
          <w:rFonts w:ascii="Times New Roman" w:hAnsi="Times New Roman" w:cs="Times New Roman"/>
          <w:sz w:val="24"/>
          <w:szCs w:val="24"/>
        </w:rPr>
      </w:pPr>
      <w:r w:rsidRPr="008F2D3C">
        <w:rPr>
          <w:rFonts w:ascii="Times New Roman" w:hAnsi="Times New Roman" w:cs="Times New Roman"/>
          <w:sz w:val="24"/>
          <w:szCs w:val="24"/>
        </w:rPr>
        <w:t xml:space="preserve">In this book, I </w:t>
      </w:r>
      <w:r w:rsidR="00323539">
        <w:rPr>
          <w:rFonts w:ascii="Times New Roman" w:hAnsi="Times New Roman" w:cs="Times New Roman"/>
          <w:sz w:val="24"/>
          <w:szCs w:val="24"/>
        </w:rPr>
        <w:t>use</w:t>
      </w:r>
      <w:r w:rsidRPr="008F2D3C">
        <w:rPr>
          <w:rFonts w:ascii="Times New Roman" w:hAnsi="Times New Roman" w:cs="Times New Roman"/>
          <w:sz w:val="24"/>
          <w:szCs w:val="24"/>
        </w:rPr>
        <w:t xml:space="preserve"> the</w:t>
      </w:r>
      <w:r w:rsidR="00323539">
        <w:rPr>
          <w:rFonts w:ascii="Times New Roman" w:hAnsi="Times New Roman" w:cs="Times New Roman"/>
          <w:sz w:val="24"/>
          <w:szCs w:val="24"/>
        </w:rPr>
        <w:t xml:space="preserve"> theoretical framework of the</w:t>
      </w:r>
      <w:r w:rsidRPr="008F2D3C">
        <w:rPr>
          <w:rFonts w:ascii="Times New Roman" w:hAnsi="Times New Roman" w:cs="Times New Roman"/>
          <w:sz w:val="24"/>
          <w:szCs w:val="24"/>
        </w:rPr>
        <w:t xml:space="preserve"> Information Dark Age </w:t>
      </w:r>
      <w:r w:rsidR="00323539">
        <w:rPr>
          <w:rFonts w:ascii="Times New Roman" w:hAnsi="Times New Roman" w:cs="Times New Roman"/>
          <w:sz w:val="24"/>
          <w:szCs w:val="24"/>
        </w:rPr>
        <w:t xml:space="preserve">to describe </w:t>
      </w:r>
      <w:r w:rsidRPr="008F2D3C">
        <w:rPr>
          <w:rFonts w:ascii="Times New Roman" w:hAnsi="Times New Roman" w:cs="Times New Roman"/>
          <w:sz w:val="24"/>
          <w:szCs w:val="24"/>
        </w:rPr>
        <w:t xml:space="preserve">the confluence of three separate </w:t>
      </w:r>
      <w:r>
        <w:rPr>
          <w:rFonts w:ascii="Times New Roman" w:hAnsi="Times New Roman" w:cs="Times New Roman"/>
          <w:sz w:val="24"/>
          <w:szCs w:val="24"/>
        </w:rPr>
        <w:t>components</w:t>
      </w:r>
      <w:r w:rsidR="00323539">
        <w:rPr>
          <w:rFonts w:ascii="Times New Roman" w:hAnsi="Times New Roman" w:cs="Times New Roman"/>
          <w:sz w:val="24"/>
          <w:szCs w:val="24"/>
        </w:rPr>
        <w:t>,</w:t>
      </w:r>
      <w:r>
        <w:rPr>
          <w:rFonts w:ascii="Times New Roman" w:hAnsi="Times New Roman" w:cs="Times New Roman"/>
          <w:sz w:val="24"/>
          <w:szCs w:val="24"/>
        </w:rPr>
        <w:t xml:space="preserve"> which comprise the political economy of </w:t>
      </w:r>
      <w:r w:rsidR="00BB12C0">
        <w:rPr>
          <w:rFonts w:ascii="Times New Roman" w:hAnsi="Times New Roman" w:cs="Times New Roman"/>
          <w:sz w:val="24"/>
          <w:szCs w:val="24"/>
        </w:rPr>
        <w:t xml:space="preserve">conspiracy theories across </w:t>
      </w:r>
      <w:r>
        <w:rPr>
          <w:rFonts w:ascii="Times New Roman" w:hAnsi="Times New Roman" w:cs="Times New Roman"/>
          <w:sz w:val="24"/>
          <w:szCs w:val="24"/>
        </w:rPr>
        <w:t>the post-2016 internet.</w:t>
      </w:r>
      <w:r w:rsidRPr="008F2D3C">
        <w:rPr>
          <w:rFonts w:ascii="Times New Roman" w:hAnsi="Times New Roman" w:cs="Times New Roman"/>
          <w:sz w:val="24"/>
          <w:szCs w:val="24"/>
        </w:rPr>
        <w:t xml:space="preserve"> While </w:t>
      </w:r>
      <w:r>
        <w:rPr>
          <w:rFonts w:ascii="Times New Roman" w:hAnsi="Times New Roman" w:cs="Times New Roman"/>
          <w:sz w:val="24"/>
          <w:szCs w:val="24"/>
        </w:rPr>
        <w:t xml:space="preserve">some of </w:t>
      </w:r>
      <w:r w:rsidRPr="008F2D3C">
        <w:rPr>
          <w:rFonts w:ascii="Times New Roman" w:hAnsi="Times New Roman" w:cs="Times New Roman"/>
          <w:sz w:val="24"/>
          <w:szCs w:val="24"/>
        </w:rPr>
        <w:t xml:space="preserve">these dynamics are coterminous with the rise of the internet, they have fueled a new </w:t>
      </w:r>
      <w:r>
        <w:rPr>
          <w:rFonts w:ascii="Times New Roman" w:hAnsi="Times New Roman" w:cs="Times New Roman"/>
          <w:sz w:val="24"/>
          <w:szCs w:val="24"/>
        </w:rPr>
        <w:t xml:space="preserve">online </w:t>
      </w:r>
      <w:r w:rsidR="00323539">
        <w:rPr>
          <w:rFonts w:ascii="Times New Roman" w:hAnsi="Times New Roman" w:cs="Times New Roman"/>
          <w:sz w:val="24"/>
          <w:szCs w:val="24"/>
        </w:rPr>
        <w:t xml:space="preserve">conspiracist </w:t>
      </w:r>
      <w:r w:rsidRPr="008F2D3C">
        <w:rPr>
          <w:rFonts w:ascii="Times New Roman" w:hAnsi="Times New Roman" w:cs="Times New Roman"/>
          <w:sz w:val="24"/>
          <w:szCs w:val="24"/>
        </w:rPr>
        <w:t>atmosphere in post-2016 America. In other words, these three features are akin to distinct weather fronts</w:t>
      </w:r>
      <w:r w:rsidR="00323539">
        <w:rPr>
          <w:rFonts w:ascii="Times New Roman" w:hAnsi="Times New Roman" w:cs="Times New Roman"/>
          <w:sz w:val="24"/>
          <w:szCs w:val="24"/>
        </w:rPr>
        <w:t>,</w:t>
      </w:r>
      <w:r w:rsidRPr="008F2D3C">
        <w:rPr>
          <w:rFonts w:ascii="Times New Roman" w:hAnsi="Times New Roman" w:cs="Times New Roman"/>
          <w:sz w:val="24"/>
          <w:szCs w:val="24"/>
        </w:rPr>
        <w:t xml:space="preserve"> </w:t>
      </w:r>
      <w:r w:rsidR="00323539">
        <w:rPr>
          <w:rFonts w:ascii="Times New Roman" w:hAnsi="Times New Roman" w:cs="Times New Roman"/>
          <w:sz w:val="24"/>
          <w:szCs w:val="24"/>
        </w:rPr>
        <w:t>merging</w:t>
      </w:r>
      <w:r w:rsidRPr="008F2D3C">
        <w:rPr>
          <w:rFonts w:ascii="Times New Roman" w:hAnsi="Times New Roman" w:cs="Times New Roman"/>
          <w:sz w:val="24"/>
          <w:szCs w:val="24"/>
        </w:rPr>
        <w:t xml:space="preserve"> into a massive </w:t>
      </w:r>
      <w:r w:rsidR="00BB12C0">
        <w:rPr>
          <w:rFonts w:ascii="Times New Roman" w:hAnsi="Times New Roman" w:cs="Times New Roman"/>
          <w:sz w:val="24"/>
          <w:szCs w:val="24"/>
        </w:rPr>
        <w:t xml:space="preserve">conspiracism </w:t>
      </w:r>
      <w:r w:rsidRPr="008F2D3C">
        <w:rPr>
          <w:rFonts w:ascii="Times New Roman" w:hAnsi="Times New Roman" w:cs="Times New Roman"/>
          <w:sz w:val="24"/>
          <w:szCs w:val="24"/>
        </w:rPr>
        <w:t>storm with an incredible capacity for destructive energy. These three factors, I argue, are unique to the 21</w:t>
      </w:r>
      <w:r w:rsidRPr="008F2D3C">
        <w:rPr>
          <w:rFonts w:ascii="Times New Roman" w:hAnsi="Times New Roman" w:cs="Times New Roman"/>
          <w:sz w:val="24"/>
          <w:szCs w:val="24"/>
          <w:vertAlign w:val="superscript"/>
        </w:rPr>
        <w:t>st</w:t>
      </w:r>
      <w:r w:rsidRPr="008F2D3C">
        <w:rPr>
          <w:rFonts w:ascii="Times New Roman" w:hAnsi="Times New Roman" w:cs="Times New Roman"/>
          <w:sz w:val="24"/>
          <w:szCs w:val="24"/>
        </w:rPr>
        <w:t>-century internet environment and have resulted in the rise of QAnon</w:t>
      </w:r>
      <w:r>
        <w:rPr>
          <w:rFonts w:ascii="Times New Roman" w:hAnsi="Times New Roman" w:cs="Times New Roman"/>
          <w:sz w:val="24"/>
          <w:szCs w:val="24"/>
        </w:rPr>
        <w:t>, Great Replacement,</w:t>
      </w:r>
      <w:r w:rsidR="00BB12C0">
        <w:rPr>
          <w:rFonts w:ascii="Times New Roman" w:hAnsi="Times New Roman" w:cs="Times New Roman"/>
          <w:sz w:val="24"/>
          <w:szCs w:val="24"/>
        </w:rPr>
        <w:t xml:space="preserve"> electoral fraud,</w:t>
      </w:r>
      <w:r w:rsidRPr="008F2D3C">
        <w:rPr>
          <w:rFonts w:ascii="Times New Roman" w:hAnsi="Times New Roman" w:cs="Times New Roman"/>
          <w:sz w:val="24"/>
          <w:szCs w:val="24"/>
        </w:rPr>
        <w:t xml:space="preserve"> </w:t>
      </w:r>
      <w:r w:rsidR="00323539">
        <w:rPr>
          <w:rFonts w:ascii="Times New Roman" w:hAnsi="Times New Roman" w:cs="Times New Roman"/>
          <w:sz w:val="24"/>
          <w:szCs w:val="24"/>
        </w:rPr>
        <w:t xml:space="preserve">COVID-19, </w:t>
      </w:r>
      <w:r w:rsidRPr="008F2D3C">
        <w:rPr>
          <w:rFonts w:ascii="Times New Roman" w:hAnsi="Times New Roman" w:cs="Times New Roman"/>
          <w:sz w:val="24"/>
          <w:szCs w:val="24"/>
        </w:rPr>
        <w:t>and other pernicious conspirac</w:t>
      </w:r>
      <w:r>
        <w:rPr>
          <w:rFonts w:ascii="Times New Roman" w:hAnsi="Times New Roman" w:cs="Times New Roman"/>
          <w:sz w:val="24"/>
          <w:szCs w:val="24"/>
        </w:rPr>
        <w:t>y theor</w:t>
      </w:r>
      <w:r w:rsidRPr="008F2D3C">
        <w:rPr>
          <w:rFonts w:ascii="Times New Roman" w:hAnsi="Times New Roman" w:cs="Times New Roman"/>
          <w:sz w:val="24"/>
          <w:szCs w:val="24"/>
        </w:rPr>
        <w:t>ies</w:t>
      </w:r>
      <w:r w:rsidR="00323539">
        <w:rPr>
          <w:rFonts w:ascii="Times New Roman" w:hAnsi="Times New Roman" w:cs="Times New Roman"/>
          <w:sz w:val="24"/>
          <w:szCs w:val="24"/>
        </w:rPr>
        <w:t>,</w:t>
      </w:r>
      <w:r w:rsidRPr="008F2D3C">
        <w:rPr>
          <w:rFonts w:ascii="Times New Roman" w:hAnsi="Times New Roman" w:cs="Times New Roman"/>
          <w:sz w:val="24"/>
          <w:szCs w:val="24"/>
        </w:rPr>
        <w:t xml:space="preserve"> which rely on information access and dissemination.</w:t>
      </w:r>
      <w:r>
        <w:rPr>
          <w:rFonts w:ascii="Times New Roman" w:hAnsi="Times New Roman" w:cs="Times New Roman"/>
          <w:sz w:val="24"/>
          <w:szCs w:val="24"/>
        </w:rPr>
        <w:t xml:space="preserve"> These three components work in concert to exacerbate the spread and scope of </w:t>
      </w:r>
      <w:r w:rsidR="00323539">
        <w:rPr>
          <w:rFonts w:ascii="Times New Roman" w:hAnsi="Times New Roman" w:cs="Times New Roman"/>
          <w:sz w:val="24"/>
          <w:szCs w:val="24"/>
        </w:rPr>
        <w:t xml:space="preserve">toxic </w:t>
      </w:r>
      <w:r>
        <w:rPr>
          <w:rFonts w:ascii="Times New Roman" w:hAnsi="Times New Roman" w:cs="Times New Roman"/>
          <w:sz w:val="24"/>
          <w:szCs w:val="24"/>
        </w:rPr>
        <w:t xml:space="preserve">information at the precise moment that the internet has become the predominant site for public political discourse. </w:t>
      </w:r>
      <w:r w:rsidRPr="008F2D3C">
        <w:rPr>
          <w:rFonts w:ascii="Times New Roman" w:hAnsi="Times New Roman" w:cs="Times New Roman"/>
          <w:sz w:val="24"/>
          <w:szCs w:val="24"/>
        </w:rPr>
        <w:t xml:space="preserve"> </w:t>
      </w:r>
    </w:p>
    <w:p w14:paraId="753A505A" w14:textId="5CF264DC" w:rsidR="00A45E47" w:rsidRPr="008F2D3C" w:rsidRDefault="002D3F00" w:rsidP="006A770F">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The first </w:t>
      </w:r>
      <w:r w:rsidR="003D0C00" w:rsidRPr="008F2D3C">
        <w:rPr>
          <w:rFonts w:ascii="Times New Roman" w:hAnsi="Times New Roman" w:cs="Times New Roman"/>
          <w:sz w:val="24"/>
          <w:szCs w:val="24"/>
        </w:rPr>
        <w:t xml:space="preserve">section </w:t>
      </w:r>
      <w:r w:rsidR="00540F24" w:rsidRPr="008F2D3C">
        <w:rPr>
          <w:rFonts w:ascii="Times New Roman" w:hAnsi="Times New Roman" w:cs="Times New Roman"/>
          <w:sz w:val="24"/>
          <w:szCs w:val="24"/>
        </w:rPr>
        <w:t xml:space="preserve">of the book </w:t>
      </w:r>
      <w:r w:rsidRPr="008F2D3C">
        <w:rPr>
          <w:rFonts w:ascii="Times New Roman" w:hAnsi="Times New Roman" w:cs="Times New Roman"/>
          <w:sz w:val="24"/>
          <w:szCs w:val="24"/>
        </w:rPr>
        <w:t xml:space="preserve">focuses on </w:t>
      </w:r>
      <w:r w:rsidR="00705F5C" w:rsidRPr="008F2D3C">
        <w:rPr>
          <w:rFonts w:ascii="Times New Roman" w:hAnsi="Times New Roman" w:cs="Times New Roman"/>
          <w:sz w:val="24"/>
          <w:szCs w:val="24"/>
        </w:rPr>
        <w:t>one particular</w:t>
      </w:r>
      <w:r w:rsidR="000018EB" w:rsidRPr="008F2D3C">
        <w:rPr>
          <w:rFonts w:ascii="Times New Roman" w:hAnsi="Times New Roman" w:cs="Times New Roman"/>
          <w:sz w:val="24"/>
          <w:szCs w:val="24"/>
        </w:rPr>
        <w:t>ly</w:t>
      </w:r>
      <w:r w:rsidR="00705F5C" w:rsidRPr="008F2D3C">
        <w:rPr>
          <w:rFonts w:ascii="Times New Roman" w:hAnsi="Times New Roman" w:cs="Times New Roman"/>
          <w:sz w:val="24"/>
          <w:szCs w:val="24"/>
        </w:rPr>
        <w:t xml:space="preserve"> damaging front</w:t>
      </w:r>
      <w:r w:rsidR="00E01BAC" w:rsidRPr="008F2D3C">
        <w:rPr>
          <w:rFonts w:ascii="Times New Roman" w:hAnsi="Times New Roman" w:cs="Times New Roman"/>
          <w:sz w:val="24"/>
          <w:szCs w:val="24"/>
        </w:rPr>
        <w:t xml:space="preserve"> in the so-called “Culture Wars,” </w:t>
      </w:r>
      <w:r w:rsidR="000018EB" w:rsidRPr="008F2D3C">
        <w:rPr>
          <w:rFonts w:ascii="Times New Roman" w:hAnsi="Times New Roman" w:cs="Times New Roman"/>
          <w:sz w:val="24"/>
          <w:szCs w:val="24"/>
        </w:rPr>
        <w:t xml:space="preserve">which are </w:t>
      </w:r>
      <w:r w:rsidR="00E01BAC" w:rsidRPr="008F2D3C">
        <w:rPr>
          <w:rFonts w:ascii="Times New Roman" w:hAnsi="Times New Roman" w:cs="Times New Roman"/>
          <w:sz w:val="24"/>
          <w:szCs w:val="24"/>
        </w:rPr>
        <w:t xml:space="preserve">marked by </w:t>
      </w:r>
      <w:r w:rsidRPr="008F2D3C">
        <w:rPr>
          <w:rFonts w:ascii="Times New Roman" w:hAnsi="Times New Roman" w:cs="Times New Roman"/>
          <w:sz w:val="24"/>
          <w:szCs w:val="24"/>
        </w:rPr>
        <w:t xml:space="preserve">a growing dissatisfaction with the </w:t>
      </w:r>
      <w:r w:rsidR="00705F5C" w:rsidRPr="008F2D3C">
        <w:rPr>
          <w:rFonts w:ascii="Times New Roman" w:hAnsi="Times New Roman" w:cs="Times New Roman"/>
          <w:sz w:val="24"/>
          <w:szCs w:val="24"/>
        </w:rPr>
        <w:t xml:space="preserve">liberal </w:t>
      </w:r>
      <w:r w:rsidR="00580AA4">
        <w:rPr>
          <w:rFonts w:ascii="Times New Roman" w:hAnsi="Times New Roman" w:cs="Times New Roman"/>
          <w:sz w:val="24"/>
          <w:szCs w:val="24"/>
        </w:rPr>
        <w:t xml:space="preserve">Enlightenment </w:t>
      </w:r>
      <w:r w:rsidRPr="008F2D3C">
        <w:rPr>
          <w:rFonts w:ascii="Times New Roman" w:hAnsi="Times New Roman" w:cs="Times New Roman"/>
          <w:sz w:val="24"/>
          <w:szCs w:val="24"/>
        </w:rPr>
        <w:t>status quo and a turn toward alterna</w:t>
      </w:r>
      <w:r w:rsidR="003D0C00" w:rsidRPr="008F2D3C">
        <w:rPr>
          <w:rFonts w:ascii="Times New Roman" w:hAnsi="Times New Roman" w:cs="Times New Roman"/>
          <w:sz w:val="24"/>
          <w:szCs w:val="24"/>
        </w:rPr>
        <w:t>tive</w:t>
      </w:r>
      <w:r w:rsidR="00540F24" w:rsidRPr="008F2D3C">
        <w:rPr>
          <w:rFonts w:ascii="Times New Roman" w:hAnsi="Times New Roman" w:cs="Times New Roman"/>
          <w:sz w:val="24"/>
          <w:szCs w:val="24"/>
        </w:rPr>
        <w:t>,</w:t>
      </w:r>
      <w:r w:rsidR="003D0C00" w:rsidRPr="008F2D3C">
        <w:rPr>
          <w:rFonts w:ascii="Times New Roman" w:hAnsi="Times New Roman" w:cs="Times New Roman"/>
          <w:sz w:val="24"/>
          <w:szCs w:val="24"/>
        </w:rPr>
        <w:t xml:space="preserve"> often toxic</w:t>
      </w:r>
      <w:r w:rsidR="00705F5C" w:rsidRPr="008F2D3C">
        <w:rPr>
          <w:rFonts w:ascii="Times New Roman" w:hAnsi="Times New Roman" w:cs="Times New Roman"/>
          <w:sz w:val="24"/>
          <w:szCs w:val="24"/>
        </w:rPr>
        <w:t xml:space="preserve"> perspectives of</w:t>
      </w:r>
      <w:r w:rsidRPr="008F2D3C">
        <w:rPr>
          <w:rFonts w:ascii="Times New Roman" w:hAnsi="Times New Roman" w:cs="Times New Roman"/>
          <w:sz w:val="24"/>
          <w:szCs w:val="24"/>
        </w:rPr>
        <w:t xml:space="preserve"> our political lifeworld. </w:t>
      </w:r>
      <w:r w:rsidR="000018EB" w:rsidRPr="008F2D3C">
        <w:rPr>
          <w:rFonts w:ascii="Times New Roman" w:hAnsi="Times New Roman" w:cs="Times New Roman"/>
          <w:sz w:val="24"/>
          <w:szCs w:val="24"/>
        </w:rPr>
        <w:t xml:space="preserve">Whereas philosopher Frances </w:t>
      </w:r>
      <w:proofErr w:type="spellStart"/>
      <w:r w:rsidR="000018EB" w:rsidRPr="008F2D3C">
        <w:rPr>
          <w:rFonts w:ascii="Times New Roman" w:hAnsi="Times New Roman" w:cs="Times New Roman"/>
          <w:sz w:val="24"/>
          <w:szCs w:val="24"/>
        </w:rPr>
        <w:t>Fukayama</w:t>
      </w:r>
      <w:proofErr w:type="spellEnd"/>
      <w:r w:rsidR="000018EB" w:rsidRPr="008F2D3C">
        <w:rPr>
          <w:rFonts w:ascii="Times New Roman" w:hAnsi="Times New Roman" w:cs="Times New Roman"/>
          <w:sz w:val="24"/>
          <w:szCs w:val="24"/>
        </w:rPr>
        <w:t xml:space="preserve"> predicted the “end of history” as the ascendancy of liberal democratic values</w:t>
      </w:r>
      <w:r w:rsidR="00F01A6A" w:rsidRPr="008F2D3C">
        <w:rPr>
          <w:rFonts w:ascii="Times New Roman" w:hAnsi="Times New Roman" w:cs="Times New Roman"/>
          <w:sz w:val="24"/>
          <w:szCs w:val="24"/>
        </w:rPr>
        <w:t xml:space="preserve"> in 1989</w:t>
      </w:r>
      <w:r w:rsidR="000018EB" w:rsidRPr="008F2D3C">
        <w:rPr>
          <w:rFonts w:ascii="Times New Roman" w:hAnsi="Times New Roman" w:cs="Times New Roman"/>
          <w:sz w:val="24"/>
          <w:szCs w:val="24"/>
        </w:rPr>
        <w:t>, the election of Trump and the subsequent crystallization of an online alt-right ideology across the dark web and onto the mainstream internet has revealed growing interest</w:t>
      </w:r>
      <w:r w:rsidRPr="008F2D3C">
        <w:rPr>
          <w:rFonts w:ascii="Times New Roman" w:hAnsi="Times New Roman" w:cs="Times New Roman"/>
          <w:sz w:val="24"/>
          <w:szCs w:val="24"/>
        </w:rPr>
        <w:t xml:space="preserve"> in</w:t>
      </w:r>
      <w:r w:rsidR="003D0C00" w:rsidRPr="008F2D3C">
        <w:rPr>
          <w:rFonts w:ascii="Times New Roman" w:hAnsi="Times New Roman" w:cs="Times New Roman"/>
          <w:sz w:val="24"/>
          <w:szCs w:val="24"/>
        </w:rPr>
        <w:t xml:space="preserve"> an</w:t>
      </w:r>
      <w:r w:rsidRPr="008F2D3C">
        <w:rPr>
          <w:rFonts w:ascii="Times New Roman" w:hAnsi="Times New Roman" w:cs="Times New Roman"/>
          <w:sz w:val="24"/>
          <w:szCs w:val="24"/>
        </w:rPr>
        <w:t xml:space="preserve"> “outsider</w:t>
      </w:r>
      <w:r w:rsidR="003D0C00" w:rsidRPr="008F2D3C">
        <w:rPr>
          <w:rFonts w:ascii="Times New Roman" w:hAnsi="Times New Roman" w:cs="Times New Roman"/>
          <w:sz w:val="24"/>
          <w:szCs w:val="24"/>
        </w:rPr>
        <w:t>”</w:t>
      </w:r>
      <w:r w:rsidR="000C5F2E">
        <w:rPr>
          <w:rFonts w:ascii="Times New Roman" w:hAnsi="Times New Roman" w:cs="Times New Roman"/>
          <w:sz w:val="24"/>
          <w:szCs w:val="24"/>
        </w:rPr>
        <w:t xml:space="preserve"> positionality</w:t>
      </w:r>
      <w:r w:rsidR="003D0C00" w:rsidRPr="008F2D3C">
        <w:rPr>
          <w:rFonts w:ascii="Times New Roman" w:hAnsi="Times New Roman" w:cs="Times New Roman"/>
          <w:sz w:val="24"/>
          <w:szCs w:val="24"/>
        </w:rPr>
        <w:t xml:space="preserve"> </w:t>
      </w:r>
      <w:r w:rsidR="00705F5C" w:rsidRPr="008F2D3C">
        <w:rPr>
          <w:rFonts w:ascii="Times New Roman" w:hAnsi="Times New Roman" w:cs="Times New Roman"/>
          <w:sz w:val="24"/>
          <w:szCs w:val="24"/>
        </w:rPr>
        <w:t xml:space="preserve">violently </w:t>
      </w:r>
      <w:r w:rsidRPr="008F2D3C">
        <w:rPr>
          <w:rFonts w:ascii="Times New Roman" w:hAnsi="Times New Roman" w:cs="Times New Roman"/>
          <w:sz w:val="24"/>
          <w:szCs w:val="24"/>
        </w:rPr>
        <w:t xml:space="preserve">opposed to </w:t>
      </w:r>
      <w:r w:rsidR="00580AA4">
        <w:rPr>
          <w:rFonts w:ascii="Times New Roman" w:hAnsi="Times New Roman" w:cs="Times New Roman"/>
          <w:sz w:val="24"/>
          <w:szCs w:val="24"/>
        </w:rPr>
        <w:t xml:space="preserve">Enlightenment principles of reason, the sanctity of a free press, and </w:t>
      </w:r>
      <w:r w:rsidRPr="008F2D3C">
        <w:rPr>
          <w:rFonts w:ascii="Times New Roman" w:hAnsi="Times New Roman" w:cs="Times New Roman"/>
          <w:sz w:val="24"/>
          <w:szCs w:val="24"/>
        </w:rPr>
        <w:t>the expertise of academics and mainstream media in providing access to unbiased information.</w:t>
      </w:r>
      <w:r w:rsidR="00F01A6A" w:rsidRPr="008F2D3C">
        <w:rPr>
          <w:rStyle w:val="EndnoteReference"/>
          <w:rFonts w:ascii="Times New Roman" w:hAnsi="Times New Roman" w:cs="Times New Roman"/>
          <w:sz w:val="24"/>
          <w:szCs w:val="24"/>
        </w:rPr>
        <w:endnoteReference w:id="44"/>
      </w:r>
      <w:r w:rsidR="00D035F8" w:rsidRPr="008F2D3C">
        <w:rPr>
          <w:rFonts w:ascii="Times New Roman" w:hAnsi="Times New Roman" w:cs="Times New Roman"/>
          <w:sz w:val="24"/>
          <w:szCs w:val="24"/>
        </w:rPr>
        <w:t xml:space="preserve"> </w:t>
      </w:r>
      <w:r w:rsidR="00A45E47" w:rsidRPr="008F2D3C">
        <w:rPr>
          <w:rFonts w:ascii="Times New Roman" w:hAnsi="Times New Roman" w:cs="Times New Roman"/>
          <w:sz w:val="24"/>
          <w:szCs w:val="24"/>
        </w:rPr>
        <w:t xml:space="preserve">As online supporters of Trump began to coalesce around a coherent set of symbols and memes in </w:t>
      </w:r>
      <w:r w:rsidR="00B1230D" w:rsidRPr="008F2D3C">
        <w:rPr>
          <w:rFonts w:ascii="Times New Roman" w:hAnsi="Times New Roman" w:cs="Times New Roman"/>
          <w:sz w:val="24"/>
          <w:szCs w:val="24"/>
        </w:rPr>
        <w:t>opposition</w:t>
      </w:r>
      <w:r w:rsidR="00A45E47" w:rsidRPr="008F2D3C">
        <w:rPr>
          <w:rFonts w:ascii="Times New Roman" w:hAnsi="Times New Roman" w:cs="Times New Roman"/>
          <w:sz w:val="24"/>
          <w:szCs w:val="24"/>
        </w:rPr>
        <w:t xml:space="preserve"> to liberal political orthodoxy, </w:t>
      </w:r>
      <w:r w:rsidR="00580AA4">
        <w:rPr>
          <w:rFonts w:ascii="Times New Roman" w:hAnsi="Times New Roman" w:cs="Times New Roman"/>
          <w:sz w:val="24"/>
          <w:szCs w:val="24"/>
        </w:rPr>
        <w:t xml:space="preserve">reactionary </w:t>
      </w:r>
      <w:r w:rsidR="00A45E47" w:rsidRPr="008F2D3C">
        <w:rPr>
          <w:rFonts w:ascii="Times New Roman" w:hAnsi="Times New Roman" w:cs="Times New Roman"/>
          <w:sz w:val="24"/>
          <w:szCs w:val="24"/>
        </w:rPr>
        <w:t xml:space="preserve">movements began to appear which leveraged darkness as a set of </w:t>
      </w:r>
      <w:r w:rsidR="00580AA4">
        <w:rPr>
          <w:rFonts w:ascii="Times New Roman" w:hAnsi="Times New Roman" w:cs="Times New Roman"/>
          <w:sz w:val="24"/>
          <w:szCs w:val="24"/>
        </w:rPr>
        <w:t xml:space="preserve">tactics and </w:t>
      </w:r>
      <w:r w:rsidR="00A45E47" w:rsidRPr="008F2D3C">
        <w:rPr>
          <w:rFonts w:ascii="Times New Roman" w:hAnsi="Times New Roman" w:cs="Times New Roman"/>
          <w:sz w:val="24"/>
          <w:szCs w:val="24"/>
        </w:rPr>
        <w:t xml:space="preserve">principles for opposing such orthodoxy. </w:t>
      </w:r>
      <w:r w:rsidR="006A770F">
        <w:rPr>
          <w:rFonts w:ascii="Times New Roman" w:hAnsi="Times New Roman" w:cs="Times New Roman"/>
          <w:sz w:val="24"/>
          <w:szCs w:val="24"/>
        </w:rPr>
        <w:t xml:space="preserve">Moreover, geopolitical instabilities such as the War in Ukraine or the genocidal attacks on Palestinians in response to the trauma of October </w:t>
      </w:r>
      <w:r w:rsidR="00A263EE">
        <w:rPr>
          <w:rFonts w:ascii="Times New Roman" w:hAnsi="Times New Roman" w:cs="Times New Roman"/>
          <w:sz w:val="24"/>
          <w:szCs w:val="24"/>
        </w:rPr>
        <w:t>7</w:t>
      </w:r>
      <w:r w:rsidR="00A263EE" w:rsidRPr="00A263EE">
        <w:rPr>
          <w:rFonts w:ascii="Times New Roman" w:hAnsi="Times New Roman" w:cs="Times New Roman"/>
          <w:sz w:val="24"/>
          <w:szCs w:val="24"/>
          <w:vertAlign w:val="superscript"/>
        </w:rPr>
        <w:t>th</w:t>
      </w:r>
      <w:r w:rsidR="00A263EE">
        <w:rPr>
          <w:rFonts w:ascii="Times New Roman" w:hAnsi="Times New Roman" w:cs="Times New Roman"/>
          <w:sz w:val="24"/>
          <w:szCs w:val="24"/>
        </w:rPr>
        <w:t>, 2024</w:t>
      </w:r>
      <w:r w:rsidR="006A770F">
        <w:rPr>
          <w:rFonts w:ascii="Times New Roman" w:hAnsi="Times New Roman" w:cs="Times New Roman"/>
          <w:sz w:val="24"/>
          <w:szCs w:val="24"/>
        </w:rPr>
        <w:t xml:space="preserve"> attacks by Hamas have only increased public interest in increasingly extreme political ideologies</w:t>
      </w:r>
      <w:r w:rsidR="00580AA4">
        <w:rPr>
          <w:rFonts w:ascii="Times New Roman" w:hAnsi="Times New Roman" w:cs="Times New Roman"/>
          <w:sz w:val="24"/>
          <w:szCs w:val="24"/>
        </w:rPr>
        <w:t>. With the appearance of Project 2025, which provides an extremist political roadmap for future conservative legislators, such reactionary political dynamics have become mainstream.</w:t>
      </w:r>
      <w:r w:rsidR="00580AA4">
        <w:rPr>
          <w:rStyle w:val="EndnoteReference"/>
          <w:rFonts w:ascii="Times New Roman" w:hAnsi="Times New Roman" w:cs="Times New Roman"/>
          <w:sz w:val="24"/>
          <w:szCs w:val="24"/>
        </w:rPr>
        <w:endnoteReference w:id="45"/>
      </w:r>
    </w:p>
    <w:p w14:paraId="5929730C" w14:textId="2733989E" w:rsidR="00F84197" w:rsidRPr="008F2D3C" w:rsidRDefault="00BB12C0" w:rsidP="000C5F2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section of the book focuses on the ideological aspects of conspiracism as it developed out of a constellation of particular projects in the 2010s, which crystallized into QAnon and Great Replacement conspiracy theories. </w:t>
      </w:r>
      <w:r w:rsidR="00D035F8" w:rsidRPr="008F2D3C">
        <w:rPr>
          <w:rFonts w:ascii="Times New Roman" w:hAnsi="Times New Roman" w:cs="Times New Roman"/>
          <w:sz w:val="24"/>
          <w:szCs w:val="24"/>
        </w:rPr>
        <w:t xml:space="preserve">Darkness </w:t>
      </w:r>
      <w:r w:rsidR="00323539">
        <w:rPr>
          <w:rFonts w:ascii="Times New Roman" w:hAnsi="Times New Roman" w:cs="Times New Roman"/>
          <w:sz w:val="24"/>
          <w:szCs w:val="24"/>
        </w:rPr>
        <w:t>i</w:t>
      </w:r>
      <w:r w:rsidR="00705F5C" w:rsidRPr="008F2D3C">
        <w:rPr>
          <w:rFonts w:ascii="Times New Roman" w:hAnsi="Times New Roman" w:cs="Times New Roman"/>
          <w:sz w:val="24"/>
          <w:szCs w:val="24"/>
        </w:rPr>
        <w:t>s</w:t>
      </w:r>
      <w:r w:rsidR="00D035F8" w:rsidRPr="008F2D3C">
        <w:rPr>
          <w:rFonts w:ascii="Times New Roman" w:hAnsi="Times New Roman" w:cs="Times New Roman"/>
          <w:sz w:val="24"/>
          <w:szCs w:val="24"/>
        </w:rPr>
        <w:t xml:space="preserve"> a prevailing</w:t>
      </w:r>
      <w:r>
        <w:rPr>
          <w:rFonts w:ascii="Times New Roman" w:hAnsi="Times New Roman" w:cs="Times New Roman"/>
          <w:sz w:val="24"/>
          <w:szCs w:val="24"/>
        </w:rPr>
        <w:t xml:space="preserve"> theoretical</w:t>
      </w:r>
      <w:r w:rsidR="00D035F8" w:rsidRPr="008F2D3C">
        <w:rPr>
          <w:rFonts w:ascii="Times New Roman" w:hAnsi="Times New Roman" w:cs="Times New Roman"/>
          <w:sz w:val="24"/>
          <w:szCs w:val="24"/>
        </w:rPr>
        <w:t xml:space="preserve"> orientation in use by cadres of </w:t>
      </w:r>
      <w:r w:rsidR="00234220">
        <w:rPr>
          <w:rFonts w:ascii="Times New Roman" w:hAnsi="Times New Roman" w:cs="Times New Roman"/>
          <w:sz w:val="24"/>
          <w:szCs w:val="24"/>
        </w:rPr>
        <w:t xml:space="preserve">reactionary </w:t>
      </w:r>
      <w:r w:rsidR="00D035F8" w:rsidRPr="008F2D3C">
        <w:rPr>
          <w:rFonts w:ascii="Times New Roman" w:hAnsi="Times New Roman" w:cs="Times New Roman"/>
          <w:sz w:val="24"/>
          <w:szCs w:val="24"/>
        </w:rPr>
        <w:t xml:space="preserve">thinkers (and their followers) who </w:t>
      </w:r>
      <w:r w:rsidR="00234220">
        <w:rPr>
          <w:rFonts w:ascii="Times New Roman" w:hAnsi="Times New Roman" w:cs="Times New Roman"/>
          <w:sz w:val="24"/>
          <w:szCs w:val="24"/>
        </w:rPr>
        <w:t>oppose</w:t>
      </w:r>
      <w:r w:rsidR="00D035F8" w:rsidRPr="008F2D3C">
        <w:rPr>
          <w:rFonts w:ascii="Times New Roman" w:hAnsi="Times New Roman" w:cs="Times New Roman"/>
          <w:sz w:val="24"/>
          <w:szCs w:val="24"/>
        </w:rPr>
        <w:t xml:space="preserve"> the liberal consensus as manifested in the election of Barack Obama and the subsequent America</w:t>
      </w:r>
      <w:r w:rsidR="00234220">
        <w:rPr>
          <w:rFonts w:ascii="Times New Roman" w:hAnsi="Times New Roman" w:cs="Times New Roman"/>
          <w:sz w:val="24"/>
          <w:szCs w:val="24"/>
        </w:rPr>
        <w:t xml:space="preserve"> legislative</w:t>
      </w:r>
      <w:r w:rsidR="00D035F8" w:rsidRPr="008F2D3C">
        <w:rPr>
          <w:rFonts w:ascii="Times New Roman" w:hAnsi="Times New Roman" w:cs="Times New Roman"/>
          <w:sz w:val="24"/>
          <w:szCs w:val="24"/>
        </w:rPr>
        <w:t xml:space="preserve"> investment in multiculturalism, gender equity, and LGBTQ activism. </w:t>
      </w:r>
      <w:r w:rsidR="002D3F00" w:rsidRPr="008F2D3C">
        <w:rPr>
          <w:rFonts w:ascii="Times New Roman" w:hAnsi="Times New Roman" w:cs="Times New Roman"/>
          <w:sz w:val="24"/>
          <w:szCs w:val="24"/>
        </w:rPr>
        <w:t xml:space="preserve">In this </w:t>
      </w:r>
      <w:r w:rsidR="00265731" w:rsidRPr="008F2D3C">
        <w:rPr>
          <w:rFonts w:ascii="Times New Roman" w:hAnsi="Times New Roman" w:cs="Times New Roman"/>
          <w:sz w:val="24"/>
          <w:szCs w:val="24"/>
        </w:rPr>
        <w:t xml:space="preserve">first </w:t>
      </w:r>
      <w:r w:rsidR="002D3F00" w:rsidRPr="008F2D3C">
        <w:rPr>
          <w:rFonts w:ascii="Times New Roman" w:hAnsi="Times New Roman" w:cs="Times New Roman"/>
          <w:sz w:val="24"/>
          <w:szCs w:val="24"/>
        </w:rPr>
        <w:t xml:space="preserve">section of the book, I </w:t>
      </w:r>
      <w:r w:rsidR="00F84197" w:rsidRPr="008F2D3C">
        <w:rPr>
          <w:rFonts w:ascii="Times New Roman" w:hAnsi="Times New Roman" w:cs="Times New Roman"/>
          <w:sz w:val="24"/>
          <w:szCs w:val="24"/>
        </w:rPr>
        <w:t>discuss</w:t>
      </w:r>
      <w:r w:rsidR="002D3F00" w:rsidRPr="008F2D3C">
        <w:rPr>
          <w:rFonts w:ascii="Times New Roman" w:hAnsi="Times New Roman" w:cs="Times New Roman"/>
          <w:sz w:val="24"/>
          <w:szCs w:val="24"/>
        </w:rPr>
        <w:t xml:space="preserve"> the rise</w:t>
      </w:r>
      <w:r w:rsidR="00F84197" w:rsidRPr="008F2D3C">
        <w:rPr>
          <w:rFonts w:ascii="Times New Roman" w:hAnsi="Times New Roman" w:cs="Times New Roman"/>
          <w:sz w:val="24"/>
          <w:szCs w:val="24"/>
        </w:rPr>
        <w:t xml:space="preserve"> in the earl</w:t>
      </w:r>
      <w:r w:rsidR="00E01BAC" w:rsidRPr="008F2D3C">
        <w:rPr>
          <w:rFonts w:ascii="Times New Roman" w:hAnsi="Times New Roman" w:cs="Times New Roman"/>
          <w:sz w:val="24"/>
          <w:szCs w:val="24"/>
        </w:rPr>
        <w:t>y</w:t>
      </w:r>
      <w:r w:rsidR="00F84197" w:rsidRPr="008F2D3C">
        <w:rPr>
          <w:rFonts w:ascii="Times New Roman" w:hAnsi="Times New Roman" w:cs="Times New Roman"/>
          <w:sz w:val="24"/>
          <w:szCs w:val="24"/>
        </w:rPr>
        <w:t>-to-mid 2000s</w:t>
      </w:r>
      <w:r w:rsidR="002D3F00" w:rsidRPr="008F2D3C">
        <w:rPr>
          <w:rFonts w:ascii="Times New Roman" w:hAnsi="Times New Roman" w:cs="Times New Roman"/>
          <w:sz w:val="24"/>
          <w:szCs w:val="24"/>
        </w:rPr>
        <w:t xml:space="preserve"> of </w:t>
      </w:r>
      <w:r w:rsidR="00F84197" w:rsidRPr="008F2D3C">
        <w:rPr>
          <w:rFonts w:ascii="Times New Roman" w:hAnsi="Times New Roman" w:cs="Times New Roman"/>
          <w:sz w:val="24"/>
          <w:szCs w:val="24"/>
        </w:rPr>
        <w:t xml:space="preserve">strange </w:t>
      </w:r>
      <w:r w:rsidR="00D035F8" w:rsidRPr="008F2D3C">
        <w:rPr>
          <w:rFonts w:ascii="Times New Roman" w:hAnsi="Times New Roman" w:cs="Times New Roman"/>
          <w:sz w:val="24"/>
          <w:szCs w:val="24"/>
        </w:rPr>
        <w:t xml:space="preserve">reactionary </w:t>
      </w:r>
      <w:r w:rsidR="00F84197" w:rsidRPr="008F2D3C">
        <w:rPr>
          <w:rFonts w:ascii="Times New Roman" w:hAnsi="Times New Roman" w:cs="Times New Roman"/>
          <w:sz w:val="24"/>
          <w:szCs w:val="24"/>
        </w:rPr>
        <w:t xml:space="preserve">forms of “outsider philosophy” in the work of </w:t>
      </w:r>
      <w:r w:rsidR="000C5F2E">
        <w:rPr>
          <w:rFonts w:ascii="Times New Roman" w:hAnsi="Times New Roman" w:cs="Times New Roman"/>
          <w:sz w:val="24"/>
          <w:szCs w:val="24"/>
        </w:rPr>
        <w:t xml:space="preserve">British philosopher </w:t>
      </w:r>
      <w:r w:rsidR="00F84197" w:rsidRPr="008F2D3C">
        <w:rPr>
          <w:rFonts w:ascii="Times New Roman" w:hAnsi="Times New Roman" w:cs="Times New Roman"/>
          <w:sz w:val="24"/>
          <w:szCs w:val="24"/>
        </w:rPr>
        <w:t xml:space="preserve">Nick Land and </w:t>
      </w:r>
      <w:r>
        <w:rPr>
          <w:rFonts w:ascii="Times New Roman" w:hAnsi="Times New Roman" w:cs="Times New Roman"/>
          <w:sz w:val="24"/>
          <w:szCs w:val="24"/>
        </w:rPr>
        <w:t>technologist</w:t>
      </w:r>
      <w:r w:rsidR="000C5F2E">
        <w:rPr>
          <w:rFonts w:ascii="Times New Roman" w:hAnsi="Times New Roman" w:cs="Times New Roman"/>
          <w:sz w:val="24"/>
          <w:szCs w:val="24"/>
        </w:rPr>
        <w:t xml:space="preserve"> </w:t>
      </w:r>
      <w:r w:rsidR="00F84197" w:rsidRPr="008F2D3C">
        <w:rPr>
          <w:rFonts w:ascii="Times New Roman" w:hAnsi="Times New Roman" w:cs="Times New Roman"/>
          <w:sz w:val="24"/>
          <w:szCs w:val="24"/>
        </w:rPr>
        <w:t xml:space="preserve">Mencius </w:t>
      </w:r>
      <w:proofErr w:type="spellStart"/>
      <w:r w:rsidR="00F84197" w:rsidRPr="008F2D3C">
        <w:rPr>
          <w:rFonts w:ascii="Times New Roman" w:hAnsi="Times New Roman" w:cs="Times New Roman"/>
          <w:sz w:val="24"/>
          <w:szCs w:val="24"/>
        </w:rPr>
        <w:t>Moldbug</w:t>
      </w:r>
      <w:proofErr w:type="spellEnd"/>
      <w:r w:rsidR="00E551BB">
        <w:rPr>
          <w:rFonts w:ascii="Times New Roman" w:hAnsi="Times New Roman" w:cs="Times New Roman"/>
          <w:sz w:val="24"/>
          <w:szCs w:val="24"/>
        </w:rPr>
        <w:t xml:space="preserve"> (pseudonym for Curtis </w:t>
      </w:r>
      <w:proofErr w:type="spellStart"/>
      <w:r w:rsidR="00E551BB">
        <w:rPr>
          <w:rFonts w:ascii="Times New Roman" w:hAnsi="Times New Roman" w:cs="Times New Roman"/>
          <w:sz w:val="24"/>
          <w:szCs w:val="24"/>
        </w:rPr>
        <w:t>Yarvin</w:t>
      </w:r>
      <w:proofErr w:type="spellEnd"/>
      <w:r w:rsidR="00E551BB">
        <w:rPr>
          <w:rFonts w:ascii="Times New Roman" w:hAnsi="Times New Roman" w:cs="Times New Roman"/>
          <w:sz w:val="24"/>
          <w:szCs w:val="24"/>
        </w:rPr>
        <w:t>)</w:t>
      </w:r>
      <w:r w:rsidR="00234220">
        <w:rPr>
          <w:rFonts w:ascii="Times New Roman" w:hAnsi="Times New Roman" w:cs="Times New Roman"/>
          <w:sz w:val="24"/>
          <w:szCs w:val="24"/>
        </w:rPr>
        <w:t xml:space="preserve"> whose theories about contemporary politics were</w:t>
      </w:r>
      <w:r w:rsidR="00F84197" w:rsidRPr="008F2D3C">
        <w:rPr>
          <w:rFonts w:ascii="Times New Roman" w:hAnsi="Times New Roman" w:cs="Times New Roman"/>
          <w:sz w:val="24"/>
          <w:szCs w:val="24"/>
        </w:rPr>
        <w:t xml:space="preserve"> predicated on metaphors of darkness. As Land </w:t>
      </w:r>
      <w:r w:rsidR="00705F5C" w:rsidRPr="008F2D3C">
        <w:rPr>
          <w:rFonts w:ascii="Times New Roman" w:hAnsi="Times New Roman" w:cs="Times New Roman"/>
          <w:sz w:val="24"/>
          <w:szCs w:val="24"/>
        </w:rPr>
        <w:t>theorizes</w:t>
      </w:r>
      <w:r w:rsidR="00B1230D" w:rsidRPr="008F2D3C">
        <w:rPr>
          <w:rFonts w:ascii="Times New Roman" w:hAnsi="Times New Roman" w:cs="Times New Roman"/>
          <w:sz w:val="24"/>
          <w:szCs w:val="24"/>
        </w:rPr>
        <w:t xml:space="preserve"> the neo-reactionary </w:t>
      </w:r>
      <w:r w:rsidR="000C5F2E">
        <w:rPr>
          <w:rFonts w:ascii="Times New Roman" w:hAnsi="Times New Roman" w:cs="Times New Roman"/>
          <w:sz w:val="24"/>
          <w:szCs w:val="24"/>
        </w:rPr>
        <w:t xml:space="preserve">philosophy of the </w:t>
      </w:r>
      <w:r w:rsidR="00F84197" w:rsidRPr="008F2D3C">
        <w:rPr>
          <w:rFonts w:ascii="Times New Roman" w:hAnsi="Times New Roman" w:cs="Times New Roman"/>
          <w:sz w:val="24"/>
          <w:szCs w:val="24"/>
        </w:rPr>
        <w:t>Da</w:t>
      </w:r>
      <w:r w:rsidR="00B1230D" w:rsidRPr="008F2D3C">
        <w:rPr>
          <w:rFonts w:ascii="Times New Roman" w:hAnsi="Times New Roman" w:cs="Times New Roman"/>
          <w:sz w:val="24"/>
          <w:szCs w:val="24"/>
        </w:rPr>
        <w:t>rk Enlightenment</w:t>
      </w:r>
      <w:r w:rsidR="00F84197" w:rsidRPr="008F2D3C">
        <w:rPr>
          <w:rFonts w:ascii="Times New Roman" w:hAnsi="Times New Roman" w:cs="Times New Roman"/>
          <w:sz w:val="24"/>
          <w:szCs w:val="24"/>
        </w:rPr>
        <w:t xml:space="preserve">: </w:t>
      </w:r>
    </w:p>
    <w:p w14:paraId="262F71FF" w14:textId="77777777" w:rsidR="00F84197" w:rsidRPr="008F2D3C" w:rsidRDefault="00F84197" w:rsidP="005D3CC1">
      <w:pPr>
        <w:spacing w:line="360" w:lineRule="auto"/>
        <w:ind w:left="720"/>
        <w:rPr>
          <w:rFonts w:ascii="Times New Roman" w:hAnsi="Times New Roman" w:cs="Times New Roman"/>
          <w:sz w:val="24"/>
          <w:szCs w:val="24"/>
        </w:rPr>
      </w:pPr>
      <w:r w:rsidRPr="008F2D3C">
        <w:rPr>
          <w:rFonts w:ascii="Times New Roman" w:hAnsi="Times New Roman" w:cs="Times New Roman"/>
          <w:sz w:val="24"/>
          <w:szCs w:val="24"/>
        </w:rPr>
        <w:t>Where the progressive enlightenment sees political ideals, the dark enlightenment sees appetites. It accepts that governments are made out of people, and that they will eat well. Setting its expectations as low as reasonably possible, it seeks only to spare civilization from frenzied, ruinous, gluttonous debauch ... It consistently finds democratic ‘solutions’ to this problem risible, at best.</w:t>
      </w:r>
      <w:r w:rsidRPr="008F2D3C">
        <w:rPr>
          <w:rStyle w:val="EndnoteReference"/>
          <w:rFonts w:ascii="Times New Roman" w:hAnsi="Times New Roman" w:cs="Times New Roman"/>
          <w:sz w:val="24"/>
          <w:szCs w:val="24"/>
        </w:rPr>
        <w:endnoteReference w:id="46"/>
      </w:r>
    </w:p>
    <w:p w14:paraId="053506ED" w14:textId="7F072D64" w:rsidR="008F2D3C" w:rsidRDefault="00265731" w:rsidP="005D3CC1">
      <w:pPr>
        <w:spacing w:line="360" w:lineRule="auto"/>
        <w:rPr>
          <w:rFonts w:ascii="Times New Roman" w:hAnsi="Times New Roman" w:cs="Times New Roman"/>
          <w:sz w:val="24"/>
          <w:szCs w:val="24"/>
        </w:rPr>
      </w:pPr>
      <w:r w:rsidRPr="008F2D3C">
        <w:rPr>
          <w:rFonts w:ascii="Times New Roman" w:hAnsi="Times New Roman" w:cs="Times New Roman"/>
          <w:sz w:val="24"/>
          <w:szCs w:val="24"/>
        </w:rPr>
        <w:t>This ant</w:t>
      </w:r>
      <w:r w:rsidR="006A770F">
        <w:rPr>
          <w:rFonts w:ascii="Times New Roman" w:hAnsi="Times New Roman" w:cs="Times New Roman"/>
          <w:sz w:val="24"/>
          <w:szCs w:val="24"/>
        </w:rPr>
        <w:t>i</w:t>
      </w:r>
      <w:r w:rsidRPr="008F2D3C">
        <w:rPr>
          <w:rFonts w:ascii="Times New Roman" w:hAnsi="Times New Roman" w:cs="Times New Roman"/>
          <w:sz w:val="24"/>
          <w:szCs w:val="24"/>
        </w:rPr>
        <w:t>-Enlightenment, neo-fascist philosophy envision</w:t>
      </w:r>
      <w:r w:rsidR="000C5F2E">
        <w:rPr>
          <w:rFonts w:ascii="Times New Roman" w:hAnsi="Times New Roman" w:cs="Times New Roman"/>
          <w:sz w:val="24"/>
          <w:szCs w:val="24"/>
        </w:rPr>
        <w:t>s</w:t>
      </w:r>
      <w:r w:rsidRPr="008F2D3C">
        <w:rPr>
          <w:rFonts w:ascii="Times New Roman" w:hAnsi="Times New Roman" w:cs="Times New Roman"/>
          <w:sz w:val="24"/>
          <w:szCs w:val="24"/>
        </w:rPr>
        <w:t xml:space="preserve"> a model of society based on pseudo-libertarian ideologies and Western supremacy</w:t>
      </w:r>
      <w:r w:rsidR="004413A6">
        <w:rPr>
          <w:rFonts w:ascii="Times New Roman" w:hAnsi="Times New Roman" w:cs="Times New Roman"/>
          <w:sz w:val="24"/>
          <w:szCs w:val="24"/>
        </w:rPr>
        <w:t xml:space="preserve"> in which nation-states are run as corporations with unlimited power given to leaders</w:t>
      </w:r>
      <w:r w:rsidRPr="008F2D3C">
        <w:rPr>
          <w:rFonts w:ascii="Times New Roman" w:hAnsi="Times New Roman" w:cs="Times New Roman"/>
          <w:sz w:val="24"/>
          <w:szCs w:val="24"/>
        </w:rPr>
        <w:t xml:space="preserve">. And while the “Dark Enlightenment” may have appeared </w:t>
      </w:r>
      <w:r w:rsidRPr="004413A6">
        <w:rPr>
          <w:rFonts w:ascii="Times New Roman" w:hAnsi="Times New Roman" w:cs="Times New Roman"/>
          <w:i/>
          <w:iCs/>
          <w:sz w:val="24"/>
          <w:szCs w:val="24"/>
        </w:rPr>
        <w:t>before</w:t>
      </w:r>
      <w:r w:rsidRPr="008F2D3C">
        <w:rPr>
          <w:rFonts w:ascii="Times New Roman" w:hAnsi="Times New Roman" w:cs="Times New Roman"/>
          <w:sz w:val="24"/>
          <w:szCs w:val="24"/>
        </w:rPr>
        <w:t xml:space="preserve"> Trumpism, its opposition to liberal multiculturalism has proven a consistent line of attack for subsequent </w:t>
      </w:r>
      <w:r w:rsidR="00B1230D" w:rsidRPr="008F2D3C">
        <w:rPr>
          <w:rFonts w:ascii="Times New Roman" w:hAnsi="Times New Roman" w:cs="Times New Roman"/>
          <w:sz w:val="24"/>
          <w:szCs w:val="24"/>
        </w:rPr>
        <w:t xml:space="preserve">far-right </w:t>
      </w:r>
      <w:r w:rsidR="008F2D3C">
        <w:rPr>
          <w:rFonts w:ascii="Times New Roman" w:hAnsi="Times New Roman" w:cs="Times New Roman"/>
          <w:sz w:val="24"/>
          <w:szCs w:val="24"/>
        </w:rPr>
        <w:t>movements</w:t>
      </w:r>
      <w:r w:rsidR="004413A6">
        <w:rPr>
          <w:rFonts w:ascii="Times New Roman" w:hAnsi="Times New Roman" w:cs="Times New Roman"/>
          <w:sz w:val="24"/>
          <w:szCs w:val="24"/>
        </w:rPr>
        <w:t xml:space="preserve"> </w:t>
      </w:r>
      <w:r w:rsidR="00BB12C0">
        <w:rPr>
          <w:rFonts w:ascii="Times New Roman" w:hAnsi="Times New Roman" w:cs="Times New Roman"/>
          <w:sz w:val="24"/>
          <w:szCs w:val="24"/>
        </w:rPr>
        <w:t>advocating authoritarianism</w:t>
      </w:r>
      <w:r w:rsidR="00234220">
        <w:rPr>
          <w:rFonts w:ascii="Times New Roman" w:hAnsi="Times New Roman" w:cs="Times New Roman"/>
          <w:sz w:val="24"/>
          <w:szCs w:val="24"/>
        </w:rPr>
        <w:t xml:space="preserve"> and continue to inform white supremacist and neo-fascist movements as well as </w:t>
      </w:r>
      <w:r w:rsidR="00BB12C0">
        <w:rPr>
          <w:rFonts w:ascii="Times New Roman" w:hAnsi="Times New Roman" w:cs="Times New Roman"/>
          <w:sz w:val="24"/>
          <w:szCs w:val="24"/>
        </w:rPr>
        <w:t xml:space="preserve">Great Replacement </w:t>
      </w:r>
      <w:r w:rsidR="00234220">
        <w:rPr>
          <w:rFonts w:ascii="Times New Roman" w:hAnsi="Times New Roman" w:cs="Times New Roman"/>
          <w:sz w:val="24"/>
          <w:szCs w:val="24"/>
        </w:rPr>
        <w:t>conspiracy theories</w:t>
      </w:r>
      <w:r w:rsidR="008F2D3C">
        <w:rPr>
          <w:rFonts w:ascii="Times New Roman" w:hAnsi="Times New Roman" w:cs="Times New Roman"/>
          <w:sz w:val="24"/>
          <w:szCs w:val="24"/>
        </w:rPr>
        <w:t xml:space="preserve">. </w:t>
      </w:r>
    </w:p>
    <w:p w14:paraId="44DE3095" w14:textId="68537539" w:rsidR="00234220" w:rsidRPr="008F2D3C" w:rsidRDefault="00E25ABD" w:rsidP="00234220">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Such</w:t>
      </w:r>
      <w:r w:rsidR="00265731" w:rsidRPr="008F2D3C">
        <w:rPr>
          <w:rFonts w:ascii="Times New Roman" w:hAnsi="Times New Roman" w:cs="Times New Roman"/>
          <w:sz w:val="24"/>
          <w:szCs w:val="24"/>
        </w:rPr>
        <w:t xml:space="preserve"> an</w:t>
      </w:r>
      <w:r w:rsidRPr="008F2D3C">
        <w:rPr>
          <w:rFonts w:ascii="Times New Roman" w:hAnsi="Times New Roman" w:cs="Times New Roman"/>
          <w:sz w:val="24"/>
          <w:szCs w:val="24"/>
        </w:rPr>
        <w:t xml:space="preserve"> outsider, reactionary philosophy reappeared </w:t>
      </w:r>
      <w:r w:rsidR="00323539">
        <w:rPr>
          <w:rFonts w:ascii="Times New Roman" w:hAnsi="Times New Roman" w:cs="Times New Roman"/>
          <w:sz w:val="24"/>
          <w:szCs w:val="24"/>
        </w:rPr>
        <w:t xml:space="preserve">in 2016 with </w:t>
      </w:r>
      <w:r w:rsidR="00F84197" w:rsidRPr="008F2D3C">
        <w:rPr>
          <w:rFonts w:ascii="Times New Roman" w:hAnsi="Times New Roman" w:cs="Times New Roman"/>
          <w:sz w:val="24"/>
          <w:szCs w:val="24"/>
        </w:rPr>
        <w:t xml:space="preserve">the rise of the </w:t>
      </w:r>
      <w:r w:rsidR="00270FA2" w:rsidRPr="008F2D3C">
        <w:rPr>
          <w:rFonts w:ascii="Times New Roman" w:hAnsi="Times New Roman" w:cs="Times New Roman"/>
          <w:sz w:val="24"/>
          <w:szCs w:val="24"/>
        </w:rPr>
        <w:t>so-called Intellectual Dark Web</w:t>
      </w:r>
      <w:r w:rsidR="00D035F8" w:rsidRPr="008F2D3C">
        <w:rPr>
          <w:rFonts w:ascii="Times New Roman" w:hAnsi="Times New Roman" w:cs="Times New Roman"/>
          <w:sz w:val="24"/>
          <w:szCs w:val="24"/>
        </w:rPr>
        <w:t xml:space="preserve"> (IDW)</w:t>
      </w:r>
      <w:r w:rsidR="00270FA2" w:rsidRPr="008F2D3C">
        <w:rPr>
          <w:rFonts w:ascii="Times New Roman" w:hAnsi="Times New Roman" w:cs="Times New Roman"/>
          <w:sz w:val="24"/>
          <w:szCs w:val="24"/>
        </w:rPr>
        <w:t xml:space="preserve">—comprised of </w:t>
      </w:r>
      <w:r w:rsidR="00265731" w:rsidRPr="008F2D3C">
        <w:rPr>
          <w:rFonts w:ascii="Times New Roman" w:hAnsi="Times New Roman" w:cs="Times New Roman"/>
          <w:sz w:val="24"/>
          <w:szCs w:val="24"/>
        </w:rPr>
        <w:t xml:space="preserve">a disparate group of </w:t>
      </w:r>
      <w:r w:rsidR="00270FA2" w:rsidRPr="008F2D3C">
        <w:rPr>
          <w:rFonts w:ascii="Times New Roman" w:hAnsi="Times New Roman" w:cs="Times New Roman"/>
          <w:sz w:val="24"/>
          <w:szCs w:val="24"/>
        </w:rPr>
        <w:t>provocative media figures such as podcaster Joe Rogan, philosopher Jordan Peterson, and political commentator Ben Shapiro—who espoused various</w:t>
      </w:r>
      <w:r w:rsidRPr="008F2D3C">
        <w:rPr>
          <w:rFonts w:ascii="Times New Roman" w:hAnsi="Times New Roman" w:cs="Times New Roman"/>
          <w:sz w:val="24"/>
          <w:szCs w:val="24"/>
        </w:rPr>
        <w:t xml:space="preserve"> form</w:t>
      </w:r>
      <w:r w:rsidR="00270FA2" w:rsidRPr="008F2D3C">
        <w:rPr>
          <w:rFonts w:ascii="Times New Roman" w:hAnsi="Times New Roman" w:cs="Times New Roman"/>
          <w:sz w:val="24"/>
          <w:szCs w:val="24"/>
        </w:rPr>
        <w:t>s</w:t>
      </w:r>
      <w:r w:rsidRPr="008F2D3C">
        <w:rPr>
          <w:rFonts w:ascii="Times New Roman" w:hAnsi="Times New Roman" w:cs="Times New Roman"/>
          <w:sz w:val="24"/>
          <w:szCs w:val="24"/>
        </w:rPr>
        <w:t xml:space="preserve"> of intellectual </w:t>
      </w:r>
      <w:r w:rsidR="00234220">
        <w:rPr>
          <w:rFonts w:ascii="Times New Roman" w:hAnsi="Times New Roman" w:cs="Times New Roman"/>
          <w:sz w:val="24"/>
          <w:szCs w:val="24"/>
        </w:rPr>
        <w:t>“</w:t>
      </w:r>
      <w:r w:rsidRPr="008F2D3C">
        <w:rPr>
          <w:rFonts w:ascii="Times New Roman" w:hAnsi="Times New Roman" w:cs="Times New Roman"/>
          <w:sz w:val="24"/>
          <w:szCs w:val="24"/>
        </w:rPr>
        <w:t>rebellion</w:t>
      </w:r>
      <w:r w:rsidR="00234220">
        <w:rPr>
          <w:rFonts w:ascii="Times New Roman" w:hAnsi="Times New Roman" w:cs="Times New Roman"/>
          <w:sz w:val="24"/>
          <w:szCs w:val="24"/>
        </w:rPr>
        <w:t>”</w:t>
      </w:r>
      <w:r w:rsidRPr="008F2D3C">
        <w:rPr>
          <w:rFonts w:ascii="Times New Roman" w:hAnsi="Times New Roman" w:cs="Times New Roman"/>
          <w:sz w:val="24"/>
          <w:szCs w:val="24"/>
        </w:rPr>
        <w:t xml:space="preserve"> against liberal orthodoxy</w:t>
      </w:r>
      <w:r w:rsidR="00D035F8" w:rsidRPr="008F2D3C">
        <w:rPr>
          <w:rFonts w:ascii="Times New Roman" w:hAnsi="Times New Roman" w:cs="Times New Roman"/>
          <w:sz w:val="24"/>
          <w:szCs w:val="24"/>
        </w:rPr>
        <w:t xml:space="preserve"> in the first years of the Trump administration,</w:t>
      </w:r>
      <w:r w:rsidR="00234220">
        <w:rPr>
          <w:rFonts w:ascii="Times New Roman" w:hAnsi="Times New Roman" w:cs="Times New Roman"/>
          <w:sz w:val="24"/>
          <w:szCs w:val="24"/>
        </w:rPr>
        <w:t xml:space="preserve"> which was</w:t>
      </w:r>
      <w:r w:rsidR="00D035F8" w:rsidRPr="008F2D3C">
        <w:rPr>
          <w:rFonts w:ascii="Times New Roman" w:hAnsi="Times New Roman" w:cs="Times New Roman"/>
          <w:sz w:val="24"/>
          <w:szCs w:val="24"/>
        </w:rPr>
        <w:t xml:space="preserve"> itself emblematic of the same chaotic energies</w:t>
      </w:r>
      <w:r w:rsidRPr="008F2D3C">
        <w:rPr>
          <w:rFonts w:ascii="Times New Roman" w:hAnsi="Times New Roman" w:cs="Times New Roman"/>
          <w:sz w:val="24"/>
          <w:szCs w:val="24"/>
        </w:rPr>
        <w:t>.</w:t>
      </w:r>
      <w:r w:rsidR="00F84197" w:rsidRPr="008F2D3C">
        <w:rPr>
          <w:rStyle w:val="EndnoteReference"/>
          <w:rFonts w:ascii="Times New Roman" w:hAnsi="Times New Roman" w:cs="Times New Roman"/>
          <w:sz w:val="24"/>
          <w:szCs w:val="24"/>
        </w:rPr>
        <w:endnoteReference w:id="47"/>
      </w:r>
      <w:r w:rsidR="00F84197" w:rsidRPr="008F2D3C">
        <w:rPr>
          <w:rFonts w:ascii="Times New Roman" w:hAnsi="Times New Roman" w:cs="Times New Roman"/>
          <w:sz w:val="24"/>
          <w:szCs w:val="24"/>
        </w:rPr>
        <w:t xml:space="preserve"> </w:t>
      </w:r>
      <w:r w:rsidR="00265731" w:rsidRPr="008F2D3C">
        <w:rPr>
          <w:rFonts w:ascii="Times New Roman" w:hAnsi="Times New Roman" w:cs="Times New Roman"/>
          <w:sz w:val="24"/>
          <w:szCs w:val="24"/>
        </w:rPr>
        <w:t xml:space="preserve">Much like the “Dark Enlightenment,” the IDW represented a quasi-philosophical set of responses to liberal ideologies about gender, sexuality, and culture with an eye toward elevating dissident, “dark” voices. </w:t>
      </w:r>
      <w:r w:rsidR="00323539">
        <w:rPr>
          <w:rFonts w:ascii="Times New Roman" w:hAnsi="Times New Roman" w:cs="Times New Roman"/>
          <w:sz w:val="24"/>
          <w:szCs w:val="24"/>
        </w:rPr>
        <w:t xml:space="preserve">Such efforts have fueled far-right attacks on mainstream journalism and education as exemplars of liberal orthodoxy. </w:t>
      </w:r>
      <w:r w:rsidRPr="008F2D3C">
        <w:rPr>
          <w:rFonts w:ascii="Times New Roman" w:hAnsi="Times New Roman" w:cs="Times New Roman"/>
          <w:sz w:val="24"/>
          <w:szCs w:val="24"/>
        </w:rPr>
        <w:t>I contextualize the ways in which such dynamics</w:t>
      </w:r>
      <w:r w:rsidR="00323539">
        <w:rPr>
          <w:rFonts w:ascii="Times New Roman" w:hAnsi="Times New Roman" w:cs="Times New Roman"/>
          <w:sz w:val="24"/>
          <w:szCs w:val="24"/>
        </w:rPr>
        <w:t xml:space="preserve"> a</w:t>
      </w:r>
      <w:r w:rsidRPr="008F2D3C">
        <w:rPr>
          <w:rFonts w:ascii="Times New Roman" w:hAnsi="Times New Roman" w:cs="Times New Roman"/>
          <w:sz w:val="24"/>
          <w:szCs w:val="24"/>
        </w:rPr>
        <w:t>re a reaction</w:t>
      </w:r>
      <w:r w:rsidR="00323539">
        <w:rPr>
          <w:rFonts w:ascii="Times New Roman" w:hAnsi="Times New Roman" w:cs="Times New Roman"/>
          <w:sz w:val="24"/>
          <w:szCs w:val="24"/>
        </w:rPr>
        <w:t xml:space="preserve">, </w:t>
      </w:r>
      <w:r w:rsidR="00323539" w:rsidRPr="008F2D3C">
        <w:rPr>
          <w:rFonts w:ascii="Times New Roman" w:hAnsi="Times New Roman" w:cs="Times New Roman"/>
          <w:sz w:val="24"/>
          <w:szCs w:val="24"/>
        </w:rPr>
        <w:t>imagined by adherents as a transgressive and controversial renegade force in American intellectual life</w:t>
      </w:r>
      <w:r w:rsidR="00323539">
        <w:rPr>
          <w:rFonts w:ascii="Times New Roman" w:hAnsi="Times New Roman" w:cs="Times New Roman"/>
          <w:sz w:val="24"/>
          <w:szCs w:val="24"/>
        </w:rPr>
        <w:t>,</w:t>
      </w:r>
      <w:r w:rsidRPr="008F2D3C">
        <w:rPr>
          <w:rFonts w:ascii="Times New Roman" w:hAnsi="Times New Roman" w:cs="Times New Roman"/>
          <w:sz w:val="24"/>
          <w:szCs w:val="24"/>
        </w:rPr>
        <w:t xml:space="preserve"> to the centrist political liberalism </w:t>
      </w:r>
      <w:r w:rsidR="00BB12C0">
        <w:rPr>
          <w:rFonts w:ascii="Times New Roman" w:hAnsi="Times New Roman" w:cs="Times New Roman"/>
          <w:sz w:val="24"/>
          <w:szCs w:val="24"/>
        </w:rPr>
        <w:t>and neoliberal economic policies of the</w:t>
      </w:r>
      <w:r w:rsidRPr="008F2D3C">
        <w:rPr>
          <w:rFonts w:ascii="Times New Roman" w:hAnsi="Times New Roman" w:cs="Times New Roman"/>
          <w:sz w:val="24"/>
          <w:szCs w:val="24"/>
        </w:rPr>
        <w:t xml:space="preserve"> D</w:t>
      </w:r>
      <w:r w:rsidR="00D035F8" w:rsidRPr="008F2D3C">
        <w:rPr>
          <w:rFonts w:ascii="Times New Roman" w:hAnsi="Times New Roman" w:cs="Times New Roman"/>
          <w:sz w:val="24"/>
          <w:szCs w:val="24"/>
        </w:rPr>
        <w:t>emocratic Party</w:t>
      </w:r>
      <w:r w:rsidR="00323539">
        <w:rPr>
          <w:rFonts w:ascii="Times New Roman" w:hAnsi="Times New Roman" w:cs="Times New Roman"/>
          <w:sz w:val="24"/>
          <w:szCs w:val="24"/>
        </w:rPr>
        <w:t xml:space="preserve"> under the Obama Administration</w:t>
      </w:r>
      <w:r w:rsidRPr="008F2D3C">
        <w:rPr>
          <w:rFonts w:ascii="Times New Roman" w:hAnsi="Times New Roman" w:cs="Times New Roman"/>
          <w:sz w:val="24"/>
          <w:szCs w:val="24"/>
        </w:rPr>
        <w:t>.</w:t>
      </w:r>
      <w:r w:rsidR="00BB12C0">
        <w:rPr>
          <w:rFonts w:ascii="Times New Roman" w:hAnsi="Times New Roman" w:cs="Times New Roman"/>
          <w:sz w:val="24"/>
          <w:szCs w:val="24"/>
        </w:rPr>
        <w:t xml:space="preserve"> But I also trace the </w:t>
      </w:r>
      <w:r w:rsidR="00323539">
        <w:rPr>
          <w:rFonts w:ascii="Times New Roman" w:hAnsi="Times New Roman" w:cs="Times New Roman"/>
          <w:sz w:val="24"/>
          <w:szCs w:val="24"/>
        </w:rPr>
        <w:t>lineage</w:t>
      </w:r>
      <w:r w:rsidR="00BB12C0">
        <w:rPr>
          <w:rFonts w:ascii="Times New Roman" w:hAnsi="Times New Roman" w:cs="Times New Roman"/>
          <w:sz w:val="24"/>
          <w:szCs w:val="24"/>
        </w:rPr>
        <w:t xml:space="preserve"> between such ideologies and conspiracy theor</w:t>
      </w:r>
      <w:r w:rsidR="00323539">
        <w:rPr>
          <w:rFonts w:ascii="Times New Roman" w:hAnsi="Times New Roman" w:cs="Times New Roman"/>
          <w:sz w:val="24"/>
          <w:szCs w:val="24"/>
        </w:rPr>
        <w:t>y, which is often deployed using the same rhetoric of darkness and apartness from mainstream narratives</w:t>
      </w:r>
      <w:r w:rsidR="00BB12C0">
        <w:rPr>
          <w:rFonts w:ascii="Times New Roman" w:hAnsi="Times New Roman" w:cs="Times New Roman"/>
          <w:sz w:val="24"/>
          <w:szCs w:val="24"/>
        </w:rPr>
        <w:t>.</w:t>
      </w:r>
    </w:p>
    <w:p w14:paraId="5A874292" w14:textId="007FF34B" w:rsidR="008F2D3C" w:rsidRDefault="00E25ABD" w:rsidP="005F12B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I argue that such soci</w:t>
      </w:r>
      <w:r w:rsidR="00323539">
        <w:rPr>
          <w:rFonts w:ascii="Times New Roman" w:hAnsi="Times New Roman" w:cs="Times New Roman"/>
          <w:sz w:val="24"/>
          <w:szCs w:val="24"/>
        </w:rPr>
        <w:t>opolitical</w:t>
      </w:r>
      <w:r w:rsidRPr="008F2D3C">
        <w:rPr>
          <w:rFonts w:ascii="Times New Roman" w:hAnsi="Times New Roman" w:cs="Times New Roman"/>
          <w:sz w:val="24"/>
          <w:szCs w:val="24"/>
        </w:rPr>
        <w:t xml:space="preserve"> forces are channeled</w:t>
      </w:r>
      <w:r w:rsidR="003D0C00" w:rsidRPr="008F2D3C">
        <w:rPr>
          <w:rFonts w:ascii="Times New Roman" w:hAnsi="Times New Roman" w:cs="Times New Roman"/>
          <w:sz w:val="24"/>
          <w:szCs w:val="24"/>
        </w:rPr>
        <w:t xml:space="preserve"> with potent force in</w:t>
      </w:r>
      <w:r w:rsidRPr="008F2D3C">
        <w:rPr>
          <w:rFonts w:ascii="Times New Roman" w:hAnsi="Times New Roman" w:cs="Times New Roman"/>
          <w:sz w:val="24"/>
          <w:szCs w:val="24"/>
        </w:rPr>
        <w:t>to</w:t>
      </w:r>
      <w:r w:rsidR="002D3F00" w:rsidRPr="008F2D3C">
        <w:rPr>
          <w:rFonts w:ascii="Times New Roman" w:hAnsi="Times New Roman" w:cs="Times New Roman"/>
          <w:sz w:val="24"/>
          <w:szCs w:val="24"/>
        </w:rPr>
        <w:t xml:space="preserve"> the political </w:t>
      </w:r>
      <w:r w:rsidRPr="008F2D3C">
        <w:rPr>
          <w:rFonts w:ascii="Times New Roman" w:hAnsi="Times New Roman" w:cs="Times New Roman"/>
          <w:sz w:val="24"/>
          <w:szCs w:val="24"/>
        </w:rPr>
        <w:t>rise</w:t>
      </w:r>
      <w:r w:rsidR="002D3F00" w:rsidRPr="008F2D3C">
        <w:rPr>
          <w:rFonts w:ascii="Times New Roman" w:hAnsi="Times New Roman" w:cs="Times New Roman"/>
          <w:sz w:val="24"/>
          <w:szCs w:val="24"/>
        </w:rPr>
        <w:t xml:space="preserve"> of Donald Trump and the rise of the</w:t>
      </w:r>
      <w:r w:rsidR="00A644A1" w:rsidRPr="008F2D3C">
        <w:rPr>
          <w:rFonts w:ascii="Times New Roman" w:hAnsi="Times New Roman" w:cs="Times New Roman"/>
          <w:sz w:val="24"/>
          <w:szCs w:val="24"/>
        </w:rPr>
        <w:t xml:space="preserve"> alt-right movement </w:t>
      </w:r>
      <w:r w:rsidR="00EC4DE0">
        <w:rPr>
          <w:rFonts w:ascii="Times New Roman" w:hAnsi="Times New Roman" w:cs="Times New Roman"/>
          <w:sz w:val="24"/>
          <w:szCs w:val="24"/>
        </w:rPr>
        <w:t>after</w:t>
      </w:r>
      <w:r w:rsidR="00A644A1" w:rsidRPr="008F2D3C">
        <w:rPr>
          <w:rFonts w:ascii="Times New Roman" w:hAnsi="Times New Roman" w:cs="Times New Roman"/>
          <w:sz w:val="24"/>
          <w:szCs w:val="24"/>
        </w:rPr>
        <w:t xml:space="preserve"> 2016. </w:t>
      </w:r>
      <w:r w:rsidR="00053504">
        <w:rPr>
          <w:rFonts w:ascii="Times New Roman" w:hAnsi="Times New Roman" w:cs="Times New Roman"/>
          <w:sz w:val="24"/>
          <w:szCs w:val="24"/>
        </w:rPr>
        <w:t>S</w:t>
      </w:r>
      <w:r w:rsidR="00A644A1" w:rsidRPr="008F2D3C">
        <w:rPr>
          <w:rFonts w:ascii="Times New Roman" w:hAnsi="Times New Roman" w:cs="Times New Roman"/>
          <w:sz w:val="24"/>
          <w:szCs w:val="24"/>
        </w:rPr>
        <w:t>uch theoretical movements</w:t>
      </w:r>
      <w:r w:rsidR="003D0C00" w:rsidRPr="008F2D3C">
        <w:rPr>
          <w:rFonts w:ascii="Times New Roman" w:hAnsi="Times New Roman" w:cs="Times New Roman"/>
          <w:sz w:val="24"/>
          <w:szCs w:val="24"/>
        </w:rPr>
        <w:t xml:space="preserve"> </w:t>
      </w:r>
      <w:r w:rsidR="00540F24" w:rsidRPr="008F2D3C">
        <w:rPr>
          <w:rFonts w:ascii="Times New Roman" w:hAnsi="Times New Roman" w:cs="Times New Roman"/>
          <w:sz w:val="24"/>
          <w:szCs w:val="24"/>
        </w:rPr>
        <w:t>reflect</w:t>
      </w:r>
      <w:r w:rsidR="00A644A1" w:rsidRPr="008F2D3C">
        <w:rPr>
          <w:rFonts w:ascii="Times New Roman" w:hAnsi="Times New Roman" w:cs="Times New Roman"/>
          <w:sz w:val="24"/>
          <w:szCs w:val="24"/>
        </w:rPr>
        <w:t xml:space="preserve"> the same</w:t>
      </w:r>
      <w:r w:rsidR="00540F24" w:rsidRPr="008F2D3C">
        <w:rPr>
          <w:rFonts w:ascii="Times New Roman" w:hAnsi="Times New Roman" w:cs="Times New Roman"/>
          <w:sz w:val="24"/>
          <w:szCs w:val="24"/>
        </w:rPr>
        <w:t xml:space="preserve"> social conditions that </w:t>
      </w:r>
      <w:r w:rsidR="00A644A1" w:rsidRPr="008F2D3C">
        <w:rPr>
          <w:rFonts w:ascii="Times New Roman" w:hAnsi="Times New Roman" w:cs="Times New Roman"/>
          <w:sz w:val="24"/>
          <w:szCs w:val="24"/>
        </w:rPr>
        <w:t>paved the way</w:t>
      </w:r>
      <w:r w:rsidR="00540F24" w:rsidRPr="008F2D3C">
        <w:rPr>
          <w:rFonts w:ascii="Times New Roman" w:hAnsi="Times New Roman" w:cs="Times New Roman"/>
          <w:sz w:val="24"/>
          <w:szCs w:val="24"/>
        </w:rPr>
        <w:t xml:space="preserve"> for </w:t>
      </w:r>
      <w:r w:rsidR="002D3F00" w:rsidRPr="008F2D3C">
        <w:rPr>
          <w:rFonts w:ascii="Times New Roman" w:hAnsi="Times New Roman" w:cs="Times New Roman"/>
          <w:sz w:val="24"/>
          <w:szCs w:val="24"/>
        </w:rPr>
        <w:t>phenomena like QAnon</w:t>
      </w:r>
      <w:r w:rsidR="00053504">
        <w:rPr>
          <w:rFonts w:ascii="Times New Roman" w:hAnsi="Times New Roman" w:cs="Times New Roman"/>
          <w:sz w:val="24"/>
          <w:szCs w:val="24"/>
        </w:rPr>
        <w:t>, Great Replacement,</w:t>
      </w:r>
      <w:r w:rsidR="00D035F8" w:rsidRPr="008F2D3C">
        <w:rPr>
          <w:rFonts w:ascii="Times New Roman" w:hAnsi="Times New Roman" w:cs="Times New Roman"/>
          <w:sz w:val="24"/>
          <w:szCs w:val="24"/>
        </w:rPr>
        <w:t xml:space="preserve"> and COVID conspiracies</w:t>
      </w:r>
      <w:r w:rsidR="002D3F00" w:rsidRPr="008F2D3C">
        <w:rPr>
          <w:rFonts w:ascii="Times New Roman" w:hAnsi="Times New Roman" w:cs="Times New Roman"/>
          <w:sz w:val="24"/>
          <w:szCs w:val="24"/>
        </w:rPr>
        <w:t xml:space="preserve">. Both </w:t>
      </w:r>
      <w:r w:rsidR="00D035F8" w:rsidRPr="008F2D3C">
        <w:rPr>
          <w:rFonts w:ascii="Times New Roman" w:hAnsi="Times New Roman" w:cs="Times New Roman"/>
          <w:sz w:val="24"/>
          <w:szCs w:val="24"/>
        </w:rPr>
        <w:t xml:space="preserve">Land’s </w:t>
      </w:r>
      <w:r w:rsidR="00643A90" w:rsidRPr="008F2D3C">
        <w:rPr>
          <w:rFonts w:ascii="Times New Roman" w:hAnsi="Times New Roman" w:cs="Times New Roman"/>
          <w:sz w:val="24"/>
          <w:szCs w:val="24"/>
        </w:rPr>
        <w:t>neo-reaction</w:t>
      </w:r>
      <w:r w:rsidR="00053504">
        <w:rPr>
          <w:rFonts w:ascii="Times New Roman" w:hAnsi="Times New Roman" w:cs="Times New Roman"/>
          <w:sz w:val="24"/>
          <w:szCs w:val="24"/>
        </w:rPr>
        <w:t>ary philosophy</w:t>
      </w:r>
      <w:r w:rsidR="00643A90" w:rsidRPr="008F2D3C">
        <w:rPr>
          <w:rFonts w:ascii="Times New Roman" w:hAnsi="Times New Roman" w:cs="Times New Roman"/>
          <w:sz w:val="24"/>
          <w:szCs w:val="24"/>
        </w:rPr>
        <w:t xml:space="preserve"> and the IDW</w:t>
      </w:r>
      <w:r w:rsidR="002D3F00" w:rsidRPr="008F2D3C">
        <w:rPr>
          <w:rFonts w:ascii="Times New Roman" w:hAnsi="Times New Roman" w:cs="Times New Roman"/>
          <w:sz w:val="24"/>
          <w:szCs w:val="24"/>
        </w:rPr>
        <w:t xml:space="preserve"> </w:t>
      </w:r>
      <w:r w:rsidR="00643A90" w:rsidRPr="008F2D3C">
        <w:rPr>
          <w:rFonts w:ascii="Times New Roman" w:hAnsi="Times New Roman" w:cs="Times New Roman"/>
          <w:sz w:val="24"/>
          <w:szCs w:val="24"/>
        </w:rPr>
        <w:t>offered</w:t>
      </w:r>
      <w:r w:rsidR="00906962" w:rsidRPr="008F2D3C">
        <w:rPr>
          <w:rFonts w:ascii="Times New Roman" w:hAnsi="Times New Roman" w:cs="Times New Roman"/>
          <w:sz w:val="24"/>
          <w:szCs w:val="24"/>
        </w:rPr>
        <w:t xml:space="preserve"> </w:t>
      </w:r>
      <w:r w:rsidR="002D3F00" w:rsidRPr="008F2D3C">
        <w:rPr>
          <w:rFonts w:ascii="Times New Roman" w:hAnsi="Times New Roman" w:cs="Times New Roman"/>
          <w:sz w:val="24"/>
          <w:szCs w:val="24"/>
        </w:rPr>
        <w:t>philosophical framework</w:t>
      </w:r>
      <w:r w:rsidR="00906962" w:rsidRPr="008F2D3C">
        <w:rPr>
          <w:rFonts w:ascii="Times New Roman" w:hAnsi="Times New Roman" w:cs="Times New Roman"/>
          <w:sz w:val="24"/>
          <w:szCs w:val="24"/>
        </w:rPr>
        <w:t>s</w:t>
      </w:r>
      <w:r w:rsidR="002D3F00" w:rsidRPr="008F2D3C">
        <w:rPr>
          <w:rFonts w:ascii="Times New Roman" w:hAnsi="Times New Roman" w:cs="Times New Roman"/>
          <w:sz w:val="24"/>
          <w:szCs w:val="24"/>
        </w:rPr>
        <w:t xml:space="preserve"> for refuting mainstream information and academia, which were also denigrated widely by far-right media platforms such as Breitbart. It is no mistake t</w:t>
      </w:r>
      <w:r w:rsidR="003D0C00" w:rsidRPr="008F2D3C">
        <w:rPr>
          <w:rFonts w:ascii="Times New Roman" w:hAnsi="Times New Roman" w:cs="Times New Roman"/>
          <w:sz w:val="24"/>
          <w:szCs w:val="24"/>
        </w:rPr>
        <w:t>hat</w:t>
      </w:r>
      <w:r w:rsidR="002D3F00" w:rsidRPr="008F2D3C">
        <w:rPr>
          <w:rFonts w:ascii="Times New Roman" w:hAnsi="Times New Roman" w:cs="Times New Roman"/>
          <w:sz w:val="24"/>
          <w:szCs w:val="24"/>
        </w:rPr>
        <w:t xml:space="preserve"> reactionary media platforms became</w:t>
      </w:r>
      <w:r w:rsidR="00A644A1" w:rsidRPr="008F2D3C">
        <w:rPr>
          <w:rFonts w:ascii="Times New Roman" w:hAnsi="Times New Roman" w:cs="Times New Roman"/>
          <w:sz w:val="24"/>
          <w:szCs w:val="24"/>
        </w:rPr>
        <w:t xml:space="preserve"> prominent around the same time</w:t>
      </w:r>
      <w:r w:rsidR="00DD4F15" w:rsidRPr="008F2D3C">
        <w:rPr>
          <w:rFonts w:ascii="Times New Roman" w:hAnsi="Times New Roman" w:cs="Times New Roman"/>
          <w:sz w:val="24"/>
          <w:szCs w:val="24"/>
        </w:rPr>
        <w:t xml:space="preserve"> and </w:t>
      </w:r>
      <w:r w:rsidR="00A644A1" w:rsidRPr="008F2D3C">
        <w:rPr>
          <w:rFonts w:ascii="Times New Roman" w:hAnsi="Times New Roman" w:cs="Times New Roman"/>
          <w:sz w:val="24"/>
          <w:szCs w:val="24"/>
        </w:rPr>
        <w:t xml:space="preserve">that </w:t>
      </w:r>
      <w:r w:rsidR="00DD4F15" w:rsidRPr="008F2D3C">
        <w:rPr>
          <w:rFonts w:ascii="Times New Roman" w:hAnsi="Times New Roman" w:cs="Times New Roman"/>
          <w:sz w:val="24"/>
          <w:szCs w:val="24"/>
        </w:rPr>
        <w:t>such right-wing organizing outflanked the left in many areas, the full impact of which has yet to be seen</w:t>
      </w:r>
      <w:r w:rsidR="002D3F00" w:rsidRPr="008F2D3C">
        <w:rPr>
          <w:rFonts w:ascii="Times New Roman" w:hAnsi="Times New Roman" w:cs="Times New Roman"/>
          <w:sz w:val="24"/>
          <w:szCs w:val="24"/>
        </w:rPr>
        <w:t>.</w:t>
      </w:r>
      <w:r w:rsidR="00906962" w:rsidRPr="008F2D3C">
        <w:rPr>
          <w:rFonts w:ascii="Times New Roman" w:hAnsi="Times New Roman" w:cs="Times New Roman"/>
          <w:sz w:val="24"/>
          <w:szCs w:val="24"/>
        </w:rPr>
        <w:t xml:space="preserve"> And while the IDW seems somewhat quaint </w:t>
      </w:r>
      <w:r w:rsidR="00EC4DE0">
        <w:rPr>
          <w:rFonts w:ascii="Times New Roman" w:hAnsi="Times New Roman" w:cs="Times New Roman"/>
          <w:sz w:val="24"/>
          <w:szCs w:val="24"/>
        </w:rPr>
        <w:t>alongside more controversial</w:t>
      </w:r>
      <w:r w:rsidR="00906962" w:rsidRPr="008F2D3C">
        <w:rPr>
          <w:rFonts w:ascii="Times New Roman" w:hAnsi="Times New Roman" w:cs="Times New Roman"/>
          <w:sz w:val="24"/>
          <w:szCs w:val="24"/>
        </w:rPr>
        <w:t xml:space="preserve"> far-right </w:t>
      </w:r>
      <w:r w:rsidR="00EC4DE0">
        <w:rPr>
          <w:rFonts w:ascii="Times New Roman" w:hAnsi="Times New Roman" w:cs="Times New Roman"/>
          <w:sz w:val="24"/>
          <w:szCs w:val="24"/>
        </w:rPr>
        <w:t>provocateurs</w:t>
      </w:r>
      <w:r w:rsidR="00906962" w:rsidRPr="008F2D3C">
        <w:rPr>
          <w:rFonts w:ascii="Times New Roman" w:hAnsi="Times New Roman" w:cs="Times New Roman"/>
          <w:sz w:val="24"/>
          <w:szCs w:val="24"/>
        </w:rPr>
        <w:t xml:space="preserve"> such as Milo </w:t>
      </w:r>
      <w:r w:rsidR="005F12B1" w:rsidRPr="008F2D3C">
        <w:rPr>
          <w:rFonts w:ascii="Times New Roman" w:hAnsi="Times New Roman" w:cs="Times New Roman"/>
          <w:sz w:val="24"/>
          <w:szCs w:val="24"/>
        </w:rPr>
        <w:t>Yiannopoulos</w:t>
      </w:r>
      <w:r w:rsidR="00EC4DE0">
        <w:rPr>
          <w:rFonts w:ascii="Times New Roman" w:hAnsi="Times New Roman" w:cs="Times New Roman"/>
          <w:sz w:val="24"/>
          <w:szCs w:val="24"/>
        </w:rPr>
        <w:t>, Richard Spencer,</w:t>
      </w:r>
      <w:r w:rsidR="00906962" w:rsidRPr="008F2D3C">
        <w:rPr>
          <w:rFonts w:ascii="Times New Roman" w:hAnsi="Times New Roman" w:cs="Times New Roman"/>
          <w:sz w:val="24"/>
          <w:szCs w:val="24"/>
        </w:rPr>
        <w:t xml:space="preserve"> and Steve Bannon, I argue they are actually part of a longer reactionary</w:t>
      </w:r>
      <w:r w:rsidR="00573679" w:rsidRPr="008F2D3C">
        <w:rPr>
          <w:rFonts w:ascii="Times New Roman" w:hAnsi="Times New Roman" w:cs="Times New Roman"/>
          <w:sz w:val="24"/>
          <w:szCs w:val="24"/>
        </w:rPr>
        <w:t xml:space="preserve"> trajectory, emblematic of the</w:t>
      </w:r>
      <w:r w:rsidR="00053504">
        <w:rPr>
          <w:rFonts w:ascii="Times New Roman" w:hAnsi="Times New Roman" w:cs="Times New Roman"/>
          <w:sz w:val="24"/>
          <w:szCs w:val="24"/>
        </w:rPr>
        <w:t xml:space="preserve"> broader conspiracist dynamics within the</w:t>
      </w:r>
      <w:r w:rsidR="00573679" w:rsidRPr="008F2D3C">
        <w:rPr>
          <w:rFonts w:ascii="Times New Roman" w:hAnsi="Times New Roman" w:cs="Times New Roman"/>
          <w:sz w:val="24"/>
          <w:szCs w:val="24"/>
        </w:rPr>
        <w:t xml:space="preserve"> </w:t>
      </w:r>
      <w:r w:rsidR="00906962" w:rsidRPr="008F2D3C">
        <w:rPr>
          <w:rFonts w:ascii="Times New Roman" w:hAnsi="Times New Roman" w:cs="Times New Roman"/>
          <w:sz w:val="24"/>
          <w:szCs w:val="24"/>
        </w:rPr>
        <w:t>Info</w:t>
      </w:r>
      <w:r w:rsidR="00573679" w:rsidRPr="008F2D3C">
        <w:rPr>
          <w:rFonts w:ascii="Times New Roman" w:hAnsi="Times New Roman" w:cs="Times New Roman"/>
          <w:sz w:val="24"/>
          <w:szCs w:val="24"/>
        </w:rPr>
        <w:t>rmation Dark Age.</w:t>
      </w:r>
    </w:p>
    <w:p w14:paraId="1211D1F4" w14:textId="5344DD48" w:rsidR="00917ED1" w:rsidRDefault="00031588" w:rsidP="005D3CC1">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265731" w:rsidRPr="008F2D3C">
        <w:rPr>
          <w:rFonts w:ascii="Times New Roman" w:hAnsi="Times New Roman" w:cs="Times New Roman"/>
          <w:sz w:val="24"/>
          <w:szCs w:val="24"/>
        </w:rPr>
        <w:t>hese “dark” energies have</w:t>
      </w:r>
      <w:r>
        <w:rPr>
          <w:rFonts w:ascii="Times New Roman" w:hAnsi="Times New Roman" w:cs="Times New Roman"/>
          <w:sz w:val="24"/>
          <w:szCs w:val="24"/>
        </w:rPr>
        <w:t xml:space="preserve"> also</w:t>
      </w:r>
      <w:r w:rsidR="00265731" w:rsidRPr="008F2D3C">
        <w:rPr>
          <w:rFonts w:ascii="Times New Roman" w:hAnsi="Times New Roman" w:cs="Times New Roman"/>
          <w:sz w:val="24"/>
          <w:szCs w:val="24"/>
        </w:rPr>
        <w:t xml:space="preserve"> been channeled into</w:t>
      </w:r>
      <w:r>
        <w:rPr>
          <w:rFonts w:ascii="Times New Roman" w:hAnsi="Times New Roman" w:cs="Times New Roman"/>
          <w:sz w:val="24"/>
          <w:szCs w:val="24"/>
        </w:rPr>
        <w:t xml:space="preserve"> a </w:t>
      </w:r>
      <w:r w:rsidR="00265731" w:rsidRPr="008F2D3C">
        <w:rPr>
          <w:rFonts w:ascii="Times New Roman" w:hAnsi="Times New Roman" w:cs="Times New Roman"/>
          <w:sz w:val="24"/>
          <w:szCs w:val="24"/>
        </w:rPr>
        <w:t xml:space="preserve">new insurgent, increasingly violent evolution of the Make America Great Again movement known as “Dark MAGA.” Active on Telegram and Truth Social, Dark MAGA has weaponized memes with fantasies of violence and retribution against members of the Deep State who are believed to have stolen the </w:t>
      </w:r>
      <w:r w:rsidR="00B1230D" w:rsidRPr="008F2D3C">
        <w:rPr>
          <w:rFonts w:ascii="Times New Roman" w:hAnsi="Times New Roman" w:cs="Times New Roman"/>
          <w:sz w:val="24"/>
          <w:szCs w:val="24"/>
        </w:rPr>
        <w:t xml:space="preserve">2020 </w:t>
      </w:r>
      <w:r w:rsidR="00265731" w:rsidRPr="008F2D3C">
        <w:rPr>
          <w:rFonts w:ascii="Times New Roman" w:hAnsi="Times New Roman" w:cs="Times New Roman"/>
          <w:sz w:val="24"/>
          <w:szCs w:val="24"/>
        </w:rPr>
        <w:t>election.</w:t>
      </w:r>
      <w:r w:rsidR="00B1230D" w:rsidRPr="008F2D3C">
        <w:rPr>
          <w:rFonts w:ascii="Times New Roman" w:hAnsi="Times New Roman" w:cs="Times New Roman"/>
          <w:sz w:val="24"/>
          <w:szCs w:val="24"/>
        </w:rPr>
        <w:t xml:space="preserve"> Parroting Trump’s disinformation about a stolen election, Dark MAGA imagines a violent uprising which will restore Trump to power through a barbaric and brutal set of online tactics.</w:t>
      </w:r>
      <w:r w:rsidR="00265731" w:rsidRPr="008F2D3C">
        <w:rPr>
          <w:rFonts w:ascii="Times New Roman" w:hAnsi="Times New Roman" w:cs="Times New Roman"/>
          <w:sz w:val="24"/>
          <w:szCs w:val="24"/>
        </w:rPr>
        <w:t xml:space="preserve"> </w:t>
      </w:r>
      <w:r w:rsidR="00EF21B5" w:rsidRPr="008F2D3C">
        <w:rPr>
          <w:rFonts w:ascii="Times New Roman" w:hAnsi="Times New Roman" w:cs="Times New Roman"/>
          <w:sz w:val="24"/>
          <w:szCs w:val="24"/>
        </w:rPr>
        <w:t>In many of the narratives espoused by advocates for Dark MAGA, the January 6</w:t>
      </w:r>
      <w:r w:rsidR="00EF21B5" w:rsidRPr="008F2D3C">
        <w:rPr>
          <w:rFonts w:ascii="Times New Roman" w:hAnsi="Times New Roman" w:cs="Times New Roman"/>
          <w:sz w:val="24"/>
          <w:szCs w:val="24"/>
          <w:vertAlign w:val="superscript"/>
        </w:rPr>
        <w:t>th</w:t>
      </w:r>
      <w:r w:rsidR="00EF21B5" w:rsidRPr="008F2D3C">
        <w:rPr>
          <w:rFonts w:ascii="Times New Roman" w:hAnsi="Times New Roman" w:cs="Times New Roman"/>
          <w:sz w:val="24"/>
          <w:szCs w:val="24"/>
        </w:rPr>
        <w:t xml:space="preserve"> insurrection was merely a trial run for a more organized revolution by armed patriots</w:t>
      </w:r>
      <w:r w:rsidR="004C5E81" w:rsidRPr="008F2D3C">
        <w:rPr>
          <w:rFonts w:ascii="Times New Roman" w:hAnsi="Times New Roman" w:cs="Times New Roman"/>
          <w:sz w:val="24"/>
          <w:szCs w:val="24"/>
        </w:rPr>
        <w:t xml:space="preserve"> seeking revenge</w:t>
      </w:r>
      <w:r w:rsidR="00EF21B5" w:rsidRPr="008F2D3C">
        <w:rPr>
          <w:rFonts w:ascii="Times New Roman" w:hAnsi="Times New Roman" w:cs="Times New Roman"/>
          <w:sz w:val="24"/>
          <w:szCs w:val="24"/>
        </w:rPr>
        <w:t xml:space="preserve">. While it remains unclear whether Dark MAGA is anything more than an </w:t>
      </w:r>
      <w:r w:rsidR="00B1230D" w:rsidRPr="008F2D3C">
        <w:rPr>
          <w:rFonts w:ascii="Times New Roman" w:hAnsi="Times New Roman" w:cs="Times New Roman"/>
          <w:sz w:val="24"/>
          <w:szCs w:val="24"/>
        </w:rPr>
        <w:t xml:space="preserve">online </w:t>
      </w:r>
      <w:r w:rsidR="00EF21B5" w:rsidRPr="008F2D3C">
        <w:rPr>
          <w:rFonts w:ascii="Times New Roman" w:hAnsi="Times New Roman" w:cs="Times New Roman"/>
          <w:sz w:val="24"/>
          <w:szCs w:val="24"/>
        </w:rPr>
        <w:t xml:space="preserve">aesthetic, </w:t>
      </w:r>
      <w:r w:rsidR="00265731" w:rsidRPr="008F2D3C">
        <w:rPr>
          <w:rFonts w:ascii="Times New Roman" w:hAnsi="Times New Roman" w:cs="Times New Roman"/>
          <w:sz w:val="24"/>
          <w:szCs w:val="24"/>
        </w:rPr>
        <w:t>it is extremely disturbing to imagine the possibilities for political violence</w:t>
      </w:r>
      <w:r w:rsidR="00EF21B5" w:rsidRPr="008F2D3C">
        <w:rPr>
          <w:rFonts w:ascii="Times New Roman" w:hAnsi="Times New Roman" w:cs="Times New Roman"/>
          <w:sz w:val="24"/>
          <w:szCs w:val="24"/>
        </w:rPr>
        <w:t xml:space="preserve"> as we approach the 2024 presidential elections</w:t>
      </w:r>
      <w:r w:rsidR="00053504">
        <w:rPr>
          <w:rFonts w:ascii="Times New Roman" w:hAnsi="Times New Roman" w:cs="Times New Roman"/>
          <w:sz w:val="24"/>
          <w:szCs w:val="24"/>
        </w:rPr>
        <w:t xml:space="preserve"> and in the wake of political violence in Trump’s assassination attempt</w:t>
      </w:r>
      <w:r w:rsidR="004C5E81" w:rsidRPr="008F2D3C">
        <w:rPr>
          <w:rFonts w:ascii="Times New Roman" w:hAnsi="Times New Roman" w:cs="Times New Roman"/>
          <w:sz w:val="24"/>
          <w:szCs w:val="24"/>
        </w:rPr>
        <w:t>, and the movement represents a possible new front in the darkness sweeping over the internet</w:t>
      </w:r>
      <w:r w:rsidR="00265731" w:rsidRPr="008F2D3C">
        <w:rPr>
          <w:rFonts w:ascii="Times New Roman" w:hAnsi="Times New Roman" w:cs="Times New Roman"/>
          <w:sz w:val="24"/>
          <w:szCs w:val="24"/>
        </w:rPr>
        <w:t>.</w:t>
      </w:r>
      <w:r w:rsidR="00C74D1E" w:rsidRPr="008F2D3C">
        <w:rPr>
          <w:rStyle w:val="EndnoteReference"/>
          <w:rFonts w:ascii="Times New Roman" w:hAnsi="Times New Roman" w:cs="Times New Roman"/>
          <w:sz w:val="24"/>
          <w:szCs w:val="24"/>
        </w:rPr>
        <w:endnoteReference w:id="48"/>
      </w:r>
      <w:r w:rsidR="00265731" w:rsidRPr="008F2D3C">
        <w:rPr>
          <w:rFonts w:ascii="Times New Roman" w:hAnsi="Times New Roman" w:cs="Times New Roman"/>
          <w:sz w:val="24"/>
          <w:szCs w:val="24"/>
        </w:rPr>
        <w:t xml:space="preserve"> </w:t>
      </w:r>
      <w:r w:rsidR="00845F3F" w:rsidRPr="008F2D3C">
        <w:rPr>
          <w:rFonts w:ascii="Times New Roman" w:hAnsi="Times New Roman" w:cs="Times New Roman"/>
          <w:sz w:val="24"/>
          <w:szCs w:val="24"/>
        </w:rPr>
        <w:t xml:space="preserve"> </w:t>
      </w:r>
    </w:p>
    <w:p w14:paraId="50B03B3B" w14:textId="77777777" w:rsidR="00174FF5" w:rsidRPr="006F45A2" w:rsidRDefault="00917ED1" w:rsidP="005D3CC1">
      <w:pPr>
        <w:spacing w:line="360" w:lineRule="auto"/>
        <w:rPr>
          <w:rFonts w:ascii="Times New Roman" w:hAnsi="Times New Roman" w:cs="Times New Roman"/>
          <w:b/>
          <w:bCs/>
          <w:sz w:val="24"/>
          <w:szCs w:val="24"/>
        </w:rPr>
      </w:pPr>
      <w:r w:rsidRPr="006F45A2">
        <w:rPr>
          <w:rFonts w:ascii="Times New Roman" w:hAnsi="Times New Roman" w:cs="Times New Roman"/>
          <w:b/>
          <w:bCs/>
          <w:sz w:val="24"/>
          <w:szCs w:val="24"/>
        </w:rPr>
        <w:t>Infrastructure of the Dark Web</w:t>
      </w:r>
      <w:r w:rsidR="00845F3F" w:rsidRPr="006F45A2">
        <w:rPr>
          <w:rFonts w:ascii="Times New Roman" w:hAnsi="Times New Roman" w:cs="Times New Roman"/>
          <w:b/>
          <w:bCs/>
          <w:sz w:val="24"/>
          <w:szCs w:val="24"/>
        </w:rPr>
        <w:t xml:space="preserve">    </w:t>
      </w:r>
    </w:p>
    <w:p w14:paraId="13DD2C1D" w14:textId="770EA17C" w:rsidR="008F2D3C" w:rsidRDefault="00573679" w:rsidP="005D3CC1">
      <w:pPr>
        <w:spacing w:line="360" w:lineRule="auto"/>
        <w:rPr>
          <w:rFonts w:ascii="Times New Roman" w:hAnsi="Times New Roman" w:cs="Times New Roman"/>
          <w:sz w:val="24"/>
          <w:szCs w:val="24"/>
        </w:rPr>
      </w:pPr>
      <w:r w:rsidRPr="008F2D3C">
        <w:rPr>
          <w:rFonts w:ascii="Times New Roman" w:hAnsi="Times New Roman" w:cs="Times New Roman"/>
          <w:sz w:val="24"/>
          <w:szCs w:val="24"/>
        </w:rPr>
        <w:t xml:space="preserve">The </w:t>
      </w:r>
      <w:r w:rsidR="00B1230D" w:rsidRPr="008F2D3C">
        <w:rPr>
          <w:rFonts w:ascii="Times New Roman" w:hAnsi="Times New Roman" w:cs="Times New Roman"/>
          <w:sz w:val="24"/>
          <w:szCs w:val="24"/>
        </w:rPr>
        <w:t xml:space="preserve">second </w:t>
      </w:r>
      <w:r w:rsidRPr="008F2D3C">
        <w:rPr>
          <w:rFonts w:ascii="Times New Roman" w:hAnsi="Times New Roman" w:cs="Times New Roman"/>
          <w:sz w:val="24"/>
          <w:szCs w:val="24"/>
        </w:rPr>
        <w:t>component of this Information Dark Age</w:t>
      </w:r>
      <w:r w:rsidR="00BB13AA" w:rsidRPr="008F2D3C">
        <w:rPr>
          <w:rFonts w:ascii="Times New Roman" w:hAnsi="Times New Roman" w:cs="Times New Roman"/>
          <w:sz w:val="24"/>
          <w:szCs w:val="24"/>
        </w:rPr>
        <w:t xml:space="preserve"> </w:t>
      </w:r>
      <w:r w:rsidR="007E6F32" w:rsidRPr="008F2D3C">
        <w:rPr>
          <w:rFonts w:ascii="Times New Roman" w:hAnsi="Times New Roman" w:cs="Times New Roman"/>
          <w:sz w:val="24"/>
          <w:szCs w:val="24"/>
        </w:rPr>
        <w:t>is infrastructural</w:t>
      </w:r>
      <w:r w:rsidR="00234220">
        <w:rPr>
          <w:rFonts w:ascii="Times New Roman" w:hAnsi="Times New Roman" w:cs="Times New Roman"/>
          <w:sz w:val="24"/>
          <w:szCs w:val="24"/>
        </w:rPr>
        <w:t>, and I discuss the material and structural dynamics by which conspiracy theories and extremist ideologies proliferate online in the second section of the book</w:t>
      </w:r>
      <w:r w:rsidR="00BB13AA" w:rsidRPr="008F2D3C">
        <w:rPr>
          <w:rFonts w:ascii="Times New Roman" w:hAnsi="Times New Roman" w:cs="Times New Roman"/>
          <w:sz w:val="24"/>
          <w:szCs w:val="24"/>
        </w:rPr>
        <w:t>.</w:t>
      </w:r>
      <w:r w:rsidR="007E6F32" w:rsidRPr="008F2D3C">
        <w:rPr>
          <w:rFonts w:ascii="Times New Roman" w:hAnsi="Times New Roman" w:cs="Times New Roman"/>
          <w:sz w:val="24"/>
          <w:szCs w:val="24"/>
        </w:rPr>
        <w:t xml:space="preserve"> </w:t>
      </w:r>
      <w:r w:rsidR="001E09A8">
        <w:rPr>
          <w:rFonts w:ascii="Times New Roman" w:hAnsi="Times New Roman" w:cs="Times New Roman"/>
          <w:sz w:val="24"/>
          <w:szCs w:val="24"/>
        </w:rPr>
        <w:t xml:space="preserve">This section will emphasize the role of platforms and algorithms in providing space for conspiracy theories to spread. </w:t>
      </w:r>
      <w:r w:rsidR="007E6F32" w:rsidRPr="008F2D3C">
        <w:rPr>
          <w:rFonts w:ascii="Times New Roman" w:hAnsi="Times New Roman" w:cs="Times New Roman"/>
          <w:sz w:val="24"/>
          <w:szCs w:val="24"/>
        </w:rPr>
        <w:t>Anonymized individuals congregate online through the use of imageboard platforms such as 4chan</w:t>
      </w:r>
      <w:r w:rsidR="00EC4DE0">
        <w:rPr>
          <w:rFonts w:ascii="Times New Roman" w:hAnsi="Times New Roman" w:cs="Times New Roman"/>
          <w:sz w:val="24"/>
          <w:szCs w:val="24"/>
        </w:rPr>
        <w:t>, 8chan,</w:t>
      </w:r>
      <w:r w:rsidR="007E6F32" w:rsidRPr="008F2D3C">
        <w:rPr>
          <w:rFonts w:ascii="Times New Roman" w:hAnsi="Times New Roman" w:cs="Times New Roman"/>
          <w:sz w:val="24"/>
          <w:szCs w:val="24"/>
        </w:rPr>
        <w:t xml:space="preserve"> and 8kun, which provide unregulated </w:t>
      </w:r>
      <w:r w:rsidR="00234220">
        <w:rPr>
          <w:rFonts w:ascii="Times New Roman" w:hAnsi="Times New Roman" w:cs="Times New Roman"/>
          <w:sz w:val="24"/>
          <w:szCs w:val="24"/>
        </w:rPr>
        <w:t>sites</w:t>
      </w:r>
      <w:r w:rsidR="007E6F32" w:rsidRPr="008F2D3C">
        <w:rPr>
          <w:rFonts w:ascii="Times New Roman" w:hAnsi="Times New Roman" w:cs="Times New Roman"/>
          <w:sz w:val="24"/>
          <w:szCs w:val="24"/>
        </w:rPr>
        <w:t xml:space="preserve"> for discussion of any topic.</w:t>
      </w:r>
      <w:r w:rsidR="00917ED1" w:rsidRPr="008F2D3C">
        <w:rPr>
          <w:rFonts w:ascii="Times New Roman" w:hAnsi="Times New Roman" w:cs="Times New Roman"/>
          <w:sz w:val="24"/>
          <w:szCs w:val="24"/>
        </w:rPr>
        <w:t xml:space="preserve"> But these spaces also became ideal breeding grounds for organizing collective</w:t>
      </w:r>
      <w:r w:rsidR="00234220">
        <w:rPr>
          <w:rFonts w:ascii="Times New Roman" w:hAnsi="Times New Roman" w:cs="Times New Roman"/>
          <w:sz w:val="24"/>
          <w:szCs w:val="24"/>
        </w:rPr>
        <w:t>ly</w:t>
      </w:r>
      <w:r w:rsidR="00917ED1" w:rsidRPr="008F2D3C">
        <w:rPr>
          <w:rFonts w:ascii="Times New Roman" w:hAnsi="Times New Roman" w:cs="Times New Roman"/>
          <w:sz w:val="24"/>
          <w:szCs w:val="24"/>
        </w:rPr>
        <w:t>, with dedicated imageboards for specific</w:t>
      </w:r>
      <w:r w:rsidR="00234220">
        <w:rPr>
          <w:rFonts w:ascii="Times New Roman" w:hAnsi="Times New Roman" w:cs="Times New Roman"/>
          <w:sz w:val="24"/>
          <w:szCs w:val="24"/>
        </w:rPr>
        <w:t xml:space="preserve"> extremist and conspiracist</w:t>
      </w:r>
      <w:r w:rsidR="00917ED1" w:rsidRPr="008F2D3C">
        <w:rPr>
          <w:rFonts w:ascii="Times New Roman" w:hAnsi="Times New Roman" w:cs="Times New Roman"/>
          <w:sz w:val="24"/>
          <w:szCs w:val="24"/>
        </w:rPr>
        <w:t xml:space="preserve"> groups. Originally designed in Japan for fan groups of anime, such spaces </w:t>
      </w:r>
      <w:r w:rsidR="00234220">
        <w:rPr>
          <w:rFonts w:ascii="Times New Roman" w:hAnsi="Times New Roman" w:cs="Times New Roman"/>
          <w:sz w:val="24"/>
          <w:szCs w:val="24"/>
        </w:rPr>
        <w:t>transformed into platforms for launching reactionary attacks against mainstream political movements and provided completely</w:t>
      </w:r>
      <w:r w:rsidR="00917ED1" w:rsidRPr="008F2D3C">
        <w:rPr>
          <w:rFonts w:ascii="Times New Roman" w:hAnsi="Times New Roman" w:cs="Times New Roman"/>
          <w:sz w:val="24"/>
          <w:szCs w:val="24"/>
        </w:rPr>
        <w:t xml:space="preserve"> anonymized sites for </w:t>
      </w:r>
      <w:r w:rsidR="00234220">
        <w:rPr>
          <w:rFonts w:ascii="Times New Roman" w:hAnsi="Times New Roman" w:cs="Times New Roman"/>
          <w:sz w:val="24"/>
          <w:szCs w:val="24"/>
        </w:rPr>
        <w:t xml:space="preserve">developing </w:t>
      </w:r>
      <w:r w:rsidR="00917ED1" w:rsidRPr="008F2D3C">
        <w:rPr>
          <w:rFonts w:ascii="Times New Roman" w:hAnsi="Times New Roman" w:cs="Times New Roman"/>
          <w:sz w:val="24"/>
          <w:szCs w:val="24"/>
        </w:rPr>
        <w:t xml:space="preserve">conspiracy theories and </w:t>
      </w:r>
      <w:r w:rsidR="00234220">
        <w:rPr>
          <w:rFonts w:ascii="Times New Roman" w:hAnsi="Times New Roman" w:cs="Times New Roman"/>
          <w:sz w:val="24"/>
          <w:szCs w:val="24"/>
        </w:rPr>
        <w:t xml:space="preserve">spreading </w:t>
      </w:r>
      <w:r w:rsidR="00917ED1" w:rsidRPr="008F2D3C">
        <w:rPr>
          <w:rFonts w:ascii="Times New Roman" w:hAnsi="Times New Roman" w:cs="Times New Roman"/>
          <w:sz w:val="24"/>
          <w:szCs w:val="24"/>
        </w:rPr>
        <w:t>mis</w:t>
      </w:r>
      <w:r w:rsidR="00234220">
        <w:rPr>
          <w:rFonts w:ascii="Times New Roman" w:hAnsi="Times New Roman" w:cs="Times New Roman"/>
          <w:sz w:val="24"/>
          <w:szCs w:val="24"/>
        </w:rPr>
        <w:t>/dis</w:t>
      </w:r>
      <w:r w:rsidR="00917ED1" w:rsidRPr="008F2D3C">
        <w:rPr>
          <w:rFonts w:ascii="Times New Roman" w:hAnsi="Times New Roman" w:cs="Times New Roman"/>
          <w:sz w:val="24"/>
          <w:szCs w:val="24"/>
        </w:rPr>
        <w:t>information. These spaces became so toxic in the post-2016 information economy that 8chan was shut down after a mass shooter used the platform to share video of his manifesto.</w:t>
      </w:r>
      <w:r w:rsidR="00917ED1" w:rsidRPr="008F2D3C">
        <w:rPr>
          <w:rStyle w:val="EndnoteReference"/>
          <w:rFonts w:ascii="Times New Roman" w:hAnsi="Times New Roman" w:cs="Times New Roman"/>
          <w:sz w:val="24"/>
          <w:szCs w:val="24"/>
        </w:rPr>
        <w:endnoteReference w:id="49"/>
      </w:r>
    </w:p>
    <w:p w14:paraId="26F21AAB" w14:textId="0BC3B956" w:rsidR="008F2D3C" w:rsidRDefault="005723AD"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The primary driver for much of the un</w:t>
      </w:r>
      <w:r w:rsidR="00321017" w:rsidRPr="008F2D3C">
        <w:rPr>
          <w:rFonts w:ascii="Times New Roman" w:hAnsi="Times New Roman" w:cs="Times New Roman"/>
          <w:sz w:val="24"/>
          <w:szCs w:val="24"/>
        </w:rPr>
        <w:t>hinged information economy is</w:t>
      </w:r>
      <w:r w:rsidRPr="008F2D3C">
        <w:rPr>
          <w:rFonts w:ascii="Times New Roman" w:hAnsi="Times New Roman" w:cs="Times New Roman"/>
          <w:sz w:val="24"/>
          <w:szCs w:val="24"/>
        </w:rPr>
        <w:t xml:space="preserve"> the dark web. </w:t>
      </w:r>
      <w:r w:rsidR="00321017" w:rsidRPr="008F2D3C">
        <w:rPr>
          <w:rFonts w:ascii="Times New Roman" w:hAnsi="Times New Roman" w:cs="Times New Roman"/>
          <w:sz w:val="24"/>
          <w:szCs w:val="24"/>
        </w:rPr>
        <w:t xml:space="preserve">Locatable only through specific browsers which </w:t>
      </w:r>
      <w:r w:rsidR="00613B85" w:rsidRPr="008F2D3C">
        <w:rPr>
          <w:rFonts w:ascii="Times New Roman" w:hAnsi="Times New Roman" w:cs="Times New Roman"/>
          <w:sz w:val="24"/>
          <w:szCs w:val="24"/>
        </w:rPr>
        <w:t>encrypt</w:t>
      </w:r>
      <w:r w:rsidR="00321017" w:rsidRPr="008F2D3C">
        <w:rPr>
          <w:rFonts w:ascii="Times New Roman" w:hAnsi="Times New Roman" w:cs="Times New Roman"/>
          <w:sz w:val="24"/>
          <w:szCs w:val="24"/>
        </w:rPr>
        <w:t xml:space="preserve"> IP addresses, the dark web </w:t>
      </w:r>
      <w:r w:rsidR="00613B85" w:rsidRPr="008F2D3C">
        <w:rPr>
          <w:rFonts w:ascii="Times New Roman" w:hAnsi="Times New Roman" w:cs="Times New Roman"/>
          <w:sz w:val="24"/>
          <w:szCs w:val="24"/>
        </w:rPr>
        <w:t xml:space="preserve">provides </w:t>
      </w:r>
      <w:r w:rsidR="00B1230D" w:rsidRPr="008F2D3C">
        <w:rPr>
          <w:rFonts w:ascii="Times New Roman" w:hAnsi="Times New Roman" w:cs="Times New Roman"/>
          <w:sz w:val="24"/>
          <w:szCs w:val="24"/>
        </w:rPr>
        <w:t xml:space="preserve">access to illicit </w:t>
      </w:r>
      <w:r w:rsidR="00792FD3">
        <w:rPr>
          <w:rFonts w:ascii="Times New Roman" w:hAnsi="Times New Roman" w:cs="Times New Roman"/>
          <w:sz w:val="24"/>
          <w:szCs w:val="24"/>
        </w:rPr>
        <w:t>content</w:t>
      </w:r>
      <w:r w:rsidR="00B1230D" w:rsidRPr="008F2D3C">
        <w:rPr>
          <w:rFonts w:ascii="Times New Roman" w:hAnsi="Times New Roman" w:cs="Times New Roman"/>
          <w:sz w:val="24"/>
          <w:szCs w:val="24"/>
        </w:rPr>
        <w:t xml:space="preserve"> under the auspices of </w:t>
      </w:r>
      <w:r w:rsidR="00613B85" w:rsidRPr="008F2D3C">
        <w:rPr>
          <w:rFonts w:ascii="Times New Roman" w:hAnsi="Times New Roman" w:cs="Times New Roman"/>
          <w:sz w:val="24"/>
          <w:szCs w:val="24"/>
        </w:rPr>
        <w:t>freedom of speech.</w:t>
      </w:r>
      <w:r w:rsidR="00613B85" w:rsidRPr="008F2D3C">
        <w:rPr>
          <w:rStyle w:val="EndnoteReference"/>
          <w:rFonts w:ascii="Times New Roman" w:hAnsi="Times New Roman" w:cs="Times New Roman"/>
          <w:sz w:val="24"/>
          <w:szCs w:val="24"/>
        </w:rPr>
        <w:endnoteReference w:id="50"/>
      </w:r>
      <w:r w:rsidR="00613B85" w:rsidRPr="008F2D3C">
        <w:rPr>
          <w:rFonts w:ascii="Times New Roman" w:hAnsi="Times New Roman" w:cs="Times New Roman"/>
          <w:sz w:val="24"/>
          <w:szCs w:val="24"/>
        </w:rPr>
        <w:t xml:space="preserve"> But the dark web </w:t>
      </w:r>
      <w:r w:rsidR="00321017" w:rsidRPr="008F2D3C">
        <w:rPr>
          <w:rFonts w:ascii="Times New Roman" w:hAnsi="Times New Roman" w:cs="Times New Roman"/>
          <w:sz w:val="24"/>
          <w:szCs w:val="24"/>
        </w:rPr>
        <w:t>has</w:t>
      </w:r>
      <w:r w:rsidR="00613B85" w:rsidRPr="008F2D3C">
        <w:rPr>
          <w:rFonts w:ascii="Times New Roman" w:hAnsi="Times New Roman" w:cs="Times New Roman"/>
          <w:sz w:val="24"/>
          <w:szCs w:val="24"/>
        </w:rPr>
        <w:t xml:space="preserve"> also</w:t>
      </w:r>
      <w:r w:rsidR="00321017" w:rsidRPr="008F2D3C">
        <w:rPr>
          <w:rFonts w:ascii="Times New Roman" w:hAnsi="Times New Roman" w:cs="Times New Roman"/>
          <w:sz w:val="24"/>
          <w:szCs w:val="24"/>
        </w:rPr>
        <w:t xml:space="preserve"> become a site for sharing information and coordinating strat</w:t>
      </w:r>
      <w:r w:rsidR="00613B85" w:rsidRPr="008F2D3C">
        <w:rPr>
          <w:rFonts w:ascii="Times New Roman" w:hAnsi="Times New Roman" w:cs="Times New Roman"/>
          <w:sz w:val="24"/>
          <w:szCs w:val="24"/>
        </w:rPr>
        <w:t>egy around conspiracy theories</w:t>
      </w:r>
      <w:r w:rsidR="00321017" w:rsidRPr="008F2D3C">
        <w:rPr>
          <w:rFonts w:ascii="Times New Roman" w:hAnsi="Times New Roman" w:cs="Times New Roman"/>
          <w:sz w:val="24"/>
          <w:szCs w:val="24"/>
        </w:rPr>
        <w:t xml:space="preserve">. </w:t>
      </w:r>
      <w:r w:rsidR="00613B85" w:rsidRPr="008F2D3C">
        <w:rPr>
          <w:rFonts w:ascii="Times New Roman" w:hAnsi="Times New Roman" w:cs="Times New Roman"/>
          <w:sz w:val="24"/>
          <w:szCs w:val="24"/>
        </w:rPr>
        <w:t>Because t</w:t>
      </w:r>
      <w:r w:rsidR="00321017" w:rsidRPr="008F2D3C">
        <w:rPr>
          <w:rFonts w:ascii="Times New Roman" w:hAnsi="Times New Roman" w:cs="Times New Roman"/>
          <w:sz w:val="24"/>
          <w:szCs w:val="24"/>
        </w:rPr>
        <w:t>he dark web provides an infrastructure whereby information can be shared anonymously</w:t>
      </w:r>
      <w:r w:rsidR="00613B85" w:rsidRPr="008F2D3C">
        <w:rPr>
          <w:rFonts w:ascii="Times New Roman" w:hAnsi="Times New Roman" w:cs="Times New Roman"/>
          <w:sz w:val="24"/>
          <w:szCs w:val="24"/>
        </w:rPr>
        <w:t xml:space="preserve">, it </w:t>
      </w:r>
      <w:r w:rsidR="00321017" w:rsidRPr="008F2D3C">
        <w:rPr>
          <w:rFonts w:ascii="Times New Roman" w:hAnsi="Times New Roman" w:cs="Times New Roman"/>
          <w:sz w:val="24"/>
          <w:szCs w:val="24"/>
        </w:rPr>
        <w:t>became the primary site for QAnon</w:t>
      </w:r>
      <w:r w:rsidR="00B1230D" w:rsidRPr="008F2D3C">
        <w:rPr>
          <w:rFonts w:ascii="Times New Roman" w:hAnsi="Times New Roman" w:cs="Times New Roman"/>
          <w:sz w:val="24"/>
          <w:szCs w:val="24"/>
        </w:rPr>
        <w:t>’s organized</w:t>
      </w:r>
      <w:r w:rsidR="00321017" w:rsidRPr="008F2D3C">
        <w:rPr>
          <w:rFonts w:ascii="Times New Roman" w:hAnsi="Times New Roman" w:cs="Times New Roman"/>
          <w:sz w:val="24"/>
          <w:szCs w:val="24"/>
        </w:rPr>
        <w:t xml:space="preserve"> research following the closure of 8chan</w:t>
      </w:r>
      <w:r w:rsidR="00AA5D4C">
        <w:rPr>
          <w:rFonts w:ascii="Times New Roman" w:hAnsi="Times New Roman" w:cs="Times New Roman"/>
          <w:sz w:val="24"/>
          <w:szCs w:val="24"/>
        </w:rPr>
        <w:t xml:space="preserve"> after the Christchurch murderer published his manifesto there</w:t>
      </w:r>
      <w:r w:rsidR="00321017" w:rsidRPr="008F2D3C">
        <w:rPr>
          <w:rFonts w:ascii="Times New Roman" w:hAnsi="Times New Roman" w:cs="Times New Roman"/>
          <w:sz w:val="24"/>
          <w:szCs w:val="24"/>
        </w:rPr>
        <w:t>. As Robert Gehl has articulated, dark-web social networking sites are “engaged in experiments with anonymity and infrastructure.”</w:t>
      </w:r>
      <w:r w:rsidR="00A177E8" w:rsidRPr="008F2D3C">
        <w:rPr>
          <w:rFonts w:ascii="Times New Roman" w:hAnsi="Times New Roman" w:cs="Times New Roman"/>
          <w:sz w:val="24"/>
          <w:szCs w:val="24"/>
        </w:rPr>
        <w:t xml:space="preserve"> </w:t>
      </w:r>
      <w:r w:rsidR="00321017" w:rsidRPr="008F2D3C">
        <w:rPr>
          <w:rFonts w:ascii="Times New Roman" w:hAnsi="Times New Roman" w:cs="Times New Roman"/>
          <w:sz w:val="24"/>
          <w:szCs w:val="24"/>
        </w:rPr>
        <w:t>In his account, the dark web is caught in a double bind as both a space for illicit activities and unhampered freedom of speech, which he argues is an “experiment in power/freedom, an attempt to simultaneously trace, deploy, and overcome the historical conditions in which it finds itself.”</w:t>
      </w:r>
      <w:r w:rsidR="00321017" w:rsidRPr="008F2D3C">
        <w:rPr>
          <w:rStyle w:val="EndnoteReference"/>
          <w:rFonts w:ascii="Times New Roman" w:hAnsi="Times New Roman" w:cs="Times New Roman"/>
          <w:sz w:val="24"/>
          <w:szCs w:val="24"/>
        </w:rPr>
        <w:endnoteReference w:id="51"/>
      </w:r>
      <w:r w:rsidR="00613B85" w:rsidRPr="008F2D3C">
        <w:rPr>
          <w:rFonts w:ascii="Times New Roman" w:hAnsi="Times New Roman" w:cs="Times New Roman"/>
          <w:sz w:val="24"/>
          <w:szCs w:val="24"/>
        </w:rPr>
        <w:t xml:space="preserve"> This attempt to overcome the historical conditions in which the dark web exists, in which social media platforms can remove and censor misinformation, makes it the perfect vehicle for collective information creation and dissemination. As I will show in this book, dark-web sites such as 8kun enabled the anonymous coordination of an organized set of tactics deployed by QAnon to wage “information warfare” in the post-Trump years.</w:t>
      </w:r>
    </w:p>
    <w:p w14:paraId="30F5EC90" w14:textId="3FCF4E50" w:rsidR="008F2D3C" w:rsidRDefault="00613B85"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However, conspirac</w:t>
      </w:r>
      <w:r w:rsidR="00AA5D4C">
        <w:rPr>
          <w:rFonts w:ascii="Times New Roman" w:hAnsi="Times New Roman" w:cs="Times New Roman"/>
          <w:sz w:val="24"/>
          <w:szCs w:val="24"/>
        </w:rPr>
        <w:t>y theor</w:t>
      </w:r>
      <w:r w:rsidRPr="008F2D3C">
        <w:rPr>
          <w:rFonts w:ascii="Times New Roman" w:hAnsi="Times New Roman" w:cs="Times New Roman"/>
          <w:sz w:val="24"/>
          <w:szCs w:val="24"/>
        </w:rPr>
        <w:t>ies do not remain confined to the dark web</w:t>
      </w:r>
      <w:r w:rsidR="00AA5D4C">
        <w:rPr>
          <w:rFonts w:ascii="Times New Roman" w:hAnsi="Times New Roman" w:cs="Times New Roman"/>
          <w:sz w:val="24"/>
          <w:szCs w:val="24"/>
        </w:rPr>
        <w:t>. Instead</w:t>
      </w:r>
      <w:r w:rsidR="00792FD3">
        <w:rPr>
          <w:rFonts w:ascii="Times New Roman" w:hAnsi="Times New Roman" w:cs="Times New Roman"/>
          <w:sz w:val="24"/>
          <w:szCs w:val="24"/>
        </w:rPr>
        <w:t>,</w:t>
      </w:r>
      <w:r w:rsidR="00AA5D4C">
        <w:rPr>
          <w:rFonts w:ascii="Times New Roman" w:hAnsi="Times New Roman" w:cs="Times New Roman"/>
          <w:sz w:val="24"/>
          <w:szCs w:val="24"/>
        </w:rPr>
        <w:t xml:space="preserve"> they spread o</w:t>
      </w:r>
      <w:r w:rsidRPr="008F2D3C">
        <w:rPr>
          <w:rFonts w:ascii="Times New Roman" w:hAnsi="Times New Roman" w:cs="Times New Roman"/>
          <w:sz w:val="24"/>
          <w:szCs w:val="24"/>
        </w:rPr>
        <w:t>nto mainstream web platforms</w:t>
      </w:r>
      <w:r w:rsidR="00AA5D4C">
        <w:rPr>
          <w:rFonts w:ascii="Times New Roman" w:hAnsi="Times New Roman" w:cs="Times New Roman"/>
          <w:sz w:val="24"/>
          <w:szCs w:val="24"/>
        </w:rPr>
        <w:t xml:space="preserve"> through </w:t>
      </w:r>
      <w:r w:rsidR="00792FD3">
        <w:rPr>
          <w:rFonts w:ascii="Times New Roman" w:hAnsi="Times New Roman" w:cs="Times New Roman"/>
          <w:sz w:val="24"/>
          <w:szCs w:val="24"/>
        </w:rPr>
        <w:t xml:space="preserve">mainstream </w:t>
      </w:r>
      <w:r w:rsidR="00AA5D4C">
        <w:rPr>
          <w:rFonts w:ascii="Times New Roman" w:hAnsi="Times New Roman" w:cs="Times New Roman"/>
          <w:sz w:val="24"/>
          <w:szCs w:val="24"/>
        </w:rPr>
        <w:t>social media</w:t>
      </w:r>
      <w:r w:rsidR="00792FD3">
        <w:rPr>
          <w:rFonts w:ascii="Times New Roman" w:hAnsi="Times New Roman" w:cs="Times New Roman"/>
          <w:sz w:val="24"/>
          <w:szCs w:val="24"/>
        </w:rPr>
        <w:t xml:space="preserve"> sites such as Facebook and Twitter</w:t>
      </w:r>
      <w:r w:rsidR="00AB4273">
        <w:rPr>
          <w:rFonts w:ascii="Times New Roman" w:hAnsi="Times New Roman" w:cs="Times New Roman"/>
          <w:sz w:val="24"/>
          <w:szCs w:val="24"/>
        </w:rPr>
        <w:t xml:space="preserve"> in a process Daniel de Zeeuw has called “</w:t>
      </w:r>
      <w:proofErr w:type="spellStart"/>
      <w:r w:rsidR="00AB4273">
        <w:rPr>
          <w:rFonts w:ascii="Times New Roman" w:hAnsi="Times New Roman" w:cs="Times New Roman"/>
          <w:sz w:val="24"/>
          <w:szCs w:val="24"/>
        </w:rPr>
        <w:t>normification</w:t>
      </w:r>
      <w:proofErr w:type="spellEnd"/>
      <w:r w:rsidRPr="008F2D3C">
        <w:rPr>
          <w:rFonts w:ascii="Times New Roman" w:hAnsi="Times New Roman" w:cs="Times New Roman"/>
          <w:sz w:val="24"/>
          <w:szCs w:val="24"/>
        </w:rPr>
        <w:t>.</w:t>
      </w:r>
      <w:r w:rsidR="00AB4273">
        <w:rPr>
          <w:rFonts w:ascii="Times New Roman" w:hAnsi="Times New Roman" w:cs="Times New Roman"/>
          <w:sz w:val="24"/>
          <w:szCs w:val="24"/>
        </w:rPr>
        <w:t>”</w:t>
      </w:r>
      <w:r w:rsidR="00AB4273">
        <w:rPr>
          <w:rStyle w:val="EndnoteReference"/>
          <w:rFonts w:ascii="Times New Roman" w:hAnsi="Times New Roman" w:cs="Times New Roman"/>
          <w:sz w:val="24"/>
          <w:szCs w:val="24"/>
        </w:rPr>
        <w:endnoteReference w:id="52"/>
      </w:r>
      <w:r w:rsidRPr="008F2D3C">
        <w:rPr>
          <w:rFonts w:ascii="Times New Roman" w:hAnsi="Times New Roman" w:cs="Times New Roman"/>
          <w:sz w:val="24"/>
          <w:szCs w:val="24"/>
        </w:rPr>
        <w:t xml:space="preserve"> Whereas sites like 8kun provided the cover of darkness for much of the coordination of movements like QAnon</w:t>
      </w:r>
      <w:r w:rsidR="00B1230D" w:rsidRPr="008F2D3C">
        <w:rPr>
          <w:rFonts w:ascii="Times New Roman" w:hAnsi="Times New Roman" w:cs="Times New Roman"/>
          <w:sz w:val="24"/>
          <w:szCs w:val="24"/>
        </w:rPr>
        <w:t xml:space="preserve"> and the development of conspirac</w:t>
      </w:r>
      <w:r w:rsidR="00AA5D4C">
        <w:rPr>
          <w:rFonts w:ascii="Times New Roman" w:hAnsi="Times New Roman" w:cs="Times New Roman"/>
          <w:sz w:val="24"/>
          <w:szCs w:val="24"/>
        </w:rPr>
        <w:t>y theor</w:t>
      </w:r>
      <w:r w:rsidR="00B1230D" w:rsidRPr="008F2D3C">
        <w:rPr>
          <w:rFonts w:ascii="Times New Roman" w:hAnsi="Times New Roman" w:cs="Times New Roman"/>
          <w:sz w:val="24"/>
          <w:szCs w:val="24"/>
        </w:rPr>
        <w:t>ies like the Great Replacement</w:t>
      </w:r>
      <w:r w:rsidRPr="008F2D3C">
        <w:rPr>
          <w:rFonts w:ascii="Times New Roman" w:hAnsi="Times New Roman" w:cs="Times New Roman"/>
          <w:sz w:val="24"/>
          <w:szCs w:val="24"/>
        </w:rPr>
        <w:t xml:space="preserve">, mainstream sites quickly became battlegrounds for conspiracy theories too. </w:t>
      </w:r>
      <w:r w:rsidR="005918C4" w:rsidRPr="008F2D3C">
        <w:rPr>
          <w:rFonts w:ascii="Times New Roman" w:hAnsi="Times New Roman" w:cs="Times New Roman"/>
          <w:sz w:val="24"/>
          <w:szCs w:val="24"/>
        </w:rPr>
        <w:t>In</w:t>
      </w:r>
      <w:r w:rsidRPr="008F2D3C">
        <w:rPr>
          <w:rFonts w:ascii="Times New Roman" w:hAnsi="Times New Roman" w:cs="Times New Roman"/>
          <w:sz w:val="24"/>
          <w:szCs w:val="24"/>
        </w:rPr>
        <w:t xml:space="preserve"> its heyday, QAnon supporters dominated Facebook, Twitter, Instagram, and YouTube, infiltrating various groups and communities on the mainstream web</w:t>
      </w:r>
      <w:r w:rsidR="00794A3C" w:rsidRPr="008F2D3C">
        <w:rPr>
          <w:rFonts w:ascii="Times New Roman" w:hAnsi="Times New Roman" w:cs="Times New Roman"/>
          <w:sz w:val="24"/>
          <w:szCs w:val="24"/>
        </w:rPr>
        <w:t xml:space="preserve"> such as the </w:t>
      </w:r>
      <w:r w:rsidR="00AA5D4C">
        <w:rPr>
          <w:rFonts w:ascii="Times New Roman" w:hAnsi="Times New Roman" w:cs="Times New Roman"/>
          <w:sz w:val="24"/>
          <w:szCs w:val="24"/>
        </w:rPr>
        <w:t>“</w:t>
      </w:r>
      <w:r w:rsidR="00794A3C" w:rsidRPr="008F2D3C">
        <w:rPr>
          <w:rFonts w:ascii="Times New Roman" w:hAnsi="Times New Roman" w:cs="Times New Roman"/>
          <w:sz w:val="24"/>
          <w:szCs w:val="24"/>
        </w:rPr>
        <w:t>Save the Children</w:t>
      </w:r>
      <w:r w:rsidR="00AA5D4C">
        <w:rPr>
          <w:rFonts w:ascii="Times New Roman" w:hAnsi="Times New Roman" w:cs="Times New Roman"/>
          <w:sz w:val="24"/>
          <w:szCs w:val="24"/>
        </w:rPr>
        <w:t>”</w:t>
      </w:r>
      <w:r w:rsidR="00794A3C" w:rsidRPr="008F2D3C">
        <w:rPr>
          <w:rFonts w:ascii="Times New Roman" w:hAnsi="Times New Roman" w:cs="Times New Roman"/>
          <w:sz w:val="24"/>
          <w:szCs w:val="24"/>
        </w:rPr>
        <w:t xml:space="preserve"> non-profit</w:t>
      </w:r>
      <w:r w:rsidRPr="008F2D3C">
        <w:rPr>
          <w:rFonts w:ascii="Times New Roman" w:hAnsi="Times New Roman" w:cs="Times New Roman"/>
          <w:sz w:val="24"/>
          <w:szCs w:val="24"/>
        </w:rPr>
        <w:t>.</w:t>
      </w:r>
      <w:r w:rsidR="005918C4" w:rsidRPr="008F2D3C">
        <w:rPr>
          <w:rStyle w:val="EndnoteReference"/>
          <w:rFonts w:ascii="Times New Roman" w:hAnsi="Times New Roman" w:cs="Times New Roman"/>
          <w:sz w:val="24"/>
          <w:szCs w:val="24"/>
        </w:rPr>
        <w:endnoteReference w:id="53"/>
      </w:r>
      <w:r w:rsidR="00794A3C" w:rsidRPr="008F2D3C">
        <w:rPr>
          <w:rFonts w:ascii="Times New Roman" w:hAnsi="Times New Roman" w:cs="Times New Roman"/>
          <w:sz w:val="24"/>
          <w:szCs w:val="24"/>
        </w:rPr>
        <w:t xml:space="preserve"> </w:t>
      </w:r>
      <w:r w:rsidR="00792FD3">
        <w:rPr>
          <w:rFonts w:ascii="Times New Roman" w:hAnsi="Times New Roman" w:cs="Times New Roman"/>
          <w:sz w:val="24"/>
          <w:szCs w:val="24"/>
        </w:rPr>
        <w:t>And while most of the major platforms have attempted to purge conspiracist and extremist content from their sites, Elon Musk’s purchase of Twitter, now X, has produced a resurgence of such content on the mainstream social media sites.</w:t>
      </w:r>
      <w:r w:rsidR="00792FD3">
        <w:rPr>
          <w:rStyle w:val="EndnoteReference"/>
          <w:rFonts w:ascii="Times New Roman" w:hAnsi="Times New Roman" w:cs="Times New Roman"/>
          <w:sz w:val="24"/>
          <w:szCs w:val="24"/>
        </w:rPr>
        <w:endnoteReference w:id="54"/>
      </w:r>
      <w:r w:rsidR="00792FD3">
        <w:rPr>
          <w:rFonts w:ascii="Times New Roman" w:hAnsi="Times New Roman" w:cs="Times New Roman"/>
          <w:sz w:val="24"/>
          <w:szCs w:val="24"/>
        </w:rPr>
        <w:t xml:space="preserve"> </w:t>
      </w:r>
      <w:r w:rsidR="00794A3C" w:rsidRPr="008F2D3C">
        <w:rPr>
          <w:rFonts w:ascii="Times New Roman" w:hAnsi="Times New Roman" w:cs="Times New Roman"/>
          <w:sz w:val="24"/>
          <w:szCs w:val="24"/>
        </w:rPr>
        <w:t>The dark web thus provides an infrastructure for discourse freed from regulation and enforcement, which can spread onto mainstream platforms. And as they spread, they trigger infrastructural aspects of the mainstream web, ensuring the viral spread of conspiracy theories, misi</w:t>
      </w:r>
      <w:r w:rsidR="008F2D3C">
        <w:rPr>
          <w:rFonts w:ascii="Times New Roman" w:hAnsi="Times New Roman" w:cs="Times New Roman"/>
          <w:sz w:val="24"/>
          <w:szCs w:val="24"/>
        </w:rPr>
        <w:t>nformation, and disinformation.</w:t>
      </w:r>
    </w:p>
    <w:p w14:paraId="65810D01" w14:textId="4C2F295E" w:rsidR="00877F6E" w:rsidRPr="008F2D3C" w:rsidRDefault="00AB4273" w:rsidP="005D3CC1">
      <w:pPr>
        <w:spacing w:line="360" w:lineRule="auto"/>
        <w:ind w:firstLine="720"/>
        <w:rPr>
          <w:rFonts w:ascii="Times New Roman" w:hAnsi="Times New Roman" w:cs="Times New Roman"/>
          <w:sz w:val="24"/>
          <w:szCs w:val="24"/>
        </w:rPr>
      </w:pPr>
      <w:r>
        <w:rPr>
          <w:rFonts w:ascii="Times New Roman" w:hAnsi="Times New Roman" w:cs="Times New Roman"/>
          <w:sz w:val="24"/>
          <w:szCs w:val="24"/>
        </w:rPr>
        <w:t>Other i</w:t>
      </w:r>
      <w:r w:rsidR="00B1230D" w:rsidRPr="008F2D3C">
        <w:rPr>
          <w:rFonts w:ascii="Times New Roman" w:hAnsi="Times New Roman" w:cs="Times New Roman"/>
          <w:sz w:val="24"/>
          <w:szCs w:val="24"/>
        </w:rPr>
        <w:t>nfrastructural elements</w:t>
      </w:r>
      <w:r>
        <w:rPr>
          <w:rFonts w:ascii="Times New Roman" w:hAnsi="Times New Roman" w:cs="Times New Roman"/>
          <w:sz w:val="24"/>
          <w:szCs w:val="24"/>
        </w:rPr>
        <w:t>,</w:t>
      </w:r>
      <w:r w:rsidR="00B1230D" w:rsidRPr="008F2D3C">
        <w:rPr>
          <w:rFonts w:ascii="Times New Roman" w:hAnsi="Times New Roman" w:cs="Times New Roman"/>
          <w:sz w:val="24"/>
          <w:szCs w:val="24"/>
        </w:rPr>
        <w:t xml:space="preserve"> such as algorithms, which recommend</w:t>
      </w:r>
      <w:r w:rsidR="00794A3C" w:rsidRPr="008F2D3C">
        <w:rPr>
          <w:rFonts w:ascii="Times New Roman" w:hAnsi="Times New Roman" w:cs="Times New Roman"/>
          <w:sz w:val="24"/>
          <w:szCs w:val="24"/>
        </w:rPr>
        <w:t xml:space="preserve"> content to users based on their searches, likes, and watches online</w:t>
      </w:r>
      <w:r w:rsidR="00B1230D" w:rsidRPr="008F2D3C">
        <w:rPr>
          <w:rFonts w:ascii="Times New Roman" w:hAnsi="Times New Roman" w:cs="Times New Roman"/>
          <w:sz w:val="24"/>
          <w:szCs w:val="24"/>
        </w:rPr>
        <w:t>,</w:t>
      </w:r>
      <w:r w:rsidR="00C32141" w:rsidRPr="008F2D3C">
        <w:rPr>
          <w:rFonts w:ascii="Times New Roman" w:hAnsi="Times New Roman" w:cs="Times New Roman"/>
          <w:sz w:val="24"/>
          <w:szCs w:val="24"/>
        </w:rPr>
        <w:t xml:space="preserve"> ha</w:t>
      </w:r>
      <w:r>
        <w:rPr>
          <w:rFonts w:ascii="Times New Roman" w:hAnsi="Times New Roman" w:cs="Times New Roman"/>
          <w:sz w:val="24"/>
          <w:szCs w:val="24"/>
        </w:rPr>
        <w:t>ve</w:t>
      </w:r>
      <w:r w:rsidR="00C32141" w:rsidRPr="008F2D3C">
        <w:rPr>
          <w:rFonts w:ascii="Times New Roman" w:hAnsi="Times New Roman" w:cs="Times New Roman"/>
          <w:sz w:val="24"/>
          <w:szCs w:val="24"/>
        </w:rPr>
        <w:t xml:space="preserve"> extended the reach and impact of conspirac</w:t>
      </w:r>
      <w:r>
        <w:rPr>
          <w:rFonts w:ascii="Times New Roman" w:hAnsi="Times New Roman" w:cs="Times New Roman"/>
          <w:sz w:val="24"/>
          <w:szCs w:val="24"/>
        </w:rPr>
        <w:t>y theories</w:t>
      </w:r>
      <w:r w:rsidR="00794A3C" w:rsidRPr="008F2D3C">
        <w:rPr>
          <w:rFonts w:ascii="Times New Roman" w:hAnsi="Times New Roman" w:cs="Times New Roman"/>
          <w:sz w:val="24"/>
          <w:szCs w:val="24"/>
        </w:rPr>
        <w:t xml:space="preserve">. </w:t>
      </w:r>
      <w:r w:rsidR="00C32141" w:rsidRPr="008F2D3C">
        <w:rPr>
          <w:rFonts w:ascii="Times New Roman" w:hAnsi="Times New Roman" w:cs="Times New Roman"/>
          <w:sz w:val="24"/>
          <w:szCs w:val="24"/>
        </w:rPr>
        <w:t>Platforms such as YouTube and TikTok use such</w:t>
      </w:r>
      <w:r w:rsidR="00B1230D" w:rsidRPr="008F2D3C">
        <w:rPr>
          <w:rFonts w:ascii="Times New Roman" w:hAnsi="Times New Roman" w:cs="Times New Roman"/>
          <w:sz w:val="24"/>
          <w:szCs w:val="24"/>
        </w:rPr>
        <w:t xml:space="preserve"> recommendation</w:t>
      </w:r>
      <w:r w:rsidR="00C32141" w:rsidRPr="008F2D3C">
        <w:rPr>
          <w:rFonts w:ascii="Times New Roman" w:hAnsi="Times New Roman" w:cs="Times New Roman"/>
          <w:sz w:val="24"/>
          <w:szCs w:val="24"/>
        </w:rPr>
        <w:t xml:space="preserve"> algorithms to suggest other content which the viewer might like. </w:t>
      </w:r>
      <w:r w:rsidR="00794A3C" w:rsidRPr="008F2D3C">
        <w:rPr>
          <w:rFonts w:ascii="Times New Roman" w:hAnsi="Times New Roman" w:cs="Times New Roman"/>
          <w:sz w:val="24"/>
          <w:szCs w:val="24"/>
        </w:rPr>
        <w:t>T</w:t>
      </w:r>
      <w:r w:rsidR="001C1422" w:rsidRPr="008F2D3C">
        <w:rPr>
          <w:rFonts w:ascii="Times New Roman" w:hAnsi="Times New Roman" w:cs="Times New Roman"/>
          <w:sz w:val="24"/>
          <w:szCs w:val="24"/>
        </w:rPr>
        <w:t>he use of algorithms by streaming</w:t>
      </w:r>
      <w:r w:rsidR="00794A3C" w:rsidRPr="008F2D3C">
        <w:rPr>
          <w:rFonts w:ascii="Times New Roman" w:hAnsi="Times New Roman" w:cs="Times New Roman"/>
          <w:sz w:val="24"/>
          <w:szCs w:val="24"/>
        </w:rPr>
        <w:t xml:space="preserve"> and social-media platforms produces</w:t>
      </w:r>
      <w:r w:rsidR="001C1422" w:rsidRPr="008F2D3C">
        <w:rPr>
          <w:rFonts w:ascii="Times New Roman" w:hAnsi="Times New Roman" w:cs="Times New Roman"/>
          <w:sz w:val="24"/>
          <w:szCs w:val="24"/>
        </w:rPr>
        <w:t xml:space="preserve"> a form of feedback loop in which users who begi</w:t>
      </w:r>
      <w:r w:rsidR="00794A3C" w:rsidRPr="008F2D3C">
        <w:rPr>
          <w:rFonts w:ascii="Times New Roman" w:hAnsi="Times New Roman" w:cs="Times New Roman"/>
          <w:sz w:val="24"/>
          <w:szCs w:val="24"/>
        </w:rPr>
        <w:t>n to research a topic such as COVID conspiracies</w:t>
      </w:r>
      <w:r w:rsidR="001C1422" w:rsidRPr="008F2D3C">
        <w:rPr>
          <w:rFonts w:ascii="Times New Roman" w:hAnsi="Times New Roman" w:cs="Times New Roman"/>
          <w:sz w:val="24"/>
          <w:szCs w:val="24"/>
        </w:rPr>
        <w:t xml:space="preserve"> will receive more content, which lends the illusion </w:t>
      </w:r>
      <w:r w:rsidR="00794A3C" w:rsidRPr="008F2D3C">
        <w:rPr>
          <w:rFonts w:ascii="Times New Roman" w:hAnsi="Times New Roman" w:cs="Times New Roman"/>
          <w:sz w:val="24"/>
          <w:szCs w:val="24"/>
        </w:rPr>
        <w:t xml:space="preserve">that </w:t>
      </w:r>
      <w:r w:rsidR="001C1422" w:rsidRPr="008F2D3C">
        <w:rPr>
          <w:rFonts w:ascii="Times New Roman" w:hAnsi="Times New Roman" w:cs="Times New Roman"/>
          <w:sz w:val="24"/>
          <w:szCs w:val="24"/>
        </w:rPr>
        <w:t>the topic is more mainstream than it is</w:t>
      </w:r>
      <w:r w:rsidR="00794A3C" w:rsidRPr="008F2D3C">
        <w:rPr>
          <w:rFonts w:ascii="Times New Roman" w:hAnsi="Times New Roman" w:cs="Times New Roman"/>
          <w:sz w:val="24"/>
          <w:szCs w:val="24"/>
        </w:rPr>
        <w:t>,</w:t>
      </w:r>
      <w:r w:rsidR="001C1422" w:rsidRPr="008F2D3C">
        <w:rPr>
          <w:rFonts w:ascii="Times New Roman" w:hAnsi="Times New Roman" w:cs="Times New Roman"/>
          <w:sz w:val="24"/>
          <w:szCs w:val="24"/>
        </w:rPr>
        <w:t xml:space="preserve"> t</w:t>
      </w:r>
      <w:r w:rsidR="00794A3C" w:rsidRPr="008F2D3C">
        <w:rPr>
          <w:rFonts w:ascii="Times New Roman" w:hAnsi="Times New Roman" w:cs="Times New Roman"/>
          <w:sz w:val="24"/>
          <w:szCs w:val="24"/>
        </w:rPr>
        <w:t>hus producing more plausibility—and more content—a</w:t>
      </w:r>
      <w:r w:rsidR="001C1422" w:rsidRPr="008F2D3C">
        <w:rPr>
          <w:rFonts w:ascii="Times New Roman" w:hAnsi="Times New Roman" w:cs="Times New Roman"/>
          <w:sz w:val="24"/>
          <w:szCs w:val="24"/>
        </w:rPr>
        <w:t>s new adherents are born.</w:t>
      </w:r>
      <w:r w:rsidR="00C32141" w:rsidRPr="008F2D3C">
        <w:rPr>
          <w:rFonts w:ascii="Times New Roman" w:hAnsi="Times New Roman" w:cs="Times New Roman"/>
          <w:sz w:val="24"/>
          <w:szCs w:val="24"/>
        </w:rPr>
        <w:t xml:space="preserve"> </w:t>
      </w:r>
      <w:r w:rsidR="00877F6E" w:rsidRPr="008F2D3C">
        <w:rPr>
          <w:rFonts w:ascii="Times New Roman" w:hAnsi="Times New Roman" w:cs="Times New Roman"/>
          <w:sz w:val="24"/>
          <w:szCs w:val="24"/>
        </w:rPr>
        <w:t>Recommendation algorithms can thus become engines for conspiracy theories, pushing ever more extreme ideologies.</w:t>
      </w:r>
      <w:r w:rsidR="00877F6E" w:rsidRPr="008F2D3C">
        <w:rPr>
          <w:rStyle w:val="EndnoteReference"/>
          <w:rFonts w:ascii="Times New Roman" w:hAnsi="Times New Roman" w:cs="Times New Roman"/>
          <w:sz w:val="24"/>
          <w:szCs w:val="24"/>
        </w:rPr>
        <w:endnoteReference w:id="55"/>
      </w:r>
    </w:p>
    <w:p w14:paraId="22DCBE26" w14:textId="3013920E" w:rsidR="00174FF5" w:rsidRPr="008F2D3C" w:rsidRDefault="001C1422" w:rsidP="00EC4EF2">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In addition, the fact that our information resources are now so vast</w:t>
      </w:r>
      <w:r w:rsidR="00DC4D8E" w:rsidRPr="008F2D3C">
        <w:rPr>
          <w:rFonts w:ascii="Times New Roman" w:hAnsi="Times New Roman" w:cs="Times New Roman"/>
          <w:sz w:val="24"/>
          <w:szCs w:val="24"/>
        </w:rPr>
        <w:t>ly networked</w:t>
      </w:r>
      <w:r w:rsidRPr="008F2D3C">
        <w:rPr>
          <w:rFonts w:ascii="Times New Roman" w:hAnsi="Times New Roman" w:cs="Times New Roman"/>
          <w:sz w:val="24"/>
          <w:szCs w:val="24"/>
        </w:rPr>
        <w:t xml:space="preserve"> facilitates new and unusual linkages between events. </w:t>
      </w:r>
      <w:r w:rsidR="00877F6E" w:rsidRPr="008F2D3C">
        <w:rPr>
          <w:rFonts w:ascii="Times New Roman" w:hAnsi="Times New Roman" w:cs="Times New Roman"/>
          <w:sz w:val="24"/>
          <w:szCs w:val="24"/>
        </w:rPr>
        <w:t xml:space="preserve">Noah </w:t>
      </w:r>
      <w:proofErr w:type="spellStart"/>
      <w:r w:rsidR="00877F6E" w:rsidRPr="008F2D3C">
        <w:rPr>
          <w:rFonts w:ascii="Times New Roman" w:hAnsi="Times New Roman" w:cs="Times New Roman"/>
          <w:sz w:val="24"/>
          <w:szCs w:val="24"/>
        </w:rPr>
        <w:t>Giansiracusa</w:t>
      </w:r>
      <w:proofErr w:type="spellEnd"/>
      <w:r w:rsidR="00877F6E" w:rsidRPr="008F2D3C">
        <w:rPr>
          <w:rFonts w:ascii="Times New Roman" w:hAnsi="Times New Roman" w:cs="Times New Roman"/>
          <w:sz w:val="24"/>
          <w:szCs w:val="24"/>
        </w:rPr>
        <w:t xml:space="preserve"> describes the ways in which such algorithms push conspiracies: “Even if a particular conspiracy theory seems blatantly implausible, as YouTube recommends a sequence of videos from different creators on the same topic mimicking each other, the viewer tends to feel that all signs are pointing to the same hidden truth.”</w:t>
      </w:r>
      <w:r w:rsidR="00877F6E" w:rsidRPr="008F2D3C">
        <w:rPr>
          <w:rStyle w:val="EndnoteReference"/>
          <w:rFonts w:ascii="Times New Roman" w:hAnsi="Times New Roman" w:cs="Times New Roman"/>
          <w:sz w:val="24"/>
          <w:szCs w:val="24"/>
        </w:rPr>
        <w:endnoteReference w:id="56"/>
      </w:r>
      <w:r w:rsidR="00877F6E" w:rsidRPr="008F2D3C">
        <w:rPr>
          <w:rFonts w:ascii="Times New Roman" w:hAnsi="Times New Roman" w:cs="Times New Roman"/>
          <w:sz w:val="24"/>
          <w:szCs w:val="24"/>
        </w:rPr>
        <w:t xml:space="preserve"> Such</w:t>
      </w:r>
      <w:r w:rsidRPr="008F2D3C">
        <w:rPr>
          <w:rFonts w:ascii="Times New Roman" w:hAnsi="Times New Roman" w:cs="Times New Roman"/>
          <w:sz w:val="24"/>
          <w:szCs w:val="24"/>
        </w:rPr>
        <w:t xml:space="preserve"> linkages have always formed the basis for conspiracy theories (i.e. John F. Kennedy was assassinated because of coordination with the Mafia) and detecting patterns between disparate events, actors, or motivations is essential to foster a theory. However, when this is done by individuals who may be afraid of embarrassment or ridicule, theories don’t spread as far. When the linkages are actively solicited on 4chan or 8kun by </w:t>
      </w:r>
      <w:r w:rsidR="00B1230D" w:rsidRPr="008F2D3C">
        <w:rPr>
          <w:rFonts w:ascii="Times New Roman" w:hAnsi="Times New Roman" w:cs="Times New Roman"/>
          <w:sz w:val="24"/>
          <w:szCs w:val="24"/>
        </w:rPr>
        <w:t xml:space="preserve">a persona like </w:t>
      </w:r>
      <w:r w:rsidRPr="008F2D3C">
        <w:rPr>
          <w:rFonts w:ascii="Times New Roman" w:hAnsi="Times New Roman" w:cs="Times New Roman"/>
          <w:sz w:val="24"/>
          <w:szCs w:val="24"/>
        </w:rPr>
        <w:t xml:space="preserve">Q, encouraging followers to “follow the </w:t>
      </w:r>
      <w:r w:rsidR="006F4E38" w:rsidRPr="008F2D3C">
        <w:rPr>
          <w:rFonts w:ascii="Times New Roman" w:hAnsi="Times New Roman" w:cs="Times New Roman"/>
          <w:sz w:val="24"/>
          <w:szCs w:val="24"/>
        </w:rPr>
        <w:t>pattern</w:t>
      </w:r>
      <w:r w:rsidRPr="008F2D3C">
        <w:rPr>
          <w:rFonts w:ascii="Times New Roman" w:hAnsi="Times New Roman" w:cs="Times New Roman"/>
          <w:sz w:val="24"/>
          <w:szCs w:val="24"/>
        </w:rPr>
        <w:t>,”</w:t>
      </w:r>
      <w:r w:rsidR="00C62E12" w:rsidRPr="008F2D3C">
        <w:rPr>
          <w:rFonts w:ascii="Times New Roman" w:hAnsi="Times New Roman" w:cs="Times New Roman"/>
          <w:sz w:val="24"/>
          <w:szCs w:val="24"/>
        </w:rPr>
        <w:t xml:space="preserve"> the likelihood of </w:t>
      </w:r>
      <w:r w:rsidR="00C62E12" w:rsidRPr="008F2D3C">
        <w:rPr>
          <w:rFonts w:ascii="Times New Roman" w:hAnsi="Times New Roman" w:cs="Times New Roman"/>
          <w:i/>
          <w:sz w:val="24"/>
          <w:szCs w:val="24"/>
        </w:rPr>
        <w:t>apoph</w:t>
      </w:r>
      <w:r w:rsidRPr="008F2D3C">
        <w:rPr>
          <w:rFonts w:ascii="Times New Roman" w:hAnsi="Times New Roman" w:cs="Times New Roman"/>
          <w:i/>
          <w:sz w:val="24"/>
          <w:szCs w:val="24"/>
        </w:rPr>
        <w:t>enia</w:t>
      </w:r>
      <w:r w:rsidRPr="008F2D3C">
        <w:rPr>
          <w:rFonts w:ascii="Times New Roman" w:hAnsi="Times New Roman" w:cs="Times New Roman"/>
          <w:sz w:val="24"/>
          <w:szCs w:val="24"/>
        </w:rPr>
        <w:t>—the linking of unrelated events—increases exponentially</w:t>
      </w:r>
      <w:r w:rsidR="00C62E12" w:rsidRPr="008F2D3C">
        <w:rPr>
          <w:rFonts w:ascii="Times New Roman" w:hAnsi="Times New Roman" w:cs="Times New Roman"/>
          <w:sz w:val="24"/>
          <w:szCs w:val="24"/>
        </w:rPr>
        <w:t xml:space="preserve"> and is exacerbated by a commitment to research and through sharing online</w:t>
      </w:r>
      <w:r w:rsidRPr="008F2D3C">
        <w:rPr>
          <w:rFonts w:ascii="Times New Roman" w:hAnsi="Times New Roman" w:cs="Times New Roman"/>
          <w:sz w:val="24"/>
          <w:szCs w:val="24"/>
        </w:rPr>
        <w:t>.</w:t>
      </w:r>
      <w:r w:rsidR="00C62E12" w:rsidRPr="008F2D3C">
        <w:rPr>
          <w:rFonts w:ascii="Times New Roman" w:hAnsi="Times New Roman" w:cs="Times New Roman"/>
          <w:sz w:val="24"/>
          <w:szCs w:val="24"/>
        </w:rPr>
        <w:t xml:space="preserve"> When thousands of anonymous individuals are exhorted to conduct research, </w:t>
      </w:r>
      <w:r w:rsidR="00307182" w:rsidRPr="008F2D3C">
        <w:rPr>
          <w:rFonts w:ascii="Times New Roman" w:hAnsi="Times New Roman" w:cs="Times New Roman"/>
          <w:sz w:val="24"/>
          <w:szCs w:val="24"/>
        </w:rPr>
        <w:t xml:space="preserve">to </w:t>
      </w:r>
      <w:r w:rsidR="00C62E12" w:rsidRPr="008F2D3C">
        <w:rPr>
          <w:rFonts w:ascii="Times New Roman" w:hAnsi="Times New Roman" w:cs="Times New Roman"/>
          <w:sz w:val="24"/>
          <w:szCs w:val="24"/>
        </w:rPr>
        <w:t xml:space="preserve">“build the map,” with absolutely no oversight of the data’s quality beyond vague affirmations, the </w:t>
      </w:r>
      <w:r w:rsidR="00307182" w:rsidRPr="008F2D3C">
        <w:rPr>
          <w:rFonts w:ascii="Times New Roman" w:hAnsi="Times New Roman" w:cs="Times New Roman"/>
          <w:sz w:val="24"/>
          <w:szCs w:val="24"/>
        </w:rPr>
        <w:t>possibility</w:t>
      </w:r>
      <w:r w:rsidR="00C62E12" w:rsidRPr="008F2D3C">
        <w:rPr>
          <w:rFonts w:ascii="Times New Roman" w:hAnsi="Times New Roman" w:cs="Times New Roman"/>
          <w:sz w:val="24"/>
          <w:szCs w:val="24"/>
        </w:rPr>
        <w:t xml:space="preserve"> for sustained, spiraling theories is almost limitless.</w:t>
      </w:r>
      <w:r w:rsidR="006F4E38" w:rsidRPr="008F2D3C">
        <w:rPr>
          <w:rStyle w:val="EndnoteReference"/>
          <w:rFonts w:ascii="Times New Roman" w:hAnsi="Times New Roman" w:cs="Times New Roman"/>
          <w:sz w:val="24"/>
          <w:szCs w:val="24"/>
        </w:rPr>
        <w:endnoteReference w:id="57"/>
      </w:r>
    </w:p>
    <w:p w14:paraId="21C42329" w14:textId="65FB0918" w:rsidR="00C3653A" w:rsidRDefault="00C3653A" w:rsidP="005D3CC1">
      <w:pPr>
        <w:spacing w:line="360" w:lineRule="auto"/>
        <w:rPr>
          <w:rFonts w:ascii="Times New Roman" w:hAnsi="Times New Roman" w:cs="Times New Roman"/>
          <w:b/>
          <w:bCs/>
          <w:sz w:val="24"/>
          <w:szCs w:val="24"/>
        </w:rPr>
      </w:pPr>
      <w:r>
        <w:rPr>
          <w:rFonts w:ascii="Times New Roman" w:hAnsi="Times New Roman" w:cs="Times New Roman"/>
          <w:b/>
          <w:bCs/>
          <w:sz w:val="24"/>
          <w:szCs w:val="24"/>
        </w:rPr>
        <w:t>The Economics of Conspiracy Theory</w:t>
      </w:r>
    </w:p>
    <w:p w14:paraId="7B6AD9F8" w14:textId="1238DDCC" w:rsidR="00B1230D" w:rsidRDefault="00B1230D" w:rsidP="00C3653A">
      <w:pPr>
        <w:spacing w:line="360" w:lineRule="auto"/>
        <w:rPr>
          <w:rFonts w:ascii="Times New Roman" w:hAnsi="Times New Roman" w:cs="Times New Roman"/>
          <w:sz w:val="24"/>
          <w:szCs w:val="24"/>
        </w:rPr>
      </w:pPr>
      <w:r w:rsidRPr="008F2D3C">
        <w:rPr>
          <w:rFonts w:ascii="Times New Roman" w:hAnsi="Times New Roman" w:cs="Times New Roman"/>
          <w:sz w:val="24"/>
          <w:szCs w:val="24"/>
        </w:rPr>
        <w:t xml:space="preserve">The third </w:t>
      </w:r>
      <w:r w:rsidR="00C3653A">
        <w:rPr>
          <w:rFonts w:ascii="Times New Roman" w:hAnsi="Times New Roman" w:cs="Times New Roman"/>
          <w:sz w:val="24"/>
          <w:szCs w:val="24"/>
        </w:rPr>
        <w:t>section of the book will focus on</w:t>
      </w:r>
      <w:r w:rsidRPr="008F2D3C">
        <w:rPr>
          <w:rFonts w:ascii="Times New Roman" w:hAnsi="Times New Roman" w:cs="Times New Roman"/>
          <w:sz w:val="24"/>
          <w:szCs w:val="24"/>
        </w:rPr>
        <w:t xml:space="preserve"> </w:t>
      </w:r>
      <w:r w:rsidR="00C3653A">
        <w:rPr>
          <w:rFonts w:ascii="Times New Roman" w:hAnsi="Times New Roman" w:cs="Times New Roman"/>
          <w:sz w:val="24"/>
          <w:szCs w:val="24"/>
        </w:rPr>
        <w:t xml:space="preserve">the particular economic factors that have facilitated and incentivized </w:t>
      </w:r>
      <w:r w:rsidR="00CD45F6">
        <w:rPr>
          <w:rFonts w:ascii="Times New Roman" w:hAnsi="Times New Roman" w:cs="Times New Roman"/>
          <w:sz w:val="24"/>
          <w:szCs w:val="24"/>
        </w:rPr>
        <w:t xml:space="preserve">what I call </w:t>
      </w:r>
      <w:r w:rsidR="00C3653A">
        <w:rPr>
          <w:rFonts w:ascii="Times New Roman" w:hAnsi="Times New Roman" w:cs="Times New Roman"/>
          <w:sz w:val="24"/>
          <w:szCs w:val="24"/>
        </w:rPr>
        <w:t xml:space="preserve">the </w:t>
      </w:r>
      <w:r w:rsidR="00CD45F6">
        <w:rPr>
          <w:rFonts w:ascii="Times New Roman" w:hAnsi="Times New Roman" w:cs="Times New Roman"/>
          <w:sz w:val="24"/>
          <w:szCs w:val="24"/>
        </w:rPr>
        <w:t>“</w:t>
      </w:r>
      <w:r w:rsidR="00C3653A">
        <w:rPr>
          <w:rFonts w:ascii="Times New Roman" w:hAnsi="Times New Roman" w:cs="Times New Roman"/>
          <w:sz w:val="24"/>
          <w:szCs w:val="24"/>
        </w:rPr>
        <w:t>conspiracy industry</w:t>
      </w:r>
      <w:r w:rsidR="00CD45F6">
        <w:rPr>
          <w:rFonts w:ascii="Times New Roman" w:hAnsi="Times New Roman" w:cs="Times New Roman"/>
          <w:sz w:val="24"/>
          <w:szCs w:val="24"/>
        </w:rPr>
        <w:t xml:space="preserve">,” </w:t>
      </w:r>
      <w:r w:rsidR="000643F0">
        <w:rPr>
          <w:rFonts w:ascii="Times New Roman" w:hAnsi="Times New Roman" w:cs="Times New Roman"/>
          <w:sz w:val="24"/>
          <w:szCs w:val="24"/>
        </w:rPr>
        <w:t>adapting</w:t>
      </w:r>
      <w:r w:rsidR="00CD45F6">
        <w:rPr>
          <w:rFonts w:ascii="Times New Roman" w:hAnsi="Times New Roman" w:cs="Times New Roman"/>
          <w:sz w:val="24"/>
          <w:szCs w:val="24"/>
        </w:rPr>
        <w:t xml:space="preserve"> the notion of the culture industry from Horkheimer and Adorno</w:t>
      </w:r>
      <w:r w:rsidR="00C3653A">
        <w:rPr>
          <w:rFonts w:ascii="Times New Roman" w:hAnsi="Times New Roman" w:cs="Times New Roman"/>
          <w:sz w:val="24"/>
          <w:szCs w:val="24"/>
        </w:rPr>
        <w:t>.</w:t>
      </w:r>
      <w:r w:rsidR="00CD45F6">
        <w:rPr>
          <w:rFonts w:ascii="Times New Roman" w:hAnsi="Times New Roman" w:cs="Times New Roman"/>
          <w:sz w:val="24"/>
          <w:szCs w:val="24"/>
        </w:rPr>
        <w:t xml:space="preserve"> If the culture industry describes a particular homogenization of cultural objects through capitalism, the conspiracy industry captures the ways in which conspiracy theor</w:t>
      </w:r>
      <w:r w:rsidR="000643F0">
        <w:rPr>
          <w:rFonts w:ascii="Times New Roman" w:hAnsi="Times New Roman" w:cs="Times New Roman"/>
          <w:sz w:val="24"/>
          <w:szCs w:val="24"/>
        </w:rPr>
        <w:t>ies</w:t>
      </w:r>
      <w:r w:rsidR="00CD45F6">
        <w:rPr>
          <w:rFonts w:ascii="Times New Roman" w:hAnsi="Times New Roman" w:cs="Times New Roman"/>
          <w:sz w:val="24"/>
          <w:szCs w:val="24"/>
        </w:rPr>
        <w:t xml:space="preserve"> ha</w:t>
      </w:r>
      <w:r w:rsidR="000643F0">
        <w:rPr>
          <w:rFonts w:ascii="Times New Roman" w:hAnsi="Times New Roman" w:cs="Times New Roman"/>
          <w:sz w:val="24"/>
          <w:szCs w:val="24"/>
        </w:rPr>
        <w:t>ve</w:t>
      </w:r>
      <w:r w:rsidR="00CD45F6">
        <w:rPr>
          <w:rFonts w:ascii="Times New Roman" w:hAnsi="Times New Roman" w:cs="Times New Roman"/>
          <w:sz w:val="24"/>
          <w:szCs w:val="24"/>
        </w:rPr>
        <w:t xml:space="preserve"> become commodified and mainstream</w:t>
      </w:r>
      <w:r w:rsidR="00A00933">
        <w:rPr>
          <w:rFonts w:ascii="Times New Roman" w:hAnsi="Times New Roman" w:cs="Times New Roman"/>
          <w:sz w:val="24"/>
          <w:szCs w:val="24"/>
        </w:rPr>
        <w:t>ed</w:t>
      </w:r>
      <w:r w:rsidR="00CD45F6">
        <w:rPr>
          <w:rFonts w:ascii="Times New Roman" w:hAnsi="Times New Roman" w:cs="Times New Roman"/>
          <w:sz w:val="24"/>
          <w:szCs w:val="24"/>
        </w:rPr>
        <w:t xml:space="preserve"> through particular markets, including podcasts, merchandise, and </w:t>
      </w:r>
      <w:r w:rsidR="00A00933">
        <w:rPr>
          <w:rFonts w:ascii="Times New Roman" w:hAnsi="Times New Roman" w:cs="Times New Roman"/>
          <w:sz w:val="24"/>
          <w:szCs w:val="24"/>
        </w:rPr>
        <w:t xml:space="preserve">online </w:t>
      </w:r>
      <w:r w:rsidR="00CD45F6">
        <w:rPr>
          <w:rFonts w:ascii="Times New Roman" w:hAnsi="Times New Roman" w:cs="Times New Roman"/>
          <w:sz w:val="24"/>
          <w:szCs w:val="24"/>
        </w:rPr>
        <w:t xml:space="preserve">content. </w:t>
      </w:r>
      <w:r w:rsidR="00CB045B">
        <w:rPr>
          <w:rFonts w:ascii="Times New Roman" w:hAnsi="Times New Roman" w:cs="Times New Roman"/>
          <w:sz w:val="24"/>
          <w:szCs w:val="24"/>
        </w:rPr>
        <w:t xml:space="preserve">Although there are many causes for the widespread conspiracism plaguing our democratic societies, there are also economic factors that incentivize the </w:t>
      </w:r>
      <w:r w:rsidR="00A00933">
        <w:rPr>
          <w:rFonts w:ascii="Times New Roman" w:hAnsi="Times New Roman" w:cs="Times New Roman"/>
          <w:sz w:val="24"/>
          <w:szCs w:val="24"/>
        </w:rPr>
        <w:t xml:space="preserve">creation and </w:t>
      </w:r>
      <w:r w:rsidR="00CB045B">
        <w:rPr>
          <w:rFonts w:ascii="Times New Roman" w:hAnsi="Times New Roman" w:cs="Times New Roman"/>
          <w:sz w:val="24"/>
          <w:szCs w:val="24"/>
        </w:rPr>
        <w:t>spread of ever more extreme content. In this section, I analyze some of these economic incentives for conspiracy theory</w:t>
      </w:r>
      <w:r w:rsidR="00C27A8C">
        <w:rPr>
          <w:rFonts w:ascii="Times New Roman" w:hAnsi="Times New Roman" w:cs="Times New Roman"/>
          <w:sz w:val="24"/>
          <w:szCs w:val="24"/>
        </w:rPr>
        <w:t>, focusing in particular on the notion of the attention economy and the subsequent grifter community</w:t>
      </w:r>
      <w:r w:rsidR="00CD45F6">
        <w:rPr>
          <w:rFonts w:ascii="Times New Roman" w:hAnsi="Times New Roman" w:cs="Times New Roman"/>
          <w:sz w:val="24"/>
          <w:szCs w:val="24"/>
        </w:rPr>
        <w:t>, which tries to market conspiracy theory as content and product for an increasingly paranoid consumer</w:t>
      </w:r>
      <w:r w:rsidR="00CB045B">
        <w:rPr>
          <w:rFonts w:ascii="Times New Roman" w:hAnsi="Times New Roman" w:cs="Times New Roman"/>
          <w:sz w:val="24"/>
          <w:szCs w:val="24"/>
        </w:rPr>
        <w:t>.</w:t>
      </w:r>
      <w:r w:rsidR="00C27A8C">
        <w:rPr>
          <w:rFonts w:ascii="Times New Roman" w:hAnsi="Times New Roman" w:cs="Times New Roman"/>
          <w:sz w:val="24"/>
          <w:szCs w:val="24"/>
        </w:rPr>
        <w:t xml:space="preserve"> An essential driver of extremism and conspiracy theory, such economic factors ensure that the true beliefs of online commentators </w:t>
      </w:r>
      <w:r w:rsidR="00A00933">
        <w:rPr>
          <w:rFonts w:ascii="Times New Roman" w:hAnsi="Times New Roman" w:cs="Times New Roman"/>
          <w:sz w:val="24"/>
          <w:szCs w:val="24"/>
        </w:rPr>
        <w:t>are</w:t>
      </w:r>
      <w:r w:rsidR="00C27A8C">
        <w:rPr>
          <w:rFonts w:ascii="Times New Roman" w:hAnsi="Times New Roman" w:cs="Times New Roman"/>
          <w:sz w:val="24"/>
          <w:szCs w:val="24"/>
        </w:rPr>
        <w:t xml:space="preserve"> extraordinarily difficult to assess. For every “true believer,” there is a grifter hoping to profit </w:t>
      </w:r>
      <w:r w:rsidR="00A00933">
        <w:rPr>
          <w:rFonts w:ascii="Times New Roman" w:hAnsi="Times New Roman" w:cs="Times New Roman"/>
          <w:sz w:val="24"/>
          <w:szCs w:val="24"/>
        </w:rPr>
        <w:t>from</w:t>
      </w:r>
      <w:r w:rsidR="00C27A8C">
        <w:rPr>
          <w:rFonts w:ascii="Times New Roman" w:hAnsi="Times New Roman" w:cs="Times New Roman"/>
          <w:sz w:val="24"/>
          <w:szCs w:val="24"/>
        </w:rPr>
        <w:t xml:space="preserve"> ever more extreme </w:t>
      </w:r>
      <w:r w:rsidR="00A00933">
        <w:rPr>
          <w:rFonts w:ascii="Times New Roman" w:hAnsi="Times New Roman" w:cs="Times New Roman"/>
          <w:sz w:val="24"/>
          <w:szCs w:val="24"/>
        </w:rPr>
        <w:t>(</w:t>
      </w:r>
      <w:r w:rsidR="00C27A8C">
        <w:rPr>
          <w:rFonts w:ascii="Times New Roman" w:hAnsi="Times New Roman" w:cs="Times New Roman"/>
          <w:sz w:val="24"/>
          <w:szCs w:val="24"/>
        </w:rPr>
        <w:t>and thus entertaining</w:t>
      </w:r>
      <w:r w:rsidR="00A00933">
        <w:rPr>
          <w:rFonts w:ascii="Times New Roman" w:hAnsi="Times New Roman" w:cs="Times New Roman"/>
          <w:sz w:val="24"/>
          <w:szCs w:val="24"/>
        </w:rPr>
        <w:t>)</w:t>
      </w:r>
      <w:r w:rsidR="00C27A8C">
        <w:rPr>
          <w:rFonts w:ascii="Times New Roman" w:hAnsi="Times New Roman" w:cs="Times New Roman"/>
          <w:sz w:val="24"/>
          <w:szCs w:val="24"/>
        </w:rPr>
        <w:t xml:space="preserve"> content. And because the information economy is so vast now, innovative content must appeal to viewers in ever more unhinged and extreme ways.</w:t>
      </w:r>
    </w:p>
    <w:p w14:paraId="466D2D43" w14:textId="1BEF5113" w:rsidR="00DE38D3" w:rsidRDefault="00C27A8C" w:rsidP="00C3653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third section of the book will analyze the role of the “attention economy” in promulgating conspiracy theories. </w:t>
      </w:r>
      <w:r w:rsidR="00485F28">
        <w:rPr>
          <w:rFonts w:ascii="Times New Roman" w:hAnsi="Times New Roman" w:cs="Times New Roman"/>
          <w:sz w:val="24"/>
          <w:szCs w:val="24"/>
        </w:rPr>
        <w:t xml:space="preserve">Just as recommendation algorithms are designed to push content to viewers, the economic </w:t>
      </w:r>
      <w:r w:rsidR="00A00933">
        <w:rPr>
          <w:rFonts w:ascii="Times New Roman" w:hAnsi="Times New Roman" w:cs="Times New Roman"/>
          <w:sz w:val="24"/>
          <w:szCs w:val="24"/>
        </w:rPr>
        <w:t>incentive</w:t>
      </w:r>
      <w:r w:rsidR="00485F28">
        <w:rPr>
          <w:rFonts w:ascii="Times New Roman" w:hAnsi="Times New Roman" w:cs="Times New Roman"/>
          <w:sz w:val="24"/>
          <w:szCs w:val="24"/>
        </w:rPr>
        <w:t xml:space="preserve"> of viral content ensures a ready community of content creators willing to do whatever it takes to go viral. </w:t>
      </w:r>
      <w:r w:rsidR="00A00933">
        <w:rPr>
          <w:rFonts w:ascii="Times New Roman" w:hAnsi="Times New Roman" w:cs="Times New Roman"/>
          <w:sz w:val="24"/>
          <w:szCs w:val="24"/>
        </w:rPr>
        <w:t>The a</w:t>
      </w:r>
      <w:r w:rsidR="00C81FAA">
        <w:rPr>
          <w:rFonts w:ascii="Times New Roman" w:hAnsi="Times New Roman" w:cs="Times New Roman"/>
          <w:sz w:val="24"/>
          <w:szCs w:val="24"/>
        </w:rPr>
        <w:t>ttention</w:t>
      </w:r>
      <w:r w:rsidR="006A1D5F">
        <w:rPr>
          <w:rFonts w:ascii="Times New Roman" w:hAnsi="Times New Roman" w:cs="Times New Roman"/>
          <w:sz w:val="24"/>
          <w:szCs w:val="24"/>
        </w:rPr>
        <w:t xml:space="preserve"> economy is a concept developed by scholars of political economy to explain the particular demands on human attention that the Information Age makes. According to Claudio </w:t>
      </w:r>
      <w:r w:rsidR="00C81FAA">
        <w:rPr>
          <w:rFonts w:ascii="Times New Roman" w:hAnsi="Times New Roman" w:cs="Times New Roman"/>
          <w:sz w:val="24"/>
          <w:szCs w:val="24"/>
        </w:rPr>
        <w:t xml:space="preserve">Celis </w:t>
      </w:r>
      <w:r w:rsidR="006A1D5F">
        <w:rPr>
          <w:rFonts w:ascii="Times New Roman" w:hAnsi="Times New Roman" w:cs="Times New Roman"/>
          <w:sz w:val="24"/>
          <w:szCs w:val="24"/>
        </w:rPr>
        <w:t xml:space="preserve">Bueno, the attention economy is an essential aspect of post-industrial societies in which </w:t>
      </w:r>
      <w:r w:rsidR="00C81FAA">
        <w:rPr>
          <w:rFonts w:ascii="Times New Roman" w:hAnsi="Times New Roman" w:cs="Times New Roman"/>
          <w:sz w:val="24"/>
          <w:szCs w:val="24"/>
        </w:rPr>
        <w:t>information has become an essential component of capitalism</w:t>
      </w:r>
      <w:r w:rsidR="006A1D5F">
        <w:rPr>
          <w:rFonts w:ascii="Times New Roman" w:hAnsi="Times New Roman" w:cs="Times New Roman"/>
          <w:sz w:val="24"/>
          <w:szCs w:val="24"/>
        </w:rPr>
        <w:t>: “</w:t>
      </w:r>
      <w:r w:rsidR="006A1D5F" w:rsidRPr="006A1D5F">
        <w:rPr>
          <w:rFonts w:ascii="Times New Roman" w:hAnsi="Times New Roman" w:cs="Times New Roman"/>
          <w:sz w:val="24"/>
          <w:szCs w:val="24"/>
        </w:rPr>
        <w:t>In a world in which information and knowledge become central to the valorization process of capital, human attention becomes a scarce and hence increasingly valuable commodity.</w:t>
      </w:r>
      <w:r w:rsidR="006A1D5F">
        <w:rPr>
          <w:rFonts w:ascii="Times New Roman" w:hAnsi="Times New Roman" w:cs="Times New Roman"/>
          <w:sz w:val="24"/>
          <w:szCs w:val="24"/>
        </w:rPr>
        <w:t>”</w:t>
      </w:r>
      <w:r w:rsidR="00C81FAA">
        <w:rPr>
          <w:rStyle w:val="EndnoteReference"/>
          <w:rFonts w:ascii="Times New Roman" w:hAnsi="Times New Roman" w:cs="Times New Roman"/>
          <w:sz w:val="24"/>
          <w:szCs w:val="24"/>
        </w:rPr>
        <w:endnoteReference w:id="58"/>
      </w:r>
      <w:r w:rsidR="00C81FAA">
        <w:rPr>
          <w:rFonts w:ascii="Times New Roman" w:hAnsi="Times New Roman" w:cs="Times New Roman"/>
          <w:sz w:val="24"/>
          <w:szCs w:val="24"/>
        </w:rPr>
        <w:t xml:space="preserve"> Human attention is thus impacted by the technological and communicative infrastructure, which dramatically change human capacities for accessing and processing information: “</w:t>
      </w:r>
      <w:r w:rsidR="00C81FAA" w:rsidRPr="00C81FAA">
        <w:rPr>
          <w:rFonts w:ascii="Times New Roman" w:hAnsi="Times New Roman" w:cs="Times New Roman"/>
          <w:sz w:val="24"/>
          <w:szCs w:val="24"/>
        </w:rPr>
        <w:t>Inventions such as the Internet, e-​ mail, databases, digital television, social media, and so on, together with the radical informatization of the process of production of commodities have created both an abundance of information and a demand for new forms of organizing and allocating attention.</w:t>
      </w:r>
      <w:r w:rsidR="00C81FAA">
        <w:rPr>
          <w:rFonts w:ascii="Times New Roman" w:hAnsi="Times New Roman" w:cs="Times New Roman"/>
          <w:sz w:val="24"/>
          <w:szCs w:val="24"/>
        </w:rPr>
        <w:t>”</w:t>
      </w:r>
      <w:r w:rsidR="00C81FAA">
        <w:rPr>
          <w:rStyle w:val="EndnoteReference"/>
          <w:rFonts w:ascii="Times New Roman" w:hAnsi="Times New Roman" w:cs="Times New Roman"/>
          <w:sz w:val="24"/>
          <w:szCs w:val="24"/>
        </w:rPr>
        <w:endnoteReference w:id="59"/>
      </w:r>
      <w:r w:rsidR="00C81FAA">
        <w:rPr>
          <w:rFonts w:ascii="Times New Roman" w:hAnsi="Times New Roman" w:cs="Times New Roman"/>
          <w:sz w:val="24"/>
          <w:szCs w:val="24"/>
        </w:rPr>
        <w:t xml:space="preserve"> </w:t>
      </w:r>
      <w:r w:rsidR="00DE38D3">
        <w:rPr>
          <w:rFonts w:ascii="Times New Roman" w:hAnsi="Times New Roman" w:cs="Times New Roman"/>
          <w:sz w:val="24"/>
          <w:szCs w:val="24"/>
        </w:rPr>
        <w:t>For McKenzie Wark, the dominance of media and information systems has radically challenged the capitalist class structure itself, transforming bourgeois—owners of the means of production—and proletarian class—possessors of human labor into new permutations based on the ownership and management of information.</w:t>
      </w:r>
      <w:r w:rsidR="00DE38D3">
        <w:rPr>
          <w:rStyle w:val="EndnoteReference"/>
          <w:rFonts w:ascii="Times New Roman" w:hAnsi="Times New Roman" w:cs="Times New Roman"/>
          <w:sz w:val="24"/>
          <w:szCs w:val="24"/>
        </w:rPr>
        <w:endnoteReference w:id="60"/>
      </w:r>
      <w:r w:rsidR="00A00933">
        <w:rPr>
          <w:rFonts w:ascii="Times New Roman" w:hAnsi="Times New Roman" w:cs="Times New Roman"/>
          <w:sz w:val="24"/>
          <w:szCs w:val="24"/>
        </w:rPr>
        <w:t xml:space="preserve"> Understanding the economic motivations behind online conspiracism suggests particular challenges to preventing the spread of such content.</w:t>
      </w:r>
    </w:p>
    <w:p w14:paraId="5EFC7682" w14:textId="688017C2" w:rsidR="00C27A8C" w:rsidRDefault="00C81FAA" w:rsidP="00DE38D3">
      <w:pPr>
        <w:spacing w:line="360" w:lineRule="auto"/>
        <w:ind w:firstLine="720"/>
        <w:rPr>
          <w:rFonts w:ascii="Times New Roman" w:hAnsi="Times New Roman" w:cs="Times New Roman"/>
          <w:sz w:val="24"/>
          <w:szCs w:val="24"/>
        </w:rPr>
      </w:pPr>
      <w:r>
        <w:rPr>
          <w:rFonts w:ascii="Times New Roman" w:hAnsi="Times New Roman" w:cs="Times New Roman"/>
          <w:sz w:val="24"/>
          <w:szCs w:val="24"/>
        </w:rPr>
        <w:t>Securing human attention within such a rich media environment becomes ever more important for marketing, advertising, and entertainment industries but also suggests significant challenges for information literacy in an age of misinformation, disinformation, and conspiracy theories.</w:t>
      </w:r>
      <w:r w:rsidR="004635BC">
        <w:rPr>
          <w:rFonts w:ascii="Times New Roman" w:hAnsi="Times New Roman" w:cs="Times New Roman"/>
          <w:sz w:val="24"/>
          <w:szCs w:val="24"/>
        </w:rPr>
        <w:t xml:space="preserve"> While many scholars have attended to the ideological aspects of conspiracism,</w:t>
      </w:r>
      <w:r w:rsidR="00CD45F6">
        <w:rPr>
          <w:rStyle w:val="EndnoteReference"/>
          <w:rFonts w:ascii="Times New Roman" w:hAnsi="Times New Roman" w:cs="Times New Roman"/>
          <w:sz w:val="24"/>
          <w:szCs w:val="24"/>
        </w:rPr>
        <w:endnoteReference w:id="61"/>
      </w:r>
      <w:r w:rsidR="004635BC">
        <w:rPr>
          <w:rFonts w:ascii="Times New Roman" w:hAnsi="Times New Roman" w:cs="Times New Roman"/>
          <w:sz w:val="24"/>
          <w:szCs w:val="24"/>
        </w:rPr>
        <w:t xml:space="preserve"> the economic incentives for creating and promulgating such theories has been less emphasized, but it is an essential feature of conspiracism that ensures further content</w:t>
      </w:r>
      <w:r w:rsidR="007D6BF2">
        <w:rPr>
          <w:rFonts w:ascii="Times New Roman" w:hAnsi="Times New Roman" w:cs="Times New Roman"/>
          <w:sz w:val="24"/>
          <w:szCs w:val="24"/>
        </w:rPr>
        <w:t xml:space="preserve"> will be created</w:t>
      </w:r>
      <w:r w:rsidR="004635BC">
        <w:rPr>
          <w:rFonts w:ascii="Times New Roman" w:hAnsi="Times New Roman" w:cs="Times New Roman"/>
          <w:sz w:val="24"/>
          <w:szCs w:val="24"/>
        </w:rPr>
        <w:t>.</w:t>
      </w:r>
      <w:r w:rsidR="007D6BF2">
        <w:rPr>
          <w:rFonts w:ascii="Times New Roman" w:hAnsi="Times New Roman" w:cs="Times New Roman"/>
          <w:sz w:val="24"/>
          <w:szCs w:val="24"/>
        </w:rPr>
        <w:t xml:space="preserve"> From the podcasts of Joe Rogan to the conspiracy theory merchandise, trafficking in speculation about Deep State operators, shadowy cabals, and mysterious coverups turns out to be profitable online.</w:t>
      </w:r>
      <w:r w:rsidR="00CD45F6">
        <w:rPr>
          <w:rFonts w:ascii="Times New Roman" w:hAnsi="Times New Roman" w:cs="Times New Roman"/>
          <w:sz w:val="24"/>
          <w:szCs w:val="24"/>
        </w:rPr>
        <w:t xml:space="preserve"> Such content can prove lucrative. Joe Rogan’s podcast discusses and perhaps promulgates conspiracy theories through interviews with figures such as Alex Jones, Elon Musk, and Jordan Peterson. </w:t>
      </w:r>
      <w:r w:rsidR="003E6CC9">
        <w:rPr>
          <w:rFonts w:ascii="Times New Roman" w:hAnsi="Times New Roman" w:cs="Times New Roman"/>
          <w:sz w:val="24"/>
          <w:szCs w:val="24"/>
        </w:rPr>
        <w:t>According to financial reports, Rogan’s net worth in 2024 is about $200,000,000 due to a lucrative deal with Spotify.</w:t>
      </w:r>
      <w:r w:rsidR="003E6CC9">
        <w:rPr>
          <w:rStyle w:val="EndnoteReference"/>
          <w:rFonts w:ascii="Times New Roman" w:hAnsi="Times New Roman" w:cs="Times New Roman"/>
          <w:sz w:val="24"/>
          <w:szCs w:val="24"/>
        </w:rPr>
        <w:endnoteReference w:id="62"/>
      </w:r>
      <w:r w:rsidR="003E6CC9">
        <w:rPr>
          <w:rFonts w:ascii="Times New Roman" w:hAnsi="Times New Roman" w:cs="Times New Roman"/>
          <w:sz w:val="24"/>
          <w:szCs w:val="24"/>
        </w:rPr>
        <w:t xml:space="preserve"> Before losing lawsuits relating to his spreading unfounded conspiracy theories about the Sandy Hook mass shooting, Alex Jones was worth around $270,000,000 from peddling his theories on Infowars.</w:t>
      </w:r>
      <w:r w:rsidR="003E6CC9">
        <w:rPr>
          <w:rStyle w:val="EndnoteReference"/>
          <w:rFonts w:ascii="Times New Roman" w:hAnsi="Times New Roman" w:cs="Times New Roman"/>
          <w:sz w:val="24"/>
          <w:szCs w:val="24"/>
        </w:rPr>
        <w:endnoteReference w:id="63"/>
      </w:r>
      <w:r w:rsidR="003E6CC9">
        <w:rPr>
          <w:rFonts w:ascii="Times New Roman" w:hAnsi="Times New Roman" w:cs="Times New Roman"/>
          <w:sz w:val="24"/>
          <w:szCs w:val="24"/>
        </w:rPr>
        <w:t xml:space="preserve"> Conspiracy theory turns out to be big business, and many grifters and con artists, in addition to true believers, have tried to capitalize on the American appetite for conspiracies at the highest levels of power.</w:t>
      </w:r>
    </w:p>
    <w:p w14:paraId="4B4C7552" w14:textId="00F4F586" w:rsidR="0082235D" w:rsidRDefault="00CD45F6" w:rsidP="00DE38D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But the conspiracy industry is not limited to </w:t>
      </w:r>
      <w:r w:rsidR="000643F0">
        <w:rPr>
          <w:rFonts w:ascii="Times New Roman" w:hAnsi="Times New Roman" w:cs="Times New Roman"/>
          <w:sz w:val="24"/>
          <w:szCs w:val="24"/>
        </w:rPr>
        <w:t>major entertainers such as Rogan and Jones. Rather, grifters from all walks of life have tried to leverage conspiracy content online. Merchandise is one popular mode of profiting</w:t>
      </w:r>
      <w:r w:rsidR="00A00933">
        <w:rPr>
          <w:rFonts w:ascii="Times New Roman" w:hAnsi="Times New Roman" w:cs="Times New Roman"/>
          <w:sz w:val="24"/>
          <w:szCs w:val="24"/>
        </w:rPr>
        <w:t xml:space="preserve"> from conspiracy theory, and many of the influential figures within conspiracy movements such as QAnon also tried to monetize the movement. In this section, I </w:t>
      </w:r>
      <w:r w:rsidR="0082235D">
        <w:rPr>
          <w:rFonts w:ascii="Times New Roman" w:hAnsi="Times New Roman" w:cs="Times New Roman"/>
          <w:sz w:val="24"/>
          <w:szCs w:val="24"/>
        </w:rPr>
        <w:t>assess the impact of such conspiracy grifters as Dylan Louis Monroe, a former graphic designer most known for his “Great Awakening Maps” and other conspiracist content available for purchase at his website, the Deep State Mapping Project. Describing himself as an “intuitive artist and truth activist” who is an agent of “Ashtar Command” as part of a global spiritual awakening begun with QAnon, Monroe creates and sells art and merchandise through his website.</w:t>
      </w:r>
      <w:r w:rsidR="0082235D">
        <w:rPr>
          <w:rStyle w:val="EndnoteReference"/>
          <w:rFonts w:ascii="Times New Roman" w:hAnsi="Times New Roman" w:cs="Times New Roman"/>
          <w:sz w:val="24"/>
          <w:szCs w:val="24"/>
        </w:rPr>
        <w:endnoteReference w:id="64"/>
      </w:r>
      <w:r w:rsidR="0082235D">
        <w:rPr>
          <w:rFonts w:ascii="Times New Roman" w:hAnsi="Times New Roman" w:cs="Times New Roman"/>
          <w:sz w:val="24"/>
          <w:szCs w:val="24"/>
        </w:rPr>
        <w:t xml:space="preserve"> While he may indeed believe the conspiracist content he creates, the combination of online merchandise and conspiracist activism is suspect and reveals the complexity of online subcultures within the digital economy. The third section of the book examines some of the predominant grifters within the online conspiracy theory communities.</w:t>
      </w:r>
    </w:p>
    <w:p w14:paraId="31DF7042" w14:textId="02C7621B" w:rsidR="00CD45F6" w:rsidRPr="008F2D3C" w:rsidRDefault="0082235D" w:rsidP="00DE38D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Such economic motivations for online conspiracism </w:t>
      </w:r>
      <w:r w:rsidR="00A27871">
        <w:rPr>
          <w:rFonts w:ascii="Times New Roman" w:hAnsi="Times New Roman" w:cs="Times New Roman"/>
          <w:sz w:val="24"/>
          <w:szCs w:val="24"/>
        </w:rPr>
        <w:t xml:space="preserve">complicate efforts to debunk conspiracy theories. As long as there are extrinsic rewards for participating in online conspiracy movements, either through the mechanisms of the attention economy on social media or through the grifter economy selling merchandise, conspiracy theorists will continue to produce and share content. Katja </w:t>
      </w:r>
      <w:proofErr w:type="spellStart"/>
      <w:r w:rsidR="00A27871">
        <w:rPr>
          <w:rFonts w:ascii="Times New Roman" w:hAnsi="Times New Roman" w:cs="Times New Roman"/>
          <w:sz w:val="24"/>
          <w:szCs w:val="24"/>
        </w:rPr>
        <w:t>Valaskivi</w:t>
      </w:r>
      <w:proofErr w:type="spellEnd"/>
      <w:r w:rsidR="00A27871">
        <w:rPr>
          <w:rFonts w:ascii="Times New Roman" w:hAnsi="Times New Roman" w:cs="Times New Roman"/>
          <w:sz w:val="24"/>
          <w:szCs w:val="24"/>
        </w:rPr>
        <w:t xml:space="preserve"> describes this particular fusion in terms of content production within the “attention factory.” “</w:t>
      </w:r>
      <w:r w:rsidR="00A27871" w:rsidRPr="00A27871">
        <w:rPr>
          <w:rFonts w:ascii="Times New Roman" w:hAnsi="Times New Roman" w:cs="Times New Roman"/>
          <w:sz w:val="24"/>
          <w:szCs w:val="24"/>
        </w:rPr>
        <w:t>Always outrageous and shocking</w:t>
      </w:r>
      <w:r w:rsidR="00A27871">
        <w:rPr>
          <w:rFonts w:ascii="Times New Roman" w:hAnsi="Times New Roman" w:cs="Times New Roman"/>
          <w:sz w:val="24"/>
          <w:szCs w:val="24"/>
        </w:rPr>
        <w:t>” she argues,</w:t>
      </w:r>
      <w:r w:rsidR="00A27871" w:rsidRPr="00A27871">
        <w:rPr>
          <w:rFonts w:ascii="Times New Roman" w:hAnsi="Times New Roman" w:cs="Times New Roman"/>
          <w:sz w:val="24"/>
          <w:szCs w:val="24"/>
        </w:rPr>
        <w:t xml:space="preserve"> </w:t>
      </w:r>
      <w:r w:rsidR="00A27871">
        <w:rPr>
          <w:rFonts w:ascii="Times New Roman" w:hAnsi="Times New Roman" w:cs="Times New Roman"/>
          <w:sz w:val="24"/>
          <w:szCs w:val="24"/>
        </w:rPr>
        <w:t>“</w:t>
      </w:r>
      <w:r w:rsidR="00A27871" w:rsidRPr="00A27871">
        <w:rPr>
          <w:rFonts w:ascii="Times New Roman" w:hAnsi="Times New Roman" w:cs="Times New Roman"/>
          <w:sz w:val="24"/>
          <w:szCs w:val="24"/>
        </w:rPr>
        <w:t xml:space="preserve">conspiracy theories evoke emotions, attract attention and extract reactions, and for these reasons, they make for particularly </w:t>
      </w:r>
      <w:r w:rsidR="00A27871">
        <w:rPr>
          <w:rFonts w:ascii="Times New Roman" w:hAnsi="Times New Roman" w:cs="Times New Roman"/>
          <w:sz w:val="24"/>
          <w:szCs w:val="24"/>
        </w:rPr>
        <w:t>‘</w:t>
      </w:r>
      <w:r w:rsidR="00A27871" w:rsidRPr="00A27871">
        <w:rPr>
          <w:rFonts w:ascii="Times New Roman" w:hAnsi="Times New Roman" w:cs="Times New Roman"/>
          <w:sz w:val="24"/>
          <w:szCs w:val="24"/>
        </w:rPr>
        <w:t>useful</w:t>
      </w:r>
      <w:r w:rsidR="00A27871">
        <w:rPr>
          <w:rFonts w:ascii="Times New Roman" w:hAnsi="Times New Roman" w:cs="Times New Roman"/>
          <w:sz w:val="24"/>
          <w:szCs w:val="24"/>
        </w:rPr>
        <w:t>’</w:t>
      </w:r>
      <w:r w:rsidR="00A27871" w:rsidRPr="00A27871">
        <w:rPr>
          <w:rFonts w:ascii="Times New Roman" w:hAnsi="Times New Roman" w:cs="Times New Roman"/>
          <w:sz w:val="24"/>
          <w:szCs w:val="24"/>
        </w:rPr>
        <w:t xml:space="preserve"> content in the attention factory.</w:t>
      </w:r>
      <w:r w:rsidR="00A27871">
        <w:rPr>
          <w:rFonts w:ascii="Times New Roman" w:hAnsi="Times New Roman" w:cs="Times New Roman"/>
          <w:sz w:val="24"/>
          <w:szCs w:val="24"/>
        </w:rPr>
        <w:t>”</w:t>
      </w:r>
      <w:r w:rsidR="00A27871">
        <w:rPr>
          <w:rStyle w:val="EndnoteReference"/>
          <w:rFonts w:ascii="Times New Roman" w:hAnsi="Times New Roman" w:cs="Times New Roman"/>
          <w:sz w:val="24"/>
          <w:szCs w:val="24"/>
        </w:rPr>
        <w:endnoteReference w:id="65"/>
      </w:r>
      <w:r w:rsidR="00A27871">
        <w:rPr>
          <w:rFonts w:ascii="Times New Roman" w:hAnsi="Times New Roman" w:cs="Times New Roman"/>
          <w:sz w:val="24"/>
          <w:szCs w:val="24"/>
        </w:rPr>
        <w:t xml:space="preserve"> Producing new content for ready markets, conspiracy theorists have financialized paranoia, delusion, and distrust in mainstream media sources.    </w:t>
      </w:r>
      <w:r w:rsidR="000643F0">
        <w:rPr>
          <w:rFonts w:ascii="Times New Roman" w:hAnsi="Times New Roman" w:cs="Times New Roman"/>
          <w:sz w:val="24"/>
          <w:szCs w:val="24"/>
        </w:rPr>
        <w:t xml:space="preserve"> </w:t>
      </w:r>
      <w:r w:rsidR="00CD45F6">
        <w:rPr>
          <w:rFonts w:ascii="Times New Roman" w:hAnsi="Times New Roman" w:cs="Times New Roman"/>
          <w:sz w:val="24"/>
          <w:szCs w:val="24"/>
        </w:rPr>
        <w:t xml:space="preserve"> </w:t>
      </w:r>
    </w:p>
    <w:p w14:paraId="4D38E884" w14:textId="7EB441FF" w:rsidR="00AB754E" w:rsidRPr="000261FF" w:rsidRDefault="00493BD7" w:rsidP="005D3CC1">
      <w:pPr>
        <w:spacing w:line="360" w:lineRule="auto"/>
        <w:rPr>
          <w:rFonts w:ascii="Times New Roman" w:hAnsi="Times New Roman" w:cs="Times New Roman"/>
          <w:b/>
          <w:bCs/>
          <w:sz w:val="24"/>
          <w:szCs w:val="24"/>
        </w:rPr>
      </w:pPr>
      <w:r w:rsidRPr="000261FF">
        <w:rPr>
          <w:rFonts w:ascii="Times New Roman" w:hAnsi="Times New Roman" w:cs="Times New Roman"/>
          <w:b/>
          <w:bCs/>
          <w:sz w:val="24"/>
          <w:szCs w:val="24"/>
        </w:rPr>
        <w:t xml:space="preserve">Navigating </w:t>
      </w:r>
      <w:r w:rsidR="0005263B" w:rsidRPr="000261FF">
        <w:rPr>
          <w:rFonts w:ascii="Times New Roman" w:hAnsi="Times New Roman" w:cs="Times New Roman"/>
          <w:b/>
          <w:bCs/>
          <w:sz w:val="24"/>
          <w:szCs w:val="24"/>
        </w:rPr>
        <w:t xml:space="preserve">in </w:t>
      </w:r>
      <w:r w:rsidRPr="000261FF">
        <w:rPr>
          <w:rFonts w:ascii="Times New Roman" w:hAnsi="Times New Roman" w:cs="Times New Roman"/>
          <w:b/>
          <w:bCs/>
          <w:sz w:val="24"/>
          <w:szCs w:val="24"/>
        </w:rPr>
        <w:t>the Dark</w:t>
      </w:r>
    </w:p>
    <w:p w14:paraId="1B3CFFAC" w14:textId="341A3937" w:rsidR="008F2D3C" w:rsidRDefault="00B44A1C" w:rsidP="005D3CC1">
      <w:pPr>
        <w:spacing w:line="360" w:lineRule="auto"/>
        <w:rPr>
          <w:rFonts w:ascii="Times New Roman" w:hAnsi="Times New Roman" w:cs="Times New Roman"/>
          <w:sz w:val="24"/>
          <w:szCs w:val="24"/>
        </w:rPr>
      </w:pPr>
      <w:r>
        <w:rPr>
          <w:rFonts w:ascii="Times New Roman" w:hAnsi="Times New Roman" w:cs="Times New Roman"/>
          <w:sz w:val="24"/>
          <w:szCs w:val="24"/>
        </w:rPr>
        <w:t>E</w:t>
      </w:r>
      <w:r w:rsidR="00A177E8" w:rsidRPr="008F2D3C">
        <w:rPr>
          <w:rFonts w:ascii="Times New Roman" w:hAnsi="Times New Roman" w:cs="Times New Roman"/>
          <w:sz w:val="24"/>
          <w:szCs w:val="24"/>
        </w:rPr>
        <w:t>ach of</w:t>
      </w:r>
      <w:r w:rsidR="00307182" w:rsidRPr="008F2D3C">
        <w:rPr>
          <w:rFonts w:ascii="Times New Roman" w:hAnsi="Times New Roman" w:cs="Times New Roman"/>
          <w:sz w:val="24"/>
          <w:szCs w:val="24"/>
        </w:rPr>
        <w:t xml:space="preserve"> the</w:t>
      </w:r>
      <w:r w:rsidR="00AB754E" w:rsidRPr="008F2D3C">
        <w:rPr>
          <w:rFonts w:ascii="Times New Roman" w:hAnsi="Times New Roman" w:cs="Times New Roman"/>
          <w:sz w:val="24"/>
          <w:szCs w:val="24"/>
        </w:rPr>
        <w:t>se</w:t>
      </w:r>
      <w:r w:rsidR="00D16F8C" w:rsidRPr="008F2D3C">
        <w:rPr>
          <w:rFonts w:ascii="Times New Roman" w:hAnsi="Times New Roman" w:cs="Times New Roman"/>
          <w:sz w:val="24"/>
          <w:szCs w:val="24"/>
        </w:rPr>
        <w:t xml:space="preserve"> three factors </w:t>
      </w:r>
      <w:r>
        <w:rPr>
          <w:rFonts w:ascii="Times New Roman" w:hAnsi="Times New Roman" w:cs="Times New Roman"/>
          <w:sz w:val="24"/>
          <w:szCs w:val="24"/>
        </w:rPr>
        <w:t>i</w:t>
      </w:r>
      <w:r w:rsidR="00EA1898" w:rsidRPr="008F2D3C">
        <w:rPr>
          <w:rFonts w:ascii="Times New Roman" w:hAnsi="Times New Roman" w:cs="Times New Roman"/>
          <w:sz w:val="24"/>
          <w:szCs w:val="24"/>
        </w:rPr>
        <w:t>s</w:t>
      </w:r>
      <w:r>
        <w:rPr>
          <w:rFonts w:ascii="Times New Roman" w:hAnsi="Times New Roman" w:cs="Times New Roman"/>
          <w:sz w:val="24"/>
          <w:szCs w:val="24"/>
        </w:rPr>
        <w:t xml:space="preserve"> a</w:t>
      </w:r>
      <w:r w:rsidR="00EA1898" w:rsidRPr="008F2D3C">
        <w:rPr>
          <w:rFonts w:ascii="Times New Roman" w:hAnsi="Times New Roman" w:cs="Times New Roman"/>
          <w:sz w:val="24"/>
          <w:szCs w:val="24"/>
        </w:rPr>
        <w:t xml:space="preserve"> discrete component of the Information Dark Age,</w:t>
      </w:r>
      <w:r w:rsidR="00AB754E" w:rsidRPr="008F2D3C">
        <w:rPr>
          <w:rFonts w:ascii="Times New Roman" w:hAnsi="Times New Roman" w:cs="Times New Roman"/>
          <w:sz w:val="24"/>
          <w:szCs w:val="24"/>
        </w:rPr>
        <w:t xml:space="preserve"> in which access to information has outstripped our ability to assess its veracity</w:t>
      </w:r>
      <w:r w:rsidR="0089486B">
        <w:rPr>
          <w:rFonts w:ascii="Times New Roman" w:hAnsi="Times New Roman" w:cs="Times New Roman"/>
          <w:sz w:val="24"/>
          <w:szCs w:val="24"/>
        </w:rPr>
        <w:t xml:space="preserve">. </w:t>
      </w:r>
      <w:r w:rsidR="00D16F8C" w:rsidRPr="008F2D3C">
        <w:rPr>
          <w:rFonts w:ascii="Times New Roman" w:hAnsi="Times New Roman" w:cs="Times New Roman"/>
          <w:sz w:val="24"/>
          <w:szCs w:val="24"/>
        </w:rPr>
        <w:t>I conclude by addressing the political ramifications for suc</w:t>
      </w:r>
      <w:r w:rsidR="00EA1898" w:rsidRPr="008F2D3C">
        <w:rPr>
          <w:rFonts w:ascii="Times New Roman" w:hAnsi="Times New Roman" w:cs="Times New Roman"/>
          <w:sz w:val="24"/>
          <w:szCs w:val="24"/>
        </w:rPr>
        <w:t>h an age. As we have seen, the Information Dark Age</w:t>
      </w:r>
      <w:r w:rsidR="00D16F8C" w:rsidRPr="008F2D3C">
        <w:rPr>
          <w:rFonts w:ascii="Times New Roman" w:hAnsi="Times New Roman" w:cs="Times New Roman"/>
          <w:sz w:val="24"/>
          <w:szCs w:val="24"/>
        </w:rPr>
        <w:t xml:space="preserve"> has radicalized far too many normal Americans into far-right</w:t>
      </w:r>
      <w:r>
        <w:rPr>
          <w:rFonts w:ascii="Times New Roman" w:hAnsi="Times New Roman" w:cs="Times New Roman"/>
          <w:sz w:val="24"/>
          <w:szCs w:val="24"/>
        </w:rPr>
        <w:t>, extremist</w:t>
      </w:r>
      <w:r w:rsidR="00D16F8C" w:rsidRPr="008F2D3C">
        <w:rPr>
          <w:rFonts w:ascii="Times New Roman" w:hAnsi="Times New Roman" w:cs="Times New Roman"/>
          <w:sz w:val="24"/>
          <w:szCs w:val="24"/>
        </w:rPr>
        <w:t xml:space="preserve"> political ideologies and white supremacy. Following the Capitol riots in January 2021, many anonymous posters turned out to have been radicalized on YouTube, Parler, and Gab into</w:t>
      </w:r>
      <w:r>
        <w:rPr>
          <w:rFonts w:ascii="Times New Roman" w:hAnsi="Times New Roman" w:cs="Times New Roman"/>
          <w:sz w:val="24"/>
          <w:szCs w:val="24"/>
        </w:rPr>
        <w:t xml:space="preserve"> adopting</w:t>
      </w:r>
      <w:r w:rsidR="00D16F8C" w:rsidRPr="008F2D3C">
        <w:rPr>
          <w:rFonts w:ascii="Times New Roman" w:hAnsi="Times New Roman" w:cs="Times New Roman"/>
          <w:sz w:val="24"/>
          <w:szCs w:val="24"/>
        </w:rPr>
        <w:t xml:space="preserve"> truly heinous ideologies. For example, </w:t>
      </w:r>
      <w:r w:rsidR="007569AE" w:rsidRPr="008F2D3C">
        <w:rPr>
          <w:rFonts w:ascii="Times New Roman" w:hAnsi="Times New Roman" w:cs="Times New Roman"/>
          <w:sz w:val="24"/>
          <w:szCs w:val="24"/>
        </w:rPr>
        <w:t xml:space="preserve">the woman </w:t>
      </w:r>
      <w:r w:rsidR="00D16F8C" w:rsidRPr="008F2D3C">
        <w:rPr>
          <w:rFonts w:ascii="Times New Roman" w:hAnsi="Times New Roman" w:cs="Times New Roman"/>
          <w:sz w:val="24"/>
          <w:szCs w:val="24"/>
        </w:rPr>
        <w:t>believed to have stolen Nancy Pelosi’s laptop durin</w:t>
      </w:r>
      <w:r w:rsidR="00AB754E" w:rsidRPr="008F2D3C">
        <w:rPr>
          <w:rFonts w:ascii="Times New Roman" w:hAnsi="Times New Roman" w:cs="Times New Roman"/>
          <w:sz w:val="24"/>
          <w:szCs w:val="24"/>
        </w:rPr>
        <w:t xml:space="preserve">g the riot, Riley Williams, </w:t>
      </w:r>
      <w:r w:rsidR="00D16F8C" w:rsidRPr="008F2D3C">
        <w:rPr>
          <w:rFonts w:ascii="Times New Roman" w:hAnsi="Times New Roman" w:cs="Times New Roman"/>
          <w:sz w:val="24"/>
          <w:szCs w:val="24"/>
        </w:rPr>
        <w:t>filmed herself giving Nazi salutes and espousing white supremacy online, having been radicalized through far-right message boards.</w:t>
      </w:r>
      <w:r w:rsidR="00D16F8C" w:rsidRPr="008F2D3C">
        <w:rPr>
          <w:rStyle w:val="EndnoteReference"/>
          <w:rFonts w:ascii="Times New Roman" w:hAnsi="Times New Roman" w:cs="Times New Roman"/>
          <w:sz w:val="24"/>
          <w:szCs w:val="24"/>
        </w:rPr>
        <w:endnoteReference w:id="66"/>
      </w:r>
      <w:r w:rsidR="001C1422" w:rsidRPr="008F2D3C">
        <w:rPr>
          <w:rFonts w:ascii="Times New Roman" w:hAnsi="Times New Roman" w:cs="Times New Roman"/>
          <w:sz w:val="24"/>
          <w:szCs w:val="24"/>
        </w:rPr>
        <w:t xml:space="preserve"> </w:t>
      </w:r>
      <w:r w:rsidR="007569AE" w:rsidRPr="008F2D3C">
        <w:rPr>
          <w:rFonts w:ascii="Times New Roman" w:hAnsi="Times New Roman" w:cs="Times New Roman"/>
          <w:sz w:val="24"/>
          <w:szCs w:val="24"/>
        </w:rPr>
        <w:t>T</w:t>
      </w:r>
      <w:r w:rsidR="00D16F8C" w:rsidRPr="008F2D3C">
        <w:rPr>
          <w:rFonts w:ascii="Times New Roman" w:hAnsi="Times New Roman" w:cs="Times New Roman"/>
          <w:sz w:val="24"/>
          <w:szCs w:val="24"/>
        </w:rPr>
        <w:t xml:space="preserve">he Information Dark Age is </w:t>
      </w:r>
      <w:r w:rsidR="00AB754E" w:rsidRPr="008F2D3C">
        <w:rPr>
          <w:rFonts w:ascii="Times New Roman" w:hAnsi="Times New Roman" w:cs="Times New Roman"/>
          <w:sz w:val="24"/>
          <w:szCs w:val="24"/>
        </w:rPr>
        <w:t xml:space="preserve">thus </w:t>
      </w:r>
      <w:r w:rsidR="00D16F8C" w:rsidRPr="008F2D3C">
        <w:rPr>
          <w:rFonts w:ascii="Times New Roman" w:hAnsi="Times New Roman" w:cs="Times New Roman"/>
          <w:sz w:val="24"/>
          <w:szCs w:val="24"/>
        </w:rPr>
        <w:t>emblematic of far more than simple ignorance but rather a willful</w:t>
      </w:r>
      <w:r w:rsidR="007569AE" w:rsidRPr="008F2D3C">
        <w:rPr>
          <w:rFonts w:ascii="Times New Roman" w:hAnsi="Times New Roman" w:cs="Times New Roman"/>
          <w:sz w:val="24"/>
          <w:szCs w:val="24"/>
        </w:rPr>
        <w:t xml:space="preserve"> sense of </w:t>
      </w:r>
      <w:r w:rsidR="00AB754E" w:rsidRPr="008F2D3C">
        <w:rPr>
          <w:rFonts w:ascii="Times New Roman" w:hAnsi="Times New Roman" w:cs="Times New Roman"/>
          <w:sz w:val="24"/>
          <w:szCs w:val="24"/>
        </w:rPr>
        <w:t xml:space="preserve">dark </w:t>
      </w:r>
      <w:r w:rsidR="007569AE" w:rsidRPr="008F2D3C">
        <w:rPr>
          <w:rFonts w:ascii="Times New Roman" w:hAnsi="Times New Roman" w:cs="Times New Roman"/>
          <w:sz w:val="24"/>
          <w:szCs w:val="24"/>
        </w:rPr>
        <w:t xml:space="preserve">alterity, of being a militant </w:t>
      </w:r>
      <w:r w:rsidR="00D16F8C" w:rsidRPr="008F2D3C">
        <w:rPr>
          <w:rFonts w:ascii="Times New Roman" w:hAnsi="Times New Roman" w:cs="Times New Roman"/>
          <w:sz w:val="24"/>
          <w:szCs w:val="24"/>
        </w:rPr>
        <w:t>outsider to mainstream “normie” culture.</w:t>
      </w:r>
      <w:r w:rsidR="00900435" w:rsidRPr="008F2D3C">
        <w:rPr>
          <w:rFonts w:ascii="Times New Roman" w:hAnsi="Times New Roman" w:cs="Times New Roman"/>
          <w:sz w:val="24"/>
          <w:szCs w:val="24"/>
        </w:rPr>
        <w:t xml:space="preserve"> </w:t>
      </w:r>
      <w:r>
        <w:rPr>
          <w:rFonts w:ascii="Times New Roman" w:hAnsi="Times New Roman" w:cs="Times New Roman"/>
          <w:sz w:val="24"/>
          <w:szCs w:val="24"/>
        </w:rPr>
        <w:t>T</w:t>
      </w:r>
      <w:r w:rsidR="00D23BFE" w:rsidRPr="008F2D3C">
        <w:rPr>
          <w:rFonts w:ascii="Times New Roman" w:hAnsi="Times New Roman" w:cs="Times New Roman"/>
          <w:sz w:val="24"/>
          <w:szCs w:val="24"/>
        </w:rPr>
        <w:t xml:space="preserve">he far right’s </w:t>
      </w:r>
      <w:r w:rsidR="00655383" w:rsidRPr="008F2D3C">
        <w:rPr>
          <w:rFonts w:ascii="Times New Roman" w:hAnsi="Times New Roman" w:cs="Times New Roman"/>
          <w:sz w:val="24"/>
          <w:szCs w:val="24"/>
        </w:rPr>
        <w:t xml:space="preserve">online organizing has </w:t>
      </w:r>
      <w:r w:rsidR="00D23BFE" w:rsidRPr="008F2D3C">
        <w:rPr>
          <w:rFonts w:ascii="Times New Roman" w:hAnsi="Times New Roman" w:cs="Times New Roman"/>
          <w:sz w:val="24"/>
          <w:szCs w:val="24"/>
        </w:rPr>
        <w:t>weaponized white supremacy and violent ideation, leading to several mass murders</w:t>
      </w:r>
      <w:r w:rsidR="00AB754E" w:rsidRPr="008F2D3C">
        <w:rPr>
          <w:rFonts w:ascii="Times New Roman" w:hAnsi="Times New Roman" w:cs="Times New Roman"/>
          <w:sz w:val="24"/>
          <w:szCs w:val="24"/>
        </w:rPr>
        <w:t xml:space="preserve"> and acts of violence</w:t>
      </w:r>
      <w:r w:rsidR="008F2D3C">
        <w:rPr>
          <w:rFonts w:ascii="Times New Roman" w:hAnsi="Times New Roman" w:cs="Times New Roman"/>
          <w:sz w:val="24"/>
          <w:szCs w:val="24"/>
        </w:rPr>
        <w:t>.</w:t>
      </w:r>
    </w:p>
    <w:p w14:paraId="0E293CA8" w14:textId="36172332" w:rsidR="008F2D3C" w:rsidRDefault="003913EF"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While this book will not </w:t>
      </w:r>
      <w:r w:rsidR="00B44A1C">
        <w:rPr>
          <w:rFonts w:ascii="Times New Roman" w:hAnsi="Times New Roman" w:cs="Times New Roman"/>
          <w:sz w:val="24"/>
          <w:szCs w:val="24"/>
        </w:rPr>
        <w:t>offer</w:t>
      </w:r>
      <w:r w:rsidRPr="008F2D3C">
        <w:rPr>
          <w:rFonts w:ascii="Times New Roman" w:hAnsi="Times New Roman" w:cs="Times New Roman"/>
          <w:sz w:val="24"/>
          <w:szCs w:val="24"/>
        </w:rPr>
        <w:t xml:space="preserve"> solutions to the problem of the Information Dark Age, I will gesture toward existing efforts to combat misinformation, disinformation, and online conspiracies. In the </w:t>
      </w:r>
      <w:r w:rsidR="00AB754E" w:rsidRPr="008F2D3C">
        <w:rPr>
          <w:rFonts w:ascii="Times New Roman" w:hAnsi="Times New Roman" w:cs="Times New Roman"/>
          <w:sz w:val="24"/>
          <w:szCs w:val="24"/>
        </w:rPr>
        <w:t>conclusion</w:t>
      </w:r>
      <w:r w:rsidR="00BE48E3">
        <w:rPr>
          <w:rFonts w:ascii="Times New Roman" w:hAnsi="Times New Roman" w:cs="Times New Roman"/>
          <w:sz w:val="24"/>
          <w:szCs w:val="24"/>
        </w:rPr>
        <w:t xml:space="preserve"> to the book</w:t>
      </w:r>
      <w:r w:rsidRPr="008F2D3C">
        <w:rPr>
          <w:rFonts w:ascii="Times New Roman" w:hAnsi="Times New Roman" w:cs="Times New Roman"/>
          <w:sz w:val="24"/>
          <w:szCs w:val="24"/>
        </w:rPr>
        <w:t>, I discuss some existing efforts to rethink information literacy efforts</w:t>
      </w:r>
      <w:r w:rsidR="00AB754E" w:rsidRPr="008F2D3C">
        <w:rPr>
          <w:rFonts w:ascii="Times New Roman" w:hAnsi="Times New Roman" w:cs="Times New Roman"/>
          <w:sz w:val="24"/>
          <w:szCs w:val="24"/>
        </w:rPr>
        <w:t xml:space="preserve"> to respond to conspiracy theories</w:t>
      </w:r>
      <w:r w:rsidRPr="008F2D3C">
        <w:rPr>
          <w:rFonts w:ascii="Times New Roman" w:hAnsi="Times New Roman" w:cs="Times New Roman"/>
          <w:sz w:val="24"/>
          <w:szCs w:val="24"/>
        </w:rPr>
        <w:t>. As</w:t>
      </w:r>
      <w:r w:rsidR="00AB754E" w:rsidRPr="008F2D3C">
        <w:rPr>
          <w:rFonts w:ascii="Times New Roman" w:hAnsi="Times New Roman" w:cs="Times New Roman"/>
          <w:sz w:val="24"/>
          <w:szCs w:val="24"/>
        </w:rPr>
        <w:t xml:space="preserve"> librarian</w:t>
      </w:r>
      <w:r w:rsidRPr="008F2D3C">
        <w:rPr>
          <w:rFonts w:ascii="Times New Roman" w:hAnsi="Times New Roman" w:cs="Times New Roman"/>
          <w:sz w:val="24"/>
          <w:szCs w:val="24"/>
        </w:rPr>
        <w:t xml:space="preserve"> Barbara Fister argues</w:t>
      </w:r>
      <w:r w:rsidR="00AB754E" w:rsidRPr="008F2D3C">
        <w:rPr>
          <w:rFonts w:ascii="Times New Roman" w:hAnsi="Times New Roman" w:cs="Times New Roman"/>
          <w:sz w:val="24"/>
          <w:szCs w:val="24"/>
        </w:rPr>
        <w:t xml:space="preserve"> in the </w:t>
      </w:r>
      <w:r w:rsidR="00AB754E" w:rsidRPr="008F2D3C">
        <w:rPr>
          <w:rFonts w:ascii="Times New Roman" w:hAnsi="Times New Roman" w:cs="Times New Roman"/>
          <w:i/>
          <w:sz w:val="24"/>
          <w:szCs w:val="24"/>
        </w:rPr>
        <w:t>Atlantic</w:t>
      </w:r>
      <w:r w:rsidR="00AB754E" w:rsidRPr="008F2D3C">
        <w:rPr>
          <w:rFonts w:ascii="Times New Roman" w:hAnsi="Times New Roman" w:cs="Times New Roman"/>
          <w:sz w:val="24"/>
          <w:szCs w:val="24"/>
        </w:rPr>
        <w:t>,</w:t>
      </w:r>
      <w:r w:rsidRPr="008F2D3C">
        <w:rPr>
          <w:rFonts w:ascii="Times New Roman" w:hAnsi="Times New Roman" w:cs="Times New Roman"/>
          <w:sz w:val="24"/>
          <w:szCs w:val="24"/>
        </w:rPr>
        <w:t xml:space="preserve"> classical literacy efforts are incapable of combating fake news and conspiracy theories: “the present moment demands serious inquiry into why decades of trying to make information literacy a universal educational outcome hasn’t prevented a significant portion of the population from embracing disinformation while rejecting credible journalistic institutions.” Fister claims that information literacy is not enough as it has been taught until now: “It may be difficult, even impossible, to overcome an epistemological rift among Americans . . . simply by changing how education approaches information-literacy instruction.”</w:t>
      </w:r>
      <w:r w:rsidRPr="008F2D3C">
        <w:rPr>
          <w:rStyle w:val="EndnoteReference"/>
          <w:rFonts w:ascii="Times New Roman" w:hAnsi="Times New Roman" w:cs="Times New Roman"/>
          <w:sz w:val="24"/>
          <w:szCs w:val="24"/>
        </w:rPr>
        <w:endnoteReference w:id="67"/>
      </w:r>
      <w:r w:rsidR="00C00F43" w:rsidRPr="008F2D3C">
        <w:rPr>
          <w:rFonts w:ascii="Times New Roman" w:hAnsi="Times New Roman" w:cs="Times New Roman"/>
          <w:sz w:val="24"/>
          <w:szCs w:val="24"/>
        </w:rPr>
        <w:t xml:space="preserve"> But there are developing efforts to diagnose and assess the informational infrastructure by which average Americans get pulled into conspiracies and we now have access to a growing community of individuals who fell down the rabbit hole of online conspiracies and can provide insight into prevention. Furthermore, we are seeing financial investment in further</w:t>
      </w:r>
      <w:r w:rsidR="00EA1898" w:rsidRPr="008F2D3C">
        <w:rPr>
          <w:rFonts w:ascii="Times New Roman" w:hAnsi="Times New Roman" w:cs="Times New Roman"/>
          <w:sz w:val="24"/>
          <w:szCs w:val="24"/>
        </w:rPr>
        <w:t xml:space="preserve"> research into symptoms of the Information Dark Age</w:t>
      </w:r>
      <w:r w:rsidR="00C00F43" w:rsidRPr="008F2D3C">
        <w:rPr>
          <w:rFonts w:ascii="Times New Roman" w:hAnsi="Times New Roman" w:cs="Times New Roman"/>
          <w:sz w:val="24"/>
          <w:szCs w:val="24"/>
        </w:rPr>
        <w:t xml:space="preserve"> by foundations and think tanks, which may help mitigate and diagnose current dynamics.</w:t>
      </w:r>
    </w:p>
    <w:p w14:paraId="5F08C455" w14:textId="3F0FFDC4" w:rsidR="008F2D3C" w:rsidRDefault="00234220"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Combating</w:t>
      </w:r>
      <w:r w:rsidR="00900435" w:rsidRPr="008F2D3C">
        <w:rPr>
          <w:rFonts w:ascii="Times New Roman" w:hAnsi="Times New Roman" w:cs="Times New Roman"/>
          <w:sz w:val="24"/>
          <w:szCs w:val="24"/>
        </w:rPr>
        <w:t xml:space="preserve"> the rise of such right-wing militancy, paranoia, and fear will require a substantial </w:t>
      </w:r>
      <w:r w:rsidR="003A00BF" w:rsidRPr="008F2D3C">
        <w:rPr>
          <w:rFonts w:ascii="Times New Roman" w:hAnsi="Times New Roman" w:cs="Times New Roman"/>
          <w:sz w:val="24"/>
          <w:szCs w:val="24"/>
        </w:rPr>
        <w:t xml:space="preserve">public </w:t>
      </w:r>
      <w:r w:rsidR="00900435" w:rsidRPr="008F2D3C">
        <w:rPr>
          <w:rFonts w:ascii="Times New Roman" w:hAnsi="Times New Roman" w:cs="Times New Roman"/>
          <w:sz w:val="24"/>
          <w:szCs w:val="24"/>
        </w:rPr>
        <w:t>campaign that goes beyond “cance</w:t>
      </w:r>
      <w:r w:rsidR="00D23BFE" w:rsidRPr="008F2D3C">
        <w:rPr>
          <w:rFonts w:ascii="Times New Roman" w:hAnsi="Times New Roman" w:cs="Times New Roman"/>
          <w:sz w:val="24"/>
          <w:szCs w:val="24"/>
        </w:rPr>
        <w:t>l culture</w:t>
      </w:r>
      <w:r w:rsidR="003A00BF" w:rsidRPr="008F2D3C">
        <w:rPr>
          <w:rFonts w:ascii="Times New Roman" w:hAnsi="Times New Roman" w:cs="Times New Roman"/>
          <w:sz w:val="24"/>
          <w:szCs w:val="24"/>
        </w:rPr>
        <w:t>,</w:t>
      </w:r>
      <w:r w:rsidR="00D23BFE" w:rsidRPr="008F2D3C">
        <w:rPr>
          <w:rFonts w:ascii="Times New Roman" w:hAnsi="Times New Roman" w:cs="Times New Roman"/>
          <w:sz w:val="24"/>
          <w:szCs w:val="24"/>
        </w:rPr>
        <w:t>”</w:t>
      </w:r>
      <w:r w:rsidR="003A00BF" w:rsidRPr="008F2D3C">
        <w:rPr>
          <w:rFonts w:ascii="Times New Roman" w:hAnsi="Times New Roman" w:cs="Times New Roman"/>
          <w:sz w:val="24"/>
          <w:szCs w:val="24"/>
        </w:rPr>
        <w:t xml:space="preserve"> woke capitalism,</w:t>
      </w:r>
      <w:r w:rsidR="00D23BFE" w:rsidRPr="008F2D3C">
        <w:rPr>
          <w:rFonts w:ascii="Times New Roman" w:hAnsi="Times New Roman" w:cs="Times New Roman"/>
          <w:sz w:val="24"/>
          <w:szCs w:val="24"/>
        </w:rPr>
        <w:t xml:space="preserve"> and de</w:t>
      </w:r>
      <w:r w:rsidR="00701AB1" w:rsidRPr="008F2D3C">
        <w:rPr>
          <w:rFonts w:ascii="Times New Roman" w:hAnsi="Times New Roman" w:cs="Times New Roman"/>
          <w:sz w:val="24"/>
          <w:szCs w:val="24"/>
        </w:rPr>
        <w:t>-</w:t>
      </w:r>
      <w:r w:rsidR="00D23BFE" w:rsidRPr="008F2D3C">
        <w:rPr>
          <w:rFonts w:ascii="Times New Roman" w:hAnsi="Times New Roman" w:cs="Times New Roman"/>
          <w:sz w:val="24"/>
          <w:szCs w:val="24"/>
        </w:rPr>
        <w:t>platforming to find</w:t>
      </w:r>
      <w:r w:rsidR="00900435" w:rsidRPr="008F2D3C">
        <w:rPr>
          <w:rFonts w:ascii="Times New Roman" w:hAnsi="Times New Roman" w:cs="Times New Roman"/>
          <w:sz w:val="24"/>
          <w:szCs w:val="24"/>
        </w:rPr>
        <w:t xml:space="preserve"> a way to</w:t>
      </w:r>
      <w:r w:rsidR="00D23BFE" w:rsidRPr="008F2D3C">
        <w:rPr>
          <w:rFonts w:ascii="Times New Roman" w:hAnsi="Times New Roman" w:cs="Times New Roman"/>
          <w:sz w:val="24"/>
          <w:szCs w:val="24"/>
        </w:rPr>
        <w:t xml:space="preserve"> mitigate</w:t>
      </w:r>
      <w:r w:rsidR="00900435" w:rsidRPr="008F2D3C">
        <w:rPr>
          <w:rFonts w:ascii="Times New Roman" w:hAnsi="Times New Roman" w:cs="Times New Roman"/>
          <w:sz w:val="24"/>
          <w:szCs w:val="24"/>
        </w:rPr>
        <w:t xml:space="preserve"> the shock tactics of right-wing media.</w:t>
      </w:r>
      <w:r w:rsidR="00D23BFE" w:rsidRPr="008F2D3C">
        <w:rPr>
          <w:rFonts w:ascii="Times New Roman" w:hAnsi="Times New Roman" w:cs="Times New Roman"/>
          <w:sz w:val="24"/>
          <w:szCs w:val="24"/>
        </w:rPr>
        <w:t xml:space="preserve"> This will become especially important </w:t>
      </w:r>
      <w:r w:rsidR="00B44A1C">
        <w:rPr>
          <w:rFonts w:ascii="Times New Roman" w:hAnsi="Times New Roman" w:cs="Times New Roman"/>
          <w:sz w:val="24"/>
          <w:szCs w:val="24"/>
        </w:rPr>
        <w:t>with the creation of new platforms dedicated to “free speech” and political unorthodoxy</w:t>
      </w:r>
      <w:r w:rsidR="00D23BFE" w:rsidRPr="008F2D3C">
        <w:rPr>
          <w:rFonts w:ascii="Times New Roman" w:hAnsi="Times New Roman" w:cs="Times New Roman"/>
          <w:sz w:val="24"/>
          <w:szCs w:val="24"/>
        </w:rPr>
        <w:t xml:space="preserve">, which </w:t>
      </w:r>
      <w:r w:rsidR="00B44A1C">
        <w:rPr>
          <w:rFonts w:ascii="Times New Roman" w:hAnsi="Times New Roman" w:cs="Times New Roman"/>
          <w:sz w:val="24"/>
          <w:szCs w:val="24"/>
        </w:rPr>
        <w:t>may</w:t>
      </w:r>
      <w:r w:rsidR="00D23BFE" w:rsidRPr="008F2D3C">
        <w:rPr>
          <w:rFonts w:ascii="Times New Roman" w:hAnsi="Times New Roman" w:cs="Times New Roman"/>
          <w:sz w:val="24"/>
          <w:szCs w:val="24"/>
        </w:rPr>
        <w:t xml:space="preserve"> inflame existing right-wing communities caught up in QAnon and far-right politics.</w:t>
      </w:r>
      <w:r w:rsidR="00D23BFE" w:rsidRPr="008F2D3C">
        <w:rPr>
          <w:rStyle w:val="EndnoteReference"/>
          <w:rFonts w:ascii="Times New Roman" w:hAnsi="Times New Roman" w:cs="Times New Roman"/>
          <w:sz w:val="24"/>
          <w:szCs w:val="24"/>
        </w:rPr>
        <w:endnoteReference w:id="68"/>
      </w:r>
      <w:r w:rsidR="00CF1874" w:rsidRPr="008F2D3C">
        <w:rPr>
          <w:rFonts w:ascii="Times New Roman" w:hAnsi="Times New Roman" w:cs="Times New Roman"/>
          <w:sz w:val="24"/>
          <w:szCs w:val="24"/>
        </w:rPr>
        <w:t xml:space="preserve"> </w:t>
      </w:r>
      <w:r w:rsidR="00B44A1C">
        <w:rPr>
          <w:rFonts w:ascii="Times New Roman" w:hAnsi="Times New Roman" w:cs="Times New Roman"/>
          <w:sz w:val="24"/>
          <w:szCs w:val="24"/>
        </w:rPr>
        <w:t>No matter who wins the 2024 elections</w:t>
      </w:r>
      <w:r w:rsidR="00CF1874" w:rsidRPr="008F2D3C">
        <w:rPr>
          <w:rFonts w:ascii="Times New Roman" w:hAnsi="Times New Roman" w:cs="Times New Roman"/>
          <w:sz w:val="24"/>
          <w:szCs w:val="24"/>
        </w:rPr>
        <w:t>, we will certainly face the rise of new QAnons</w:t>
      </w:r>
      <w:r w:rsidR="0005263B" w:rsidRPr="008F2D3C">
        <w:rPr>
          <w:rFonts w:ascii="Times New Roman" w:hAnsi="Times New Roman" w:cs="Times New Roman"/>
          <w:sz w:val="24"/>
          <w:szCs w:val="24"/>
        </w:rPr>
        <w:t xml:space="preserve"> and other forms of </w:t>
      </w:r>
      <w:r w:rsidR="00C555DD" w:rsidRPr="008F2D3C">
        <w:rPr>
          <w:rFonts w:ascii="Times New Roman" w:hAnsi="Times New Roman" w:cs="Times New Roman"/>
          <w:sz w:val="24"/>
          <w:szCs w:val="24"/>
        </w:rPr>
        <w:t>information</w:t>
      </w:r>
      <w:r w:rsidR="0005263B" w:rsidRPr="008F2D3C">
        <w:rPr>
          <w:rFonts w:ascii="Times New Roman" w:hAnsi="Times New Roman" w:cs="Times New Roman"/>
          <w:sz w:val="24"/>
          <w:szCs w:val="24"/>
        </w:rPr>
        <w:t xml:space="preserve"> crisis</w:t>
      </w:r>
      <w:r w:rsidR="00C555DD" w:rsidRPr="008F2D3C">
        <w:rPr>
          <w:rFonts w:ascii="Times New Roman" w:hAnsi="Times New Roman" w:cs="Times New Roman"/>
          <w:sz w:val="24"/>
          <w:szCs w:val="24"/>
        </w:rPr>
        <w:t xml:space="preserve">. And while it sometimes feels like 2016-2020 was an alternate universe, I believe the essential groundwork of QAnon and other misinformation is still </w:t>
      </w:r>
      <w:r w:rsidR="004943D3" w:rsidRPr="008F2D3C">
        <w:rPr>
          <w:rFonts w:ascii="Times New Roman" w:hAnsi="Times New Roman" w:cs="Times New Roman"/>
          <w:sz w:val="24"/>
          <w:szCs w:val="24"/>
        </w:rPr>
        <w:t>building force on the horizon, waiting to unleash a storm of incredibly destructive potential</w:t>
      </w:r>
      <w:r w:rsidR="00C555DD" w:rsidRPr="008F2D3C">
        <w:rPr>
          <w:rFonts w:ascii="Times New Roman" w:hAnsi="Times New Roman" w:cs="Times New Roman"/>
          <w:sz w:val="24"/>
          <w:szCs w:val="24"/>
        </w:rPr>
        <w:t>. B</w:t>
      </w:r>
      <w:r w:rsidR="00CF1874" w:rsidRPr="008F2D3C">
        <w:rPr>
          <w:rFonts w:ascii="Times New Roman" w:hAnsi="Times New Roman" w:cs="Times New Roman"/>
          <w:sz w:val="24"/>
          <w:szCs w:val="24"/>
        </w:rPr>
        <w:t xml:space="preserve">ecause the infrastructure and ideologies </w:t>
      </w:r>
      <w:r w:rsidR="00B44A1C" w:rsidRPr="008F2D3C">
        <w:rPr>
          <w:rFonts w:ascii="Times New Roman" w:hAnsi="Times New Roman" w:cs="Times New Roman"/>
          <w:sz w:val="24"/>
          <w:szCs w:val="24"/>
        </w:rPr>
        <w:t>that gave</w:t>
      </w:r>
      <w:r w:rsidR="00CF1874" w:rsidRPr="008F2D3C">
        <w:rPr>
          <w:rFonts w:ascii="Times New Roman" w:hAnsi="Times New Roman" w:cs="Times New Roman"/>
          <w:sz w:val="24"/>
          <w:szCs w:val="24"/>
        </w:rPr>
        <w:t xml:space="preserve"> birth</w:t>
      </w:r>
      <w:r w:rsidR="00B44A1C">
        <w:rPr>
          <w:rFonts w:ascii="Times New Roman" w:hAnsi="Times New Roman" w:cs="Times New Roman"/>
          <w:sz w:val="24"/>
          <w:szCs w:val="24"/>
        </w:rPr>
        <w:t xml:space="preserve"> to</w:t>
      </w:r>
      <w:r w:rsidR="00CF1874" w:rsidRPr="008F2D3C">
        <w:rPr>
          <w:rFonts w:ascii="Times New Roman" w:hAnsi="Times New Roman" w:cs="Times New Roman"/>
          <w:sz w:val="24"/>
          <w:szCs w:val="24"/>
        </w:rPr>
        <w:t xml:space="preserve"> Q are still dominant</w:t>
      </w:r>
      <w:r w:rsidR="00C555DD" w:rsidRPr="008F2D3C">
        <w:rPr>
          <w:rFonts w:ascii="Times New Roman" w:hAnsi="Times New Roman" w:cs="Times New Roman"/>
          <w:sz w:val="24"/>
          <w:szCs w:val="24"/>
        </w:rPr>
        <w:t>, we have likely not seen the last of the strange media world of 2016</w:t>
      </w:r>
      <w:r w:rsidR="00CF1874" w:rsidRPr="008F2D3C">
        <w:rPr>
          <w:rFonts w:ascii="Times New Roman" w:hAnsi="Times New Roman" w:cs="Times New Roman"/>
          <w:sz w:val="24"/>
          <w:szCs w:val="24"/>
        </w:rPr>
        <w:t xml:space="preserve">. </w:t>
      </w:r>
      <w:r w:rsidR="00976629" w:rsidRPr="008F2D3C">
        <w:rPr>
          <w:rFonts w:ascii="Times New Roman" w:hAnsi="Times New Roman" w:cs="Times New Roman"/>
          <w:sz w:val="24"/>
          <w:szCs w:val="24"/>
        </w:rPr>
        <w:t>Fake news and outrage politics will still be the order of the day, anonymity will still be the predominant mode of</w:t>
      </w:r>
      <w:r w:rsidR="003913EF" w:rsidRPr="008F2D3C">
        <w:rPr>
          <w:rFonts w:ascii="Times New Roman" w:hAnsi="Times New Roman" w:cs="Times New Roman"/>
          <w:sz w:val="24"/>
          <w:szCs w:val="24"/>
        </w:rPr>
        <w:t xml:space="preserve"> identity politics online, and i</w:t>
      </w:r>
      <w:r w:rsidR="00976629" w:rsidRPr="008F2D3C">
        <w:rPr>
          <w:rFonts w:ascii="Times New Roman" w:hAnsi="Times New Roman" w:cs="Times New Roman"/>
          <w:sz w:val="24"/>
          <w:szCs w:val="24"/>
        </w:rPr>
        <w:t xml:space="preserve">nternet users will still </w:t>
      </w:r>
      <w:r w:rsidR="003913EF" w:rsidRPr="008F2D3C">
        <w:rPr>
          <w:rFonts w:ascii="Times New Roman" w:hAnsi="Times New Roman" w:cs="Times New Roman"/>
          <w:sz w:val="24"/>
          <w:szCs w:val="24"/>
        </w:rPr>
        <w:t>get sucked i</w:t>
      </w:r>
      <w:r w:rsidR="008F2D3C">
        <w:rPr>
          <w:rFonts w:ascii="Times New Roman" w:hAnsi="Times New Roman" w:cs="Times New Roman"/>
          <w:sz w:val="24"/>
          <w:szCs w:val="24"/>
        </w:rPr>
        <w:t>nto conspiracies and fake news.</w:t>
      </w:r>
    </w:p>
    <w:p w14:paraId="6E60DFC5" w14:textId="0E40E69A" w:rsidR="004943D3" w:rsidRPr="008F2D3C" w:rsidRDefault="0005263B" w:rsidP="005D3CC1">
      <w:pPr>
        <w:spacing w:line="360" w:lineRule="auto"/>
        <w:ind w:firstLine="720"/>
        <w:rPr>
          <w:rFonts w:ascii="Times New Roman" w:hAnsi="Times New Roman" w:cs="Times New Roman"/>
          <w:sz w:val="24"/>
          <w:szCs w:val="24"/>
        </w:rPr>
      </w:pPr>
      <w:r w:rsidRPr="008F2D3C">
        <w:rPr>
          <w:rFonts w:ascii="Times New Roman" w:hAnsi="Times New Roman" w:cs="Times New Roman"/>
          <w:sz w:val="24"/>
          <w:szCs w:val="24"/>
        </w:rPr>
        <w:t xml:space="preserve">In this book, I analyze the informational dynamics which allow users to </w:t>
      </w:r>
      <w:r w:rsidR="00B44A1C" w:rsidRPr="008F2D3C">
        <w:rPr>
          <w:rFonts w:ascii="Times New Roman" w:hAnsi="Times New Roman" w:cs="Times New Roman"/>
          <w:sz w:val="24"/>
          <w:szCs w:val="24"/>
        </w:rPr>
        <w:t>weaponize</w:t>
      </w:r>
      <w:r w:rsidRPr="008F2D3C">
        <w:rPr>
          <w:rFonts w:ascii="Times New Roman" w:hAnsi="Times New Roman" w:cs="Times New Roman"/>
          <w:sz w:val="24"/>
          <w:szCs w:val="24"/>
        </w:rPr>
        <w:t xml:space="preserve"> research in order to justify outsider positions on politics and culture. </w:t>
      </w:r>
      <w:r w:rsidR="004943D3" w:rsidRPr="008F2D3C">
        <w:rPr>
          <w:rFonts w:ascii="Times New Roman" w:hAnsi="Times New Roman" w:cs="Times New Roman"/>
          <w:sz w:val="24"/>
          <w:szCs w:val="24"/>
        </w:rPr>
        <w:t xml:space="preserve">In his sweeping postmodern novel </w:t>
      </w:r>
      <w:r w:rsidR="004943D3" w:rsidRPr="008F2D3C">
        <w:rPr>
          <w:rFonts w:ascii="Times New Roman" w:hAnsi="Times New Roman" w:cs="Times New Roman"/>
          <w:i/>
          <w:sz w:val="24"/>
          <w:szCs w:val="24"/>
        </w:rPr>
        <w:t>Foucault’s Pendulum</w:t>
      </w:r>
      <w:r w:rsidR="004943D3" w:rsidRPr="008F2D3C">
        <w:rPr>
          <w:rFonts w:ascii="Times New Roman" w:hAnsi="Times New Roman" w:cs="Times New Roman"/>
          <w:sz w:val="24"/>
          <w:szCs w:val="24"/>
        </w:rPr>
        <w:t>, Umberto Eco</w:t>
      </w:r>
      <w:r w:rsidR="00902073" w:rsidRPr="008F2D3C">
        <w:rPr>
          <w:rFonts w:ascii="Times New Roman" w:hAnsi="Times New Roman" w:cs="Times New Roman"/>
          <w:sz w:val="24"/>
          <w:szCs w:val="24"/>
        </w:rPr>
        <w:t xml:space="preserve"> predicts</w:t>
      </w:r>
      <w:r w:rsidR="004943D3" w:rsidRPr="008F2D3C">
        <w:rPr>
          <w:rFonts w:ascii="Times New Roman" w:hAnsi="Times New Roman" w:cs="Times New Roman"/>
          <w:sz w:val="24"/>
          <w:szCs w:val="24"/>
        </w:rPr>
        <w:t xml:space="preserve"> the dangers of seeking too much meaning beneath the everyday narratives of our world. In searching for </w:t>
      </w:r>
      <w:r w:rsidR="00B44A1C">
        <w:rPr>
          <w:rFonts w:ascii="Times New Roman" w:hAnsi="Times New Roman" w:cs="Times New Roman"/>
          <w:sz w:val="24"/>
          <w:szCs w:val="24"/>
        </w:rPr>
        <w:t>a</w:t>
      </w:r>
      <w:r w:rsidR="004943D3" w:rsidRPr="008F2D3C">
        <w:rPr>
          <w:rFonts w:ascii="Times New Roman" w:hAnsi="Times New Roman" w:cs="Times New Roman"/>
          <w:sz w:val="24"/>
          <w:szCs w:val="24"/>
        </w:rPr>
        <w:t xml:space="preserve"> transcendental master narrative which will unlock historical conspiracy</w:t>
      </w:r>
      <w:r w:rsidR="000A6177" w:rsidRPr="008F2D3C">
        <w:rPr>
          <w:rFonts w:ascii="Times New Roman" w:hAnsi="Times New Roman" w:cs="Times New Roman"/>
          <w:sz w:val="24"/>
          <w:szCs w:val="24"/>
        </w:rPr>
        <w:t>, Eco’s characters risk madness at</w:t>
      </w:r>
      <w:r w:rsidR="00F87E19">
        <w:rPr>
          <w:rFonts w:ascii="Times New Roman" w:hAnsi="Times New Roman" w:cs="Times New Roman"/>
          <w:sz w:val="24"/>
          <w:szCs w:val="24"/>
        </w:rPr>
        <w:t xml:space="preserve"> trying to understand</w:t>
      </w:r>
      <w:r w:rsidR="000A6177" w:rsidRPr="008F2D3C">
        <w:rPr>
          <w:rFonts w:ascii="Times New Roman" w:hAnsi="Times New Roman" w:cs="Times New Roman"/>
          <w:sz w:val="24"/>
          <w:szCs w:val="24"/>
        </w:rPr>
        <w:t xml:space="preserve"> the connectedness of events</w:t>
      </w:r>
      <w:r w:rsidR="004943D3" w:rsidRPr="008F2D3C">
        <w:rPr>
          <w:rFonts w:ascii="Times New Roman" w:hAnsi="Times New Roman" w:cs="Times New Roman"/>
          <w:sz w:val="24"/>
          <w:szCs w:val="24"/>
        </w:rPr>
        <w:t>.</w:t>
      </w:r>
      <w:r w:rsidR="000A6177" w:rsidRPr="008F2D3C">
        <w:rPr>
          <w:rFonts w:ascii="Times New Roman" w:hAnsi="Times New Roman" w:cs="Times New Roman"/>
          <w:sz w:val="24"/>
          <w:szCs w:val="24"/>
        </w:rPr>
        <w:t xml:space="preserve"> “I have come to believe that the whole world is an enigma,” Eco writes, “a harmless enigma that is made terrible by our own mad attempt to interpret it as though it had an underlying truth.”</w:t>
      </w:r>
      <w:r w:rsidR="000A6177" w:rsidRPr="008F2D3C">
        <w:rPr>
          <w:rStyle w:val="EndnoteReference"/>
          <w:rFonts w:ascii="Times New Roman" w:hAnsi="Times New Roman" w:cs="Times New Roman"/>
          <w:sz w:val="24"/>
          <w:szCs w:val="24"/>
        </w:rPr>
        <w:endnoteReference w:id="69"/>
      </w:r>
      <w:r w:rsidR="004943D3" w:rsidRPr="008F2D3C">
        <w:rPr>
          <w:rFonts w:ascii="Times New Roman" w:hAnsi="Times New Roman" w:cs="Times New Roman"/>
          <w:sz w:val="24"/>
          <w:szCs w:val="24"/>
        </w:rPr>
        <w:t xml:space="preserve"> </w:t>
      </w:r>
      <w:r w:rsidR="00902073" w:rsidRPr="008F2D3C">
        <w:rPr>
          <w:rFonts w:ascii="Times New Roman" w:hAnsi="Times New Roman" w:cs="Times New Roman"/>
          <w:sz w:val="24"/>
          <w:szCs w:val="24"/>
        </w:rPr>
        <w:t>Such a quest for meanin</w:t>
      </w:r>
      <w:r w:rsidRPr="008F2D3C">
        <w:rPr>
          <w:rFonts w:ascii="Times New Roman" w:hAnsi="Times New Roman" w:cs="Times New Roman"/>
          <w:sz w:val="24"/>
          <w:szCs w:val="24"/>
        </w:rPr>
        <w:t>g is all the more fraught in an</w:t>
      </w:r>
      <w:r w:rsidR="00902073" w:rsidRPr="008F2D3C">
        <w:rPr>
          <w:rFonts w:ascii="Times New Roman" w:hAnsi="Times New Roman" w:cs="Times New Roman"/>
          <w:sz w:val="24"/>
          <w:szCs w:val="24"/>
        </w:rPr>
        <w:t xml:space="preserve"> Information Age in which so</w:t>
      </w:r>
      <w:r w:rsidRPr="008F2D3C">
        <w:rPr>
          <w:rFonts w:ascii="Times New Roman" w:hAnsi="Times New Roman" w:cs="Times New Roman"/>
          <w:sz w:val="24"/>
          <w:szCs w:val="24"/>
        </w:rPr>
        <w:t xml:space="preserve"> much data is available and </w:t>
      </w:r>
      <w:r w:rsidR="00902073" w:rsidRPr="008F2D3C">
        <w:rPr>
          <w:rFonts w:ascii="Times New Roman" w:hAnsi="Times New Roman" w:cs="Times New Roman"/>
          <w:sz w:val="24"/>
          <w:szCs w:val="24"/>
        </w:rPr>
        <w:t>interpretations are supportable and sharable with a vast audience</w:t>
      </w:r>
      <w:r w:rsidRPr="008F2D3C">
        <w:rPr>
          <w:rFonts w:ascii="Times New Roman" w:hAnsi="Times New Roman" w:cs="Times New Roman"/>
          <w:sz w:val="24"/>
          <w:szCs w:val="24"/>
        </w:rPr>
        <w:t>, which makes any number of outsider ideologies palatable and plausible</w:t>
      </w:r>
      <w:r w:rsidR="00902073" w:rsidRPr="008F2D3C">
        <w:rPr>
          <w:rFonts w:ascii="Times New Roman" w:hAnsi="Times New Roman" w:cs="Times New Roman"/>
          <w:sz w:val="24"/>
          <w:szCs w:val="24"/>
        </w:rPr>
        <w:t>. This is the</w:t>
      </w:r>
      <w:r w:rsidR="007F7C72">
        <w:rPr>
          <w:rFonts w:ascii="Times New Roman" w:hAnsi="Times New Roman" w:cs="Times New Roman"/>
          <w:sz w:val="24"/>
          <w:szCs w:val="24"/>
        </w:rPr>
        <w:t xml:space="preserve"> darkness</w:t>
      </w:r>
      <w:r w:rsidR="00902073" w:rsidRPr="008F2D3C">
        <w:rPr>
          <w:rFonts w:ascii="Times New Roman" w:hAnsi="Times New Roman" w:cs="Times New Roman"/>
          <w:sz w:val="24"/>
          <w:szCs w:val="24"/>
        </w:rPr>
        <w:t xml:space="preserve"> of our </w:t>
      </w:r>
      <w:r w:rsidR="007F7C72">
        <w:rPr>
          <w:rFonts w:ascii="Times New Roman" w:hAnsi="Times New Roman" w:cs="Times New Roman"/>
          <w:sz w:val="24"/>
          <w:szCs w:val="24"/>
        </w:rPr>
        <w:t>time, and it remains to be seen how far it will spread</w:t>
      </w:r>
      <w:r w:rsidR="00902073" w:rsidRPr="008F2D3C">
        <w:rPr>
          <w:rFonts w:ascii="Times New Roman" w:hAnsi="Times New Roman" w:cs="Times New Roman"/>
          <w:sz w:val="24"/>
          <w:szCs w:val="24"/>
        </w:rPr>
        <w:t>.</w:t>
      </w:r>
      <w:r w:rsidR="004943D3" w:rsidRPr="008F2D3C">
        <w:rPr>
          <w:rFonts w:ascii="Times New Roman" w:hAnsi="Times New Roman" w:cs="Times New Roman"/>
          <w:sz w:val="24"/>
          <w:szCs w:val="24"/>
        </w:rPr>
        <w:t xml:space="preserve"> </w:t>
      </w:r>
    </w:p>
    <w:p w14:paraId="1575822E" w14:textId="77777777" w:rsidR="00CA638F" w:rsidRPr="008F2D3C" w:rsidRDefault="006B2059" w:rsidP="005D3CC1">
      <w:pPr>
        <w:spacing w:line="360" w:lineRule="auto"/>
        <w:rPr>
          <w:rFonts w:ascii="Times New Roman" w:hAnsi="Times New Roman" w:cs="Times New Roman"/>
          <w:sz w:val="24"/>
          <w:szCs w:val="24"/>
        </w:rPr>
      </w:pPr>
      <w:r w:rsidRPr="008F2D3C">
        <w:rPr>
          <w:rFonts w:ascii="Times New Roman" w:hAnsi="Times New Roman" w:cs="Times New Roman"/>
          <w:sz w:val="24"/>
          <w:szCs w:val="24"/>
        </w:rPr>
        <w:t xml:space="preserve"> </w:t>
      </w:r>
      <w:r w:rsidR="00D16F8C" w:rsidRPr="008F2D3C">
        <w:rPr>
          <w:rFonts w:ascii="Times New Roman" w:hAnsi="Times New Roman" w:cs="Times New Roman"/>
          <w:sz w:val="24"/>
          <w:szCs w:val="24"/>
        </w:rPr>
        <w:t xml:space="preserve"> </w:t>
      </w:r>
      <w:r w:rsidR="001C1422" w:rsidRPr="008F2D3C">
        <w:rPr>
          <w:rFonts w:ascii="Times New Roman" w:hAnsi="Times New Roman" w:cs="Times New Roman"/>
          <w:sz w:val="24"/>
          <w:szCs w:val="24"/>
        </w:rPr>
        <w:t xml:space="preserve"> </w:t>
      </w:r>
      <w:r w:rsidR="00CA638F" w:rsidRPr="008F2D3C">
        <w:rPr>
          <w:rFonts w:ascii="Times New Roman" w:hAnsi="Times New Roman" w:cs="Times New Roman"/>
          <w:sz w:val="24"/>
          <w:szCs w:val="24"/>
        </w:rPr>
        <w:t xml:space="preserve"> </w:t>
      </w:r>
    </w:p>
    <w:p w14:paraId="580FCAB1" w14:textId="77777777" w:rsidR="00010050" w:rsidRPr="008F2D3C" w:rsidRDefault="00D46973" w:rsidP="005D3CC1">
      <w:pPr>
        <w:spacing w:line="360" w:lineRule="auto"/>
        <w:rPr>
          <w:rFonts w:ascii="Times New Roman" w:hAnsi="Times New Roman" w:cs="Times New Roman"/>
          <w:sz w:val="24"/>
          <w:szCs w:val="24"/>
        </w:rPr>
      </w:pPr>
      <w:r w:rsidRPr="008F2D3C">
        <w:rPr>
          <w:rFonts w:ascii="Times New Roman" w:hAnsi="Times New Roman" w:cs="Times New Roman"/>
          <w:sz w:val="24"/>
          <w:szCs w:val="24"/>
        </w:rPr>
        <w:br w:type="page"/>
      </w:r>
      <w:r w:rsidR="00C3666C" w:rsidRPr="008F2D3C">
        <w:rPr>
          <w:rFonts w:ascii="Times New Roman" w:hAnsi="Times New Roman" w:cs="Times New Roman"/>
          <w:sz w:val="24"/>
          <w:szCs w:val="24"/>
        </w:rPr>
        <w:t>References</w:t>
      </w:r>
    </w:p>
    <w:sectPr w:rsidR="00010050" w:rsidRPr="008F2D3C" w:rsidSect="00171899">
      <w:headerReference w:type="default" r:id="rId8"/>
      <w:foot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6CFB2" w14:textId="77777777" w:rsidR="0096307D" w:rsidRDefault="0096307D" w:rsidP="00010050">
      <w:pPr>
        <w:spacing w:after="0" w:line="240" w:lineRule="auto"/>
      </w:pPr>
      <w:r>
        <w:separator/>
      </w:r>
    </w:p>
  </w:endnote>
  <w:endnote w:type="continuationSeparator" w:id="0">
    <w:p w14:paraId="5022F3BD" w14:textId="77777777" w:rsidR="0096307D" w:rsidRDefault="0096307D" w:rsidP="00010050">
      <w:pPr>
        <w:spacing w:after="0" w:line="240" w:lineRule="auto"/>
      </w:pPr>
      <w:r>
        <w:continuationSeparator/>
      </w:r>
    </w:p>
  </w:endnote>
  <w:endnote w:id="1">
    <w:p w14:paraId="77A6059D" w14:textId="77777777" w:rsidR="007E7CC7" w:rsidRPr="00D363C3" w:rsidRDefault="007E7CC7"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John Perry Barlow, “A Declaration of the Independence of Cyberspace.” </w:t>
      </w:r>
      <w:r w:rsidRPr="00D363C3">
        <w:rPr>
          <w:rFonts w:ascii="Times New Roman" w:hAnsi="Times New Roman" w:cs="Times New Roman"/>
          <w:i/>
          <w:sz w:val="24"/>
          <w:szCs w:val="24"/>
        </w:rPr>
        <w:t xml:space="preserve">Electronic Frontier Foundation. </w:t>
      </w:r>
      <w:r w:rsidRPr="00D363C3">
        <w:rPr>
          <w:rFonts w:ascii="Times New Roman" w:hAnsi="Times New Roman" w:cs="Times New Roman"/>
          <w:sz w:val="24"/>
          <w:szCs w:val="24"/>
        </w:rPr>
        <w:t>https://www.eff.org/cyberspace-independence.</w:t>
      </w:r>
    </w:p>
  </w:endnote>
  <w:endnote w:id="2">
    <w:p w14:paraId="37324402" w14:textId="77777777" w:rsidR="009C3F9E" w:rsidRPr="00D363C3" w:rsidRDefault="009C3F9E"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John Naughton, “Contested Space: The Internet and Global Civil Society.” </w:t>
      </w:r>
      <w:r w:rsidR="004C286D" w:rsidRPr="00D363C3">
        <w:rPr>
          <w:rFonts w:ascii="Times New Roman" w:hAnsi="Times New Roman" w:cs="Times New Roman"/>
          <w:i/>
          <w:sz w:val="24"/>
          <w:szCs w:val="24"/>
        </w:rPr>
        <w:t>Global Civil Society</w:t>
      </w:r>
      <w:r w:rsidR="004C286D" w:rsidRPr="00D363C3">
        <w:rPr>
          <w:rFonts w:ascii="Times New Roman" w:hAnsi="Times New Roman" w:cs="Times New Roman"/>
          <w:sz w:val="24"/>
          <w:szCs w:val="24"/>
        </w:rPr>
        <w:t xml:space="preserve"> </w:t>
      </w:r>
      <w:r w:rsidR="004C286D" w:rsidRPr="00D363C3">
        <w:rPr>
          <w:rFonts w:ascii="Times New Roman" w:hAnsi="Times New Roman" w:cs="Times New Roman"/>
          <w:i/>
          <w:sz w:val="24"/>
          <w:szCs w:val="24"/>
        </w:rPr>
        <w:t>2001</w:t>
      </w:r>
      <w:r w:rsidR="004C286D" w:rsidRPr="00D363C3">
        <w:rPr>
          <w:rFonts w:ascii="Times New Roman" w:hAnsi="Times New Roman" w:cs="Times New Roman"/>
          <w:sz w:val="24"/>
          <w:szCs w:val="24"/>
        </w:rPr>
        <w:t xml:space="preserve">. Helmut </w:t>
      </w:r>
      <w:proofErr w:type="spellStart"/>
      <w:r w:rsidR="004C286D" w:rsidRPr="00D363C3">
        <w:rPr>
          <w:rFonts w:ascii="Times New Roman" w:hAnsi="Times New Roman" w:cs="Times New Roman"/>
          <w:sz w:val="24"/>
          <w:szCs w:val="24"/>
        </w:rPr>
        <w:t>Anheier</w:t>
      </w:r>
      <w:proofErr w:type="spellEnd"/>
      <w:r w:rsidR="004C286D" w:rsidRPr="00D363C3">
        <w:rPr>
          <w:rFonts w:ascii="Times New Roman" w:hAnsi="Times New Roman" w:cs="Times New Roman"/>
          <w:sz w:val="24"/>
          <w:szCs w:val="24"/>
        </w:rPr>
        <w:t xml:space="preserve">, </w:t>
      </w:r>
      <w:proofErr w:type="spellStart"/>
      <w:r w:rsidR="004C286D" w:rsidRPr="00D363C3">
        <w:rPr>
          <w:rFonts w:ascii="Times New Roman" w:hAnsi="Times New Roman" w:cs="Times New Roman"/>
          <w:sz w:val="24"/>
          <w:szCs w:val="24"/>
        </w:rPr>
        <w:t>Marlius</w:t>
      </w:r>
      <w:proofErr w:type="spellEnd"/>
      <w:r w:rsidR="004C286D" w:rsidRPr="00D363C3">
        <w:rPr>
          <w:rFonts w:ascii="Times New Roman" w:hAnsi="Times New Roman" w:cs="Times New Roman"/>
          <w:sz w:val="24"/>
          <w:szCs w:val="24"/>
        </w:rPr>
        <w:t xml:space="preserve"> Glasius, and Mary Kaldor (eds.) (Oxford: Oxford UP, 2001).</w:t>
      </w:r>
    </w:p>
  </w:endnote>
  <w:endnote w:id="3">
    <w:p w14:paraId="1E67D0D4" w14:textId="77777777" w:rsidR="000B048B" w:rsidRPr="00D363C3" w:rsidRDefault="000B048B"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Matthew N. Hannah, “A Conspiracy of Data: QAnon, Social Media, and Information Visualization.” </w:t>
      </w:r>
      <w:r w:rsidRPr="00D363C3">
        <w:rPr>
          <w:rFonts w:ascii="Times New Roman" w:hAnsi="Times New Roman" w:cs="Times New Roman"/>
          <w:i/>
          <w:sz w:val="24"/>
          <w:szCs w:val="24"/>
        </w:rPr>
        <w:t>Social Media and Society</w:t>
      </w:r>
      <w:r w:rsidR="00125CBD" w:rsidRPr="00D363C3">
        <w:rPr>
          <w:rFonts w:ascii="Times New Roman" w:hAnsi="Times New Roman" w:cs="Times New Roman"/>
          <w:sz w:val="24"/>
          <w:szCs w:val="24"/>
        </w:rPr>
        <w:t>, July 2021, doi:10.1177/20563051211036064.</w:t>
      </w:r>
    </w:p>
  </w:endnote>
  <w:endnote w:id="4">
    <w:p w14:paraId="3465345B" w14:textId="77777777" w:rsidR="00932637" w:rsidRPr="00DA52F3" w:rsidRDefault="00932637" w:rsidP="00932637">
      <w:pPr>
        <w:pStyle w:val="EndnoteText"/>
        <w:rPr>
          <w:rFonts w:ascii="Times New Roman" w:hAnsi="Times New Roman" w:cs="Times New Roman"/>
          <w:sz w:val="24"/>
          <w:szCs w:val="24"/>
        </w:rPr>
      </w:pPr>
      <w:r w:rsidRPr="00DA52F3">
        <w:rPr>
          <w:rStyle w:val="EndnoteReference"/>
          <w:rFonts w:ascii="Times New Roman" w:hAnsi="Times New Roman" w:cs="Times New Roman"/>
          <w:sz w:val="24"/>
          <w:szCs w:val="24"/>
        </w:rPr>
        <w:endnoteRef/>
      </w:r>
      <w:r w:rsidRPr="00DA52F3">
        <w:rPr>
          <w:rFonts w:ascii="Times New Roman" w:hAnsi="Times New Roman" w:cs="Times New Roman"/>
          <w:sz w:val="24"/>
          <w:szCs w:val="24"/>
        </w:rPr>
        <w:t xml:space="preserve"> Federal Trade Commission. “FTC Issues Opinion and Order Against Cambridge Analytica For Deceiving Consumers About the Collection of Facebook Data, Compliance with EU-U.S. Privacy Shield,” December 5, 2019. </w:t>
      </w:r>
      <w:hyperlink r:id="rId1" w:history="1">
        <w:r w:rsidRPr="00DA52F3">
          <w:rPr>
            <w:rStyle w:val="Hyperlink"/>
            <w:rFonts w:ascii="Times New Roman" w:hAnsi="Times New Roman" w:cs="Times New Roman"/>
            <w:sz w:val="24"/>
            <w:szCs w:val="24"/>
          </w:rPr>
          <w:t>https://www.ftc.gov/news-events/news/press-releases/2019/12/ftc-issues-opinion-order-against-cambridge-analytica-deceiving-consumers-about-collection-facebook</w:t>
        </w:r>
      </w:hyperlink>
      <w:r w:rsidRPr="00DA52F3">
        <w:rPr>
          <w:rFonts w:ascii="Times New Roman" w:hAnsi="Times New Roman" w:cs="Times New Roman"/>
          <w:sz w:val="24"/>
          <w:szCs w:val="24"/>
        </w:rPr>
        <w:t>.</w:t>
      </w:r>
    </w:p>
    <w:p w14:paraId="29964F11" w14:textId="77777777" w:rsidR="00932637" w:rsidRDefault="00932637" w:rsidP="00932637">
      <w:pPr>
        <w:pStyle w:val="EndnoteText"/>
      </w:pPr>
    </w:p>
  </w:endnote>
  <w:endnote w:id="5">
    <w:p w14:paraId="3786FD83" w14:textId="492244F5" w:rsidR="00886BB3" w:rsidRPr="002F499A" w:rsidRDefault="00886BB3" w:rsidP="002F499A">
      <w:pPr>
        <w:rPr>
          <w:rFonts w:ascii="Times New Roman" w:eastAsia="Times New Roman" w:hAnsi="Times New Roman" w:cs="Times New Roman"/>
          <w:sz w:val="24"/>
          <w:szCs w:val="24"/>
        </w:rPr>
      </w:pPr>
      <w:r>
        <w:rPr>
          <w:rStyle w:val="EndnoteReference"/>
        </w:rPr>
        <w:endnoteRef/>
      </w:r>
      <w:r>
        <w:t xml:space="preserve"> </w:t>
      </w:r>
      <w:r w:rsidR="002F499A" w:rsidRPr="002F499A">
        <w:rPr>
          <w:rFonts w:ascii="Times New Roman" w:eastAsia="Times New Roman" w:hAnsi="Times New Roman" w:cs="Times New Roman"/>
          <w:sz w:val="24"/>
          <w:szCs w:val="24"/>
        </w:rPr>
        <w:t xml:space="preserve">“Conway: Press Secretary Gave ‘Alternative Facts.’” Accessed August 9, 2022. </w:t>
      </w:r>
      <w:hyperlink r:id="rId2" w:history="1">
        <w:r w:rsidR="002F499A" w:rsidRPr="002F499A">
          <w:rPr>
            <w:rFonts w:ascii="Times New Roman" w:eastAsia="Times New Roman" w:hAnsi="Times New Roman" w:cs="Times New Roman"/>
            <w:color w:val="0000FF"/>
            <w:sz w:val="24"/>
            <w:szCs w:val="24"/>
            <w:u w:val="single"/>
          </w:rPr>
          <w:t>https://www.nbcnews.com/meet-the-press/video/conway-press-secretary-gave-alternative-facts-860142147643</w:t>
        </w:r>
      </w:hyperlink>
      <w:r w:rsidR="002F499A" w:rsidRPr="002F499A">
        <w:rPr>
          <w:rFonts w:ascii="Times New Roman" w:eastAsia="Times New Roman" w:hAnsi="Times New Roman" w:cs="Times New Roman"/>
          <w:sz w:val="24"/>
          <w:szCs w:val="24"/>
        </w:rPr>
        <w:t>.</w:t>
      </w:r>
    </w:p>
  </w:endnote>
  <w:endnote w:id="6">
    <w:p w14:paraId="309F6B23" w14:textId="290AC50A" w:rsidR="001F265B" w:rsidRDefault="001F265B">
      <w:pPr>
        <w:pStyle w:val="EndnoteText"/>
        <w:rPr>
          <w:rFonts w:ascii="Times New Roman" w:hAnsi="Times New Roman" w:cs="Times New Roman"/>
          <w:sz w:val="24"/>
          <w:szCs w:val="24"/>
        </w:rPr>
      </w:pPr>
      <w:r w:rsidRPr="001F265B">
        <w:rPr>
          <w:rStyle w:val="EndnoteReference"/>
          <w:rFonts w:ascii="Times New Roman" w:hAnsi="Times New Roman" w:cs="Times New Roman"/>
          <w:sz w:val="24"/>
          <w:szCs w:val="24"/>
        </w:rPr>
        <w:endnoteRef/>
      </w:r>
      <w:r w:rsidRPr="001F265B">
        <w:rPr>
          <w:rFonts w:ascii="Times New Roman" w:hAnsi="Times New Roman" w:cs="Times New Roman"/>
          <w:sz w:val="24"/>
          <w:szCs w:val="24"/>
        </w:rPr>
        <w:t xml:space="preserve"> Trump, Donald. (2022). Statement by President Donald J. Trump.</w:t>
      </w:r>
      <w:r w:rsidRPr="001F265B">
        <w:rPr>
          <w:rFonts w:ascii="Times New Roman" w:hAnsi="Times New Roman" w:cs="Times New Roman"/>
          <w:i/>
          <w:iCs/>
          <w:sz w:val="24"/>
          <w:szCs w:val="24"/>
        </w:rPr>
        <w:t xml:space="preserve"> The Hill</w:t>
      </w:r>
      <w:r w:rsidRPr="001F265B">
        <w:rPr>
          <w:rFonts w:ascii="Times New Roman" w:hAnsi="Times New Roman" w:cs="Times New Roman"/>
          <w:sz w:val="24"/>
          <w:szCs w:val="24"/>
        </w:rPr>
        <w:t>.</w:t>
      </w:r>
    </w:p>
    <w:p w14:paraId="36B369AD" w14:textId="77777777" w:rsidR="001F265B" w:rsidRPr="001F265B" w:rsidRDefault="001F265B">
      <w:pPr>
        <w:pStyle w:val="EndnoteText"/>
        <w:rPr>
          <w:rFonts w:ascii="Times New Roman" w:hAnsi="Times New Roman" w:cs="Times New Roman"/>
          <w:sz w:val="24"/>
          <w:szCs w:val="24"/>
        </w:rPr>
      </w:pPr>
    </w:p>
  </w:endnote>
  <w:endnote w:id="7">
    <w:p w14:paraId="0FC30F2A" w14:textId="77777777" w:rsidR="003463D0" w:rsidRPr="00D363C3" w:rsidRDefault="003463D0"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Angela Nagle, </w:t>
      </w:r>
      <w:r w:rsidRPr="00D363C3">
        <w:rPr>
          <w:rFonts w:ascii="Times New Roman" w:hAnsi="Times New Roman" w:cs="Times New Roman"/>
          <w:i/>
          <w:iCs/>
          <w:sz w:val="24"/>
          <w:szCs w:val="24"/>
        </w:rPr>
        <w:t>Kill All Normies: The Online Culture Wars from Tumblr and 4chan to the Alt-Right and Trump</w:t>
      </w:r>
      <w:r w:rsidRPr="00D363C3">
        <w:rPr>
          <w:rFonts w:ascii="Times New Roman" w:hAnsi="Times New Roman" w:cs="Times New Roman"/>
          <w:sz w:val="24"/>
          <w:szCs w:val="24"/>
        </w:rPr>
        <w:t xml:space="preserve"> (Winchester, UK ; Zero Books, 2017). 27.</w:t>
      </w:r>
    </w:p>
  </w:endnote>
  <w:endnote w:id="8">
    <w:p w14:paraId="1B3B8E36" w14:textId="77777777" w:rsidR="000E4FFE" w:rsidRPr="000E4FFE" w:rsidRDefault="000E4FFE" w:rsidP="000E4FFE">
      <w:pPr>
        <w:pStyle w:val="EndnoteText"/>
        <w:rPr>
          <w:rFonts w:ascii="Times New Roman" w:hAnsi="Times New Roman" w:cs="Times New Roman"/>
          <w:sz w:val="24"/>
          <w:szCs w:val="24"/>
        </w:rPr>
      </w:pPr>
      <w:r w:rsidRPr="000E4FFE">
        <w:rPr>
          <w:rStyle w:val="EndnoteReference"/>
          <w:rFonts w:ascii="Times New Roman" w:hAnsi="Times New Roman" w:cs="Times New Roman"/>
          <w:sz w:val="24"/>
          <w:szCs w:val="24"/>
        </w:rPr>
        <w:endnoteRef/>
      </w:r>
      <w:r w:rsidRPr="000E4FFE">
        <w:rPr>
          <w:rFonts w:ascii="Times New Roman" w:hAnsi="Times New Roman" w:cs="Times New Roman"/>
          <w:sz w:val="24"/>
          <w:szCs w:val="24"/>
        </w:rPr>
        <w:t xml:space="preserve"> Kitchens, Brent, Steve L. Johnson, and Peter Gray. “Understanding Echo Chambers and Filter Bubbles: The Impact of Social Media on Diversification and Partisan Shifts in News Consumption.” </w:t>
      </w:r>
      <w:r w:rsidRPr="000E4FFE">
        <w:rPr>
          <w:rFonts w:ascii="Times New Roman" w:hAnsi="Times New Roman" w:cs="Times New Roman"/>
          <w:i/>
          <w:iCs/>
          <w:sz w:val="24"/>
          <w:szCs w:val="24"/>
        </w:rPr>
        <w:t>MIS Quarterly</w:t>
      </w:r>
      <w:r w:rsidRPr="000E4FFE">
        <w:rPr>
          <w:rFonts w:ascii="Times New Roman" w:hAnsi="Times New Roman" w:cs="Times New Roman"/>
          <w:sz w:val="24"/>
          <w:szCs w:val="24"/>
        </w:rPr>
        <w:t xml:space="preserve"> 44, no. 4 (2020): 1619–49. </w:t>
      </w:r>
      <w:hyperlink r:id="rId3" w:history="1">
        <w:r w:rsidRPr="000E4FFE">
          <w:rPr>
            <w:rStyle w:val="Hyperlink"/>
            <w:rFonts w:ascii="Times New Roman" w:hAnsi="Times New Roman" w:cs="Times New Roman"/>
            <w:sz w:val="24"/>
            <w:szCs w:val="24"/>
          </w:rPr>
          <w:t>https://doi.org/10.25300/MISQ/2020/16371</w:t>
        </w:r>
      </w:hyperlink>
      <w:r w:rsidRPr="000E4FFE">
        <w:rPr>
          <w:rFonts w:ascii="Times New Roman" w:hAnsi="Times New Roman" w:cs="Times New Roman"/>
          <w:sz w:val="24"/>
          <w:szCs w:val="24"/>
        </w:rPr>
        <w:t>.</w:t>
      </w:r>
    </w:p>
    <w:p w14:paraId="19367330" w14:textId="56CB7639" w:rsidR="000E4FFE" w:rsidRPr="000E4FFE" w:rsidRDefault="000E4FFE">
      <w:pPr>
        <w:pStyle w:val="EndnoteText"/>
        <w:rPr>
          <w:rFonts w:ascii="Times New Roman" w:hAnsi="Times New Roman" w:cs="Times New Roman"/>
          <w:sz w:val="24"/>
          <w:szCs w:val="24"/>
        </w:rPr>
      </w:pPr>
    </w:p>
  </w:endnote>
  <w:endnote w:id="9">
    <w:p w14:paraId="6301DF6D" w14:textId="72A5672B" w:rsidR="009711D0" w:rsidRPr="009711D0" w:rsidRDefault="0061478E" w:rsidP="009711D0">
      <w:pPr>
        <w:pStyle w:val="EndnoteText"/>
      </w:pPr>
      <w:r>
        <w:rPr>
          <w:rStyle w:val="EndnoteReference"/>
        </w:rPr>
        <w:endnoteRef/>
      </w:r>
      <w:r w:rsidR="00C15D6D">
        <w:t xml:space="preserve"> </w:t>
      </w:r>
      <w:r w:rsidR="009711D0" w:rsidRPr="009711D0">
        <w:t>Marwick</w:t>
      </w:r>
      <w:r w:rsidR="00C15D6D">
        <w:t xml:space="preserve">, </w:t>
      </w:r>
      <w:r w:rsidR="00C15D6D" w:rsidRPr="009711D0">
        <w:t>Alice E.</w:t>
      </w:r>
      <w:r w:rsidR="00C15D6D">
        <w:t xml:space="preserve"> and </w:t>
      </w:r>
      <w:r w:rsidR="00C15D6D" w:rsidRPr="009711D0">
        <w:t>Lewis, Becca</w:t>
      </w:r>
      <w:r w:rsidR="009711D0" w:rsidRPr="009711D0">
        <w:t xml:space="preserve">. 2017. “Media Manipulation and Disinformation Online.” Data &amp; Society. Data &amp; Society Research Institute. May 15, 2017. </w:t>
      </w:r>
      <w:hyperlink r:id="rId4" w:history="1">
        <w:r w:rsidR="009711D0" w:rsidRPr="009711D0">
          <w:rPr>
            <w:rStyle w:val="Hyperlink"/>
          </w:rPr>
          <w:t>https://datasociety.net/library/media-manipulation-and-disinfo-online/</w:t>
        </w:r>
      </w:hyperlink>
      <w:r w:rsidR="009711D0" w:rsidRPr="009711D0">
        <w:t>.</w:t>
      </w:r>
    </w:p>
    <w:p w14:paraId="322FA477" w14:textId="274F47BD" w:rsidR="0061478E" w:rsidRDefault="0061478E">
      <w:pPr>
        <w:pStyle w:val="EndnoteText"/>
      </w:pPr>
    </w:p>
  </w:endnote>
  <w:endnote w:id="10">
    <w:p w14:paraId="2C9CBBE3" w14:textId="77777777" w:rsidR="00732044" w:rsidRPr="00732044" w:rsidRDefault="00732044" w:rsidP="00732044">
      <w:pPr>
        <w:pStyle w:val="EndnoteText"/>
        <w:rPr>
          <w:rFonts w:ascii="Times New Roman" w:hAnsi="Times New Roman" w:cs="Times New Roman"/>
          <w:sz w:val="24"/>
          <w:szCs w:val="24"/>
        </w:rPr>
      </w:pPr>
      <w:r w:rsidRPr="00732044">
        <w:rPr>
          <w:rStyle w:val="EndnoteReference"/>
          <w:rFonts w:ascii="Times New Roman" w:hAnsi="Times New Roman" w:cs="Times New Roman"/>
          <w:sz w:val="24"/>
          <w:szCs w:val="24"/>
        </w:rPr>
        <w:endnoteRef/>
      </w:r>
      <w:r w:rsidRPr="00732044">
        <w:rPr>
          <w:rFonts w:ascii="Times New Roman" w:hAnsi="Times New Roman" w:cs="Times New Roman"/>
          <w:sz w:val="24"/>
          <w:szCs w:val="24"/>
        </w:rPr>
        <w:t xml:space="preserve"> Cinelli, Matteo, Gianmarco De Francisci Morales, Alessandro Galeazzi, Walter Quattrociocchi, and Michele </w:t>
      </w:r>
      <w:proofErr w:type="spellStart"/>
      <w:r w:rsidRPr="00732044">
        <w:rPr>
          <w:rFonts w:ascii="Times New Roman" w:hAnsi="Times New Roman" w:cs="Times New Roman"/>
          <w:sz w:val="24"/>
          <w:szCs w:val="24"/>
        </w:rPr>
        <w:t>Starnini</w:t>
      </w:r>
      <w:proofErr w:type="spellEnd"/>
      <w:r w:rsidRPr="00732044">
        <w:rPr>
          <w:rFonts w:ascii="Times New Roman" w:hAnsi="Times New Roman" w:cs="Times New Roman"/>
          <w:sz w:val="24"/>
          <w:szCs w:val="24"/>
        </w:rPr>
        <w:t xml:space="preserve">. “The Echo Chamber Effect on Social Media.” </w:t>
      </w:r>
      <w:r w:rsidRPr="00732044">
        <w:rPr>
          <w:rFonts w:ascii="Times New Roman" w:hAnsi="Times New Roman" w:cs="Times New Roman"/>
          <w:i/>
          <w:iCs/>
          <w:sz w:val="24"/>
          <w:szCs w:val="24"/>
        </w:rPr>
        <w:t>Proceedings of the National Academy of Sciences</w:t>
      </w:r>
      <w:r w:rsidRPr="00732044">
        <w:rPr>
          <w:rFonts w:ascii="Times New Roman" w:hAnsi="Times New Roman" w:cs="Times New Roman"/>
          <w:sz w:val="24"/>
          <w:szCs w:val="24"/>
        </w:rPr>
        <w:t xml:space="preserve"> 118, no. 9 (March 2, 2021): e2023301118. </w:t>
      </w:r>
      <w:hyperlink r:id="rId5" w:history="1">
        <w:r w:rsidRPr="00732044">
          <w:rPr>
            <w:rStyle w:val="Hyperlink"/>
            <w:rFonts w:ascii="Times New Roman" w:hAnsi="Times New Roman" w:cs="Times New Roman"/>
            <w:sz w:val="24"/>
            <w:szCs w:val="24"/>
          </w:rPr>
          <w:t>https://doi.org/10.1073/pnas.2023301118</w:t>
        </w:r>
      </w:hyperlink>
      <w:r w:rsidRPr="00732044">
        <w:rPr>
          <w:rFonts w:ascii="Times New Roman" w:hAnsi="Times New Roman" w:cs="Times New Roman"/>
          <w:sz w:val="24"/>
          <w:szCs w:val="24"/>
        </w:rPr>
        <w:t>.</w:t>
      </w:r>
    </w:p>
    <w:p w14:paraId="514B693D" w14:textId="13E0B39B" w:rsidR="00732044" w:rsidRDefault="00732044">
      <w:pPr>
        <w:pStyle w:val="EndnoteText"/>
      </w:pPr>
    </w:p>
  </w:endnote>
  <w:endnote w:id="11">
    <w:p w14:paraId="323413F4" w14:textId="750A9A77" w:rsidR="009C5924" w:rsidRPr="00C81373" w:rsidRDefault="009C5924" w:rsidP="00C81373">
      <w:pPr>
        <w:rPr>
          <w:rFonts w:ascii="Times New Roman" w:eastAsia="Times New Roman" w:hAnsi="Times New Roman" w:cs="Times New Roman"/>
          <w:sz w:val="24"/>
          <w:szCs w:val="24"/>
        </w:rPr>
      </w:pPr>
      <w:r>
        <w:rPr>
          <w:rStyle w:val="EndnoteReference"/>
        </w:rPr>
        <w:endnoteRef/>
      </w:r>
      <w:r>
        <w:t xml:space="preserve"> </w:t>
      </w:r>
      <w:r w:rsidRPr="009C5924">
        <w:rPr>
          <w:rFonts w:ascii="Times New Roman" w:eastAsia="Times New Roman" w:hAnsi="Times New Roman" w:cs="Times New Roman"/>
          <w:sz w:val="24"/>
          <w:szCs w:val="24"/>
        </w:rPr>
        <w:t xml:space="preserve">Thomas, Elise. “ASPI Explains: 8chan.” The Strategist, August 5, 2019. </w:t>
      </w:r>
      <w:hyperlink r:id="rId6" w:history="1">
        <w:r w:rsidRPr="009C5924">
          <w:rPr>
            <w:rFonts w:ascii="Times New Roman" w:eastAsia="Times New Roman" w:hAnsi="Times New Roman" w:cs="Times New Roman"/>
            <w:color w:val="0000FF"/>
            <w:sz w:val="24"/>
            <w:szCs w:val="24"/>
            <w:u w:val="single"/>
          </w:rPr>
          <w:t>https://www.aspistrategist.org.au/aspi-explains-8chan/</w:t>
        </w:r>
      </w:hyperlink>
      <w:r w:rsidRPr="009C5924">
        <w:rPr>
          <w:rFonts w:ascii="Times New Roman" w:eastAsia="Times New Roman" w:hAnsi="Times New Roman" w:cs="Times New Roman"/>
          <w:sz w:val="24"/>
          <w:szCs w:val="24"/>
        </w:rPr>
        <w:t>.</w:t>
      </w:r>
    </w:p>
  </w:endnote>
  <w:endnote w:id="12">
    <w:p w14:paraId="0010181E" w14:textId="776B939B" w:rsidR="002E036F" w:rsidRPr="00C81373" w:rsidRDefault="002E036F" w:rsidP="00C81373">
      <w:pPr>
        <w:rPr>
          <w:rFonts w:ascii="Times New Roman" w:eastAsia="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proofErr w:type="spellStart"/>
      <w:r w:rsidR="00C81373" w:rsidRPr="00C81373">
        <w:rPr>
          <w:rFonts w:ascii="Times New Roman" w:eastAsia="Times New Roman" w:hAnsi="Times New Roman" w:cs="Times New Roman"/>
          <w:sz w:val="24"/>
          <w:szCs w:val="24"/>
        </w:rPr>
        <w:t>Barkun</w:t>
      </w:r>
      <w:proofErr w:type="spellEnd"/>
      <w:r w:rsidR="00C81373" w:rsidRPr="00C81373">
        <w:rPr>
          <w:rFonts w:ascii="Times New Roman" w:eastAsia="Times New Roman" w:hAnsi="Times New Roman" w:cs="Times New Roman"/>
          <w:sz w:val="24"/>
          <w:szCs w:val="24"/>
        </w:rPr>
        <w:t xml:space="preserve">, Michael. </w:t>
      </w:r>
      <w:r w:rsidR="00C81373" w:rsidRPr="00C81373">
        <w:rPr>
          <w:rFonts w:ascii="Times New Roman" w:eastAsia="Times New Roman" w:hAnsi="Times New Roman" w:cs="Times New Roman"/>
          <w:i/>
          <w:iCs/>
          <w:sz w:val="24"/>
          <w:szCs w:val="24"/>
        </w:rPr>
        <w:t>A Culture of Conspiracy Apocalyptic Visions in Contemporary America</w:t>
      </w:r>
      <w:r w:rsidR="00C81373" w:rsidRPr="00C81373">
        <w:rPr>
          <w:rFonts w:ascii="Times New Roman" w:eastAsia="Times New Roman" w:hAnsi="Times New Roman" w:cs="Times New Roman"/>
          <w:sz w:val="24"/>
          <w:szCs w:val="24"/>
        </w:rPr>
        <w:t xml:space="preserve">. 2nd ed. Comparative Studies in Religion and Society 15. Berkeley: University of California Press, 2013. </w:t>
      </w:r>
      <w:hyperlink r:id="rId7" w:history="1">
        <w:r w:rsidR="00C81373" w:rsidRPr="00C81373">
          <w:rPr>
            <w:rFonts w:ascii="Times New Roman" w:eastAsia="Times New Roman" w:hAnsi="Times New Roman" w:cs="Times New Roman"/>
            <w:color w:val="0000FF"/>
            <w:sz w:val="24"/>
            <w:szCs w:val="24"/>
            <w:u w:val="single"/>
          </w:rPr>
          <w:t>https://doi.org/10.1525/9780520956520</w:t>
        </w:r>
      </w:hyperlink>
      <w:r w:rsidR="00C81373">
        <w:rPr>
          <w:rFonts w:ascii="Times New Roman" w:eastAsia="Times New Roman" w:hAnsi="Times New Roman" w:cs="Times New Roman"/>
          <w:sz w:val="24"/>
          <w:szCs w:val="24"/>
        </w:rPr>
        <w:t xml:space="preserve">; </w:t>
      </w:r>
      <w:r w:rsidRPr="00D363C3">
        <w:rPr>
          <w:rFonts w:ascii="Times New Roman" w:hAnsi="Times New Roman" w:cs="Times New Roman"/>
          <w:sz w:val="24"/>
          <w:szCs w:val="24"/>
        </w:rPr>
        <w:t xml:space="preserve">Matthew N. Hannah, “QAnon and the Information Dark Age,” </w:t>
      </w:r>
      <w:r w:rsidRPr="00D363C3">
        <w:rPr>
          <w:rFonts w:ascii="Times New Roman" w:hAnsi="Times New Roman" w:cs="Times New Roman"/>
          <w:i/>
          <w:iCs/>
          <w:sz w:val="24"/>
          <w:szCs w:val="24"/>
        </w:rPr>
        <w:t>First Monday</w:t>
      </w:r>
      <w:r w:rsidRPr="00D363C3">
        <w:rPr>
          <w:rFonts w:ascii="Times New Roman" w:hAnsi="Times New Roman" w:cs="Times New Roman"/>
          <w:sz w:val="24"/>
          <w:szCs w:val="24"/>
        </w:rPr>
        <w:t xml:space="preserve">, January 15, 2021, </w:t>
      </w:r>
      <w:hyperlink r:id="rId8" w:history="1">
        <w:r w:rsidRPr="00D363C3">
          <w:rPr>
            <w:rFonts w:ascii="Times New Roman" w:hAnsi="Times New Roman" w:cs="Times New Roman"/>
            <w:color w:val="0000FF"/>
            <w:sz w:val="24"/>
            <w:szCs w:val="24"/>
            <w:u w:val="single"/>
          </w:rPr>
          <w:t>https://doi.org/10.5210/fm.v26i2.10868</w:t>
        </w:r>
      </w:hyperlink>
      <w:r w:rsidRPr="00D363C3">
        <w:rPr>
          <w:rFonts w:ascii="Times New Roman" w:hAnsi="Times New Roman" w:cs="Times New Roman"/>
          <w:sz w:val="24"/>
          <w:szCs w:val="24"/>
        </w:rPr>
        <w:t>.</w:t>
      </w:r>
    </w:p>
  </w:endnote>
  <w:endnote w:id="13">
    <w:p w14:paraId="0479E73B" w14:textId="77777777" w:rsidR="002E036F" w:rsidRPr="0008580F" w:rsidRDefault="002E036F" w:rsidP="002E036F">
      <w:pPr>
        <w:rPr>
          <w:rFonts w:ascii="Times New Roman" w:eastAsia="Times New Roman" w:hAnsi="Times New Roman" w:cs="Times New Roman"/>
          <w:sz w:val="24"/>
          <w:szCs w:val="24"/>
        </w:rPr>
      </w:pPr>
      <w:r w:rsidRPr="003F1772">
        <w:rPr>
          <w:rStyle w:val="EndnoteReference"/>
          <w:rFonts w:ascii="Times New Roman" w:hAnsi="Times New Roman" w:cs="Times New Roman"/>
          <w:sz w:val="24"/>
          <w:szCs w:val="24"/>
        </w:rPr>
        <w:endnoteRef/>
      </w:r>
      <w:r w:rsidRPr="003F1772">
        <w:rPr>
          <w:rFonts w:ascii="Times New Roman" w:hAnsi="Times New Roman" w:cs="Times New Roman"/>
          <w:sz w:val="24"/>
          <w:szCs w:val="24"/>
        </w:rPr>
        <w:t xml:space="preserve"> </w:t>
      </w:r>
      <w:r w:rsidRPr="0008580F">
        <w:rPr>
          <w:rFonts w:ascii="Times New Roman" w:eastAsia="Times New Roman" w:hAnsi="Times New Roman" w:cs="Times New Roman"/>
          <w:sz w:val="24"/>
          <w:szCs w:val="24"/>
        </w:rPr>
        <w:t xml:space="preserve">Wickham, Chris. </w:t>
      </w:r>
      <w:r w:rsidRPr="0008580F">
        <w:rPr>
          <w:rFonts w:ascii="Times New Roman" w:eastAsia="Times New Roman" w:hAnsi="Times New Roman" w:cs="Times New Roman"/>
          <w:i/>
          <w:iCs/>
          <w:sz w:val="24"/>
          <w:szCs w:val="24"/>
        </w:rPr>
        <w:t>The Inheritance of Rome: Illuminating the Dark Ages, 400-1000</w:t>
      </w:r>
      <w:r w:rsidRPr="0008580F">
        <w:rPr>
          <w:rFonts w:ascii="Times New Roman" w:eastAsia="Times New Roman" w:hAnsi="Times New Roman" w:cs="Times New Roman"/>
          <w:sz w:val="24"/>
          <w:szCs w:val="24"/>
        </w:rPr>
        <w:t>. The Penguin History of Europe 2. New York, N.Y: Penguin Books, 2010.</w:t>
      </w:r>
    </w:p>
  </w:endnote>
  <w:endnote w:id="14">
    <w:p w14:paraId="53A87BFB" w14:textId="77777777" w:rsidR="002E036F" w:rsidRPr="00D363C3" w:rsidRDefault="002E036F" w:rsidP="002E036F">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Manuel Castells, </w:t>
      </w:r>
      <w:r w:rsidRPr="00D363C3">
        <w:rPr>
          <w:rFonts w:ascii="Times New Roman" w:hAnsi="Times New Roman" w:cs="Times New Roman"/>
          <w:i/>
          <w:sz w:val="24"/>
          <w:szCs w:val="24"/>
        </w:rPr>
        <w:t>The Rise of the Networked Society</w:t>
      </w:r>
      <w:r w:rsidRPr="00D363C3">
        <w:rPr>
          <w:rFonts w:ascii="Times New Roman" w:hAnsi="Times New Roman" w:cs="Times New Roman"/>
          <w:sz w:val="24"/>
          <w:szCs w:val="24"/>
        </w:rPr>
        <w:t>. Oxford: Blackwell, 70.</w:t>
      </w:r>
    </w:p>
  </w:endnote>
  <w:endnote w:id="15">
    <w:p w14:paraId="446154F0" w14:textId="64133886" w:rsidR="00902C8F" w:rsidRDefault="00902C8F">
      <w:pPr>
        <w:pStyle w:val="EndnoteText"/>
      </w:pPr>
      <w:r>
        <w:rPr>
          <w:rStyle w:val="EndnoteReference"/>
        </w:rPr>
        <w:endnoteRef/>
      </w:r>
      <w:r>
        <w:t xml:space="preserve"> Webster, Frank. “What Information Society?” </w:t>
      </w:r>
      <w:r w:rsidRPr="00902C8F">
        <w:rPr>
          <w:i/>
          <w:iCs/>
        </w:rPr>
        <w:t>The Information Society</w:t>
      </w:r>
      <w:r>
        <w:t xml:space="preserve"> 10:1 (1994): 1-23.</w:t>
      </w:r>
    </w:p>
    <w:p w14:paraId="1C8D21CB" w14:textId="77777777" w:rsidR="00902C8F" w:rsidRDefault="00902C8F">
      <w:pPr>
        <w:pStyle w:val="EndnoteText"/>
      </w:pPr>
    </w:p>
  </w:endnote>
  <w:endnote w:id="16">
    <w:p w14:paraId="01A92080" w14:textId="77777777" w:rsidR="002E036F" w:rsidRPr="005D08B8" w:rsidRDefault="002E036F" w:rsidP="002E036F">
      <w:pPr>
        <w:pStyle w:val="EndnoteText"/>
        <w:rPr>
          <w:rFonts w:ascii="Times New Roman" w:hAnsi="Times New Roman" w:cs="Times New Roman"/>
          <w:sz w:val="24"/>
          <w:szCs w:val="24"/>
        </w:rPr>
      </w:pPr>
      <w:r w:rsidRPr="005D08B8">
        <w:rPr>
          <w:rStyle w:val="EndnoteReference"/>
          <w:rFonts w:ascii="Times New Roman" w:hAnsi="Times New Roman" w:cs="Times New Roman"/>
          <w:sz w:val="24"/>
          <w:szCs w:val="24"/>
        </w:rPr>
        <w:endnoteRef/>
      </w:r>
      <w:r w:rsidRPr="005D08B8">
        <w:rPr>
          <w:rFonts w:ascii="Times New Roman" w:hAnsi="Times New Roman" w:cs="Times New Roman"/>
          <w:sz w:val="24"/>
          <w:szCs w:val="24"/>
        </w:rPr>
        <w:t xml:space="preserve"> Srnicek, Nick. </w:t>
      </w:r>
      <w:r w:rsidRPr="005D08B8">
        <w:rPr>
          <w:rFonts w:ascii="Times New Roman" w:hAnsi="Times New Roman" w:cs="Times New Roman"/>
          <w:i/>
          <w:iCs/>
          <w:sz w:val="24"/>
          <w:szCs w:val="24"/>
        </w:rPr>
        <w:t>Platform Capitalism</w:t>
      </w:r>
      <w:r w:rsidRPr="005D08B8">
        <w:rPr>
          <w:rFonts w:ascii="Times New Roman" w:hAnsi="Times New Roman" w:cs="Times New Roman"/>
          <w:sz w:val="24"/>
          <w:szCs w:val="24"/>
        </w:rPr>
        <w:t>. Theory Redux. Cambridge: Polity, 2017.</w:t>
      </w:r>
    </w:p>
    <w:p w14:paraId="5050875F" w14:textId="77777777" w:rsidR="002E036F" w:rsidRDefault="002E036F" w:rsidP="002E036F">
      <w:pPr>
        <w:pStyle w:val="EndnoteText"/>
      </w:pPr>
    </w:p>
  </w:endnote>
  <w:endnote w:id="17">
    <w:p w14:paraId="11F1F2CC" w14:textId="7DBF0ABF" w:rsidR="00902C8F" w:rsidRDefault="00902C8F">
      <w:pPr>
        <w:pStyle w:val="EndnoteText"/>
      </w:pPr>
      <w:r>
        <w:rPr>
          <w:rStyle w:val="EndnoteReference"/>
        </w:rPr>
        <w:endnoteRef/>
      </w:r>
      <w:r>
        <w:t xml:space="preserve"> This strange alliance has been usefully mapped by Marwick</w:t>
      </w:r>
      <w:r w:rsidR="00C15D6D">
        <w:t xml:space="preserve"> and Lewis</w:t>
      </w:r>
      <w:r>
        <w:t xml:space="preserve"> (2017).</w:t>
      </w:r>
    </w:p>
    <w:p w14:paraId="743DCC56" w14:textId="77777777" w:rsidR="00902C8F" w:rsidRDefault="00902C8F">
      <w:pPr>
        <w:pStyle w:val="EndnoteText"/>
      </w:pPr>
    </w:p>
  </w:endnote>
  <w:endnote w:id="18">
    <w:p w14:paraId="0FEDBAC1" w14:textId="14A7721A" w:rsidR="00634B85" w:rsidRPr="00634B85" w:rsidRDefault="00634B85" w:rsidP="00634B85">
      <w:pPr>
        <w:pStyle w:val="EndnoteText"/>
        <w:rPr>
          <w:rFonts w:ascii="Times New Roman" w:hAnsi="Times New Roman" w:cs="Times New Roman"/>
          <w:sz w:val="24"/>
          <w:szCs w:val="24"/>
        </w:rPr>
      </w:pPr>
      <w:r w:rsidRPr="00634B85">
        <w:rPr>
          <w:rStyle w:val="EndnoteReference"/>
          <w:rFonts w:ascii="Times New Roman" w:hAnsi="Times New Roman" w:cs="Times New Roman"/>
          <w:sz w:val="24"/>
          <w:szCs w:val="24"/>
        </w:rPr>
        <w:endnoteRef/>
      </w:r>
      <w:r w:rsidRPr="00634B85">
        <w:rPr>
          <w:rFonts w:ascii="Times New Roman" w:hAnsi="Times New Roman" w:cs="Times New Roman"/>
          <w:sz w:val="24"/>
          <w:szCs w:val="24"/>
        </w:rPr>
        <w:t xml:space="preserve">Coleman, E. Gabriella. </w:t>
      </w:r>
      <w:r w:rsidRPr="00634B85">
        <w:rPr>
          <w:rFonts w:ascii="Times New Roman" w:hAnsi="Times New Roman" w:cs="Times New Roman"/>
          <w:i/>
          <w:iCs/>
          <w:sz w:val="24"/>
          <w:szCs w:val="24"/>
        </w:rPr>
        <w:t>Hacker, Hoaxer, Whistleblower, Spy: The Many Faces of Anonymous</w:t>
      </w:r>
      <w:r w:rsidRPr="00634B85">
        <w:rPr>
          <w:rFonts w:ascii="Times New Roman" w:hAnsi="Times New Roman" w:cs="Times New Roman"/>
          <w:sz w:val="24"/>
          <w:szCs w:val="24"/>
        </w:rPr>
        <w:t>. London; Verso, 2014.</w:t>
      </w:r>
    </w:p>
    <w:p w14:paraId="00FD055B" w14:textId="2E224320" w:rsidR="00634B85" w:rsidRDefault="00634B85">
      <w:pPr>
        <w:pStyle w:val="EndnoteText"/>
      </w:pPr>
    </w:p>
  </w:endnote>
  <w:endnote w:id="19">
    <w:p w14:paraId="54D639ED" w14:textId="77777777" w:rsidR="00634B85" w:rsidRPr="00634B85" w:rsidRDefault="00634B85" w:rsidP="00634B85">
      <w:pPr>
        <w:pStyle w:val="EndnoteText"/>
      </w:pPr>
      <w:r>
        <w:rPr>
          <w:rStyle w:val="EndnoteReference"/>
        </w:rPr>
        <w:endnoteRef/>
      </w:r>
      <w:r>
        <w:t xml:space="preserve"> </w:t>
      </w:r>
      <w:r w:rsidRPr="00634B85">
        <w:t xml:space="preserve">Sherman, Gabriel. </w:t>
      </w:r>
      <w:r w:rsidRPr="00634B85">
        <w:rPr>
          <w:i/>
          <w:iCs/>
        </w:rPr>
        <w:t>The Loudest Voice in the Room: How the Brilliant, Bombastic Roger Ailes Built Fox News--and Divided a Country</w:t>
      </w:r>
      <w:r w:rsidRPr="00634B85">
        <w:t>. First edition. New York: Random House, 2014.</w:t>
      </w:r>
    </w:p>
    <w:p w14:paraId="4A89B37E" w14:textId="39792AC4" w:rsidR="00634B85" w:rsidRDefault="00634B85">
      <w:pPr>
        <w:pStyle w:val="EndnoteText"/>
      </w:pPr>
    </w:p>
  </w:endnote>
  <w:endnote w:id="20">
    <w:p w14:paraId="3C661C2F" w14:textId="77777777" w:rsidR="002E036F" w:rsidRDefault="002E036F" w:rsidP="002E036F">
      <w:pPr>
        <w:pStyle w:val="EndnoteText"/>
        <w:rPr>
          <w:rFonts w:ascii="Times New Roman" w:hAnsi="Times New Roman" w:cs="Times New Roman"/>
          <w:sz w:val="24"/>
          <w:szCs w:val="24"/>
        </w:rPr>
      </w:pPr>
      <w:r w:rsidRPr="00F62634">
        <w:rPr>
          <w:rStyle w:val="EndnoteReference"/>
          <w:rFonts w:ascii="Times New Roman" w:hAnsi="Times New Roman" w:cs="Times New Roman"/>
          <w:sz w:val="24"/>
          <w:szCs w:val="24"/>
        </w:rPr>
        <w:endnoteRef/>
      </w:r>
      <w:r w:rsidRPr="00F62634">
        <w:rPr>
          <w:rFonts w:ascii="Times New Roman" w:hAnsi="Times New Roman" w:cs="Times New Roman"/>
          <w:sz w:val="24"/>
          <w:szCs w:val="24"/>
        </w:rPr>
        <w:t xml:space="preserve"> SOURCE</w:t>
      </w:r>
      <w:r>
        <w:rPr>
          <w:rFonts w:ascii="Times New Roman" w:hAnsi="Times New Roman" w:cs="Times New Roman"/>
          <w:sz w:val="24"/>
          <w:szCs w:val="24"/>
        </w:rPr>
        <w:t>S</w:t>
      </w:r>
    </w:p>
    <w:p w14:paraId="3453FFC1" w14:textId="77777777" w:rsidR="002E036F" w:rsidRPr="00F62634" w:rsidRDefault="002E036F" w:rsidP="002E036F">
      <w:pPr>
        <w:pStyle w:val="EndnoteText"/>
        <w:rPr>
          <w:rFonts w:ascii="Times New Roman" w:hAnsi="Times New Roman" w:cs="Times New Roman"/>
          <w:sz w:val="24"/>
          <w:szCs w:val="24"/>
        </w:rPr>
      </w:pPr>
    </w:p>
  </w:endnote>
  <w:endnote w:id="21">
    <w:p w14:paraId="1587704C" w14:textId="77777777" w:rsidR="002E036F" w:rsidRPr="0071041F" w:rsidRDefault="002E036F" w:rsidP="002E036F">
      <w:pPr>
        <w:rPr>
          <w:rFonts w:ascii="Times New Roman" w:eastAsia="Times New Roman" w:hAnsi="Times New Roman" w:cs="Times New Roman"/>
          <w:sz w:val="24"/>
          <w:szCs w:val="24"/>
        </w:rPr>
      </w:pPr>
      <w:r>
        <w:rPr>
          <w:rStyle w:val="EndnoteReference"/>
        </w:rPr>
        <w:endnoteRef/>
      </w:r>
      <w:r>
        <w:t xml:space="preserve"> </w:t>
      </w:r>
      <w:r w:rsidRPr="0071041F">
        <w:rPr>
          <w:rFonts w:ascii="Times New Roman" w:eastAsia="Times New Roman" w:hAnsi="Times New Roman" w:cs="Times New Roman"/>
          <w:sz w:val="24"/>
          <w:szCs w:val="24"/>
        </w:rPr>
        <w:t xml:space="preserve">Hannah, Matthew. “Information Literacy in the Age of Internet Conspiracism.” </w:t>
      </w:r>
      <w:r w:rsidRPr="0071041F">
        <w:rPr>
          <w:rFonts w:ascii="Times New Roman" w:eastAsia="Times New Roman" w:hAnsi="Times New Roman" w:cs="Times New Roman"/>
          <w:i/>
          <w:iCs/>
          <w:sz w:val="24"/>
          <w:szCs w:val="24"/>
        </w:rPr>
        <w:t>Journal of Information Literacy</w:t>
      </w:r>
      <w:r w:rsidRPr="0071041F">
        <w:rPr>
          <w:rFonts w:ascii="Times New Roman" w:eastAsia="Times New Roman" w:hAnsi="Times New Roman" w:cs="Times New Roman"/>
          <w:sz w:val="24"/>
          <w:szCs w:val="24"/>
        </w:rPr>
        <w:t xml:space="preserve"> 17, no. 1 (June 6, 2023): 204–20. </w:t>
      </w:r>
      <w:hyperlink r:id="rId9" w:history="1">
        <w:r w:rsidRPr="0071041F">
          <w:rPr>
            <w:rFonts w:ascii="Times New Roman" w:eastAsia="Times New Roman" w:hAnsi="Times New Roman" w:cs="Times New Roman"/>
            <w:color w:val="0000FF"/>
            <w:sz w:val="24"/>
            <w:szCs w:val="24"/>
            <w:u w:val="single"/>
          </w:rPr>
          <w:t>https://doi.org/10.11645/17.1.3277</w:t>
        </w:r>
      </w:hyperlink>
      <w:r w:rsidRPr="0071041F">
        <w:rPr>
          <w:rFonts w:ascii="Times New Roman" w:eastAsia="Times New Roman" w:hAnsi="Times New Roman" w:cs="Times New Roman"/>
          <w:sz w:val="24"/>
          <w:szCs w:val="24"/>
        </w:rPr>
        <w:t>.</w:t>
      </w:r>
    </w:p>
  </w:endnote>
  <w:endnote w:id="22">
    <w:p w14:paraId="7987A7A1" w14:textId="77777777" w:rsidR="00F06B3C" w:rsidRPr="00F06B3C" w:rsidRDefault="000A2F1D" w:rsidP="00F06B3C">
      <w:pPr>
        <w:pStyle w:val="EndnoteText"/>
      </w:pPr>
      <w:r>
        <w:rPr>
          <w:rStyle w:val="EndnoteReference"/>
        </w:rPr>
        <w:endnoteRef/>
      </w:r>
      <w:r>
        <w:t xml:space="preserve"> </w:t>
      </w:r>
      <w:r w:rsidRPr="000A2F1D">
        <w:t xml:space="preserve">Rogers, Richard. “Deplatforming: Following Extreme Internet Celebrities to Telegram and Alternative Social Media.” </w:t>
      </w:r>
      <w:r w:rsidRPr="000A2F1D">
        <w:rPr>
          <w:i/>
          <w:iCs/>
        </w:rPr>
        <w:t>European Journal of Communication (London)</w:t>
      </w:r>
      <w:r w:rsidRPr="000A2F1D">
        <w:t xml:space="preserve"> 35, no. 3 (2020): 213–29. </w:t>
      </w:r>
      <w:hyperlink r:id="rId10" w:history="1">
        <w:r w:rsidRPr="000A2F1D">
          <w:rPr>
            <w:rStyle w:val="Hyperlink"/>
          </w:rPr>
          <w:t>https://doi.org/10.1177/0267323120922066</w:t>
        </w:r>
      </w:hyperlink>
      <w:r w:rsidR="00F06B3C">
        <w:t xml:space="preserve">; </w:t>
      </w:r>
      <w:proofErr w:type="spellStart"/>
      <w:r w:rsidR="00F06B3C" w:rsidRPr="00F06B3C">
        <w:t>Audureau</w:t>
      </w:r>
      <w:proofErr w:type="spellEnd"/>
      <w:r w:rsidR="00F06B3C" w:rsidRPr="00F06B3C">
        <w:t xml:space="preserve">, William. 2022. “Elon Musk, the Savior of Twitter’s Conspiracy Theorists.” </w:t>
      </w:r>
      <w:r w:rsidR="00F06B3C" w:rsidRPr="00F06B3C">
        <w:rPr>
          <w:i/>
          <w:iCs/>
        </w:rPr>
        <w:t>Le Monde</w:t>
      </w:r>
      <w:r w:rsidR="00F06B3C" w:rsidRPr="00F06B3C">
        <w:t xml:space="preserve">, December 23, 2022. </w:t>
      </w:r>
      <w:hyperlink r:id="rId11" w:history="1">
        <w:r w:rsidR="00F06B3C" w:rsidRPr="00F06B3C">
          <w:rPr>
            <w:rStyle w:val="Hyperlink"/>
          </w:rPr>
          <w:t>https://www.lemonde.fr/en/les-decodeurs/article/2022/12/23/elon-musk-the-savior-of-twitter-s-conspiracy-theorists_6008856_8.html</w:t>
        </w:r>
      </w:hyperlink>
      <w:r w:rsidR="00F06B3C" w:rsidRPr="00F06B3C">
        <w:t>.</w:t>
      </w:r>
    </w:p>
    <w:p w14:paraId="302F57C9" w14:textId="6436CF96" w:rsidR="000A2F1D" w:rsidRPr="000A2F1D" w:rsidRDefault="000A2F1D" w:rsidP="000A2F1D">
      <w:pPr>
        <w:pStyle w:val="EndnoteText"/>
      </w:pPr>
    </w:p>
    <w:p w14:paraId="39CF1691" w14:textId="234785ED" w:rsidR="000A2F1D" w:rsidRDefault="000A2F1D">
      <w:pPr>
        <w:pStyle w:val="EndnoteText"/>
      </w:pPr>
    </w:p>
  </w:endnote>
  <w:endnote w:id="23">
    <w:p w14:paraId="49296FEF" w14:textId="77777777" w:rsidR="0011005F" w:rsidRPr="00D363C3" w:rsidRDefault="0011005F"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B17C1A" w:rsidRPr="00D363C3">
        <w:rPr>
          <w:rFonts w:ascii="Times New Roman" w:hAnsi="Times New Roman" w:cs="Times New Roman"/>
          <w:sz w:val="24"/>
          <w:szCs w:val="24"/>
        </w:rPr>
        <w:t xml:space="preserve">Edward S. Herman, </w:t>
      </w:r>
      <w:r w:rsidR="00B17C1A" w:rsidRPr="00D363C3">
        <w:rPr>
          <w:rFonts w:ascii="Times New Roman" w:hAnsi="Times New Roman" w:cs="Times New Roman"/>
          <w:i/>
          <w:iCs/>
          <w:sz w:val="24"/>
          <w:szCs w:val="24"/>
        </w:rPr>
        <w:t>Manufacturing Consent: The Political Economy of the Mass Media</w:t>
      </w:r>
      <w:r w:rsidR="00B17C1A" w:rsidRPr="00D363C3">
        <w:rPr>
          <w:rFonts w:ascii="Times New Roman" w:hAnsi="Times New Roman" w:cs="Times New Roman"/>
          <w:sz w:val="24"/>
          <w:szCs w:val="24"/>
        </w:rPr>
        <w:t xml:space="preserve"> (New York: Pantheon Books, 2002).</w:t>
      </w:r>
    </w:p>
  </w:endnote>
  <w:endnote w:id="24">
    <w:p w14:paraId="55B80E12" w14:textId="77777777" w:rsidR="0011005F" w:rsidRPr="00D363C3" w:rsidRDefault="0011005F"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B17C1A" w:rsidRPr="00D363C3">
        <w:rPr>
          <w:rFonts w:ascii="Times New Roman" w:hAnsi="Times New Roman" w:cs="Times New Roman"/>
          <w:sz w:val="24"/>
          <w:szCs w:val="24"/>
        </w:rPr>
        <w:t xml:space="preserve">Antonio Gramsci, </w:t>
      </w:r>
      <w:r w:rsidR="00B17C1A" w:rsidRPr="00D363C3">
        <w:rPr>
          <w:rFonts w:ascii="Times New Roman" w:hAnsi="Times New Roman" w:cs="Times New Roman"/>
          <w:i/>
          <w:iCs/>
          <w:sz w:val="24"/>
          <w:szCs w:val="24"/>
        </w:rPr>
        <w:t>An Antonio Gramsci Reader: Selected Writings, 1916-1935</w:t>
      </w:r>
      <w:r w:rsidR="00B17C1A" w:rsidRPr="00D363C3">
        <w:rPr>
          <w:rFonts w:ascii="Times New Roman" w:hAnsi="Times New Roman" w:cs="Times New Roman"/>
          <w:sz w:val="24"/>
          <w:szCs w:val="24"/>
        </w:rPr>
        <w:t>, 1st American ed. (New York: Schocken Books, 1988).</w:t>
      </w:r>
      <w:r w:rsidRPr="00D363C3">
        <w:rPr>
          <w:rFonts w:ascii="Times New Roman" w:hAnsi="Times New Roman" w:cs="Times New Roman"/>
          <w:sz w:val="24"/>
          <w:szCs w:val="24"/>
        </w:rPr>
        <w:t xml:space="preserve"> </w:t>
      </w:r>
    </w:p>
  </w:endnote>
  <w:endnote w:id="25">
    <w:p w14:paraId="1100B81C" w14:textId="77777777" w:rsidR="007E04FC" w:rsidRPr="00D363C3" w:rsidRDefault="007E04FC"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B17C1A" w:rsidRPr="00D363C3">
        <w:rPr>
          <w:rFonts w:ascii="Times New Roman" w:hAnsi="Times New Roman" w:cs="Times New Roman"/>
          <w:sz w:val="24"/>
          <w:szCs w:val="24"/>
        </w:rPr>
        <w:t xml:space="preserve">Emily Stewart, “Watch: Dozens of Local TV Anchors Read the Same Anti-"false News" Script in Unison,” Vox, April 2, 2018, </w:t>
      </w:r>
      <w:hyperlink r:id="rId12" w:history="1">
        <w:r w:rsidR="00B17C1A" w:rsidRPr="00D363C3">
          <w:rPr>
            <w:rStyle w:val="Hyperlink"/>
            <w:rFonts w:ascii="Times New Roman" w:hAnsi="Times New Roman" w:cs="Times New Roman"/>
            <w:sz w:val="24"/>
            <w:szCs w:val="24"/>
          </w:rPr>
          <w:t>https://www.vox.com/policy-and-politics/2018/4/2/17189302/sinclair-broadcast-fake-news-biased-trump-viral-video</w:t>
        </w:r>
      </w:hyperlink>
      <w:r w:rsidR="00B17C1A" w:rsidRPr="00D363C3">
        <w:rPr>
          <w:rFonts w:ascii="Times New Roman" w:hAnsi="Times New Roman" w:cs="Times New Roman"/>
          <w:sz w:val="24"/>
          <w:szCs w:val="24"/>
        </w:rPr>
        <w:t>.</w:t>
      </w:r>
    </w:p>
  </w:endnote>
  <w:endnote w:id="26">
    <w:p w14:paraId="63A3CF67" w14:textId="77777777" w:rsidR="0094144E" w:rsidRPr="00D363C3" w:rsidRDefault="0094144E"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B17C1A" w:rsidRPr="00D363C3">
        <w:rPr>
          <w:rFonts w:ascii="Times New Roman" w:hAnsi="Times New Roman" w:cs="Times New Roman"/>
          <w:sz w:val="24"/>
          <w:szCs w:val="24"/>
        </w:rPr>
        <w:t xml:space="preserve">Mari Uyehara, “Why Does Mainstream Media Keep Attacking Bernie Sanders as He Wins?,” GQ, February 12, 2020, </w:t>
      </w:r>
      <w:hyperlink r:id="rId13" w:history="1">
        <w:r w:rsidR="00B17C1A" w:rsidRPr="00D363C3">
          <w:rPr>
            <w:rStyle w:val="Hyperlink"/>
            <w:rFonts w:ascii="Times New Roman" w:hAnsi="Times New Roman" w:cs="Times New Roman"/>
            <w:sz w:val="24"/>
            <w:szCs w:val="24"/>
          </w:rPr>
          <w:t>https://www.gq.com/story/mainstream-media-vs-bernie-sanders</w:t>
        </w:r>
      </w:hyperlink>
      <w:r w:rsidR="00B17C1A" w:rsidRPr="00D363C3">
        <w:rPr>
          <w:rFonts w:ascii="Times New Roman" w:hAnsi="Times New Roman" w:cs="Times New Roman"/>
          <w:sz w:val="24"/>
          <w:szCs w:val="24"/>
        </w:rPr>
        <w:t>.</w:t>
      </w:r>
    </w:p>
  </w:endnote>
  <w:endnote w:id="27">
    <w:p w14:paraId="1E589C54" w14:textId="77777777" w:rsidR="00A855EB" w:rsidRPr="00D363C3" w:rsidRDefault="00A855EB"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Liz Hamel, Lunna Lopes, Ashley Kirzinger, Grace Sparks, Mellisha Stokes, and Mollyann Brodie “KFF COVID-19 Vaccine Monitor: Media and Misinformation.” KFF, 8 Nov. 2021, https://www.kff.org/coronavirus-covid-19/poll-finding/kff-covid-19-vaccine-monitor-media-and-misinformation/.</w:t>
      </w:r>
    </w:p>
  </w:endnote>
  <w:endnote w:id="28">
    <w:p w14:paraId="58263029" w14:textId="77777777" w:rsidR="000A2F1D" w:rsidRPr="000A2F1D" w:rsidRDefault="000A2F1D" w:rsidP="000A2F1D">
      <w:pPr>
        <w:pStyle w:val="EndnoteText"/>
      </w:pPr>
      <w:r>
        <w:rPr>
          <w:rStyle w:val="EndnoteReference"/>
        </w:rPr>
        <w:endnoteRef/>
      </w:r>
      <w:r>
        <w:t xml:space="preserve"> </w:t>
      </w:r>
      <w:r w:rsidRPr="000A2F1D">
        <w:t xml:space="preserve">Hoewe, Jennifer, and Jessie Barton. “News Bias Perceptions as Impacted by Source Cues, Content Cues, and Media Bias Ratings.” </w:t>
      </w:r>
      <w:r w:rsidRPr="000A2F1D">
        <w:rPr>
          <w:i/>
          <w:iCs/>
        </w:rPr>
        <w:t>Communication Monographs</w:t>
      </w:r>
      <w:r w:rsidRPr="000A2F1D">
        <w:t xml:space="preserve">, 2024, 1–20. </w:t>
      </w:r>
      <w:hyperlink r:id="rId14" w:history="1">
        <w:r w:rsidRPr="000A2F1D">
          <w:rPr>
            <w:rStyle w:val="Hyperlink"/>
          </w:rPr>
          <w:t>https://doi.org/10.1080/03637751.2024.2310819</w:t>
        </w:r>
      </w:hyperlink>
      <w:r w:rsidRPr="000A2F1D">
        <w:t>.</w:t>
      </w:r>
    </w:p>
    <w:p w14:paraId="7998F03D" w14:textId="4C126717" w:rsidR="000A2F1D" w:rsidRDefault="000A2F1D">
      <w:pPr>
        <w:pStyle w:val="EndnoteText"/>
      </w:pPr>
    </w:p>
  </w:endnote>
  <w:endnote w:id="29">
    <w:p w14:paraId="3619D0A0" w14:textId="6D0C3E3B" w:rsidR="000A2F1D" w:rsidRDefault="000A2F1D">
      <w:pPr>
        <w:pStyle w:val="EndnoteText"/>
      </w:pPr>
      <w:r>
        <w:rPr>
          <w:rStyle w:val="EndnoteReference"/>
        </w:rPr>
        <w:endnoteRef/>
      </w:r>
      <w:r>
        <w:t xml:space="preserve"> Mike Rothschild. </w:t>
      </w:r>
      <w:r w:rsidRPr="005D0FE2">
        <w:rPr>
          <w:i/>
          <w:iCs/>
        </w:rPr>
        <w:t>Jewish Space Lasers</w:t>
      </w:r>
      <w:r>
        <w:t>.</w:t>
      </w:r>
      <w:r w:rsidR="005D0FE2">
        <w:t xml:space="preserve"> Melville Books, 2023.</w:t>
      </w:r>
      <w:r>
        <w:t xml:space="preserve"> </w:t>
      </w:r>
    </w:p>
    <w:p w14:paraId="4115DEF7" w14:textId="77777777" w:rsidR="005D0FE2" w:rsidRDefault="005D0FE2">
      <w:pPr>
        <w:pStyle w:val="EndnoteText"/>
      </w:pPr>
    </w:p>
  </w:endnote>
  <w:endnote w:id="30">
    <w:p w14:paraId="20D8DD60" w14:textId="77777777" w:rsidR="00FF68DF" w:rsidRPr="00FF68DF" w:rsidRDefault="00FF68DF" w:rsidP="00FF68DF">
      <w:pPr>
        <w:pStyle w:val="EndnoteText"/>
        <w:rPr>
          <w:rFonts w:ascii="Times New Roman" w:hAnsi="Times New Roman" w:cs="Times New Roman"/>
          <w:sz w:val="24"/>
          <w:szCs w:val="24"/>
        </w:rPr>
      </w:pPr>
      <w:r w:rsidRPr="00FF68DF">
        <w:rPr>
          <w:rStyle w:val="EndnoteReference"/>
          <w:rFonts w:ascii="Times New Roman" w:hAnsi="Times New Roman" w:cs="Times New Roman"/>
          <w:sz w:val="24"/>
          <w:szCs w:val="24"/>
        </w:rPr>
        <w:endnoteRef/>
      </w:r>
      <w:r w:rsidRPr="00FF68DF">
        <w:rPr>
          <w:rFonts w:ascii="Times New Roman" w:hAnsi="Times New Roman" w:cs="Times New Roman"/>
          <w:sz w:val="24"/>
          <w:szCs w:val="24"/>
        </w:rPr>
        <w:t xml:space="preserve"> Bond, Shannon. “How Tucker Carlson Took Fringe Conspiracy Theories to a Mass Audience.” </w:t>
      </w:r>
      <w:r w:rsidRPr="00FF68DF">
        <w:rPr>
          <w:rFonts w:ascii="Times New Roman" w:hAnsi="Times New Roman" w:cs="Times New Roman"/>
          <w:i/>
          <w:iCs/>
          <w:sz w:val="24"/>
          <w:szCs w:val="24"/>
        </w:rPr>
        <w:t>NPR</w:t>
      </w:r>
      <w:r w:rsidRPr="00FF68DF">
        <w:rPr>
          <w:rFonts w:ascii="Times New Roman" w:hAnsi="Times New Roman" w:cs="Times New Roman"/>
          <w:sz w:val="24"/>
          <w:szCs w:val="24"/>
        </w:rPr>
        <w:t xml:space="preserve">, April 25, 2023, sec. Media. </w:t>
      </w:r>
      <w:hyperlink r:id="rId15" w:history="1">
        <w:r w:rsidRPr="00FF68DF">
          <w:rPr>
            <w:rStyle w:val="Hyperlink"/>
            <w:rFonts w:ascii="Times New Roman" w:hAnsi="Times New Roman" w:cs="Times New Roman"/>
            <w:sz w:val="24"/>
            <w:szCs w:val="24"/>
          </w:rPr>
          <w:t>https://www.npr.org/2023/04/25/1171800317/how-tucker-carlsons-extremist-narratives-shaped-fox-news-and-conservative-politi</w:t>
        </w:r>
      </w:hyperlink>
      <w:r w:rsidRPr="00FF68DF">
        <w:rPr>
          <w:rFonts w:ascii="Times New Roman" w:hAnsi="Times New Roman" w:cs="Times New Roman"/>
          <w:sz w:val="24"/>
          <w:szCs w:val="24"/>
        </w:rPr>
        <w:t>.</w:t>
      </w:r>
    </w:p>
    <w:p w14:paraId="20A132CE" w14:textId="3AB15FE0" w:rsidR="00FF68DF" w:rsidRDefault="00FF68DF">
      <w:pPr>
        <w:pStyle w:val="EndnoteText"/>
      </w:pPr>
    </w:p>
  </w:endnote>
  <w:endnote w:id="31">
    <w:p w14:paraId="3AE71A31" w14:textId="77777777" w:rsidR="00F06B3C" w:rsidRPr="00F06B3C" w:rsidRDefault="00F06B3C" w:rsidP="00F06B3C">
      <w:pPr>
        <w:pStyle w:val="EndnoteText"/>
      </w:pPr>
      <w:r>
        <w:rPr>
          <w:rStyle w:val="EndnoteReference"/>
        </w:rPr>
        <w:endnoteRef/>
      </w:r>
      <w:r>
        <w:t xml:space="preserve"> </w:t>
      </w:r>
      <w:r w:rsidRPr="00F06B3C">
        <w:t xml:space="preserve">Phillips, Whitney. 2013. “The House That Fox Built: Anonymous, Spectacle, and Cycles of Amplification.” </w:t>
      </w:r>
      <w:r w:rsidRPr="00F06B3C">
        <w:rPr>
          <w:i/>
          <w:iCs/>
        </w:rPr>
        <w:t>Television &amp; New Media</w:t>
      </w:r>
      <w:r w:rsidRPr="00F06B3C">
        <w:t xml:space="preserve"> 14 (6): 494–509. </w:t>
      </w:r>
      <w:hyperlink r:id="rId16" w:history="1">
        <w:r w:rsidRPr="00F06B3C">
          <w:rPr>
            <w:rStyle w:val="Hyperlink"/>
          </w:rPr>
          <w:t>https://doi.org/10.1177/1527476412452799</w:t>
        </w:r>
      </w:hyperlink>
      <w:r w:rsidRPr="00F06B3C">
        <w:t>.</w:t>
      </w:r>
    </w:p>
    <w:p w14:paraId="25E6013E" w14:textId="4EE4A06B" w:rsidR="00F06B3C" w:rsidRDefault="00F06B3C">
      <w:pPr>
        <w:pStyle w:val="EndnoteText"/>
      </w:pPr>
    </w:p>
  </w:endnote>
  <w:endnote w:id="32">
    <w:p w14:paraId="7027AD13" w14:textId="70774813" w:rsidR="00C15D6D" w:rsidRDefault="00C15D6D">
      <w:pPr>
        <w:pStyle w:val="EndnoteText"/>
      </w:pPr>
      <w:r>
        <w:rPr>
          <w:rStyle w:val="EndnoteReference"/>
        </w:rPr>
        <w:endnoteRef/>
      </w:r>
      <w:r>
        <w:t xml:space="preserve"> Marwick and Lewis (2017), 40.</w:t>
      </w:r>
    </w:p>
  </w:endnote>
  <w:endnote w:id="33">
    <w:p w14:paraId="4FF49FE3" w14:textId="77777777" w:rsidR="00C81373" w:rsidRPr="00C81373" w:rsidRDefault="00C81373" w:rsidP="00C81373">
      <w:pPr>
        <w:pStyle w:val="EndnoteText"/>
      </w:pPr>
      <w:r>
        <w:rPr>
          <w:rStyle w:val="EndnoteReference"/>
        </w:rPr>
        <w:endnoteRef/>
      </w:r>
      <w:r>
        <w:t xml:space="preserve"> </w:t>
      </w:r>
      <w:r w:rsidRPr="00C81373">
        <w:t xml:space="preserve">Samuels, Brett. “Trump Ramps up Rhetoric on Media, Calls Press ‘the Enemy of the People.’” Text. </w:t>
      </w:r>
      <w:r w:rsidRPr="00C81373">
        <w:rPr>
          <w:i/>
          <w:iCs/>
        </w:rPr>
        <w:t>The Hill</w:t>
      </w:r>
      <w:r w:rsidRPr="00C81373">
        <w:t xml:space="preserve"> (blog), April 5, 2019. </w:t>
      </w:r>
      <w:hyperlink r:id="rId17" w:history="1">
        <w:r w:rsidRPr="00C81373">
          <w:rPr>
            <w:rStyle w:val="Hyperlink"/>
          </w:rPr>
          <w:t>https://thehill.com/homenews/administration/437610-trump-calls-press-the-enemy-of-the-people/</w:t>
        </w:r>
      </w:hyperlink>
      <w:r>
        <w:t xml:space="preserve">; </w:t>
      </w:r>
      <w:r w:rsidRPr="00C81373">
        <w:t xml:space="preserve">Bauer, A.J., Anthony Nadler, and Jacob L. Nelson. “What Is Fox News? Partisan Journalism, Misinformation, and the Problem of Classification.” </w:t>
      </w:r>
      <w:r w:rsidRPr="00C81373">
        <w:rPr>
          <w:i/>
          <w:iCs/>
        </w:rPr>
        <w:t>Electronic News</w:t>
      </w:r>
      <w:r w:rsidRPr="00C81373">
        <w:t xml:space="preserve"> 16, no. 1 (March 1, 2022): 18–29. </w:t>
      </w:r>
      <w:hyperlink r:id="rId18" w:history="1">
        <w:r w:rsidRPr="00C81373">
          <w:rPr>
            <w:rStyle w:val="Hyperlink"/>
          </w:rPr>
          <w:t>https://doi.org/10.1177/19312431211060426</w:t>
        </w:r>
      </w:hyperlink>
      <w:r w:rsidRPr="00C81373">
        <w:t>.</w:t>
      </w:r>
    </w:p>
    <w:p w14:paraId="6D0B3CC9" w14:textId="7289C43B" w:rsidR="00C81373" w:rsidRDefault="00C81373">
      <w:pPr>
        <w:pStyle w:val="EndnoteText"/>
      </w:pPr>
    </w:p>
  </w:endnote>
  <w:endnote w:id="34">
    <w:p w14:paraId="5A01DFE6" w14:textId="77777777" w:rsidR="00B157AF" w:rsidRPr="00D363C3" w:rsidRDefault="00B157AF"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Daniel de Zeeuw, Sal Hagen, Stijn Peeters, and Emilija </w:t>
      </w:r>
      <w:proofErr w:type="spellStart"/>
      <w:r w:rsidRPr="00D363C3">
        <w:rPr>
          <w:rFonts w:ascii="Times New Roman" w:hAnsi="Times New Roman" w:cs="Times New Roman"/>
          <w:sz w:val="24"/>
          <w:szCs w:val="24"/>
        </w:rPr>
        <w:t>Jokubauskaitė</w:t>
      </w:r>
      <w:proofErr w:type="spellEnd"/>
      <w:r w:rsidRPr="00D363C3">
        <w:rPr>
          <w:rFonts w:ascii="Times New Roman" w:hAnsi="Times New Roman" w:cs="Times New Roman"/>
          <w:sz w:val="24"/>
          <w:szCs w:val="24"/>
        </w:rPr>
        <w:t xml:space="preserve">, “Tracing </w:t>
      </w:r>
      <w:proofErr w:type="spellStart"/>
      <w:r w:rsidRPr="00D363C3">
        <w:rPr>
          <w:rFonts w:ascii="Times New Roman" w:hAnsi="Times New Roman" w:cs="Times New Roman"/>
          <w:sz w:val="24"/>
          <w:szCs w:val="24"/>
        </w:rPr>
        <w:t>Normiefication</w:t>
      </w:r>
      <w:proofErr w:type="spellEnd"/>
      <w:r w:rsidRPr="00D363C3">
        <w:rPr>
          <w:rFonts w:ascii="Times New Roman" w:hAnsi="Times New Roman" w:cs="Times New Roman"/>
          <w:sz w:val="24"/>
          <w:szCs w:val="24"/>
        </w:rPr>
        <w:t xml:space="preserve">: A Cross-Platform Analysis of the QAnon Conspiracy Theory.” </w:t>
      </w:r>
      <w:r w:rsidRPr="00D363C3">
        <w:rPr>
          <w:rFonts w:ascii="Times New Roman" w:hAnsi="Times New Roman" w:cs="Times New Roman"/>
          <w:i/>
          <w:sz w:val="24"/>
          <w:szCs w:val="24"/>
        </w:rPr>
        <w:t>First Monday</w:t>
      </w:r>
      <w:r w:rsidRPr="00D363C3">
        <w:rPr>
          <w:rFonts w:ascii="Times New Roman" w:hAnsi="Times New Roman" w:cs="Times New Roman"/>
          <w:sz w:val="24"/>
          <w:szCs w:val="24"/>
        </w:rPr>
        <w:t>, Oct. 2020. firstmonday.org, https://doi.org/10.5210/fm.v25i11.10643.</w:t>
      </w:r>
    </w:p>
  </w:endnote>
  <w:endnote w:id="35">
    <w:p w14:paraId="14F74FAD" w14:textId="77777777" w:rsidR="00D64AC6" w:rsidRPr="00D363C3" w:rsidRDefault="00D64AC6"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B17C1A" w:rsidRPr="00D363C3">
        <w:rPr>
          <w:rFonts w:ascii="Times New Roman" w:hAnsi="Times New Roman" w:cs="Times New Roman"/>
          <w:sz w:val="24"/>
          <w:szCs w:val="24"/>
        </w:rPr>
        <w:t xml:space="preserve">Richard Hofstadter, </w:t>
      </w:r>
      <w:r w:rsidR="00B17C1A" w:rsidRPr="00D363C3">
        <w:rPr>
          <w:rFonts w:ascii="Times New Roman" w:hAnsi="Times New Roman" w:cs="Times New Roman"/>
          <w:i/>
          <w:iCs/>
          <w:sz w:val="24"/>
          <w:szCs w:val="24"/>
        </w:rPr>
        <w:t>The Paranoid Style in American Politics: And Other Essays</w:t>
      </w:r>
      <w:r w:rsidR="00B17C1A" w:rsidRPr="00D363C3">
        <w:rPr>
          <w:rFonts w:ascii="Times New Roman" w:hAnsi="Times New Roman" w:cs="Times New Roman"/>
          <w:sz w:val="24"/>
          <w:szCs w:val="24"/>
        </w:rPr>
        <w:t xml:space="preserve"> (New York: Vintage Books, 1967).</w:t>
      </w:r>
      <w:r w:rsidRPr="00D363C3">
        <w:rPr>
          <w:rFonts w:ascii="Times New Roman" w:hAnsi="Times New Roman" w:cs="Times New Roman"/>
          <w:sz w:val="24"/>
          <w:szCs w:val="24"/>
        </w:rPr>
        <w:t xml:space="preserve"> 3.</w:t>
      </w:r>
    </w:p>
  </w:endnote>
  <w:endnote w:id="36">
    <w:p w14:paraId="4D7BE101" w14:textId="09648C17" w:rsidR="00732044" w:rsidRDefault="00732044">
      <w:pPr>
        <w:pStyle w:val="EndnoteText"/>
      </w:pPr>
      <w:r>
        <w:rPr>
          <w:rStyle w:val="EndnoteReference"/>
        </w:rPr>
        <w:endnoteRef/>
      </w:r>
      <w:r>
        <w:t xml:space="preserve"> </w:t>
      </w:r>
    </w:p>
  </w:endnote>
  <w:endnote w:id="37">
    <w:p w14:paraId="16E76F51" w14:textId="77777777" w:rsidR="00732044" w:rsidRDefault="00732044" w:rsidP="00732044">
      <w:pPr>
        <w:pStyle w:val="EndnoteText"/>
      </w:pPr>
      <w:r>
        <w:rPr>
          <w:rStyle w:val="EndnoteReference"/>
        </w:rPr>
        <w:endnoteRef/>
      </w:r>
      <w:r>
        <w:t xml:space="preserve"> Karl Marx, </w:t>
      </w:r>
    </w:p>
    <w:p w14:paraId="47A62BED" w14:textId="77777777" w:rsidR="00732044" w:rsidRDefault="00732044" w:rsidP="00732044">
      <w:pPr>
        <w:pStyle w:val="EndnoteText"/>
      </w:pPr>
    </w:p>
  </w:endnote>
  <w:endnote w:id="38">
    <w:p w14:paraId="4CEFF119" w14:textId="77777777" w:rsidR="00732044" w:rsidRDefault="00732044" w:rsidP="00732044">
      <w:pPr>
        <w:pStyle w:val="EndnoteText"/>
      </w:pPr>
      <w:r>
        <w:rPr>
          <w:rStyle w:val="EndnoteReference"/>
        </w:rPr>
        <w:endnoteRef/>
      </w:r>
      <w:r>
        <w:t xml:space="preserve"> Marx, </w:t>
      </w:r>
    </w:p>
    <w:p w14:paraId="2489255C" w14:textId="77777777" w:rsidR="00E34E0D" w:rsidRDefault="00E34E0D" w:rsidP="00732044">
      <w:pPr>
        <w:pStyle w:val="EndnoteText"/>
      </w:pPr>
    </w:p>
  </w:endnote>
  <w:endnote w:id="39">
    <w:p w14:paraId="3A9F4909" w14:textId="77777777" w:rsidR="00D503BF" w:rsidRPr="00D503BF" w:rsidRDefault="00D503BF" w:rsidP="00D503BF">
      <w:pPr>
        <w:pStyle w:val="EndnoteText"/>
      </w:pPr>
      <w:r>
        <w:rPr>
          <w:rStyle w:val="EndnoteReference"/>
        </w:rPr>
        <w:endnoteRef/>
      </w:r>
      <w:r>
        <w:t xml:space="preserve"> </w:t>
      </w:r>
      <w:r w:rsidRPr="00D503BF">
        <w:t xml:space="preserve">Fuchs, Christian. “Marx’s Capital in the Information Age.” </w:t>
      </w:r>
      <w:r w:rsidRPr="00D503BF">
        <w:rPr>
          <w:i/>
          <w:iCs/>
        </w:rPr>
        <w:t>Capital &amp; Class</w:t>
      </w:r>
      <w:r w:rsidRPr="00D503BF">
        <w:t xml:space="preserve"> 41, no. 1 (2017): 51–67. </w:t>
      </w:r>
      <w:hyperlink r:id="rId19" w:history="1">
        <w:r w:rsidRPr="00D503BF">
          <w:rPr>
            <w:rStyle w:val="Hyperlink"/>
          </w:rPr>
          <w:t>https://doi.org/10.1177/0309816816678573</w:t>
        </w:r>
      </w:hyperlink>
      <w:r w:rsidRPr="00D503BF">
        <w:t>.</w:t>
      </w:r>
    </w:p>
    <w:p w14:paraId="538AE832" w14:textId="0BC1B99C" w:rsidR="00D503BF" w:rsidRDefault="00D503BF">
      <w:pPr>
        <w:pStyle w:val="EndnoteText"/>
      </w:pPr>
    </w:p>
  </w:endnote>
  <w:endnote w:id="40">
    <w:p w14:paraId="68B1C6B7" w14:textId="6AC81D01" w:rsidR="00ED0B5C" w:rsidRPr="00ED0B5C" w:rsidRDefault="00D503BF" w:rsidP="00ED0B5C">
      <w:pPr>
        <w:pStyle w:val="EndnoteText"/>
      </w:pPr>
      <w:r>
        <w:rPr>
          <w:rStyle w:val="EndnoteReference"/>
        </w:rPr>
        <w:endnoteRef/>
      </w:r>
      <w:r>
        <w:t xml:space="preserve"> </w:t>
      </w:r>
      <w:r w:rsidR="00ED0B5C">
        <w:t xml:space="preserve">Fuchs, Christian. </w:t>
      </w:r>
      <w:r w:rsidR="00ED0B5C" w:rsidRPr="00ED0B5C">
        <w:rPr>
          <w:i/>
          <w:iCs/>
        </w:rPr>
        <w:t>Communicating COVID-19: everyday life, digital capitalism, and conspiracy theories in pandemic times</w:t>
      </w:r>
      <w:r w:rsidR="00ED0B5C">
        <w:t>. Emerald Publishing, 2021. 60.</w:t>
      </w:r>
    </w:p>
    <w:p w14:paraId="678E6398" w14:textId="072148DB" w:rsidR="00D503BF" w:rsidRDefault="00D503BF">
      <w:pPr>
        <w:pStyle w:val="EndnoteText"/>
      </w:pPr>
    </w:p>
  </w:endnote>
  <w:endnote w:id="41">
    <w:p w14:paraId="2BDE4B4C" w14:textId="77777777" w:rsidR="00E34E0D" w:rsidRPr="00E34E0D" w:rsidRDefault="00E34E0D" w:rsidP="00E34E0D">
      <w:pPr>
        <w:pStyle w:val="EndnoteText"/>
        <w:rPr>
          <w:rFonts w:ascii="Times New Roman" w:hAnsi="Times New Roman" w:cs="Times New Roman"/>
          <w:sz w:val="24"/>
          <w:szCs w:val="24"/>
        </w:rPr>
      </w:pPr>
      <w:r w:rsidRPr="00E34E0D">
        <w:rPr>
          <w:rStyle w:val="EndnoteReference"/>
          <w:rFonts w:ascii="Times New Roman" w:hAnsi="Times New Roman" w:cs="Times New Roman"/>
          <w:sz w:val="24"/>
          <w:szCs w:val="24"/>
        </w:rPr>
        <w:endnoteRef/>
      </w:r>
      <w:r w:rsidRPr="00E34E0D">
        <w:rPr>
          <w:rFonts w:ascii="Times New Roman" w:hAnsi="Times New Roman" w:cs="Times New Roman"/>
          <w:sz w:val="24"/>
          <w:szCs w:val="24"/>
        </w:rPr>
        <w:t xml:space="preserve"> Hassan, Robert. </w:t>
      </w:r>
      <w:r w:rsidRPr="00E34E0D">
        <w:rPr>
          <w:rFonts w:ascii="Times New Roman" w:hAnsi="Times New Roman" w:cs="Times New Roman"/>
          <w:i/>
          <w:iCs/>
          <w:sz w:val="24"/>
          <w:szCs w:val="24"/>
        </w:rPr>
        <w:t>The Information Society</w:t>
      </w:r>
      <w:r w:rsidRPr="00E34E0D">
        <w:rPr>
          <w:rFonts w:ascii="Times New Roman" w:hAnsi="Times New Roman" w:cs="Times New Roman"/>
          <w:sz w:val="24"/>
          <w:szCs w:val="24"/>
        </w:rPr>
        <w:t>. Digital Media and Society Series. Cambridge: Polity, 2008.</w:t>
      </w:r>
    </w:p>
    <w:p w14:paraId="4C29F5EA" w14:textId="09FB7C9A" w:rsidR="00E34E0D" w:rsidRDefault="00E34E0D">
      <w:pPr>
        <w:pStyle w:val="EndnoteText"/>
      </w:pPr>
    </w:p>
  </w:endnote>
  <w:endnote w:id="42">
    <w:p w14:paraId="6BC15779" w14:textId="17366D46" w:rsidR="009E57A1" w:rsidRDefault="009E57A1">
      <w:pPr>
        <w:pStyle w:val="EndnoteText"/>
        <w:rPr>
          <w:rFonts w:ascii="Times New Roman" w:hAnsi="Times New Roman" w:cs="Times New Roman"/>
          <w:sz w:val="24"/>
          <w:szCs w:val="24"/>
        </w:rPr>
      </w:pPr>
      <w:r>
        <w:rPr>
          <w:rStyle w:val="EndnoteReference"/>
        </w:rPr>
        <w:endnoteRef/>
      </w:r>
      <w:r>
        <w:t xml:space="preserve"> </w:t>
      </w:r>
      <w:r w:rsidRPr="009E57A1">
        <w:rPr>
          <w:rFonts w:ascii="Times New Roman" w:hAnsi="Times New Roman" w:cs="Times New Roman"/>
          <w:sz w:val="24"/>
          <w:szCs w:val="24"/>
        </w:rPr>
        <w:t xml:space="preserve"> </w:t>
      </w:r>
      <w:r w:rsidR="00645FBC" w:rsidRPr="00645FBC">
        <w:rPr>
          <w:rFonts w:ascii="Times New Roman" w:hAnsi="Times New Roman" w:cs="Times New Roman"/>
          <w:sz w:val="24"/>
          <w:szCs w:val="24"/>
        </w:rPr>
        <w:t>Žižek, S</w:t>
      </w:r>
      <w:r w:rsidR="00645FBC">
        <w:rPr>
          <w:rFonts w:ascii="Times New Roman" w:hAnsi="Times New Roman" w:cs="Times New Roman"/>
          <w:sz w:val="24"/>
          <w:szCs w:val="24"/>
        </w:rPr>
        <w:t>lavoj</w:t>
      </w:r>
      <w:r w:rsidR="00645FBC" w:rsidRPr="00645FBC">
        <w:rPr>
          <w:rFonts w:ascii="Times New Roman" w:hAnsi="Times New Roman" w:cs="Times New Roman"/>
          <w:sz w:val="24"/>
          <w:szCs w:val="24"/>
        </w:rPr>
        <w:t>, The ongoing “soft revolution”, Critical Inquiry, 30, no. 2 (2004): 292–323</w:t>
      </w:r>
      <w:r w:rsidRPr="009E57A1">
        <w:rPr>
          <w:rFonts w:ascii="Times New Roman" w:hAnsi="Times New Roman" w:cs="Times New Roman"/>
          <w:sz w:val="24"/>
          <w:szCs w:val="24"/>
        </w:rPr>
        <w:t>, 319.</w:t>
      </w:r>
    </w:p>
    <w:p w14:paraId="6986B28A" w14:textId="77777777" w:rsidR="00645FBC" w:rsidRDefault="00645FBC">
      <w:pPr>
        <w:pStyle w:val="EndnoteText"/>
      </w:pPr>
    </w:p>
  </w:endnote>
  <w:endnote w:id="43">
    <w:p w14:paraId="2313C998" w14:textId="1D1043E5" w:rsidR="00493F39" w:rsidRDefault="00493F39">
      <w:pPr>
        <w:pStyle w:val="EndnoteText"/>
      </w:pPr>
      <w:r>
        <w:rPr>
          <w:rStyle w:val="EndnoteReference"/>
        </w:rPr>
        <w:endnoteRef/>
      </w:r>
      <w:r>
        <w:t xml:space="preserve"> McChesney, Robert. The Political Economy of Media: Enduring Issues, Emerging Dilemmas. New York: Monthly Review Press, 2008. 12.</w:t>
      </w:r>
    </w:p>
  </w:endnote>
  <w:endnote w:id="44">
    <w:p w14:paraId="74680CF2" w14:textId="77777777" w:rsidR="00F01A6A" w:rsidRPr="00D363C3" w:rsidRDefault="00F01A6A"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Francis Fukuyama, “The End of History?” </w:t>
      </w:r>
      <w:r w:rsidRPr="00D363C3">
        <w:rPr>
          <w:rFonts w:ascii="Times New Roman" w:hAnsi="Times New Roman" w:cs="Times New Roman"/>
          <w:i/>
          <w:sz w:val="24"/>
          <w:szCs w:val="24"/>
        </w:rPr>
        <w:t>The National Interest</w:t>
      </w:r>
      <w:r w:rsidRPr="00D363C3">
        <w:rPr>
          <w:rFonts w:ascii="Times New Roman" w:hAnsi="Times New Roman" w:cs="Times New Roman"/>
          <w:sz w:val="24"/>
          <w:szCs w:val="24"/>
        </w:rPr>
        <w:t>, no. 16, 1989, pp. 3–18. JSTOR, http://www.jstor.org/stable/24027184. Accessed 15 Jun. 2022.</w:t>
      </w:r>
    </w:p>
  </w:endnote>
  <w:endnote w:id="45">
    <w:p w14:paraId="1BC32A77" w14:textId="77777777" w:rsidR="00580AA4" w:rsidRPr="00580AA4" w:rsidRDefault="00580AA4" w:rsidP="00580AA4">
      <w:pPr>
        <w:pStyle w:val="EndnoteText"/>
        <w:rPr>
          <w:rFonts w:ascii="Times New Roman" w:hAnsi="Times New Roman" w:cs="Times New Roman"/>
          <w:sz w:val="24"/>
          <w:szCs w:val="24"/>
        </w:rPr>
      </w:pPr>
      <w:r w:rsidRPr="00580AA4">
        <w:rPr>
          <w:rStyle w:val="EndnoteReference"/>
          <w:rFonts w:ascii="Times New Roman" w:hAnsi="Times New Roman" w:cs="Times New Roman"/>
          <w:sz w:val="24"/>
          <w:szCs w:val="24"/>
        </w:rPr>
        <w:endnoteRef/>
      </w:r>
      <w:r w:rsidRPr="00580AA4">
        <w:rPr>
          <w:rFonts w:ascii="Times New Roman" w:hAnsi="Times New Roman" w:cs="Times New Roman"/>
          <w:sz w:val="24"/>
          <w:szCs w:val="24"/>
        </w:rPr>
        <w:t xml:space="preserve"> “Project 2025 | Presidential Transition Project.” Accessed July 10, 2024. </w:t>
      </w:r>
      <w:hyperlink r:id="rId20" w:history="1">
        <w:r w:rsidRPr="00580AA4">
          <w:rPr>
            <w:rStyle w:val="Hyperlink"/>
            <w:rFonts w:ascii="Times New Roman" w:hAnsi="Times New Roman" w:cs="Times New Roman"/>
            <w:sz w:val="24"/>
            <w:szCs w:val="24"/>
          </w:rPr>
          <w:t>https://www.project2025.org/</w:t>
        </w:r>
      </w:hyperlink>
      <w:r w:rsidRPr="00580AA4">
        <w:rPr>
          <w:rFonts w:ascii="Times New Roman" w:hAnsi="Times New Roman" w:cs="Times New Roman"/>
          <w:sz w:val="24"/>
          <w:szCs w:val="24"/>
        </w:rPr>
        <w:t xml:space="preserve">; Democracy Docket. “What Is Project 2025 And Why Is It Alarming?,” July 9, 2024. </w:t>
      </w:r>
      <w:hyperlink r:id="rId21" w:history="1">
        <w:r w:rsidRPr="00580AA4">
          <w:rPr>
            <w:rStyle w:val="Hyperlink"/>
            <w:rFonts w:ascii="Times New Roman" w:hAnsi="Times New Roman" w:cs="Times New Roman"/>
            <w:sz w:val="24"/>
            <w:szCs w:val="24"/>
          </w:rPr>
          <w:t>https://www.democracydocket.com/analysis/what-is-project-2025-and-why-is-it-alarming/</w:t>
        </w:r>
      </w:hyperlink>
      <w:r w:rsidRPr="00580AA4">
        <w:rPr>
          <w:rFonts w:ascii="Times New Roman" w:hAnsi="Times New Roman" w:cs="Times New Roman"/>
          <w:sz w:val="24"/>
          <w:szCs w:val="24"/>
        </w:rPr>
        <w:t>.</w:t>
      </w:r>
    </w:p>
    <w:p w14:paraId="655DABB3" w14:textId="2940D6D9" w:rsidR="00580AA4" w:rsidRDefault="00580AA4">
      <w:pPr>
        <w:pStyle w:val="EndnoteText"/>
      </w:pPr>
    </w:p>
  </w:endnote>
  <w:endnote w:id="46">
    <w:p w14:paraId="56C597A6" w14:textId="77777777" w:rsidR="00F84197" w:rsidRPr="00D363C3" w:rsidRDefault="00F84197"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Nick Land, </w:t>
      </w:r>
      <w:r w:rsidR="00B17C1A" w:rsidRPr="00D363C3">
        <w:rPr>
          <w:rFonts w:ascii="Times New Roman" w:hAnsi="Times New Roman" w:cs="Times New Roman"/>
          <w:sz w:val="24"/>
          <w:szCs w:val="24"/>
        </w:rPr>
        <w:t xml:space="preserve">“The Dark Enlightenment” </w:t>
      </w:r>
      <w:r w:rsidR="00B17C1A" w:rsidRPr="00D363C3">
        <w:rPr>
          <w:rFonts w:ascii="Times New Roman" w:hAnsi="Times New Roman" w:cs="Times New Roman"/>
          <w:i/>
          <w:iCs/>
          <w:sz w:val="24"/>
          <w:szCs w:val="24"/>
        </w:rPr>
        <w:t>The Dark Enlightenment</w:t>
      </w:r>
      <w:r w:rsidR="00B17C1A" w:rsidRPr="00D363C3">
        <w:rPr>
          <w:rFonts w:ascii="Times New Roman" w:hAnsi="Times New Roman" w:cs="Times New Roman"/>
          <w:sz w:val="24"/>
          <w:szCs w:val="24"/>
        </w:rPr>
        <w:t xml:space="preserve"> (blog), December 25, 2012, </w:t>
      </w:r>
      <w:hyperlink r:id="rId22" w:history="1">
        <w:r w:rsidR="00B17C1A" w:rsidRPr="00D363C3">
          <w:rPr>
            <w:rFonts w:ascii="Times New Roman" w:hAnsi="Times New Roman" w:cs="Times New Roman"/>
            <w:color w:val="0000FF"/>
            <w:sz w:val="24"/>
            <w:szCs w:val="24"/>
            <w:u w:val="single"/>
          </w:rPr>
          <w:t>https://www.thedarkenlightenment.com/the-dark-enlightenment-by-nick-land/</w:t>
        </w:r>
      </w:hyperlink>
      <w:r w:rsidR="00B17C1A" w:rsidRPr="00D363C3">
        <w:rPr>
          <w:rFonts w:ascii="Times New Roman" w:hAnsi="Times New Roman" w:cs="Times New Roman"/>
          <w:sz w:val="24"/>
          <w:szCs w:val="24"/>
        </w:rPr>
        <w:t>.</w:t>
      </w:r>
    </w:p>
  </w:endnote>
  <w:endnote w:id="47">
    <w:p w14:paraId="75579F55" w14:textId="77777777" w:rsidR="00F84197" w:rsidRPr="00D363C3" w:rsidRDefault="00F84197"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B17C1A" w:rsidRPr="00D363C3">
        <w:rPr>
          <w:rFonts w:ascii="Times New Roman" w:hAnsi="Times New Roman" w:cs="Times New Roman"/>
          <w:sz w:val="24"/>
          <w:szCs w:val="24"/>
        </w:rPr>
        <w:t xml:space="preserve">Bari Weiss, “Meet the Renegades of the Intellectual Dark Web,” </w:t>
      </w:r>
      <w:r w:rsidR="00B17C1A" w:rsidRPr="00D363C3">
        <w:rPr>
          <w:rFonts w:ascii="Times New Roman" w:hAnsi="Times New Roman" w:cs="Times New Roman"/>
          <w:i/>
          <w:iCs/>
          <w:sz w:val="24"/>
          <w:szCs w:val="24"/>
        </w:rPr>
        <w:t>New York Times (Online)</w:t>
      </w:r>
      <w:r w:rsidR="00B17C1A" w:rsidRPr="00D363C3">
        <w:rPr>
          <w:rFonts w:ascii="Times New Roman" w:hAnsi="Times New Roman" w:cs="Times New Roman"/>
          <w:sz w:val="24"/>
          <w:szCs w:val="24"/>
        </w:rPr>
        <w:t>, 2018.</w:t>
      </w:r>
    </w:p>
  </w:endnote>
  <w:endnote w:id="48">
    <w:p w14:paraId="3D886C87" w14:textId="77777777" w:rsidR="00C74D1E" w:rsidRPr="00D363C3" w:rsidRDefault="00C74D1E"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Giulia Carbonaro, “What Is Dark MAGA? Trump Supporters Attempt Rebrand for 2024.” </w:t>
      </w:r>
      <w:r w:rsidRPr="00D363C3">
        <w:rPr>
          <w:rFonts w:ascii="Times New Roman" w:hAnsi="Times New Roman" w:cs="Times New Roman"/>
          <w:i/>
          <w:sz w:val="24"/>
          <w:szCs w:val="24"/>
        </w:rPr>
        <w:t>Newsweek</w:t>
      </w:r>
      <w:r w:rsidRPr="00D363C3">
        <w:rPr>
          <w:rFonts w:ascii="Times New Roman" w:hAnsi="Times New Roman" w:cs="Times New Roman"/>
          <w:sz w:val="24"/>
          <w:szCs w:val="24"/>
        </w:rPr>
        <w:t>, 19 Apr. 2022, https://www.newsweek.com/dark-maga-donald-trump-supporters-attempt-rebrand-2024-1697855.</w:t>
      </w:r>
    </w:p>
  </w:endnote>
  <w:endnote w:id="49">
    <w:p w14:paraId="35B83935" w14:textId="77777777" w:rsidR="00917ED1" w:rsidRPr="00D363C3" w:rsidRDefault="00917ED1"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p>
  </w:endnote>
  <w:endnote w:id="50">
    <w:p w14:paraId="777768A3" w14:textId="77777777" w:rsidR="00613B85" w:rsidRPr="00D363C3" w:rsidRDefault="00613B85"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5918C4" w:rsidRPr="00D363C3">
        <w:rPr>
          <w:rFonts w:ascii="Times New Roman" w:hAnsi="Times New Roman" w:cs="Times New Roman"/>
          <w:sz w:val="24"/>
          <w:szCs w:val="24"/>
        </w:rPr>
        <w:t xml:space="preserve">Eamon </w:t>
      </w:r>
      <w:r w:rsidRPr="00D363C3">
        <w:rPr>
          <w:rFonts w:ascii="Times New Roman" w:hAnsi="Times New Roman" w:cs="Times New Roman"/>
          <w:sz w:val="24"/>
          <w:szCs w:val="24"/>
        </w:rPr>
        <w:t xml:space="preserve">Doyle, “Introduction.” </w:t>
      </w:r>
      <w:r w:rsidRPr="00D363C3">
        <w:rPr>
          <w:rFonts w:ascii="Times New Roman" w:hAnsi="Times New Roman" w:cs="Times New Roman"/>
          <w:i/>
          <w:sz w:val="24"/>
          <w:szCs w:val="24"/>
        </w:rPr>
        <w:t xml:space="preserve">The Dark Web. </w:t>
      </w:r>
      <w:r w:rsidR="005918C4" w:rsidRPr="00D363C3">
        <w:rPr>
          <w:rFonts w:ascii="Times New Roman" w:hAnsi="Times New Roman" w:cs="Times New Roman"/>
          <w:sz w:val="24"/>
          <w:szCs w:val="24"/>
        </w:rPr>
        <w:t>(</w:t>
      </w:r>
      <w:r w:rsidRPr="00D363C3">
        <w:rPr>
          <w:rFonts w:ascii="Times New Roman" w:hAnsi="Times New Roman" w:cs="Times New Roman"/>
          <w:sz w:val="24"/>
          <w:szCs w:val="24"/>
        </w:rPr>
        <w:t>New York: Greenhaven</w:t>
      </w:r>
      <w:r w:rsidR="005918C4" w:rsidRPr="00D363C3">
        <w:rPr>
          <w:rFonts w:ascii="Times New Roman" w:hAnsi="Times New Roman" w:cs="Times New Roman"/>
          <w:sz w:val="24"/>
          <w:szCs w:val="24"/>
        </w:rPr>
        <w:t>, 2020)</w:t>
      </w:r>
      <w:r w:rsidRPr="00D363C3">
        <w:rPr>
          <w:rFonts w:ascii="Times New Roman" w:hAnsi="Times New Roman" w:cs="Times New Roman"/>
          <w:sz w:val="24"/>
          <w:szCs w:val="24"/>
        </w:rPr>
        <w:t>.</w:t>
      </w:r>
    </w:p>
  </w:endnote>
  <w:endnote w:id="51">
    <w:p w14:paraId="3AF632DF" w14:textId="77777777" w:rsidR="00321017" w:rsidRPr="00D363C3" w:rsidRDefault="00321017"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Robert W.</w:t>
      </w:r>
      <w:r w:rsidR="005918C4" w:rsidRPr="00D363C3">
        <w:rPr>
          <w:rFonts w:ascii="Times New Roman" w:hAnsi="Times New Roman" w:cs="Times New Roman"/>
          <w:sz w:val="24"/>
          <w:szCs w:val="24"/>
        </w:rPr>
        <w:t xml:space="preserve"> Gehl, </w:t>
      </w:r>
      <w:r w:rsidRPr="00D363C3">
        <w:rPr>
          <w:rFonts w:ascii="Times New Roman" w:hAnsi="Times New Roman" w:cs="Times New Roman"/>
          <w:sz w:val="24"/>
          <w:szCs w:val="24"/>
        </w:rPr>
        <w:t xml:space="preserve">“Power/Freedom on the Dark Web: A Digital Ethnography of the Dark Web Social Network.” </w:t>
      </w:r>
      <w:r w:rsidRPr="00D363C3">
        <w:rPr>
          <w:rFonts w:ascii="Times New Roman" w:hAnsi="Times New Roman" w:cs="Times New Roman"/>
          <w:i/>
          <w:sz w:val="24"/>
          <w:szCs w:val="24"/>
        </w:rPr>
        <w:t>New Media &amp; Society</w:t>
      </w:r>
      <w:r w:rsidR="005918C4" w:rsidRPr="00D363C3">
        <w:rPr>
          <w:rFonts w:ascii="Times New Roman" w:hAnsi="Times New Roman" w:cs="Times New Roman"/>
          <w:sz w:val="24"/>
          <w:szCs w:val="24"/>
        </w:rPr>
        <w:t xml:space="preserve"> 18 no. 7 (2016)</w:t>
      </w:r>
      <w:r w:rsidRPr="00D363C3">
        <w:rPr>
          <w:rFonts w:ascii="Times New Roman" w:hAnsi="Times New Roman" w:cs="Times New Roman"/>
          <w:sz w:val="24"/>
          <w:szCs w:val="24"/>
        </w:rPr>
        <w:t xml:space="preserve">: 1219–35. https://doi.org/10.1177/1461444814554900. </w:t>
      </w:r>
    </w:p>
  </w:endnote>
  <w:endnote w:id="52">
    <w:p w14:paraId="062C7F18" w14:textId="77777777" w:rsidR="00AB4273" w:rsidRPr="00D363C3" w:rsidRDefault="00AB4273" w:rsidP="00AB4273">
      <w:pPr>
        <w:pStyle w:val="EndnoteText"/>
        <w:spacing w:line="360" w:lineRule="auto"/>
        <w:rPr>
          <w:rFonts w:ascii="Times New Roman" w:hAnsi="Times New Roman" w:cs="Times New Roman"/>
          <w:sz w:val="24"/>
          <w:szCs w:val="24"/>
        </w:rPr>
      </w:pPr>
      <w:r>
        <w:rPr>
          <w:rStyle w:val="EndnoteReference"/>
        </w:rPr>
        <w:endnoteRef/>
      </w:r>
      <w:r>
        <w:t xml:space="preserve"> </w:t>
      </w:r>
      <w:r w:rsidRPr="00D363C3">
        <w:rPr>
          <w:rFonts w:ascii="Times New Roman" w:hAnsi="Times New Roman" w:cs="Times New Roman"/>
          <w:sz w:val="24"/>
          <w:szCs w:val="24"/>
        </w:rPr>
        <w:t xml:space="preserve">Daniel de Zeeuw, Sal Hagen, Stijn Peeters, and Emilija </w:t>
      </w:r>
      <w:proofErr w:type="spellStart"/>
      <w:r w:rsidRPr="00D363C3">
        <w:rPr>
          <w:rFonts w:ascii="Times New Roman" w:hAnsi="Times New Roman" w:cs="Times New Roman"/>
          <w:sz w:val="24"/>
          <w:szCs w:val="24"/>
        </w:rPr>
        <w:t>Jokubauskaitė</w:t>
      </w:r>
      <w:proofErr w:type="spellEnd"/>
      <w:r w:rsidRPr="00D363C3">
        <w:rPr>
          <w:rFonts w:ascii="Times New Roman" w:hAnsi="Times New Roman" w:cs="Times New Roman"/>
          <w:sz w:val="24"/>
          <w:szCs w:val="24"/>
        </w:rPr>
        <w:t xml:space="preserve">, “Tracing </w:t>
      </w:r>
      <w:proofErr w:type="spellStart"/>
      <w:r w:rsidRPr="00D363C3">
        <w:rPr>
          <w:rFonts w:ascii="Times New Roman" w:hAnsi="Times New Roman" w:cs="Times New Roman"/>
          <w:sz w:val="24"/>
          <w:szCs w:val="24"/>
        </w:rPr>
        <w:t>Normiefication</w:t>
      </w:r>
      <w:proofErr w:type="spellEnd"/>
      <w:r w:rsidRPr="00D363C3">
        <w:rPr>
          <w:rFonts w:ascii="Times New Roman" w:hAnsi="Times New Roman" w:cs="Times New Roman"/>
          <w:sz w:val="24"/>
          <w:szCs w:val="24"/>
        </w:rPr>
        <w:t xml:space="preserve">: A Cross-Platform Analysis of the QAnon Conspiracy Theory.” </w:t>
      </w:r>
      <w:r w:rsidRPr="00D363C3">
        <w:rPr>
          <w:rFonts w:ascii="Times New Roman" w:hAnsi="Times New Roman" w:cs="Times New Roman"/>
          <w:i/>
          <w:sz w:val="24"/>
          <w:szCs w:val="24"/>
        </w:rPr>
        <w:t>First Monday</w:t>
      </w:r>
      <w:r w:rsidRPr="00D363C3">
        <w:rPr>
          <w:rFonts w:ascii="Times New Roman" w:hAnsi="Times New Roman" w:cs="Times New Roman"/>
          <w:sz w:val="24"/>
          <w:szCs w:val="24"/>
        </w:rPr>
        <w:t>, Oct. 2020. firstmonday.org, https://doi.org/10.5210/fm.v25i11.10643.</w:t>
      </w:r>
    </w:p>
    <w:p w14:paraId="0EFC30BA" w14:textId="741462AE" w:rsidR="00AB4273" w:rsidRDefault="00AB4273">
      <w:pPr>
        <w:pStyle w:val="EndnoteText"/>
      </w:pPr>
    </w:p>
  </w:endnote>
  <w:endnote w:id="53">
    <w:p w14:paraId="120A6005" w14:textId="6BBEDA27" w:rsidR="005918C4" w:rsidRPr="00D363C3" w:rsidRDefault="005918C4"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p>
  </w:endnote>
  <w:endnote w:id="54">
    <w:p w14:paraId="32985837" w14:textId="2F7A714B" w:rsidR="00792FD3" w:rsidRPr="00792FD3" w:rsidRDefault="00792FD3" w:rsidP="00792FD3">
      <w:pPr>
        <w:pStyle w:val="EndnoteText"/>
        <w:rPr>
          <w:rFonts w:ascii="Times New Roman" w:hAnsi="Times New Roman" w:cs="Times New Roman"/>
          <w:sz w:val="24"/>
          <w:szCs w:val="24"/>
        </w:rPr>
      </w:pPr>
      <w:r w:rsidRPr="00792FD3">
        <w:rPr>
          <w:rStyle w:val="EndnoteReference"/>
          <w:rFonts w:ascii="Times New Roman" w:hAnsi="Times New Roman" w:cs="Times New Roman"/>
          <w:sz w:val="24"/>
          <w:szCs w:val="24"/>
        </w:rPr>
        <w:endnoteRef/>
      </w:r>
      <w:r w:rsidRPr="00792FD3">
        <w:rPr>
          <w:rFonts w:ascii="Times New Roman" w:hAnsi="Times New Roman" w:cs="Times New Roman"/>
          <w:sz w:val="24"/>
          <w:szCs w:val="24"/>
        </w:rPr>
        <w:t xml:space="preserve"> Shepherd, Alex. “What Is Elon Musk Building?</w:t>
      </w:r>
      <w:r>
        <w:rPr>
          <w:rFonts w:ascii="Times New Roman" w:hAnsi="Times New Roman" w:cs="Times New Roman"/>
          <w:sz w:val="24"/>
          <w:szCs w:val="24"/>
        </w:rPr>
        <w:t>.”</w:t>
      </w:r>
      <w:r w:rsidRPr="00792FD3">
        <w:rPr>
          <w:rFonts w:ascii="Times New Roman" w:hAnsi="Times New Roman" w:cs="Times New Roman"/>
          <w:sz w:val="24"/>
          <w:szCs w:val="24"/>
        </w:rPr>
        <w:t xml:space="preserve"> </w:t>
      </w:r>
      <w:r w:rsidRPr="00792FD3">
        <w:rPr>
          <w:rFonts w:ascii="Times New Roman" w:hAnsi="Times New Roman" w:cs="Times New Roman"/>
          <w:i/>
          <w:iCs/>
          <w:sz w:val="24"/>
          <w:szCs w:val="24"/>
        </w:rPr>
        <w:t>The New Republic</w:t>
      </w:r>
      <w:r w:rsidRPr="00792FD3">
        <w:rPr>
          <w:rFonts w:ascii="Times New Roman" w:hAnsi="Times New Roman" w:cs="Times New Roman"/>
          <w:sz w:val="24"/>
          <w:szCs w:val="24"/>
        </w:rPr>
        <w:t xml:space="preserve">. Accessed July 10, 2024. </w:t>
      </w:r>
      <w:hyperlink r:id="rId23" w:history="1">
        <w:r w:rsidRPr="00792FD3">
          <w:rPr>
            <w:rStyle w:val="Hyperlink"/>
            <w:rFonts w:ascii="Times New Roman" w:hAnsi="Times New Roman" w:cs="Times New Roman"/>
            <w:sz w:val="24"/>
            <w:szCs w:val="24"/>
          </w:rPr>
          <w:t>https://newrepublic.com/article/170931/elon-musk-twitter-right-wing-conspiracy-theories</w:t>
        </w:r>
      </w:hyperlink>
      <w:r w:rsidRPr="00792FD3">
        <w:rPr>
          <w:rFonts w:ascii="Times New Roman" w:hAnsi="Times New Roman" w:cs="Times New Roman"/>
          <w:sz w:val="24"/>
          <w:szCs w:val="24"/>
        </w:rPr>
        <w:t>.</w:t>
      </w:r>
    </w:p>
    <w:p w14:paraId="2378FB1E" w14:textId="197D0F4C" w:rsidR="00792FD3" w:rsidRDefault="00792FD3">
      <w:pPr>
        <w:pStyle w:val="EndnoteText"/>
      </w:pPr>
    </w:p>
  </w:endnote>
  <w:endnote w:id="55">
    <w:p w14:paraId="33124C7A" w14:textId="77777777" w:rsidR="00877F6E" w:rsidRPr="00D363C3" w:rsidRDefault="00877F6E"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Ben Popken, “As Algorithms Take over, YouTube’s Recommendations Highlight a Human Problem.” </w:t>
      </w:r>
      <w:r w:rsidRPr="00D363C3">
        <w:rPr>
          <w:rFonts w:ascii="Times New Roman" w:hAnsi="Times New Roman" w:cs="Times New Roman"/>
          <w:i/>
          <w:sz w:val="24"/>
          <w:szCs w:val="24"/>
        </w:rPr>
        <w:t>NBC News</w:t>
      </w:r>
      <w:r w:rsidRPr="00D363C3">
        <w:rPr>
          <w:rFonts w:ascii="Times New Roman" w:hAnsi="Times New Roman" w:cs="Times New Roman"/>
          <w:sz w:val="24"/>
          <w:szCs w:val="24"/>
        </w:rPr>
        <w:t xml:space="preserve">, </w:t>
      </w:r>
      <w:hyperlink r:id="rId24" w:history="1">
        <w:r w:rsidRPr="00D363C3">
          <w:rPr>
            <w:rStyle w:val="Hyperlink"/>
            <w:rFonts w:ascii="Times New Roman" w:hAnsi="Times New Roman" w:cs="Times New Roman"/>
            <w:sz w:val="24"/>
            <w:szCs w:val="24"/>
          </w:rPr>
          <w:t>https://www.nbcnews.com/tech/social-media/algorithms-take-over-youtube-s-recommendations-highlight-human-problem-n867596. Accessed 12 May 2022</w:t>
        </w:r>
      </w:hyperlink>
      <w:r w:rsidRPr="00D363C3">
        <w:rPr>
          <w:rFonts w:ascii="Times New Roman" w:hAnsi="Times New Roman" w:cs="Times New Roman"/>
          <w:sz w:val="24"/>
          <w:szCs w:val="24"/>
        </w:rPr>
        <w:t xml:space="preserve">; Elise Thomas, “Amazon’s Algorithms, Conspiracy Theories and Extremist Literature.” </w:t>
      </w:r>
      <w:r w:rsidRPr="00D363C3">
        <w:rPr>
          <w:rFonts w:ascii="Times New Roman" w:hAnsi="Times New Roman" w:cs="Times New Roman"/>
          <w:i/>
          <w:sz w:val="24"/>
          <w:szCs w:val="24"/>
        </w:rPr>
        <w:t>ISD</w:t>
      </w:r>
      <w:r w:rsidRPr="00D363C3">
        <w:rPr>
          <w:rFonts w:ascii="Times New Roman" w:hAnsi="Times New Roman" w:cs="Times New Roman"/>
          <w:sz w:val="24"/>
          <w:szCs w:val="24"/>
        </w:rPr>
        <w:t>, https://www.isdglobal.org/digital_dispatches/amazons-algorithms-conspiracy-theories-and-extremist-literature/. Accessed 12 May 2022.</w:t>
      </w:r>
    </w:p>
  </w:endnote>
  <w:endnote w:id="56">
    <w:p w14:paraId="600CA1AF" w14:textId="77777777" w:rsidR="00877F6E" w:rsidRPr="00D363C3" w:rsidRDefault="00877F6E"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Noah </w:t>
      </w:r>
      <w:proofErr w:type="spellStart"/>
      <w:r w:rsidRPr="00D363C3">
        <w:rPr>
          <w:rFonts w:ascii="Times New Roman" w:hAnsi="Times New Roman" w:cs="Times New Roman"/>
          <w:sz w:val="24"/>
          <w:szCs w:val="24"/>
        </w:rPr>
        <w:t>Giansiracusa</w:t>
      </w:r>
      <w:proofErr w:type="spellEnd"/>
      <w:r w:rsidRPr="00D363C3">
        <w:rPr>
          <w:rFonts w:ascii="Times New Roman" w:hAnsi="Times New Roman" w:cs="Times New Roman"/>
          <w:sz w:val="24"/>
          <w:szCs w:val="24"/>
        </w:rPr>
        <w:t xml:space="preserve">,  “Autoplay the Autocrats.” </w:t>
      </w:r>
      <w:r w:rsidRPr="00D363C3">
        <w:rPr>
          <w:rFonts w:ascii="Times New Roman" w:hAnsi="Times New Roman" w:cs="Times New Roman"/>
          <w:i/>
          <w:sz w:val="24"/>
          <w:szCs w:val="24"/>
        </w:rPr>
        <w:t>How Algorithms Create and Prevent Fake News: Exploring the Impacts of Social Media, Deepfakes, GPT-3, and More</w:t>
      </w:r>
      <w:r w:rsidRPr="00D363C3">
        <w:rPr>
          <w:rFonts w:ascii="Times New Roman" w:hAnsi="Times New Roman" w:cs="Times New Roman"/>
          <w:sz w:val="24"/>
          <w:szCs w:val="24"/>
        </w:rPr>
        <w:t xml:space="preserve">, edited by Noah </w:t>
      </w:r>
      <w:proofErr w:type="spellStart"/>
      <w:r w:rsidRPr="00D363C3">
        <w:rPr>
          <w:rFonts w:ascii="Times New Roman" w:hAnsi="Times New Roman" w:cs="Times New Roman"/>
          <w:sz w:val="24"/>
          <w:szCs w:val="24"/>
        </w:rPr>
        <w:t>Giansiracusa</w:t>
      </w:r>
      <w:proofErr w:type="spellEnd"/>
      <w:r w:rsidRPr="00D363C3">
        <w:rPr>
          <w:rFonts w:ascii="Times New Roman" w:hAnsi="Times New Roman" w:cs="Times New Roman"/>
          <w:sz w:val="24"/>
          <w:szCs w:val="24"/>
        </w:rPr>
        <w:t xml:space="preserve">, </w:t>
      </w:r>
      <w:proofErr w:type="spellStart"/>
      <w:r w:rsidRPr="00D363C3">
        <w:rPr>
          <w:rFonts w:ascii="Times New Roman" w:hAnsi="Times New Roman" w:cs="Times New Roman"/>
          <w:sz w:val="24"/>
          <w:szCs w:val="24"/>
        </w:rPr>
        <w:t>Apress</w:t>
      </w:r>
      <w:proofErr w:type="spellEnd"/>
      <w:r w:rsidRPr="00D363C3">
        <w:rPr>
          <w:rFonts w:ascii="Times New Roman" w:hAnsi="Times New Roman" w:cs="Times New Roman"/>
          <w:sz w:val="24"/>
          <w:szCs w:val="24"/>
        </w:rPr>
        <w:t>, 2021, pp. 67–97. Springer Link, https://doi.org/10.1007/978-1-4842-7155-1_4.</w:t>
      </w:r>
    </w:p>
  </w:endnote>
  <w:endnote w:id="57">
    <w:p w14:paraId="5FA3ADB5" w14:textId="77777777" w:rsidR="006F4E38" w:rsidRPr="00D363C3" w:rsidRDefault="006F4E38"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Q Post 764. </w:t>
      </w:r>
      <w:r w:rsidR="00B17C1A" w:rsidRPr="00D363C3">
        <w:rPr>
          <w:rFonts w:ascii="Times New Roman" w:hAnsi="Times New Roman" w:cs="Times New Roman"/>
          <w:sz w:val="24"/>
          <w:szCs w:val="24"/>
        </w:rPr>
        <w:t xml:space="preserve">“4953 Posts,” accessed October 15, 2021, </w:t>
      </w:r>
      <w:hyperlink r:id="rId25" w:history="1">
        <w:r w:rsidR="00B17C1A" w:rsidRPr="00D363C3">
          <w:rPr>
            <w:rStyle w:val="Hyperlink"/>
            <w:rFonts w:ascii="Times New Roman" w:hAnsi="Times New Roman" w:cs="Times New Roman"/>
            <w:sz w:val="24"/>
            <w:szCs w:val="24"/>
          </w:rPr>
          <w:t>https://qposts.online/</w:t>
        </w:r>
      </w:hyperlink>
      <w:r w:rsidR="00B17C1A" w:rsidRPr="00D363C3">
        <w:rPr>
          <w:rFonts w:ascii="Times New Roman" w:hAnsi="Times New Roman" w:cs="Times New Roman"/>
          <w:sz w:val="24"/>
          <w:szCs w:val="24"/>
        </w:rPr>
        <w:t>.</w:t>
      </w:r>
    </w:p>
  </w:endnote>
  <w:endnote w:id="58">
    <w:p w14:paraId="68918F73" w14:textId="6A6F2315" w:rsidR="00C81FAA" w:rsidRPr="00C81FAA" w:rsidRDefault="00C81FAA" w:rsidP="00C81FAA">
      <w:pPr>
        <w:pStyle w:val="EndnoteText"/>
      </w:pPr>
      <w:r>
        <w:rPr>
          <w:rStyle w:val="EndnoteReference"/>
        </w:rPr>
        <w:endnoteRef/>
      </w:r>
      <w:r>
        <w:t xml:space="preserve"> </w:t>
      </w:r>
      <w:r w:rsidRPr="00C81FAA">
        <w:t xml:space="preserve">Celis Bueno, Claudio. </w:t>
      </w:r>
      <w:r w:rsidRPr="00C81FAA">
        <w:rPr>
          <w:i/>
          <w:iCs/>
        </w:rPr>
        <w:t xml:space="preserve">The Attention Economy: </w:t>
      </w:r>
      <w:proofErr w:type="spellStart"/>
      <w:r w:rsidRPr="00C81FAA">
        <w:rPr>
          <w:i/>
          <w:iCs/>
        </w:rPr>
        <w:t>Labour</w:t>
      </w:r>
      <w:proofErr w:type="spellEnd"/>
      <w:r w:rsidRPr="00C81FAA">
        <w:rPr>
          <w:i/>
          <w:iCs/>
        </w:rPr>
        <w:t>, Time and Power in Cognitive Capitalism</w:t>
      </w:r>
      <w:r w:rsidRPr="00C81FAA">
        <w:t>. Critical Perspectives on Theory, Culture and Politics. London, [England] ; Rowman &amp; Littlefield International, 2017.</w:t>
      </w:r>
      <w:r>
        <w:t xml:space="preserve"> 1.</w:t>
      </w:r>
    </w:p>
    <w:p w14:paraId="12E145C5" w14:textId="33392D68" w:rsidR="00C81FAA" w:rsidRDefault="00C81FAA">
      <w:pPr>
        <w:pStyle w:val="EndnoteText"/>
      </w:pPr>
    </w:p>
  </w:endnote>
  <w:endnote w:id="59">
    <w:p w14:paraId="39BA7967" w14:textId="5E0F6788" w:rsidR="00C81FAA" w:rsidRDefault="00C81FAA">
      <w:pPr>
        <w:pStyle w:val="EndnoteText"/>
      </w:pPr>
      <w:r>
        <w:rPr>
          <w:rStyle w:val="EndnoteReference"/>
        </w:rPr>
        <w:endnoteRef/>
      </w:r>
      <w:r>
        <w:t xml:space="preserve"> Ibid, 1.</w:t>
      </w:r>
    </w:p>
  </w:endnote>
  <w:endnote w:id="60">
    <w:p w14:paraId="15C1BDE1" w14:textId="701EAC1E" w:rsidR="00DE38D3" w:rsidRDefault="00DE38D3">
      <w:pPr>
        <w:pStyle w:val="EndnoteText"/>
      </w:pPr>
      <w:r>
        <w:rPr>
          <w:rStyle w:val="EndnoteReference"/>
        </w:rPr>
        <w:endnoteRef/>
      </w:r>
      <w:r>
        <w:t xml:space="preserve"> McKenzie Wark. Capital is Dead, is This Something Worse?</w:t>
      </w:r>
    </w:p>
    <w:p w14:paraId="08E416F4" w14:textId="77777777" w:rsidR="00DE38D3" w:rsidRDefault="00DE38D3">
      <w:pPr>
        <w:pStyle w:val="EndnoteText"/>
      </w:pPr>
    </w:p>
  </w:endnote>
  <w:endnote w:id="61">
    <w:p w14:paraId="7F874145" w14:textId="617A718A" w:rsidR="00CD45F6" w:rsidRDefault="00CD45F6">
      <w:pPr>
        <w:pStyle w:val="EndnoteText"/>
      </w:pPr>
      <w:r>
        <w:rPr>
          <w:rStyle w:val="EndnoteReference"/>
        </w:rPr>
        <w:endnoteRef/>
      </w:r>
      <w:r>
        <w:t xml:space="preserve"> </w:t>
      </w:r>
    </w:p>
  </w:endnote>
  <w:endnote w:id="62">
    <w:p w14:paraId="07488A73" w14:textId="77777777" w:rsidR="003E6CC9" w:rsidRPr="003E6CC9" w:rsidRDefault="003E6CC9" w:rsidP="003E6CC9">
      <w:pPr>
        <w:pStyle w:val="EndnoteText"/>
      </w:pPr>
      <w:r>
        <w:rPr>
          <w:rStyle w:val="EndnoteReference"/>
        </w:rPr>
        <w:endnoteRef/>
      </w:r>
      <w:r>
        <w:t xml:space="preserve"> </w:t>
      </w:r>
      <w:proofErr w:type="spellStart"/>
      <w:r w:rsidRPr="003E6CC9">
        <w:t>GeeksforGeeks</w:t>
      </w:r>
      <w:proofErr w:type="spellEnd"/>
      <w:r w:rsidRPr="003E6CC9">
        <w:t xml:space="preserve">. “Joe Rogan Net Worth 2024: Podcast, Income, Salary,” January 22, 2024. </w:t>
      </w:r>
      <w:hyperlink r:id="rId26" w:history="1">
        <w:r w:rsidRPr="003E6CC9">
          <w:rPr>
            <w:rStyle w:val="Hyperlink"/>
          </w:rPr>
          <w:t>https://www.geeksforgeeks.org/joe-rogan-net-worth/</w:t>
        </w:r>
      </w:hyperlink>
      <w:r w:rsidRPr="003E6CC9">
        <w:t>.</w:t>
      </w:r>
    </w:p>
    <w:p w14:paraId="6940F4E0" w14:textId="04F41275" w:rsidR="003E6CC9" w:rsidRDefault="003E6CC9">
      <w:pPr>
        <w:pStyle w:val="EndnoteText"/>
      </w:pPr>
    </w:p>
  </w:endnote>
  <w:endnote w:id="63">
    <w:p w14:paraId="5540722A" w14:textId="77777777" w:rsidR="003E6CC9" w:rsidRPr="003E6CC9" w:rsidRDefault="003E6CC9" w:rsidP="003E6CC9">
      <w:pPr>
        <w:pStyle w:val="EndnoteText"/>
      </w:pPr>
      <w:r>
        <w:rPr>
          <w:rStyle w:val="EndnoteReference"/>
        </w:rPr>
        <w:endnoteRef/>
      </w:r>
      <w:r>
        <w:t xml:space="preserve"> </w:t>
      </w:r>
      <w:r w:rsidRPr="003E6CC9">
        <w:t xml:space="preserve">Backus, Lisa. “What’s Alex Jones’ Net Worth and How Much Has He Made from Sandy Hook Denial?” News-Times, October 12, 2022. </w:t>
      </w:r>
      <w:hyperlink r:id="rId27" w:history="1">
        <w:r w:rsidRPr="003E6CC9">
          <w:rPr>
            <w:rStyle w:val="Hyperlink"/>
          </w:rPr>
          <w:t>https://www.newstimes.com/news/article/Alex-Jones-defamation-net-worth-17493673.php</w:t>
        </w:r>
      </w:hyperlink>
      <w:r w:rsidRPr="003E6CC9">
        <w:t>.</w:t>
      </w:r>
    </w:p>
    <w:p w14:paraId="54A28A9E" w14:textId="2468A9B3" w:rsidR="003E6CC9" w:rsidRDefault="003E6CC9">
      <w:pPr>
        <w:pStyle w:val="EndnoteText"/>
      </w:pPr>
    </w:p>
  </w:endnote>
  <w:endnote w:id="64">
    <w:p w14:paraId="034A5B01" w14:textId="77777777" w:rsidR="0082235D" w:rsidRPr="0082235D" w:rsidRDefault="0082235D" w:rsidP="0082235D">
      <w:pPr>
        <w:pStyle w:val="EndnoteText"/>
      </w:pPr>
      <w:r>
        <w:rPr>
          <w:rStyle w:val="EndnoteReference"/>
        </w:rPr>
        <w:endnoteRef/>
      </w:r>
      <w:r>
        <w:t xml:space="preserve"> </w:t>
      </w:r>
      <w:r w:rsidRPr="0082235D">
        <w:t xml:space="preserve">Monroe, Dylan. n.d. “Biography.” Deep State Mapping Project. Accessed August 27, 2024. </w:t>
      </w:r>
      <w:hyperlink r:id="rId28" w:history="1">
        <w:r w:rsidRPr="0082235D">
          <w:rPr>
            <w:rStyle w:val="Hyperlink"/>
          </w:rPr>
          <w:t>http://www.dylanlouismonroe.com/biography.html</w:t>
        </w:r>
      </w:hyperlink>
      <w:r w:rsidRPr="0082235D">
        <w:t>.</w:t>
      </w:r>
    </w:p>
    <w:p w14:paraId="5749024A" w14:textId="5691DB0D" w:rsidR="0082235D" w:rsidRDefault="0082235D">
      <w:pPr>
        <w:pStyle w:val="EndnoteText"/>
      </w:pPr>
    </w:p>
  </w:endnote>
  <w:endnote w:id="65">
    <w:p w14:paraId="64BA8350" w14:textId="77777777" w:rsidR="00A27871" w:rsidRPr="00A27871" w:rsidRDefault="00A27871" w:rsidP="00A27871">
      <w:pPr>
        <w:pStyle w:val="EndnoteText"/>
      </w:pPr>
      <w:r>
        <w:rPr>
          <w:rStyle w:val="EndnoteReference"/>
        </w:rPr>
        <w:endnoteRef/>
      </w:r>
      <w:r>
        <w:t xml:space="preserve"> </w:t>
      </w:r>
      <w:proofErr w:type="spellStart"/>
      <w:r w:rsidRPr="00A27871">
        <w:t>Valaskivi</w:t>
      </w:r>
      <w:proofErr w:type="spellEnd"/>
      <w:r w:rsidRPr="00A27871">
        <w:t xml:space="preserve">, Katja. 2022. “Circulation of Conspiracy Theories in the Attention Factory.” </w:t>
      </w:r>
      <w:r w:rsidRPr="00A27871">
        <w:rPr>
          <w:i/>
          <w:iCs/>
        </w:rPr>
        <w:t>Popular Communication</w:t>
      </w:r>
      <w:r w:rsidRPr="00A27871">
        <w:t xml:space="preserve"> 20 (3): 162–77. </w:t>
      </w:r>
      <w:hyperlink r:id="rId29" w:history="1">
        <w:r w:rsidRPr="00A27871">
          <w:rPr>
            <w:rStyle w:val="Hyperlink"/>
          </w:rPr>
          <w:t>https://doi.org/10.1080/15405702.2022.2045996</w:t>
        </w:r>
      </w:hyperlink>
      <w:r w:rsidRPr="00A27871">
        <w:t>.</w:t>
      </w:r>
    </w:p>
    <w:p w14:paraId="078C6DD6" w14:textId="624C70BF" w:rsidR="00A27871" w:rsidRDefault="00A27871">
      <w:pPr>
        <w:pStyle w:val="EndnoteText"/>
      </w:pPr>
    </w:p>
  </w:endnote>
  <w:endnote w:id="66">
    <w:p w14:paraId="2C158F6E" w14:textId="77777777" w:rsidR="00D64AC6" w:rsidRPr="00D363C3" w:rsidRDefault="00D64AC6"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Robert Evans, “Woman Accused of Stealing Nancy Pelosi’s Laptop Appears in Video Making Nazi Salute.” </w:t>
      </w:r>
      <w:r w:rsidRPr="00D363C3">
        <w:rPr>
          <w:rFonts w:ascii="Times New Roman" w:hAnsi="Times New Roman" w:cs="Times New Roman"/>
          <w:i/>
          <w:sz w:val="24"/>
          <w:szCs w:val="24"/>
        </w:rPr>
        <w:t>Bellingcat</w:t>
      </w:r>
      <w:r w:rsidRPr="00D363C3">
        <w:rPr>
          <w:rFonts w:ascii="Times New Roman" w:hAnsi="Times New Roman" w:cs="Times New Roman"/>
          <w:sz w:val="24"/>
          <w:szCs w:val="24"/>
        </w:rPr>
        <w:t>, 24 Feb. 2021, https://www.bellingcat.com/news/americas/2021/02/24/woman-accused-of-stealing-nancy-pelosis-laptop-appears-in-video-making-nazi-salute/.</w:t>
      </w:r>
    </w:p>
  </w:endnote>
  <w:endnote w:id="67">
    <w:p w14:paraId="522C28E1" w14:textId="77777777" w:rsidR="003913EF" w:rsidRPr="00D363C3" w:rsidRDefault="003913EF"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w:t>
      </w:r>
      <w:r w:rsidR="00B17C1A" w:rsidRPr="00D363C3">
        <w:rPr>
          <w:rFonts w:ascii="Times New Roman" w:hAnsi="Times New Roman" w:cs="Times New Roman"/>
          <w:sz w:val="24"/>
          <w:szCs w:val="24"/>
        </w:rPr>
        <w:t xml:space="preserve">Barbara Fister, “The Librarian War Against QAnon,” The Atlantic, February 18, 2021, </w:t>
      </w:r>
      <w:hyperlink r:id="rId30" w:history="1">
        <w:r w:rsidR="00B17C1A" w:rsidRPr="00D363C3">
          <w:rPr>
            <w:rStyle w:val="Hyperlink"/>
            <w:rFonts w:ascii="Times New Roman" w:hAnsi="Times New Roman" w:cs="Times New Roman"/>
            <w:sz w:val="24"/>
            <w:szCs w:val="24"/>
          </w:rPr>
          <w:t>https://www.theatlantic.com/education/archive/2021/02/how-librarians-can-fight-qanon/618047/</w:t>
        </w:r>
      </w:hyperlink>
      <w:r w:rsidR="00B17C1A" w:rsidRPr="00D363C3">
        <w:rPr>
          <w:rFonts w:ascii="Times New Roman" w:hAnsi="Times New Roman" w:cs="Times New Roman"/>
          <w:sz w:val="24"/>
          <w:szCs w:val="24"/>
        </w:rPr>
        <w:t>.</w:t>
      </w:r>
    </w:p>
  </w:endnote>
  <w:endnote w:id="68">
    <w:p w14:paraId="0329293E" w14:textId="77777777" w:rsidR="00D23BFE" w:rsidRPr="00D363C3" w:rsidRDefault="00D23BFE"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Jazmin Goodwin, </w:t>
      </w:r>
      <w:r w:rsidR="00B17C1A" w:rsidRPr="00D363C3">
        <w:rPr>
          <w:rFonts w:ascii="Times New Roman" w:hAnsi="Times New Roman" w:cs="Times New Roman"/>
          <w:sz w:val="24"/>
          <w:szCs w:val="24"/>
        </w:rPr>
        <w:t xml:space="preserve">“Donald Trump Is Returning to Social Media with His Own Platform, Spokesman Says. </w:t>
      </w:r>
      <w:r w:rsidR="00B17C1A" w:rsidRPr="00D363C3">
        <w:rPr>
          <w:rFonts w:ascii="Times New Roman" w:hAnsi="Times New Roman" w:cs="Times New Roman"/>
          <w:i/>
          <w:sz w:val="24"/>
          <w:szCs w:val="24"/>
        </w:rPr>
        <w:t>CNN</w:t>
      </w:r>
      <w:r w:rsidR="00B17C1A" w:rsidRPr="00D363C3">
        <w:rPr>
          <w:rFonts w:ascii="Times New Roman" w:hAnsi="Times New Roman" w:cs="Times New Roman"/>
          <w:sz w:val="24"/>
          <w:szCs w:val="24"/>
        </w:rPr>
        <w:t xml:space="preserve">. accessed October 15, 2021, </w:t>
      </w:r>
      <w:hyperlink r:id="rId31" w:history="1">
        <w:r w:rsidR="00B17C1A" w:rsidRPr="00D363C3">
          <w:rPr>
            <w:rStyle w:val="Hyperlink"/>
            <w:rFonts w:ascii="Times New Roman" w:hAnsi="Times New Roman" w:cs="Times New Roman"/>
            <w:sz w:val="24"/>
            <w:szCs w:val="24"/>
          </w:rPr>
          <w:t>https://www.cnn.com/2021/03/21/media/donald-trump-social-media-network/index.html</w:t>
        </w:r>
      </w:hyperlink>
      <w:r w:rsidR="00B17C1A" w:rsidRPr="00D363C3">
        <w:rPr>
          <w:rFonts w:ascii="Times New Roman" w:hAnsi="Times New Roman" w:cs="Times New Roman"/>
          <w:sz w:val="24"/>
          <w:szCs w:val="24"/>
        </w:rPr>
        <w:t>.</w:t>
      </w:r>
      <w:r w:rsidRPr="00D363C3">
        <w:rPr>
          <w:rFonts w:ascii="Times New Roman" w:hAnsi="Times New Roman" w:cs="Times New Roman"/>
          <w:sz w:val="24"/>
          <w:szCs w:val="24"/>
        </w:rPr>
        <w:t>.</w:t>
      </w:r>
    </w:p>
  </w:endnote>
  <w:endnote w:id="69">
    <w:p w14:paraId="5D1FD968" w14:textId="77777777" w:rsidR="000A6177" w:rsidRPr="00D363C3" w:rsidRDefault="000A6177" w:rsidP="00D363C3">
      <w:pPr>
        <w:pStyle w:val="EndnoteText"/>
        <w:spacing w:line="360" w:lineRule="auto"/>
        <w:rPr>
          <w:rFonts w:ascii="Times New Roman" w:hAnsi="Times New Roman" w:cs="Times New Roman"/>
          <w:sz w:val="24"/>
          <w:szCs w:val="24"/>
        </w:rPr>
      </w:pPr>
      <w:r w:rsidRPr="00D363C3">
        <w:rPr>
          <w:rStyle w:val="EndnoteReference"/>
          <w:rFonts w:ascii="Times New Roman" w:hAnsi="Times New Roman" w:cs="Times New Roman"/>
          <w:sz w:val="24"/>
          <w:szCs w:val="24"/>
        </w:rPr>
        <w:endnoteRef/>
      </w:r>
      <w:r w:rsidRPr="00D363C3">
        <w:rPr>
          <w:rFonts w:ascii="Times New Roman" w:hAnsi="Times New Roman" w:cs="Times New Roman"/>
          <w:sz w:val="24"/>
          <w:szCs w:val="24"/>
        </w:rPr>
        <w:t xml:space="preserve"> Umberto Eco, </w:t>
      </w:r>
      <w:r w:rsidRPr="00D363C3">
        <w:rPr>
          <w:rFonts w:ascii="Times New Roman" w:hAnsi="Times New Roman" w:cs="Times New Roman"/>
          <w:i/>
          <w:sz w:val="24"/>
          <w:szCs w:val="24"/>
        </w:rPr>
        <w:t>Foucault’s Pendulum.</w:t>
      </w:r>
      <w:r w:rsidR="00902073" w:rsidRPr="00D363C3">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996249"/>
      <w:docPartObj>
        <w:docPartGallery w:val="Page Numbers (Bottom of Page)"/>
        <w:docPartUnique/>
      </w:docPartObj>
    </w:sdtPr>
    <w:sdtEndPr>
      <w:rPr>
        <w:rFonts w:ascii="Times New Roman" w:hAnsi="Times New Roman" w:cs="Times New Roman"/>
        <w:noProof/>
        <w:sz w:val="24"/>
        <w:szCs w:val="24"/>
      </w:rPr>
    </w:sdtEndPr>
    <w:sdtContent>
      <w:p w14:paraId="7999A52A" w14:textId="53515A32" w:rsidR="009C5924" w:rsidRPr="009C5924" w:rsidRDefault="009C5924">
        <w:pPr>
          <w:pStyle w:val="Footer"/>
          <w:jc w:val="center"/>
          <w:rPr>
            <w:rFonts w:ascii="Times New Roman" w:hAnsi="Times New Roman" w:cs="Times New Roman"/>
            <w:sz w:val="24"/>
            <w:szCs w:val="24"/>
          </w:rPr>
        </w:pPr>
        <w:r w:rsidRPr="009C5924">
          <w:rPr>
            <w:rFonts w:ascii="Times New Roman" w:hAnsi="Times New Roman" w:cs="Times New Roman"/>
            <w:sz w:val="24"/>
            <w:szCs w:val="24"/>
          </w:rPr>
          <w:fldChar w:fldCharType="begin"/>
        </w:r>
        <w:r w:rsidRPr="009C5924">
          <w:rPr>
            <w:rFonts w:ascii="Times New Roman" w:hAnsi="Times New Roman" w:cs="Times New Roman"/>
            <w:sz w:val="24"/>
            <w:szCs w:val="24"/>
          </w:rPr>
          <w:instrText xml:space="preserve"> PAGE   \* MERGEFORMAT </w:instrText>
        </w:r>
        <w:r w:rsidRPr="009C5924">
          <w:rPr>
            <w:rFonts w:ascii="Times New Roman" w:hAnsi="Times New Roman" w:cs="Times New Roman"/>
            <w:sz w:val="24"/>
            <w:szCs w:val="24"/>
          </w:rPr>
          <w:fldChar w:fldCharType="separate"/>
        </w:r>
        <w:r w:rsidRPr="009C5924">
          <w:rPr>
            <w:rFonts w:ascii="Times New Roman" w:hAnsi="Times New Roman" w:cs="Times New Roman"/>
            <w:noProof/>
            <w:sz w:val="24"/>
            <w:szCs w:val="24"/>
          </w:rPr>
          <w:t>2</w:t>
        </w:r>
        <w:r w:rsidRPr="009C5924">
          <w:rPr>
            <w:rFonts w:ascii="Times New Roman" w:hAnsi="Times New Roman" w:cs="Times New Roman"/>
            <w:noProof/>
            <w:sz w:val="24"/>
            <w:szCs w:val="24"/>
          </w:rPr>
          <w:fldChar w:fldCharType="end"/>
        </w:r>
      </w:p>
    </w:sdtContent>
  </w:sdt>
  <w:p w14:paraId="3B92B828" w14:textId="77777777" w:rsidR="009C5924" w:rsidRDefault="009C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A77E" w14:textId="77777777" w:rsidR="0096307D" w:rsidRDefault="0096307D" w:rsidP="00010050">
      <w:pPr>
        <w:spacing w:after="0" w:line="240" w:lineRule="auto"/>
      </w:pPr>
      <w:r>
        <w:separator/>
      </w:r>
    </w:p>
  </w:footnote>
  <w:footnote w:type="continuationSeparator" w:id="0">
    <w:p w14:paraId="29FEF6DC" w14:textId="77777777" w:rsidR="0096307D" w:rsidRDefault="0096307D" w:rsidP="00010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5101" w14:textId="77777777" w:rsidR="00171899" w:rsidRDefault="00171899">
    <w:pPr>
      <w:pStyle w:val="Header"/>
      <w:jc w:val="center"/>
    </w:pPr>
  </w:p>
  <w:p w14:paraId="2D224CAF" w14:textId="77777777" w:rsidR="00171899" w:rsidRDefault="00171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3B04"/>
    <w:multiLevelType w:val="hybridMultilevel"/>
    <w:tmpl w:val="6A8A9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122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00"/>
    <w:rsid w:val="000018EB"/>
    <w:rsid w:val="00010050"/>
    <w:rsid w:val="00024DC1"/>
    <w:rsid w:val="000253CB"/>
    <w:rsid w:val="000261FF"/>
    <w:rsid w:val="00031588"/>
    <w:rsid w:val="00051E1B"/>
    <w:rsid w:val="0005263B"/>
    <w:rsid w:val="0005291A"/>
    <w:rsid w:val="00053504"/>
    <w:rsid w:val="000643F0"/>
    <w:rsid w:val="000807A1"/>
    <w:rsid w:val="0008580F"/>
    <w:rsid w:val="000A2F1D"/>
    <w:rsid w:val="000A3848"/>
    <w:rsid w:val="000A3AC0"/>
    <w:rsid w:val="000A5F96"/>
    <w:rsid w:val="000A6177"/>
    <w:rsid w:val="000A7D3E"/>
    <w:rsid w:val="000B048B"/>
    <w:rsid w:val="000C5F2E"/>
    <w:rsid w:val="000D3B46"/>
    <w:rsid w:val="000D4A32"/>
    <w:rsid w:val="000D7F53"/>
    <w:rsid w:val="000E4FFE"/>
    <w:rsid w:val="000E6BDD"/>
    <w:rsid w:val="0010759D"/>
    <w:rsid w:val="0011005F"/>
    <w:rsid w:val="00125CBD"/>
    <w:rsid w:val="00126F67"/>
    <w:rsid w:val="00131B23"/>
    <w:rsid w:val="00134807"/>
    <w:rsid w:val="0016446A"/>
    <w:rsid w:val="00171899"/>
    <w:rsid w:val="00174FF5"/>
    <w:rsid w:val="001901D1"/>
    <w:rsid w:val="001923EC"/>
    <w:rsid w:val="00193501"/>
    <w:rsid w:val="001B0049"/>
    <w:rsid w:val="001C1422"/>
    <w:rsid w:val="001C31D1"/>
    <w:rsid w:val="001E09A8"/>
    <w:rsid w:val="001E5BFF"/>
    <w:rsid w:val="001E6BF5"/>
    <w:rsid w:val="001F06DB"/>
    <w:rsid w:val="001F265B"/>
    <w:rsid w:val="00220EF7"/>
    <w:rsid w:val="00234220"/>
    <w:rsid w:val="002459B7"/>
    <w:rsid w:val="00256428"/>
    <w:rsid w:val="00265731"/>
    <w:rsid w:val="00270FA2"/>
    <w:rsid w:val="002A3FBE"/>
    <w:rsid w:val="002B17B4"/>
    <w:rsid w:val="002C023A"/>
    <w:rsid w:val="002D3F00"/>
    <w:rsid w:val="002E036F"/>
    <w:rsid w:val="002F499A"/>
    <w:rsid w:val="00307182"/>
    <w:rsid w:val="00321017"/>
    <w:rsid w:val="00323539"/>
    <w:rsid w:val="003463D0"/>
    <w:rsid w:val="00352CEF"/>
    <w:rsid w:val="0038203C"/>
    <w:rsid w:val="003913EF"/>
    <w:rsid w:val="003A00BF"/>
    <w:rsid w:val="003A3B43"/>
    <w:rsid w:val="003B2281"/>
    <w:rsid w:val="003C1EDF"/>
    <w:rsid w:val="003C3046"/>
    <w:rsid w:val="003D028D"/>
    <w:rsid w:val="003D0C00"/>
    <w:rsid w:val="003E6CC9"/>
    <w:rsid w:val="003F1772"/>
    <w:rsid w:val="003F7A32"/>
    <w:rsid w:val="00406322"/>
    <w:rsid w:val="0042651A"/>
    <w:rsid w:val="004413A6"/>
    <w:rsid w:val="00455D58"/>
    <w:rsid w:val="004635BC"/>
    <w:rsid w:val="00467DBA"/>
    <w:rsid w:val="00485F28"/>
    <w:rsid w:val="0048651F"/>
    <w:rsid w:val="00493AED"/>
    <w:rsid w:val="00493BD7"/>
    <w:rsid w:val="00493F39"/>
    <w:rsid w:val="004943D3"/>
    <w:rsid w:val="004B4846"/>
    <w:rsid w:val="004B4FAD"/>
    <w:rsid w:val="004C286D"/>
    <w:rsid w:val="004C5E81"/>
    <w:rsid w:val="004D3935"/>
    <w:rsid w:val="00504875"/>
    <w:rsid w:val="00510B50"/>
    <w:rsid w:val="00512C00"/>
    <w:rsid w:val="00535C6F"/>
    <w:rsid w:val="00540F24"/>
    <w:rsid w:val="005616A3"/>
    <w:rsid w:val="005723AD"/>
    <w:rsid w:val="00573679"/>
    <w:rsid w:val="00580AA4"/>
    <w:rsid w:val="005918C4"/>
    <w:rsid w:val="00597076"/>
    <w:rsid w:val="005C5003"/>
    <w:rsid w:val="005D08B8"/>
    <w:rsid w:val="005D0FE2"/>
    <w:rsid w:val="005D275B"/>
    <w:rsid w:val="005D3CC1"/>
    <w:rsid w:val="005F12B1"/>
    <w:rsid w:val="005F4C81"/>
    <w:rsid w:val="005F5504"/>
    <w:rsid w:val="00613B85"/>
    <w:rsid w:val="0061478E"/>
    <w:rsid w:val="0061603A"/>
    <w:rsid w:val="00622753"/>
    <w:rsid w:val="00633985"/>
    <w:rsid w:val="00634B85"/>
    <w:rsid w:val="00643A90"/>
    <w:rsid w:val="00645FBC"/>
    <w:rsid w:val="00652446"/>
    <w:rsid w:val="00655383"/>
    <w:rsid w:val="006A11DC"/>
    <w:rsid w:val="006A1D5F"/>
    <w:rsid w:val="006A770F"/>
    <w:rsid w:val="006B1160"/>
    <w:rsid w:val="006B2059"/>
    <w:rsid w:val="006C4CA3"/>
    <w:rsid w:val="006C5AFC"/>
    <w:rsid w:val="006C7340"/>
    <w:rsid w:val="006E21BA"/>
    <w:rsid w:val="006F45A2"/>
    <w:rsid w:val="006F4E38"/>
    <w:rsid w:val="007014A7"/>
    <w:rsid w:val="00701AB1"/>
    <w:rsid w:val="00705F5C"/>
    <w:rsid w:val="0071023D"/>
    <w:rsid w:val="0071041F"/>
    <w:rsid w:val="007147F5"/>
    <w:rsid w:val="00715399"/>
    <w:rsid w:val="00720143"/>
    <w:rsid w:val="00730A2F"/>
    <w:rsid w:val="00732044"/>
    <w:rsid w:val="0073599B"/>
    <w:rsid w:val="00745FED"/>
    <w:rsid w:val="00747F56"/>
    <w:rsid w:val="007569AE"/>
    <w:rsid w:val="00760483"/>
    <w:rsid w:val="00766312"/>
    <w:rsid w:val="00772CE8"/>
    <w:rsid w:val="00775F8F"/>
    <w:rsid w:val="007904BC"/>
    <w:rsid w:val="00792FD3"/>
    <w:rsid w:val="00794A3C"/>
    <w:rsid w:val="007A15A2"/>
    <w:rsid w:val="007D02B4"/>
    <w:rsid w:val="007D5B5C"/>
    <w:rsid w:val="007D6BF2"/>
    <w:rsid w:val="007E0067"/>
    <w:rsid w:val="007E04FC"/>
    <w:rsid w:val="007E593F"/>
    <w:rsid w:val="007E6D10"/>
    <w:rsid w:val="007E6D8E"/>
    <w:rsid w:val="007E6F32"/>
    <w:rsid w:val="007E7CC7"/>
    <w:rsid w:val="007F13F5"/>
    <w:rsid w:val="007F7C72"/>
    <w:rsid w:val="0080702C"/>
    <w:rsid w:val="0082235D"/>
    <w:rsid w:val="00823914"/>
    <w:rsid w:val="008257EE"/>
    <w:rsid w:val="0084322A"/>
    <w:rsid w:val="00845F3F"/>
    <w:rsid w:val="00877F6E"/>
    <w:rsid w:val="00886BB3"/>
    <w:rsid w:val="0089486B"/>
    <w:rsid w:val="00895FB7"/>
    <w:rsid w:val="00897250"/>
    <w:rsid w:val="008B5E55"/>
    <w:rsid w:val="008C2CB0"/>
    <w:rsid w:val="008C414F"/>
    <w:rsid w:val="008F2D3C"/>
    <w:rsid w:val="008F2F9B"/>
    <w:rsid w:val="00900435"/>
    <w:rsid w:val="00902073"/>
    <w:rsid w:val="00902C8F"/>
    <w:rsid w:val="00906962"/>
    <w:rsid w:val="00907EFB"/>
    <w:rsid w:val="009118A8"/>
    <w:rsid w:val="00917ED1"/>
    <w:rsid w:val="00925072"/>
    <w:rsid w:val="00932637"/>
    <w:rsid w:val="0094144E"/>
    <w:rsid w:val="0096307D"/>
    <w:rsid w:val="009711D0"/>
    <w:rsid w:val="00976629"/>
    <w:rsid w:val="009B763C"/>
    <w:rsid w:val="009C3F9E"/>
    <w:rsid w:val="009C5199"/>
    <w:rsid w:val="009C5924"/>
    <w:rsid w:val="009C7D2F"/>
    <w:rsid w:val="009D4FE7"/>
    <w:rsid w:val="009E57A1"/>
    <w:rsid w:val="009F6733"/>
    <w:rsid w:val="00A00933"/>
    <w:rsid w:val="00A05A61"/>
    <w:rsid w:val="00A11A18"/>
    <w:rsid w:val="00A177E8"/>
    <w:rsid w:val="00A263EE"/>
    <w:rsid w:val="00A27871"/>
    <w:rsid w:val="00A333B4"/>
    <w:rsid w:val="00A36D9F"/>
    <w:rsid w:val="00A45E47"/>
    <w:rsid w:val="00A52A98"/>
    <w:rsid w:val="00A644A1"/>
    <w:rsid w:val="00A703FA"/>
    <w:rsid w:val="00A855EB"/>
    <w:rsid w:val="00AA3C12"/>
    <w:rsid w:val="00AA5D4C"/>
    <w:rsid w:val="00AB1B6F"/>
    <w:rsid w:val="00AB4273"/>
    <w:rsid w:val="00AB754E"/>
    <w:rsid w:val="00AC464C"/>
    <w:rsid w:val="00AD64AA"/>
    <w:rsid w:val="00AE54CF"/>
    <w:rsid w:val="00AF0E29"/>
    <w:rsid w:val="00B1116C"/>
    <w:rsid w:val="00B1230D"/>
    <w:rsid w:val="00B157AF"/>
    <w:rsid w:val="00B17C1A"/>
    <w:rsid w:val="00B42085"/>
    <w:rsid w:val="00B44A1C"/>
    <w:rsid w:val="00B71C34"/>
    <w:rsid w:val="00B93455"/>
    <w:rsid w:val="00BB12C0"/>
    <w:rsid w:val="00BB13AA"/>
    <w:rsid w:val="00BB29ED"/>
    <w:rsid w:val="00BC725A"/>
    <w:rsid w:val="00BE48E3"/>
    <w:rsid w:val="00C00F43"/>
    <w:rsid w:val="00C11145"/>
    <w:rsid w:val="00C15D6D"/>
    <w:rsid w:val="00C208BF"/>
    <w:rsid w:val="00C27A8C"/>
    <w:rsid w:val="00C31EA4"/>
    <w:rsid w:val="00C32141"/>
    <w:rsid w:val="00C3653A"/>
    <w:rsid w:val="00C3666C"/>
    <w:rsid w:val="00C40926"/>
    <w:rsid w:val="00C43EE1"/>
    <w:rsid w:val="00C47080"/>
    <w:rsid w:val="00C547EB"/>
    <w:rsid w:val="00C555DD"/>
    <w:rsid w:val="00C57A91"/>
    <w:rsid w:val="00C62E12"/>
    <w:rsid w:val="00C7274F"/>
    <w:rsid w:val="00C7432F"/>
    <w:rsid w:val="00C74D1E"/>
    <w:rsid w:val="00C81373"/>
    <w:rsid w:val="00C81FAA"/>
    <w:rsid w:val="00CA2457"/>
    <w:rsid w:val="00CA638F"/>
    <w:rsid w:val="00CB045B"/>
    <w:rsid w:val="00CB2932"/>
    <w:rsid w:val="00CD45F6"/>
    <w:rsid w:val="00CE244B"/>
    <w:rsid w:val="00CE756B"/>
    <w:rsid w:val="00CE75E7"/>
    <w:rsid w:val="00CF1874"/>
    <w:rsid w:val="00D035F8"/>
    <w:rsid w:val="00D04A1C"/>
    <w:rsid w:val="00D16F8C"/>
    <w:rsid w:val="00D23BFE"/>
    <w:rsid w:val="00D32F84"/>
    <w:rsid w:val="00D363C3"/>
    <w:rsid w:val="00D46973"/>
    <w:rsid w:val="00D503BF"/>
    <w:rsid w:val="00D53477"/>
    <w:rsid w:val="00D64AC6"/>
    <w:rsid w:val="00D84EAE"/>
    <w:rsid w:val="00DA4CED"/>
    <w:rsid w:val="00DA52F3"/>
    <w:rsid w:val="00DC43E7"/>
    <w:rsid w:val="00DC4D8E"/>
    <w:rsid w:val="00DD347F"/>
    <w:rsid w:val="00DD4F15"/>
    <w:rsid w:val="00DE38D3"/>
    <w:rsid w:val="00DE6601"/>
    <w:rsid w:val="00E01BAC"/>
    <w:rsid w:val="00E25ABD"/>
    <w:rsid w:val="00E34E0D"/>
    <w:rsid w:val="00E35956"/>
    <w:rsid w:val="00E428BF"/>
    <w:rsid w:val="00E46E12"/>
    <w:rsid w:val="00E52B2A"/>
    <w:rsid w:val="00E551BB"/>
    <w:rsid w:val="00E669FB"/>
    <w:rsid w:val="00EA1898"/>
    <w:rsid w:val="00EC4DE0"/>
    <w:rsid w:val="00EC4EF2"/>
    <w:rsid w:val="00ED0B5C"/>
    <w:rsid w:val="00EE6E2A"/>
    <w:rsid w:val="00EF21B5"/>
    <w:rsid w:val="00F01A6A"/>
    <w:rsid w:val="00F03B3A"/>
    <w:rsid w:val="00F06B3C"/>
    <w:rsid w:val="00F23546"/>
    <w:rsid w:val="00F52B72"/>
    <w:rsid w:val="00F62634"/>
    <w:rsid w:val="00F84197"/>
    <w:rsid w:val="00F86CB1"/>
    <w:rsid w:val="00F87E19"/>
    <w:rsid w:val="00FA0F6F"/>
    <w:rsid w:val="00FE36D3"/>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08F2"/>
  <w15:chartTrackingRefBased/>
  <w15:docId w15:val="{EE760AA8-2933-4D7C-B0B5-588166B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100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0050"/>
    <w:rPr>
      <w:sz w:val="20"/>
      <w:szCs w:val="20"/>
    </w:rPr>
  </w:style>
  <w:style w:type="character" w:styleId="EndnoteReference">
    <w:name w:val="endnote reference"/>
    <w:basedOn w:val="DefaultParagraphFont"/>
    <w:uiPriority w:val="99"/>
    <w:semiHidden/>
    <w:unhideWhenUsed/>
    <w:rsid w:val="00010050"/>
    <w:rPr>
      <w:vertAlign w:val="superscript"/>
    </w:rPr>
  </w:style>
  <w:style w:type="character" w:styleId="Hyperlink">
    <w:name w:val="Hyperlink"/>
    <w:basedOn w:val="DefaultParagraphFont"/>
    <w:uiPriority w:val="99"/>
    <w:unhideWhenUsed/>
    <w:rsid w:val="006F4E38"/>
    <w:rPr>
      <w:color w:val="0563C1" w:themeColor="hyperlink"/>
      <w:u w:val="single"/>
    </w:rPr>
  </w:style>
  <w:style w:type="paragraph" w:styleId="Header">
    <w:name w:val="header"/>
    <w:basedOn w:val="Normal"/>
    <w:link w:val="HeaderChar"/>
    <w:uiPriority w:val="99"/>
    <w:unhideWhenUsed/>
    <w:rsid w:val="00171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899"/>
  </w:style>
  <w:style w:type="paragraph" w:styleId="Footer">
    <w:name w:val="footer"/>
    <w:basedOn w:val="Normal"/>
    <w:link w:val="FooterChar"/>
    <w:uiPriority w:val="99"/>
    <w:unhideWhenUsed/>
    <w:rsid w:val="00171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899"/>
  </w:style>
  <w:style w:type="character" w:styleId="FollowedHyperlink">
    <w:name w:val="FollowedHyperlink"/>
    <w:basedOn w:val="DefaultParagraphFont"/>
    <w:uiPriority w:val="99"/>
    <w:semiHidden/>
    <w:unhideWhenUsed/>
    <w:rsid w:val="00B17C1A"/>
    <w:rPr>
      <w:color w:val="954F72" w:themeColor="followedHyperlink"/>
      <w:u w:val="single"/>
    </w:rPr>
  </w:style>
  <w:style w:type="character" w:styleId="UnresolvedMention">
    <w:name w:val="Unresolved Mention"/>
    <w:basedOn w:val="DefaultParagraphFont"/>
    <w:uiPriority w:val="99"/>
    <w:semiHidden/>
    <w:unhideWhenUsed/>
    <w:rsid w:val="009C5924"/>
    <w:rPr>
      <w:color w:val="605E5C"/>
      <w:shd w:val="clear" w:color="auto" w:fill="E1DFDD"/>
    </w:rPr>
  </w:style>
  <w:style w:type="paragraph" w:styleId="ListParagraph">
    <w:name w:val="List Paragraph"/>
    <w:basedOn w:val="Normal"/>
    <w:uiPriority w:val="34"/>
    <w:qFormat/>
    <w:rsid w:val="00234220"/>
    <w:pPr>
      <w:spacing w:line="256" w:lineRule="auto"/>
      <w:ind w:left="720"/>
      <w:contextualSpacing/>
    </w:pPr>
  </w:style>
  <w:style w:type="character" w:customStyle="1" w:styleId="Heading1Char">
    <w:name w:val="Heading 1 Char"/>
    <w:basedOn w:val="DefaultParagraphFont"/>
    <w:link w:val="Heading1"/>
    <w:uiPriority w:val="9"/>
    <w:rsid w:val="00ED0B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3464">
      <w:bodyDiv w:val="1"/>
      <w:marLeft w:val="0"/>
      <w:marRight w:val="0"/>
      <w:marTop w:val="0"/>
      <w:marBottom w:val="0"/>
      <w:divBdr>
        <w:top w:val="none" w:sz="0" w:space="0" w:color="auto"/>
        <w:left w:val="none" w:sz="0" w:space="0" w:color="auto"/>
        <w:bottom w:val="none" w:sz="0" w:space="0" w:color="auto"/>
        <w:right w:val="none" w:sz="0" w:space="0" w:color="auto"/>
      </w:divBdr>
      <w:divsChild>
        <w:div w:id="1197891007">
          <w:marLeft w:val="480"/>
          <w:marRight w:val="0"/>
          <w:marTop w:val="0"/>
          <w:marBottom w:val="0"/>
          <w:divBdr>
            <w:top w:val="none" w:sz="0" w:space="0" w:color="auto"/>
            <w:left w:val="none" w:sz="0" w:space="0" w:color="auto"/>
            <w:bottom w:val="none" w:sz="0" w:space="0" w:color="auto"/>
            <w:right w:val="none" w:sz="0" w:space="0" w:color="auto"/>
          </w:divBdr>
          <w:divsChild>
            <w:div w:id="10781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741">
      <w:bodyDiv w:val="1"/>
      <w:marLeft w:val="0"/>
      <w:marRight w:val="0"/>
      <w:marTop w:val="0"/>
      <w:marBottom w:val="0"/>
      <w:divBdr>
        <w:top w:val="none" w:sz="0" w:space="0" w:color="auto"/>
        <w:left w:val="none" w:sz="0" w:space="0" w:color="auto"/>
        <w:bottom w:val="none" w:sz="0" w:space="0" w:color="auto"/>
        <w:right w:val="none" w:sz="0" w:space="0" w:color="auto"/>
      </w:divBdr>
      <w:divsChild>
        <w:div w:id="1857497444">
          <w:marLeft w:val="480"/>
          <w:marRight w:val="0"/>
          <w:marTop w:val="0"/>
          <w:marBottom w:val="0"/>
          <w:divBdr>
            <w:top w:val="none" w:sz="0" w:space="0" w:color="auto"/>
            <w:left w:val="none" w:sz="0" w:space="0" w:color="auto"/>
            <w:bottom w:val="none" w:sz="0" w:space="0" w:color="auto"/>
            <w:right w:val="none" w:sz="0" w:space="0" w:color="auto"/>
          </w:divBdr>
          <w:divsChild>
            <w:div w:id="1482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9510">
      <w:bodyDiv w:val="1"/>
      <w:marLeft w:val="0"/>
      <w:marRight w:val="0"/>
      <w:marTop w:val="0"/>
      <w:marBottom w:val="0"/>
      <w:divBdr>
        <w:top w:val="none" w:sz="0" w:space="0" w:color="auto"/>
        <w:left w:val="none" w:sz="0" w:space="0" w:color="auto"/>
        <w:bottom w:val="none" w:sz="0" w:space="0" w:color="auto"/>
        <w:right w:val="none" w:sz="0" w:space="0" w:color="auto"/>
      </w:divBdr>
      <w:divsChild>
        <w:div w:id="1865240281">
          <w:marLeft w:val="480"/>
          <w:marRight w:val="0"/>
          <w:marTop w:val="0"/>
          <w:marBottom w:val="0"/>
          <w:divBdr>
            <w:top w:val="none" w:sz="0" w:space="0" w:color="auto"/>
            <w:left w:val="none" w:sz="0" w:space="0" w:color="auto"/>
            <w:bottom w:val="none" w:sz="0" w:space="0" w:color="auto"/>
            <w:right w:val="none" w:sz="0" w:space="0" w:color="auto"/>
          </w:divBdr>
          <w:divsChild>
            <w:div w:id="8484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765">
      <w:bodyDiv w:val="1"/>
      <w:marLeft w:val="0"/>
      <w:marRight w:val="0"/>
      <w:marTop w:val="0"/>
      <w:marBottom w:val="0"/>
      <w:divBdr>
        <w:top w:val="none" w:sz="0" w:space="0" w:color="auto"/>
        <w:left w:val="none" w:sz="0" w:space="0" w:color="auto"/>
        <w:bottom w:val="none" w:sz="0" w:space="0" w:color="auto"/>
        <w:right w:val="none" w:sz="0" w:space="0" w:color="auto"/>
      </w:divBdr>
    </w:div>
    <w:div w:id="233977330">
      <w:bodyDiv w:val="1"/>
      <w:marLeft w:val="0"/>
      <w:marRight w:val="0"/>
      <w:marTop w:val="0"/>
      <w:marBottom w:val="0"/>
      <w:divBdr>
        <w:top w:val="none" w:sz="0" w:space="0" w:color="auto"/>
        <w:left w:val="none" w:sz="0" w:space="0" w:color="auto"/>
        <w:bottom w:val="none" w:sz="0" w:space="0" w:color="auto"/>
        <w:right w:val="none" w:sz="0" w:space="0" w:color="auto"/>
      </w:divBdr>
      <w:divsChild>
        <w:div w:id="1120294825">
          <w:marLeft w:val="480"/>
          <w:marRight w:val="0"/>
          <w:marTop w:val="0"/>
          <w:marBottom w:val="0"/>
          <w:divBdr>
            <w:top w:val="none" w:sz="0" w:space="0" w:color="auto"/>
            <w:left w:val="none" w:sz="0" w:space="0" w:color="auto"/>
            <w:bottom w:val="none" w:sz="0" w:space="0" w:color="auto"/>
            <w:right w:val="none" w:sz="0" w:space="0" w:color="auto"/>
          </w:divBdr>
          <w:divsChild>
            <w:div w:id="15152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6259">
      <w:bodyDiv w:val="1"/>
      <w:marLeft w:val="0"/>
      <w:marRight w:val="0"/>
      <w:marTop w:val="0"/>
      <w:marBottom w:val="0"/>
      <w:divBdr>
        <w:top w:val="none" w:sz="0" w:space="0" w:color="auto"/>
        <w:left w:val="none" w:sz="0" w:space="0" w:color="auto"/>
        <w:bottom w:val="none" w:sz="0" w:space="0" w:color="auto"/>
        <w:right w:val="none" w:sz="0" w:space="0" w:color="auto"/>
      </w:divBdr>
      <w:divsChild>
        <w:div w:id="611784766">
          <w:marLeft w:val="480"/>
          <w:marRight w:val="0"/>
          <w:marTop w:val="0"/>
          <w:marBottom w:val="0"/>
          <w:divBdr>
            <w:top w:val="none" w:sz="0" w:space="0" w:color="auto"/>
            <w:left w:val="none" w:sz="0" w:space="0" w:color="auto"/>
            <w:bottom w:val="none" w:sz="0" w:space="0" w:color="auto"/>
            <w:right w:val="none" w:sz="0" w:space="0" w:color="auto"/>
          </w:divBdr>
          <w:divsChild>
            <w:div w:id="4100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0446">
      <w:bodyDiv w:val="1"/>
      <w:marLeft w:val="0"/>
      <w:marRight w:val="0"/>
      <w:marTop w:val="0"/>
      <w:marBottom w:val="0"/>
      <w:divBdr>
        <w:top w:val="none" w:sz="0" w:space="0" w:color="auto"/>
        <w:left w:val="none" w:sz="0" w:space="0" w:color="auto"/>
        <w:bottom w:val="none" w:sz="0" w:space="0" w:color="auto"/>
        <w:right w:val="none" w:sz="0" w:space="0" w:color="auto"/>
      </w:divBdr>
      <w:divsChild>
        <w:div w:id="641928013">
          <w:marLeft w:val="480"/>
          <w:marRight w:val="0"/>
          <w:marTop w:val="0"/>
          <w:marBottom w:val="0"/>
          <w:divBdr>
            <w:top w:val="none" w:sz="0" w:space="0" w:color="auto"/>
            <w:left w:val="none" w:sz="0" w:space="0" w:color="auto"/>
            <w:bottom w:val="none" w:sz="0" w:space="0" w:color="auto"/>
            <w:right w:val="none" w:sz="0" w:space="0" w:color="auto"/>
          </w:divBdr>
          <w:divsChild>
            <w:div w:id="1026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3846">
      <w:bodyDiv w:val="1"/>
      <w:marLeft w:val="0"/>
      <w:marRight w:val="0"/>
      <w:marTop w:val="0"/>
      <w:marBottom w:val="0"/>
      <w:divBdr>
        <w:top w:val="none" w:sz="0" w:space="0" w:color="auto"/>
        <w:left w:val="none" w:sz="0" w:space="0" w:color="auto"/>
        <w:bottom w:val="none" w:sz="0" w:space="0" w:color="auto"/>
        <w:right w:val="none" w:sz="0" w:space="0" w:color="auto"/>
      </w:divBdr>
      <w:divsChild>
        <w:div w:id="276253905">
          <w:marLeft w:val="480"/>
          <w:marRight w:val="0"/>
          <w:marTop w:val="0"/>
          <w:marBottom w:val="0"/>
          <w:divBdr>
            <w:top w:val="none" w:sz="0" w:space="0" w:color="auto"/>
            <w:left w:val="none" w:sz="0" w:space="0" w:color="auto"/>
            <w:bottom w:val="none" w:sz="0" w:space="0" w:color="auto"/>
            <w:right w:val="none" w:sz="0" w:space="0" w:color="auto"/>
          </w:divBdr>
          <w:divsChild>
            <w:div w:id="9411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0255">
      <w:bodyDiv w:val="1"/>
      <w:marLeft w:val="0"/>
      <w:marRight w:val="0"/>
      <w:marTop w:val="0"/>
      <w:marBottom w:val="0"/>
      <w:divBdr>
        <w:top w:val="none" w:sz="0" w:space="0" w:color="auto"/>
        <w:left w:val="none" w:sz="0" w:space="0" w:color="auto"/>
        <w:bottom w:val="none" w:sz="0" w:space="0" w:color="auto"/>
        <w:right w:val="none" w:sz="0" w:space="0" w:color="auto"/>
      </w:divBdr>
      <w:divsChild>
        <w:div w:id="630598910">
          <w:marLeft w:val="480"/>
          <w:marRight w:val="0"/>
          <w:marTop w:val="0"/>
          <w:marBottom w:val="0"/>
          <w:divBdr>
            <w:top w:val="none" w:sz="0" w:space="0" w:color="auto"/>
            <w:left w:val="none" w:sz="0" w:space="0" w:color="auto"/>
            <w:bottom w:val="none" w:sz="0" w:space="0" w:color="auto"/>
            <w:right w:val="none" w:sz="0" w:space="0" w:color="auto"/>
          </w:divBdr>
          <w:divsChild>
            <w:div w:id="7414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6821">
      <w:bodyDiv w:val="1"/>
      <w:marLeft w:val="0"/>
      <w:marRight w:val="0"/>
      <w:marTop w:val="0"/>
      <w:marBottom w:val="0"/>
      <w:divBdr>
        <w:top w:val="none" w:sz="0" w:space="0" w:color="auto"/>
        <w:left w:val="none" w:sz="0" w:space="0" w:color="auto"/>
        <w:bottom w:val="none" w:sz="0" w:space="0" w:color="auto"/>
        <w:right w:val="none" w:sz="0" w:space="0" w:color="auto"/>
      </w:divBdr>
      <w:divsChild>
        <w:div w:id="1148135054">
          <w:marLeft w:val="480"/>
          <w:marRight w:val="0"/>
          <w:marTop w:val="0"/>
          <w:marBottom w:val="0"/>
          <w:divBdr>
            <w:top w:val="none" w:sz="0" w:space="0" w:color="auto"/>
            <w:left w:val="none" w:sz="0" w:space="0" w:color="auto"/>
            <w:bottom w:val="none" w:sz="0" w:space="0" w:color="auto"/>
            <w:right w:val="none" w:sz="0" w:space="0" w:color="auto"/>
          </w:divBdr>
          <w:divsChild>
            <w:div w:id="6739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6354">
      <w:bodyDiv w:val="1"/>
      <w:marLeft w:val="0"/>
      <w:marRight w:val="0"/>
      <w:marTop w:val="0"/>
      <w:marBottom w:val="0"/>
      <w:divBdr>
        <w:top w:val="none" w:sz="0" w:space="0" w:color="auto"/>
        <w:left w:val="none" w:sz="0" w:space="0" w:color="auto"/>
        <w:bottom w:val="none" w:sz="0" w:space="0" w:color="auto"/>
        <w:right w:val="none" w:sz="0" w:space="0" w:color="auto"/>
      </w:divBdr>
      <w:divsChild>
        <w:div w:id="183249337">
          <w:marLeft w:val="480"/>
          <w:marRight w:val="0"/>
          <w:marTop w:val="0"/>
          <w:marBottom w:val="0"/>
          <w:divBdr>
            <w:top w:val="none" w:sz="0" w:space="0" w:color="auto"/>
            <w:left w:val="none" w:sz="0" w:space="0" w:color="auto"/>
            <w:bottom w:val="none" w:sz="0" w:space="0" w:color="auto"/>
            <w:right w:val="none" w:sz="0" w:space="0" w:color="auto"/>
          </w:divBdr>
          <w:divsChild>
            <w:div w:id="9051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6397">
      <w:bodyDiv w:val="1"/>
      <w:marLeft w:val="0"/>
      <w:marRight w:val="0"/>
      <w:marTop w:val="0"/>
      <w:marBottom w:val="0"/>
      <w:divBdr>
        <w:top w:val="none" w:sz="0" w:space="0" w:color="auto"/>
        <w:left w:val="none" w:sz="0" w:space="0" w:color="auto"/>
        <w:bottom w:val="none" w:sz="0" w:space="0" w:color="auto"/>
        <w:right w:val="none" w:sz="0" w:space="0" w:color="auto"/>
      </w:divBdr>
      <w:divsChild>
        <w:div w:id="2118672462">
          <w:marLeft w:val="480"/>
          <w:marRight w:val="0"/>
          <w:marTop w:val="0"/>
          <w:marBottom w:val="0"/>
          <w:divBdr>
            <w:top w:val="none" w:sz="0" w:space="0" w:color="auto"/>
            <w:left w:val="none" w:sz="0" w:space="0" w:color="auto"/>
            <w:bottom w:val="none" w:sz="0" w:space="0" w:color="auto"/>
            <w:right w:val="none" w:sz="0" w:space="0" w:color="auto"/>
          </w:divBdr>
          <w:divsChild>
            <w:div w:id="1299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3989">
      <w:bodyDiv w:val="1"/>
      <w:marLeft w:val="0"/>
      <w:marRight w:val="0"/>
      <w:marTop w:val="0"/>
      <w:marBottom w:val="0"/>
      <w:divBdr>
        <w:top w:val="none" w:sz="0" w:space="0" w:color="auto"/>
        <w:left w:val="none" w:sz="0" w:space="0" w:color="auto"/>
        <w:bottom w:val="none" w:sz="0" w:space="0" w:color="auto"/>
        <w:right w:val="none" w:sz="0" w:space="0" w:color="auto"/>
      </w:divBdr>
      <w:divsChild>
        <w:div w:id="1758938051">
          <w:marLeft w:val="480"/>
          <w:marRight w:val="0"/>
          <w:marTop w:val="0"/>
          <w:marBottom w:val="0"/>
          <w:divBdr>
            <w:top w:val="none" w:sz="0" w:space="0" w:color="auto"/>
            <w:left w:val="none" w:sz="0" w:space="0" w:color="auto"/>
            <w:bottom w:val="none" w:sz="0" w:space="0" w:color="auto"/>
            <w:right w:val="none" w:sz="0" w:space="0" w:color="auto"/>
          </w:divBdr>
          <w:divsChild>
            <w:div w:id="19280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5768">
      <w:bodyDiv w:val="1"/>
      <w:marLeft w:val="0"/>
      <w:marRight w:val="0"/>
      <w:marTop w:val="0"/>
      <w:marBottom w:val="0"/>
      <w:divBdr>
        <w:top w:val="none" w:sz="0" w:space="0" w:color="auto"/>
        <w:left w:val="none" w:sz="0" w:space="0" w:color="auto"/>
        <w:bottom w:val="none" w:sz="0" w:space="0" w:color="auto"/>
        <w:right w:val="none" w:sz="0" w:space="0" w:color="auto"/>
      </w:divBdr>
      <w:divsChild>
        <w:div w:id="1012879113">
          <w:marLeft w:val="480"/>
          <w:marRight w:val="0"/>
          <w:marTop w:val="0"/>
          <w:marBottom w:val="0"/>
          <w:divBdr>
            <w:top w:val="none" w:sz="0" w:space="0" w:color="auto"/>
            <w:left w:val="none" w:sz="0" w:space="0" w:color="auto"/>
            <w:bottom w:val="none" w:sz="0" w:space="0" w:color="auto"/>
            <w:right w:val="none" w:sz="0" w:space="0" w:color="auto"/>
          </w:divBdr>
          <w:divsChild>
            <w:div w:id="4210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6258">
      <w:bodyDiv w:val="1"/>
      <w:marLeft w:val="0"/>
      <w:marRight w:val="0"/>
      <w:marTop w:val="0"/>
      <w:marBottom w:val="0"/>
      <w:divBdr>
        <w:top w:val="none" w:sz="0" w:space="0" w:color="auto"/>
        <w:left w:val="none" w:sz="0" w:space="0" w:color="auto"/>
        <w:bottom w:val="none" w:sz="0" w:space="0" w:color="auto"/>
        <w:right w:val="none" w:sz="0" w:space="0" w:color="auto"/>
      </w:divBdr>
      <w:divsChild>
        <w:div w:id="1086345366">
          <w:marLeft w:val="480"/>
          <w:marRight w:val="0"/>
          <w:marTop w:val="0"/>
          <w:marBottom w:val="0"/>
          <w:divBdr>
            <w:top w:val="none" w:sz="0" w:space="0" w:color="auto"/>
            <w:left w:val="none" w:sz="0" w:space="0" w:color="auto"/>
            <w:bottom w:val="none" w:sz="0" w:space="0" w:color="auto"/>
            <w:right w:val="none" w:sz="0" w:space="0" w:color="auto"/>
          </w:divBdr>
          <w:divsChild>
            <w:div w:id="7533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6750">
      <w:bodyDiv w:val="1"/>
      <w:marLeft w:val="0"/>
      <w:marRight w:val="0"/>
      <w:marTop w:val="0"/>
      <w:marBottom w:val="0"/>
      <w:divBdr>
        <w:top w:val="none" w:sz="0" w:space="0" w:color="auto"/>
        <w:left w:val="none" w:sz="0" w:space="0" w:color="auto"/>
        <w:bottom w:val="none" w:sz="0" w:space="0" w:color="auto"/>
        <w:right w:val="none" w:sz="0" w:space="0" w:color="auto"/>
      </w:divBdr>
      <w:divsChild>
        <w:div w:id="813522708">
          <w:marLeft w:val="480"/>
          <w:marRight w:val="0"/>
          <w:marTop w:val="0"/>
          <w:marBottom w:val="0"/>
          <w:divBdr>
            <w:top w:val="none" w:sz="0" w:space="0" w:color="auto"/>
            <w:left w:val="none" w:sz="0" w:space="0" w:color="auto"/>
            <w:bottom w:val="none" w:sz="0" w:space="0" w:color="auto"/>
            <w:right w:val="none" w:sz="0" w:space="0" w:color="auto"/>
          </w:divBdr>
          <w:divsChild>
            <w:div w:id="20617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5765">
      <w:bodyDiv w:val="1"/>
      <w:marLeft w:val="0"/>
      <w:marRight w:val="0"/>
      <w:marTop w:val="0"/>
      <w:marBottom w:val="0"/>
      <w:divBdr>
        <w:top w:val="none" w:sz="0" w:space="0" w:color="auto"/>
        <w:left w:val="none" w:sz="0" w:space="0" w:color="auto"/>
        <w:bottom w:val="none" w:sz="0" w:space="0" w:color="auto"/>
        <w:right w:val="none" w:sz="0" w:space="0" w:color="auto"/>
      </w:divBdr>
      <w:divsChild>
        <w:div w:id="1106659067">
          <w:marLeft w:val="480"/>
          <w:marRight w:val="0"/>
          <w:marTop w:val="0"/>
          <w:marBottom w:val="0"/>
          <w:divBdr>
            <w:top w:val="none" w:sz="0" w:space="0" w:color="auto"/>
            <w:left w:val="none" w:sz="0" w:space="0" w:color="auto"/>
            <w:bottom w:val="none" w:sz="0" w:space="0" w:color="auto"/>
            <w:right w:val="none" w:sz="0" w:space="0" w:color="auto"/>
          </w:divBdr>
          <w:divsChild>
            <w:div w:id="13943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368">
      <w:bodyDiv w:val="1"/>
      <w:marLeft w:val="0"/>
      <w:marRight w:val="0"/>
      <w:marTop w:val="0"/>
      <w:marBottom w:val="0"/>
      <w:divBdr>
        <w:top w:val="none" w:sz="0" w:space="0" w:color="auto"/>
        <w:left w:val="none" w:sz="0" w:space="0" w:color="auto"/>
        <w:bottom w:val="none" w:sz="0" w:space="0" w:color="auto"/>
        <w:right w:val="none" w:sz="0" w:space="0" w:color="auto"/>
      </w:divBdr>
      <w:divsChild>
        <w:div w:id="115218658">
          <w:marLeft w:val="480"/>
          <w:marRight w:val="0"/>
          <w:marTop w:val="0"/>
          <w:marBottom w:val="0"/>
          <w:divBdr>
            <w:top w:val="none" w:sz="0" w:space="0" w:color="auto"/>
            <w:left w:val="none" w:sz="0" w:space="0" w:color="auto"/>
            <w:bottom w:val="none" w:sz="0" w:space="0" w:color="auto"/>
            <w:right w:val="none" w:sz="0" w:space="0" w:color="auto"/>
          </w:divBdr>
          <w:divsChild>
            <w:div w:id="11010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3537">
      <w:bodyDiv w:val="1"/>
      <w:marLeft w:val="0"/>
      <w:marRight w:val="0"/>
      <w:marTop w:val="0"/>
      <w:marBottom w:val="0"/>
      <w:divBdr>
        <w:top w:val="none" w:sz="0" w:space="0" w:color="auto"/>
        <w:left w:val="none" w:sz="0" w:space="0" w:color="auto"/>
        <w:bottom w:val="none" w:sz="0" w:space="0" w:color="auto"/>
        <w:right w:val="none" w:sz="0" w:space="0" w:color="auto"/>
      </w:divBdr>
      <w:divsChild>
        <w:div w:id="1900625555">
          <w:marLeft w:val="480"/>
          <w:marRight w:val="0"/>
          <w:marTop w:val="0"/>
          <w:marBottom w:val="0"/>
          <w:divBdr>
            <w:top w:val="none" w:sz="0" w:space="0" w:color="auto"/>
            <w:left w:val="none" w:sz="0" w:space="0" w:color="auto"/>
            <w:bottom w:val="none" w:sz="0" w:space="0" w:color="auto"/>
            <w:right w:val="none" w:sz="0" w:space="0" w:color="auto"/>
          </w:divBdr>
          <w:divsChild>
            <w:div w:id="20378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3330">
      <w:bodyDiv w:val="1"/>
      <w:marLeft w:val="0"/>
      <w:marRight w:val="0"/>
      <w:marTop w:val="0"/>
      <w:marBottom w:val="0"/>
      <w:divBdr>
        <w:top w:val="none" w:sz="0" w:space="0" w:color="auto"/>
        <w:left w:val="none" w:sz="0" w:space="0" w:color="auto"/>
        <w:bottom w:val="none" w:sz="0" w:space="0" w:color="auto"/>
        <w:right w:val="none" w:sz="0" w:space="0" w:color="auto"/>
      </w:divBdr>
    </w:div>
    <w:div w:id="891577824">
      <w:bodyDiv w:val="1"/>
      <w:marLeft w:val="0"/>
      <w:marRight w:val="0"/>
      <w:marTop w:val="0"/>
      <w:marBottom w:val="0"/>
      <w:divBdr>
        <w:top w:val="none" w:sz="0" w:space="0" w:color="auto"/>
        <w:left w:val="none" w:sz="0" w:space="0" w:color="auto"/>
        <w:bottom w:val="none" w:sz="0" w:space="0" w:color="auto"/>
        <w:right w:val="none" w:sz="0" w:space="0" w:color="auto"/>
      </w:divBdr>
      <w:divsChild>
        <w:div w:id="1005089584">
          <w:marLeft w:val="480"/>
          <w:marRight w:val="0"/>
          <w:marTop w:val="0"/>
          <w:marBottom w:val="0"/>
          <w:divBdr>
            <w:top w:val="none" w:sz="0" w:space="0" w:color="auto"/>
            <w:left w:val="none" w:sz="0" w:space="0" w:color="auto"/>
            <w:bottom w:val="none" w:sz="0" w:space="0" w:color="auto"/>
            <w:right w:val="none" w:sz="0" w:space="0" w:color="auto"/>
          </w:divBdr>
          <w:divsChild>
            <w:div w:id="19567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338">
      <w:bodyDiv w:val="1"/>
      <w:marLeft w:val="0"/>
      <w:marRight w:val="0"/>
      <w:marTop w:val="0"/>
      <w:marBottom w:val="0"/>
      <w:divBdr>
        <w:top w:val="none" w:sz="0" w:space="0" w:color="auto"/>
        <w:left w:val="none" w:sz="0" w:space="0" w:color="auto"/>
        <w:bottom w:val="none" w:sz="0" w:space="0" w:color="auto"/>
        <w:right w:val="none" w:sz="0" w:space="0" w:color="auto"/>
      </w:divBdr>
      <w:divsChild>
        <w:div w:id="617680755">
          <w:marLeft w:val="480"/>
          <w:marRight w:val="0"/>
          <w:marTop w:val="0"/>
          <w:marBottom w:val="0"/>
          <w:divBdr>
            <w:top w:val="none" w:sz="0" w:space="0" w:color="auto"/>
            <w:left w:val="none" w:sz="0" w:space="0" w:color="auto"/>
            <w:bottom w:val="none" w:sz="0" w:space="0" w:color="auto"/>
            <w:right w:val="none" w:sz="0" w:space="0" w:color="auto"/>
          </w:divBdr>
          <w:divsChild>
            <w:div w:id="19398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9238">
      <w:bodyDiv w:val="1"/>
      <w:marLeft w:val="0"/>
      <w:marRight w:val="0"/>
      <w:marTop w:val="0"/>
      <w:marBottom w:val="0"/>
      <w:divBdr>
        <w:top w:val="none" w:sz="0" w:space="0" w:color="auto"/>
        <w:left w:val="none" w:sz="0" w:space="0" w:color="auto"/>
        <w:bottom w:val="none" w:sz="0" w:space="0" w:color="auto"/>
        <w:right w:val="none" w:sz="0" w:space="0" w:color="auto"/>
      </w:divBdr>
      <w:divsChild>
        <w:div w:id="1264150183">
          <w:marLeft w:val="480"/>
          <w:marRight w:val="0"/>
          <w:marTop w:val="0"/>
          <w:marBottom w:val="0"/>
          <w:divBdr>
            <w:top w:val="none" w:sz="0" w:space="0" w:color="auto"/>
            <w:left w:val="none" w:sz="0" w:space="0" w:color="auto"/>
            <w:bottom w:val="none" w:sz="0" w:space="0" w:color="auto"/>
            <w:right w:val="none" w:sz="0" w:space="0" w:color="auto"/>
          </w:divBdr>
          <w:divsChild>
            <w:div w:id="4543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538">
      <w:bodyDiv w:val="1"/>
      <w:marLeft w:val="0"/>
      <w:marRight w:val="0"/>
      <w:marTop w:val="0"/>
      <w:marBottom w:val="0"/>
      <w:divBdr>
        <w:top w:val="none" w:sz="0" w:space="0" w:color="auto"/>
        <w:left w:val="none" w:sz="0" w:space="0" w:color="auto"/>
        <w:bottom w:val="none" w:sz="0" w:space="0" w:color="auto"/>
        <w:right w:val="none" w:sz="0" w:space="0" w:color="auto"/>
      </w:divBdr>
      <w:divsChild>
        <w:div w:id="1653868009">
          <w:marLeft w:val="480"/>
          <w:marRight w:val="0"/>
          <w:marTop w:val="0"/>
          <w:marBottom w:val="0"/>
          <w:divBdr>
            <w:top w:val="none" w:sz="0" w:space="0" w:color="auto"/>
            <w:left w:val="none" w:sz="0" w:space="0" w:color="auto"/>
            <w:bottom w:val="none" w:sz="0" w:space="0" w:color="auto"/>
            <w:right w:val="none" w:sz="0" w:space="0" w:color="auto"/>
          </w:divBdr>
          <w:divsChild>
            <w:div w:id="1744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467">
      <w:bodyDiv w:val="1"/>
      <w:marLeft w:val="0"/>
      <w:marRight w:val="0"/>
      <w:marTop w:val="0"/>
      <w:marBottom w:val="0"/>
      <w:divBdr>
        <w:top w:val="none" w:sz="0" w:space="0" w:color="auto"/>
        <w:left w:val="none" w:sz="0" w:space="0" w:color="auto"/>
        <w:bottom w:val="none" w:sz="0" w:space="0" w:color="auto"/>
        <w:right w:val="none" w:sz="0" w:space="0" w:color="auto"/>
      </w:divBdr>
      <w:divsChild>
        <w:div w:id="2111927492">
          <w:marLeft w:val="480"/>
          <w:marRight w:val="0"/>
          <w:marTop w:val="0"/>
          <w:marBottom w:val="0"/>
          <w:divBdr>
            <w:top w:val="none" w:sz="0" w:space="0" w:color="auto"/>
            <w:left w:val="none" w:sz="0" w:space="0" w:color="auto"/>
            <w:bottom w:val="none" w:sz="0" w:space="0" w:color="auto"/>
            <w:right w:val="none" w:sz="0" w:space="0" w:color="auto"/>
          </w:divBdr>
          <w:divsChild>
            <w:div w:id="118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470">
      <w:bodyDiv w:val="1"/>
      <w:marLeft w:val="0"/>
      <w:marRight w:val="0"/>
      <w:marTop w:val="0"/>
      <w:marBottom w:val="0"/>
      <w:divBdr>
        <w:top w:val="none" w:sz="0" w:space="0" w:color="auto"/>
        <w:left w:val="none" w:sz="0" w:space="0" w:color="auto"/>
        <w:bottom w:val="none" w:sz="0" w:space="0" w:color="auto"/>
        <w:right w:val="none" w:sz="0" w:space="0" w:color="auto"/>
      </w:divBdr>
    </w:div>
    <w:div w:id="1039672866">
      <w:bodyDiv w:val="1"/>
      <w:marLeft w:val="0"/>
      <w:marRight w:val="0"/>
      <w:marTop w:val="0"/>
      <w:marBottom w:val="0"/>
      <w:divBdr>
        <w:top w:val="none" w:sz="0" w:space="0" w:color="auto"/>
        <w:left w:val="none" w:sz="0" w:space="0" w:color="auto"/>
        <w:bottom w:val="none" w:sz="0" w:space="0" w:color="auto"/>
        <w:right w:val="none" w:sz="0" w:space="0" w:color="auto"/>
      </w:divBdr>
      <w:divsChild>
        <w:div w:id="1207453129">
          <w:marLeft w:val="480"/>
          <w:marRight w:val="0"/>
          <w:marTop w:val="0"/>
          <w:marBottom w:val="0"/>
          <w:divBdr>
            <w:top w:val="none" w:sz="0" w:space="0" w:color="auto"/>
            <w:left w:val="none" w:sz="0" w:space="0" w:color="auto"/>
            <w:bottom w:val="none" w:sz="0" w:space="0" w:color="auto"/>
            <w:right w:val="none" w:sz="0" w:space="0" w:color="auto"/>
          </w:divBdr>
          <w:divsChild>
            <w:div w:id="19689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0439">
      <w:bodyDiv w:val="1"/>
      <w:marLeft w:val="0"/>
      <w:marRight w:val="0"/>
      <w:marTop w:val="0"/>
      <w:marBottom w:val="0"/>
      <w:divBdr>
        <w:top w:val="none" w:sz="0" w:space="0" w:color="auto"/>
        <w:left w:val="none" w:sz="0" w:space="0" w:color="auto"/>
        <w:bottom w:val="none" w:sz="0" w:space="0" w:color="auto"/>
        <w:right w:val="none" w:sz="0" w:space="0" w:color="auto"/>
      </w:divBdr>
    </w:div>
    <w:div w:id="1218468749">
      <w:bodyDiv w:val="1"/>
      <w:marLeft w:val="0"/>
      <w:marRight w:val="0"/>
      <w:marTop w:val="0"/>
      <w:marBottom w:val="0"/>
      <w:divBdr>
        <w:top w:val="none" w:sz="0" w:space="0" w:color="auto"/>
        <w:left w:val="none" w:sz="0" w:space="0" w:color="auto"/>
        <w:bottom w:val="none" w:sz="0" w:space="0" w:color="auto"/>
        <w:right w:val="none" w:sz="0" w:space="0" w:color="auto"/>
      </w:divBdr>
      <w:divsChild>
        <w:div w:id="870610127">
          <w:marLeft w:val="480"/>
          <w:marRight w:val="0"/>
          <w:marTop w:val="0"/>
          <w:marBottom w:val="0"/>
          <w:divBdr>
            <w:top w:val="none" w:sz="0" w:space="0" w:color="auto"/>
            <w:left w:val="none" w:sz="0" w:space="0" w:color="auto"/>
            <w:bottom w:val="none" w:sz="0" w:space="0" w:color="auto"/>
            <w:right w:val="none" w:sz="0" w:space="0" w:color="auto"/>
          </w:divBdr>
          <w:divsChild>
            <w:div w:id="5885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391">
      <w:bodyDiv w:val="1"/>
      <w:marLeft w:val="0"/>
      <w:marRight w:val="0"/>
      <w:marTop w:val="0"/>
      <w:marBottom w:val="0"/>
      <w:divBdr>
        <w:top w:val="none" w:sz="0" w:space="0" w:color="auto"/>
        <w:left w:val="none" w:sz="0" w:space="0" w:color="auto"/>
        <w:bottom w:val="none" w:sz="0" w:space="0" w:color="auto"/>
        <w:right w:val="none" w:sz="0" w:space="0" w:color="auto"/>
      </w:divBdr>
      <w:divsChild>
        <w:div w:id="325014409">
          <w:marLeft w:val="480"/>
          <w:marRight w:val="0"/>
          <w:marTop w:val="0"/>
          <w:marBottom w:val="0"/>
          <w:divBdr>
            <w:top w:val="none" w:sz="0" w:space="0" w:color="auto"/>
            <w:left w:val="none" w:sz="0" w:space="0" w:color="auto"/>
            <w:bottom w:val="none" w:sz="0" w:space="0" w:color="auto"/>
            <w:right w:val="none" w:sz="0" w:space="0" w:color="auto"/>
          </w:divBdr>
          <w:divsChild>
            <w:div w:id="20409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800">
      <w:bodyDiv w:val="1"/>
      <w:marLeft w:val="0"/>
      <w:marRight w:val="0"/>
      <w:marTop w:val="0"/>
      <w:marBottom w:val="0"/>
      <w:divBdr>
        <w:top w:val="none" w:sz="0" w:space="0" w:color="auto"/>
        <w:left w:val="none" w:sz="0" w:space="0" w:color="auto"/>
        <w:bottom w:val="none" w:sz="0" w:space="0" w:color="auto"/>
        <w:right w:val="none" w:sz="0" w:space="0" w:color="auto"/>
      </w:divBdr>
      <w:divsChild>
        <w:div w:id="771507981">
          <w:marLeft w:val="480"/>
          <w:marRight w:val="0"/>
          <w:marTop w:val="0"/>
          <w:marBottom w:val="0"/>
          <w:divBdr>
            <w:top w:val="none" w:sz="0" w:space="0" w:color="auto"/>
            <w:left w:val="none" w:sz="0" w:space="0" w:color="auto"/>
            <w:bottom w:val="none" w:sz="0" w:space="0" w:color="auto"/>
            <w:right w:val="none" w:sz="0" w:space="0" w:color="auto"/>
          </w:divBdr>
          <w:divsChild>
            <w:div w:id="4295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0973">
      <w:bodyDiv w:val="1"/>
      <w:marLeft w:val="0"/>
      <w:marRight w:val="0"/>
      <w:marTop w:val="0"/>
      <w:marBottom w:val="0"/>
      <w:divBdr>
        <w:top w:val="none" w:sz="0" w:space="0" w:color="auto"/>
        <w:left w:val="none" w:sz="0" w:space="0" w:color="auto"/>
        <w:bottom w:val="none" w:sz="0" w:space="0" w:color="auto"/>
        <w:right w:val="none" w:sz="0" w:space="0" w:color="auto"/>
      </w:divBdr>
    </w:div>
    <w:div w:id="1396321499">
      <w:bodyDiv w:val="1"/>
      <w:marLeft w:val="0"/>
      <w:marRight w:val="0"/>
      <w:marTop w:val="0"/>
      <w:marBottom w:val="0"/>
      <w:divBdr>
        <w:top w:val="none" w:sz="0" w:space="0" w:color="auto"/>
        <w:left w:val="none" w:sz="0" w:space="0" w:color="auto"/>
        <w:bottom w:val="none" w:sz="0" w:space="0" w:color="auto"/>
        <w:right w:val="none" w:sz="0" w:space="0" w:color="auto"/>
      </w:divBdr>
      <w:divsChild>
        <w:div w:id="1158691533">
          <w:marLeft w:val="480"/>
          <w:marRight w:val="0"/>
          <w:marTop w:val="0"/>
          <w:marBottom w:val="0"/>
          <w:divBdr>
            <w:top w:val="none" w:sz="0" w:space="0" w:color="auto"/>
            <w:left w:val="none" w:sz="0" w:space="0" w:color="auto"/>
            <w:bottom w:val="none" w:sz="0" w:space="0" w:color="auto"/>
            <w:right w:val="none" w:sz="0" w:space="0" w:color="auto"/>
          </w:divBdr>
          <w:divsChild>
            <w:div w:id="746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0483">
      <w:bodyDiv w:val="1"/>
      <w:marLeft w:val="0"/>
      <w:marRight w:val="0"/>
      <w:marTop w:val="0"/>
      <w:marBottom w:val="0"/>
      <w:divBdr>
        <w:top w:val="none" w:sz="0" w:space="0" w:color="auto"/>
        <w:left w:val="none" w:sz="0" w:space="0" w:color="auto"/>
        <w:bottom w:val="none" w:sz="0" w:space="0" w:color="auto"/>
        <w:right w:val="none" w:sz="0" w:space="0" w:color="auto"/>
      </w:divBdr>
      <w:divsChild>
        <w:div w:id="1897549084">
          <w:marLeft w:val="480"/>
          <w:marRight w:val="0"/>
          <w:marTop w:val="0"/>
          <w:marBottom w:val="0"/>
          <w:divBdr>
            <w:top w:val="none" w:sz="0" w:space="0" w:color="auto"/>
            <w:left w:val="none" w:sz="0" w:space="0" w:color="auto"/>
            <w:bottom w:val="none" w:sz="0" w:space="0" w:color="auto"/>
            <w:right w:val="none" w:sz="0" w:space="0" w:color="auto"/>
          </w:divBdr>
          <w:divsChild>
            <w:div w:id="20277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9666">
      <w:bodyDiv w:val="1"/>
      <w:marLeft w:val="0"/>
      <w:marRight w:val="0"/>
      <w:marTop w:val="0"/>
      <w:marBottom w:val="0"/>
      <w:divBdr>
        <w:top w:val="none" w:sz="0" w:space="0" w:color="auto"/>
        <w:left w:val="none" w:sz="0" w:space="0" w:color="auto"/>
        <w:bottom w:val="none" w:sz="0" w:space="0" w:color="auto"/>
        <w:right w:val="none" w:sz="0" w:space="0" w:color="auto"/>
      </w:divBdr>
      <w:divsChild>
        <w:div w:id="1848665274">
          <w:marLeft w:val="480"/>
          <w:marRight w:val="0"/>
          <w:marTop w:val="0"/>
          <w:marBottom w:val="0"/>
          <w:divBdr>
            <w:top w:val="none" w:sz="0" w:space="0" w:color="auto"/>
            <w:left w:val="none" w:sz="0" w:space="0" w:color="auto"/>
            <w:bottom w:val="none" w:sz="0" w:space="0" w:color="auto"/>
            <w:right w:val="none" w:sz="0" w:space="0" w:color="auto"/>
          </w:divBdr>
          <w:divsChild>
            <w:div w:id="28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8442">
      <w:bodyDiv w:val="1"/>
      <w:marLeft w:val="0"/>
      <w:marRight w:val="0"/>
      <w:marTop w:val="0"/>
      <w:marBottom w:val="0"/>
      <w:divBdr>
        <w:top w:val="none" w:sz="0" w:space="0" w:color="auto"/>
        <w:left w:val="none" w:sz="0" w:space="0" w:color="auto"/>
        <w:bottom w:val="none" w:sz="0" w:space="0" w:color="auto"/>
        <w:right w:val="none" w:sz="0" w:space="0" w:color="auto"/>
      </w:divBdr>
    </w:div>
    <w:div w:id="1462187814">
      <w:bodyDiv w:val="1"/>
      <w:marLeft w:val="0"/>
      <w:marRight w:val="0"/>
      <w:marTop w:val="0"/>
      <w:marBottom w:val="0"/>
      <w:divBdr>
        <w:top w:val="none" w:sz="0" w:space="0" w:color="auto"/>
        <w:left w:val="none" w:sz="0" w:space="0" w:color="auto"/>
        <w:bottom w:val="none" w:sz="0" w:space="0" w:color="auto"/>
        <w:right w:val="none" w:sz="0" w:space="0" w:color="auto"/>
      </w:divBdr>
      <w:divsChild>
        <w:div w:id="971249831">
          <w:marLeft w:val="480"/>
          <w:marRight w:val="0"/>
          <w:marTop w:val="0"/>
          <w:marBottom w:val="0"/>
          <w:divBdr>
            <w:top w:val="none" w:sz="0" w:space="0" w:color="auto"/>
            <w:left w:val="none" w:sz="0" w:space="0" w:color="auto"/>
            <w:bottom w:val="none" w:sz="0" w:space="0" w:color="auto"/>
            <w:right w:val="none" w:sz="0" w:space="0" w:color="auto"/>
          </w:divBdr>
          <w:divsChild>
            <w:div w:id="11610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5341">
      <w:bodyDiv w:val="1"/>
      <w:marLeft w:val="0"/>
      <w:marRight w:val="0"/>
      <w:marTop w:val="0"/>
      <w:marBottom w:val="0"/>
      <w:divBdr>
        <w:top w:val="none" w:sz="0" w:space="0" w:color="auto"/>
        <w:left w:val="none" w:sz="0" w:space="0" w:color="auto"/>
        <w:bottom w:val="none" w:sz="0" w:space="0" w:color="auto"/>
        <w:right w:val="none" w:sz="0" w:space="0" w:color="auto"/>
      </w:divBdr>
      <w:divsChild>
        <w:div w:id="2091728259">
          <w:marLeft w:val="480"/>
          <w:marRight w:val="0"/>
          <w:marTop w:val="0"/>
          <w:marBottom w:val="0"/>
          <w:divBdr>
            <w:top w:val="none" w:sz="0" w:space="0" w:color="auto"/>
            <w:left w:val="none" w:sz="0" w:space="0" w:color="auto"/>
            <w:bottom w:val="none" w:sz="0" w:space="0" w:color="auto"/>
            <w:right w:val="none" w:sz="0" w:space="0" w:color="auto"/>
          </w:divBdr>
          <w:divsChild>
            <w:div w:id="21467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1787">
      <w:bodyDiv w:val="1"/>
      <w:marLeft w:val="0"/>
      <w:marRight w:val="0"/>
      <w:marTop w:val="0"/>
      <w:marBottom w:val="0"/>
      <w:divBdr>
        <w:top w:val="none" w:sz="0" w:space="0" w:color="auto"/>
        <w:left w:val="none" w:sz="0" w:space="0" w:color="auto"/>
        <w:bottom w:val="none" w:sz="0" w:space="0" w:color="auto"/>
        <w:right w:val="none" w:sz="0" w:space="0" w:color="auto"/>
      </w:divBdr>
      <w:divsChild>
        <w:div w:id="1459449209">
          <w:marLeft w:val="480"/>
          <w:marRight w:val="0"/>
          <w:marTop w:val="0"/>
          <w:marBottom w:val="0"/>
          <w:divBdr>
            <w:top w:val="none" w:sz="0" w:space="0" w:color="auto"/>
            <w:left w:val="none" w:sz="0" w:space="0" w:color="auto"/>
            <w:bottom w:val="none" w:sz="0" w:space="0" w:color="auto"/>
            <w:right w:val="none" w:sz="0" w:space="0" w:color="auto"/>
          </w:divBdr>
          <w:divsChild>
            <w:div w:id="14488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2673">
      <w:bodyDiv w:val="1"/>
      <w:marLeft w:val="0"/>
      <w:marRight w:val="0"/>
      <w:marTop w:val="0"/>
      <w:marBottom w:val="0"/>
      <w:divBdr>
        <w:top w:val="none" w:sz="0" w:space="0" w:color="auto"/>
        <w:left w:val="none" w:sz="0" w:space="0" w:color="auto"/>
        <w:bottom w:val="none" w:sz="0" w:space="0" w:color="auto"/>
        <w:right w:val="none" w:sz="0" w:space="0" w:color="auto"/>
      </w:divBdr>
      <w:divsChild>
        <w:div w:id="1542547833">
          <w:marLeft w:val="480"/>
          <w:marRight w:val="0"/>
          <w:marTop w:val="0"/>
          <w:marBottom w:val="0"/>
          <w:divBdr>
            <w:top w:val="none" w:sz="0" w:space="0" w:color="auto"/>
            <w:left w:val="none" w:sz="0" w:space="0" w:color="auto"/>
            <w:bottom w:val="none" w:sz="0" w:space="0" w:color="auto"/>
            <w:right w:val="none" w:sz="0" w:space="0" w:color="auto"/>
          </w:divBdr>
          <w:divsChild>
            <w:div w:id="631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662">
      <w:bodyDiv w:val="1"/>
      <w:marLeft w:val="0"/>
      <w:marRight w:val="0"/>
      <w:marTop w:val="0"/>
      <w:marBottom w:val="0"/>
      <w:divBdr>
        <w:top w:val="none" w:sz="0" w:space="0" w:color="auto"/>
        <w:left w:val="none" w:sz="0" w:space="0" w:color="auto"/>
        <w:bottom w:val="none" w:sz="0" w:space="0" w:color="auto"/>
        <w:right w:val="none" w:sz="0" w:space="0" w:color="auto"/>
      </w:divBdr>
      <w:divsChild>
        <w:div w:id="1972393636">
          <w:marLeft w:val="480"/>
          <w:marRight w:val="0"/>
          <w:marTop w:val="0"/>
          <w:marBottom w:val="0"/>
          <w:divBdr>
            <w:top w:val="none" w:sz="0" w:space="0" w:color="auto"/>
            <w:left w:val="none" w:sz="0" w:space="0" w:color="auto"/>
            <w:bottom w:val="none" w:sz="0" w:space="0" w:color="auto"/>
            <w:right w:val="none" w:sz="0" w:space="0" w:color="auto"/>
          </w:divBdr>
          <w:divsChild>
            <w:div w:id="8564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8925">
      <w:bodyDiv w:val="1"/>
      <w:marLeft w:val="0"/>
      <w:marRight w:val="0"/>
      <w:marTop w:val="0"/>
      <w:marBottom w:val="0"/>
      <w:divBdr>
        <w:top w:val="none" w:sz="0" w:space="0" w:color="auto"/>
        <w:left w:val="none" w:sz="0" w:space="0" w:color="auto"/>
        <w:bottom w:val="none" w:sz="0" w:space="0" w:color="auto"/>
        <w:right w:val="none" w:sz="0" w:space="0" w:color="auto"/>
      </w:divBdr>
      <w:divsChild>
        <w:div w:id="1721781649">
          <w:marLeft w:val="480"/>
          <w:marRight w:val="0"/>
          <w:marTop w:val="0"/>
          <w:marBottom w:val="0"/>
          <w:divBdr>
            <w:top w:val="none" w:sz="0" w:space="0" w:color="auto"/>
            <w:left w:val="none" w:sz="0" w:space="0" w:color="auto"/>
            <w:bottom w:val="none" w:sz="0" w:space="0" w:color="auto"/>
            <w:right w:val="none" w:sz="0" w:space="0" w:color="auto"/>
          </w:divBdr>
          <w:divsChild>
            <w:div w:id="13804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421">
      <w:bodyDiv w:val="1"/>
      <w:marLeft w:val="0"/>
      <w:marRight w:val="0"/>
      <w:marTop w:val="0"/>
      <w:marBottom w:val="0"/>
      <w:divBdr>
        <w:top w:val="none" w:sz="0" w:space="0" w:color="auto"/>
        <w:left w:val="none" w:sz="0" w:space="0" w:color="auto"/>
        <w:bottom w:val="none" w:sz="0" w:space="0" w:color="auto"/>
        <w:right w:val="none" w:sz="0" w:space="0" w:color="auto"/>
      </w:divBdr>
      <w:divsChild>
        <w:div w:id="1602570648">
          <w:marLeft w:val="480"/>
          <w:marRight w:val="0"/>
          <w:marTop w:val="0"/>
          <w:marBottom w:val="0"/>
          <w:divBdr>
            <w:top w:val="none" w:sz="0" w:space="0" w:color="auto"/>
            <w:left w:val="none" w:sz="0" w:space="0" w:color="auto"/>
            <w:bottom w:val="none" w:sz="0" w:space="0" w:color="auto"/>
            <w:right w:val="none" w:sz="0" w:space="0" w:color="auto"/>
          </w:divBdr>
          <w:divsChild>
            <w:div w:id="4689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1830">
      <w:bodyDiv w:val="1"/>
      <w:marLeft w:val="0"/>
      <w:marRight w:val="0"/>
      <w:marTop w:val="0"/>
      <w:marBottom w:val="0"/>
      <w:divBdr>
        <w:top w:val="none" w:sz="0" w:space="0" w:color="auto"/>
        <w:left w:val="none" w:sz="0" w:space="0" w:color="auto"/>
        <w:bottom w:val="none" w:sz="0" w:space="0" w:color="auto"/>
        <w:right w:val="none" w:sz="0" w:space="0" w:color="auto"/>
      </w:divBdr>
      <w:divsChild>
        <w:div w:id="1823882941">
          <w:marLeft w:val="480"/>
          <w:marRight w:val="0"/>
          <w:marTop w:val="0"/>
          <w:marBottom w:val="0"/>
          <w:divBdr>
            <w:top w:val="none" w:sz="0" w:space="0" w:color="auto"/>
            <w:left w:val="none" w:sz="0" w:space="0" w:color="auto"/>
            <w:bottom w:val="none" w:sz="0" w:space="0" w:color="auto"/>
            <w:right w:val="none" w:sz="0" w:space="0" w:color="auto"/>
          </w:divBdr>
          <w:divsChild>
            <w:div w:id="857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4413">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2">
          <w:marLeft w:val="480"/>
          <w:marRight w:val="0"/>
          <w:marTop w:val="0"/>
          <w:marBottom w:val="0"/>
          <w:divBdr>
            <w:top w:val="none" w:sz="0" w:space="0" w:color="auto"/>
            <w:left w:val="none" w:sz="0" w:space="0" w:color="auto"/>
            <w:bottom w:val="none" w:sz="0" w:space="0" w:color="auto"/>
            <w:right w:val="none" w:sz="0" w:space="0" w:color="auto"/>
          </w:divBdr>
          <w:divsChild>
            <w:div w:id="10207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9431">
      <w:bodyDiv w:val="1"/>
      <w:marLeft w:val="0"/>
      <w:marRight w:val="0"/>
      <w:marTop w:val="0"/>
      <w:marBottom w:val="0"/>
      <w:divBdr>
        <w:top w:val="none" w:sz="0" w:space="0" w:color="auto"/>
        <w:left w:val="none" w:sz="0" w:space="0" w:color="auto"/>
        <w:bottom w:val="none" w:sz="0" w:space="0" w:color="auto"/>
        <w:right w:val="none" w:sz="0" w:space="0" w:color="auto"/>
      </w:divBdr>
      <w:divsChild>
        <w:div w:id="166021798">
          <w:marLeft w:val="480"/>
          <w:marRight w:val="0"/>
          <w:marTop w:val="0"/>
          <w:marBottom w:val="0"/>
          <w:divBdr>
            <w:top w:val="none" w:sz="0" w:space="0" w:color="auto"/>
            <w:left w:val="none" w:sz="0" w:space="0" w:color="auto"/>
            <w:bottom w:val="none" w:sz="0" w:space="0" w:color="auto"/>
            <w:right w:val="none" w:sz="0" w:space="0" w:color="auto"/>
          </w:divBdr>
          <w:divsChild>
            <w:div w:id="4843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7053">
      <w:bodyDiv w:val="1"/>
      <w:marLeft w:val="0"/>
      <w:marRight w:val="0"/>
      <w:marTop w:val="0"/>
      <w:marBottom w:val="0"/>
      <w:divBdr>
        <w:top w:val="none" w:sz="0" w:space="0" w:color="auto"/>
        <w:left w:val="none" w:sz="0" w:space="0" w:color="auto"/>
        <w:bottom w:val="none" w:sz="0" w:space="0" w:color="auto"/>
        <w:right w:val="none" w:sz="0" w:space="0" w:color="auto"/>
      </w:divBdr>
      <w:divsChild>
        <w:div w:id="210581711">
          <w:marLeft w:val="480"/>
          <w:marRight w:val="0"/>
          <w:marTop w:val="0"/>
          <w:marBottom w:val="0"/>
          <w:divBdr>
            <w:top w:val="none" w:sz="0" w:space="0" w:color="auto"/>
            <w:left w:val="none" w:sz="0" w:space="0" w:color="auto"/>
            <w:bottom w:val="none" w:sz="0" w:space="0" w:color="auto"/>
            <w:right w:val="none" w:sz="0" w:space="0" w:color="auto"/>
          </w:divBdr>
          <w:divsChild>
            <w:div w:id="13656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7771">
      <w:bodyDiv w:val="1"/>
      <w:marLeft w:val="0"/>
      <w:marRight w:val="0"/>
      <w:marTop w:val="0"/>
      <w:marBottom w:val="0"/>
      <w:divBdr>
        <w:top w:val="none" w:sz="0" w:space="0" w:color="auto"/>
        <w:left w:val="none" w:sz="0" w:space="0" w:color="auto"/>
        <w:bottom w:val="none" w:sz="0" w:space="0" w:color="auto"/>
        <w:right w:val="none" w:sz="0" w:space="0" w:color="auto"/>
      </w:divBdr>
      <w:divsChild>
        <w:div w:id="1575506305">
          <w:marLeft w:val="480"/>
          <w:marRight w:val="0"/>
          <w:marTop w:val="0"/>
          <w:marBottom w:val="0"/>
          <w:divBdr>
            <w:top w:val="none" w:sz="0" w:space="0" w:color="auto"/>
            <w:left w:val="none" w:sz="0" w:space="0" w:color="auto"/>
            <w:bottom w:val="none" w:sz="0" w:space="0" w:color="auto"/>
            <w:right w:val="none" w:sz="0" w:space="0" w:color="auto"/>
          </w:divBdr>
          <w:divsChild>
            <w:div w:id="2995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7744">
      <w:bodyDiv w:val="1"/>
      <w:marLeft w:val="0"/>
      <w:marRight w:val="0"/>
      <w:marTop w:val="0"/>
      <w:marBottom w:val="0"/>
      <w:divBdr>
        <w:top w:val="none" w:sz="0" w:space="0" w:color="auto"/>
        <w:left w:val="none" w:sz="0" w:space="0" w:color="auto"/>
        <w:bottom w:val="none" w:sz="0" w:space="0" w:color="auto"/>
        <w:right w:val="none" w:sz="0" w:space="0" w:color="auto"/>
      </w:divBdr>
      <w:divsChild>
        <w:div w:id="475727442">
          <w:marLeft w:val="480"/>
          <w:marRight w:val="0"/>
          <w:marTop w:val="0"/>
          <w:marBottom w:val="0"/>
          <w:divBdr>
            <w:top w:val="none" w:sz="0" w:space="0" w:color="auto"/>
            <w:left w:val="none" w:sz="0" w:space="0" w:color="auto"/>
            <w:bottom w:val="none" w:sz="0" w:space="0" w:color="auto"/>
            <w:right w:val="none" w:sz="0" w:space="0" w:color="auto"/>
          </w:divBdr>
          <w:divsChild>
            <w:div w:id="740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813">
      <w:bodyDiv w:val="1"/>
      <w:marLeft w:val="0"/>
      <w:marRight w:val="0"/>
      <w:marTop w:val="0"/>
      <w:marBottom w:val="0"/>
      <w:divBdr>
        <w:top w:val="none" w:sz="0" w:space="0" w:color="auto"/>
        <w:left w:val="none" w:sz="0" w:space="0" w:color="auto"/>
        <w:bottom w:val="none" w:sz="0" w:space="0" w:color="auto"/>
        <w:right w:val="none" w:sz="0" w:space="0" w:color="auto"/>
      </w:divBdr>
      <w:divsChild>
        <w:div w:id="709693607">
          <w:marLeft w:val="480"/>
          <w:marRight w:val="0"/>
          <w:marTop w:val="0"/>
          <w:marBottom w:val="0"/>
          <w:divBdr>
            <w:top w:val="none" w:sz="0" w:space="0" w:color="auto"/>
            <w:left w:val="none" w:sz="0" w:space="0" w:color="auto"/>
            <w:bottom w:val="none" w:sz="0" w:space="0" w:color="auto"/>
            <w:right w:val="none" w:sz="0" w:space="0" w:color="auto"/>
          </w:divBdr>
          <w:divsChild>
            <w:div w:id="2088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0364">
      <w:bodyDiv w:val="1"/>
      <w:marLeft w:val="0"/>
      <w:marRight w:val="0"/>
      <w:marTop w:val="0"/>
      <w:marBottom w:val="0"/>
      <w:divBdr>
        <w:top w:val="none" w:sz="0" w:space="0" w:color="auto"/>
        <w:left w:val="none" w:sz="0" w:space="0" w:color="auto"/>
        <w:bottom w:val="none" w:sz="0" w:space="0" w:color="auto"/>
        <w:right w:val="none" w:sz="0" w:space="0" w:color="auto"/>
      </w:divBdr>
      <w:divsChild>
        <w:div w:id="1434743666">
          <w:marLeft w:val="480"/>
          <w:marRight w:val="0"/>
          <w:marTop w:val="0"/>
          <w:marBottom w:val="0"/>
          <w:divBdr>
            <w:top w:val="none" w:sz="0" w:space="0" w:color="auto"/>
            <w:left w:val="none" w:sz="0" w:space="0" w:color="auto"/>
            <w:bottom w:val="none" w:sz="0" w:space="0" w:color="auto"/>
            <w:right w:val="none" w:sz="0" w:space="0" w:color="auto"/>
          </w:divBdr>
          <w:divsChild>
            <w:div w:id="612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1812">
      <w:bodyDiv w:val="1"/>
      <w:marLeft w:val="0"/>
      <w:marRight w:val="0"/>
      <w:marTop w:val="0"/>
      <w:marBottom w:val="0"/>
      <w:divBdr>
        <w:top w:val="none" w:sz="0" w:space="0" w:color="auto"/>
        <w:left w:val="none" w:sz="0" w:space="0" w:color="auto"/>
        <w:bottom w:val="none" w:sz="0" w:space="0" w:color="auto"/>
        <w:right w:val="none" w:sz="0" w:space="0" w:color="auto"/>
      </w:divBdr>
      <w:divsChild>
        <w:div w:id="1365598094">
          <w:marLeft w:val="480"/>
          <w:marRight w:val="0"/>
          <w:marTop w:val="0"/>
          <w:marBottom w:val="0"/>
          <w:divBdr>
            <w:top w:val="none" w:sz="0" w:space="0" w:color="auto"/>
            <w:left w:val="none" w:sz="0" w:space="0" w:color="auto"/>
            <w:bottom w:val="none" w:sz="0" w:space="0" w:color="auto"/>
            <w:right w:val="none" w:sz="0" w:space="0" w:color="auto"/>
          </w:divBdr>
          <w:divsChild>
            <w:div w:id="1402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6786">
      <w:bodyDiv w:val="1"/>
      <w:marLeft w:val="0"/>
      <w:marRight w:val="0"/>
      <w:marTop w:val="0"/>
      <w:marBottom w:val="0"/>
      <w:divBdr>
        <w:top w:val="none" w:sz="0" w:space="0" w:color="auto"/>
        <w:left w:val="none" w:sz="0" w:space="0" w:color="auto"/>
        <w:bottom w:val="none" w:sz="0" w:space="0" w:color="auto"/>
        <w:right w:val="none" w:sz="0" w:space="0" w:color="auto"/>
      </w:divBdr>
      <w:divsChild>
        <w:div w:id="743528611">
          <w:marLeft w:val="480"/>
          <w:marRight w:val="0"/>
          <w:marTop w:val="0"/>
          <w:marBottom w:val="0"/>
          <w:divBdr>
            <w:top w:val="none" w:sz="0" w:space="0" w:color="auto"/>
            <w:left w:val="none" w:sz="0" w:space="0" w:color="auto"/>
            <w:bottom w:val="none" w:sz="0" w:space="0" w:color="auto"/>
            <w:right w:val="none" w:sz="0" w:space="0" w:color="auto"/>
          </w:divBdr>
          <w:divsChild>
            <w:div w:id="13053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429">
      <w:bodyDiv w:val="1"/>
      <w:marLeft w:val="0"/>
      <w:marRight w:val="0"/>
      <w:marTop w:val="0"/>
      <w:marBottom w:val="0"/>
      <w:divBdr>
        <w:top w:val="none" w:sz="0" w:space="0" w:color="auto"/>
        <w:left w:val="none" w:sz="0" w:space="0" w:color="auto"/>
        <w:bottom w:val="none" w:sz="0" w:space="0" w:color="auto"/>
        <w:right w:val="none" w:sz="0" w:space="0" w:color="auto"/>
      </w:divBdr>
      <w:divsChild>
        <w:div w:id="766655509">
          <w:marLeft w:val="480"/>
          <w:marRight w:val="0"/>
          <w:marTop w:val="0"/>
          <w:marBottom w:val="0"/>
          <w:divBdr>
            <w:top w:val="none" w:sz="0" w:space="0" w:color="auto"/>
            <w:left w:val="none" w:sz="0" w:space="0" w:color="auto"/>
            <w:bottom w:val="none" w:sz="0" w:space="0" w:color="auto"/>
            <w:right w:val="none" w:sz="0" w:space="0" w:color="auto"/>
          </w:divBdr>
          <w:divsChild>
            <w:div w:id="7532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347487496">
          <w:marLeft w:val="480"/>
          <w:marRight w:val="0"/>
          <w:marTop w:val="0"/>
          <w:marBottom w:val="0"/>
          <w:divBdr>
            <w:top w:val="none" w:sz="0" w:space="0" w:color="auto"/>
            <w:left w:val="none" w:sz="0" w:space="0" w:color="auto"/>
            <w:bottom w:val="none" w:sz="0" w:space="0" w:color="auto"/>
            <w:right w:val="none" w:sz="0" w:space="0" w:color="auto"/>
          </w:divBdr>
          <w:divsChild>
            <w:div w:id="6279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0404">
      <w:bodyDiv w:val="1"/>
      <w:marLeft w:val="0"/>
      <w:marRight w:val="0"/>
      <w:marTop w:val="0"/>
      <w:marBottom w:val="0"/>
      <w:divBdr>
        <w:top w:val="none" w:sz="0" w:space="0" w:color="auto"/>
        <w:left w:val="none" w:sz="0" w:space="0" w:color="auto"/>
        <w:bottom w:val="none" w:sz="0" w:space="0" w:color="auto"/>
        <w:right w:val="none" w:sz="0" w:space="0" w:color="auto"/>
      </w:divBdr>
      <w:divsChild>
        <w:div w:id="1348751662">
          <w:marLeft w:val="480"/>
          <w:marRight w:val="0"/>
          <w:marTop w:val="0"/>
          <w:marBottom w:val="0"/>
          <w:divBdr>
            <w:top w:val="none" w:sz="0" w:space="0" w:color="auto"/>
            <w:left w:val="none" w:sz="0" w:space="0" w:color="auto"/>
            <w:bottom w:val="none" w:sz="0" w:space="0" w:color="auto"/>
            <w:right w:val="none" w:sz="0" w:space="0" w:color="auto"/>
          </w:divBdr>
          <w:divsChild>
            <w:div w:id="16063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671">
      <w:bodyDiv w:val="1"/>
      <w:marLeft w:val="0"/>
      <w:marRight w:val="0"/>
      <w:marTop w:val="0"/>
      <w:marBottom w:val="0"/>
      <w:divBdr>
        <w:top w:val="none" w:sz="0" w:space="0" w:color="auto"/>
        <w:left w:val="none" w:sz="0" w:space="0" w:color="auto"/>
        <w:bottom w:val="none" w:sz="0" w:space="0" w:color="auto"/>
        <w:right w:val="none" w:sz="0" w:space="0" w:color="auto"/>
      </w:divBdr>
      <w:divsChild>
        <w:div w:id="285504914">
          <w:marLeft w:val="480"/>
          <w:marRight w:val="0"/>
          <w:marTop w:val="0"/>
          <w:marBottom w:val="0"/>
          <w:divBdr>
            <w:top w:val="none" w:sz="0" w:space="0" w:color="auto"/>
            <w:left w:val="none" w:sz="0" w:space="0" w:color="auto"/>
            <w:bottom w:val="none" w:sz="0" w:space="0" w:color="auto"/>
            <w:right w:val="none" w:sz="0" w:space="0" w:color="auto"/>
          </w:divBdr>
          <w:divsChild>
            <w:div w:id="18286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doi.org/10.5210/fm.v26i2.10868" TargetMode="External"/><Relationship Id="rId13" Type="http://schemas.openxmlformats.org/officeDocument/2006/relationships/hyperlink" Target="https://www.gq.com/story/mainstream-media-vs-bernie-sanders" TargetMode="External"/><Relationship Id="rId18" Type="http://schemas.openxmlformats.org/officeDocument/2006/relationships/hyperlink" Target="https://doi.org/10.1177/19312431211060426" TargetMode="External"/><Relationship Id="rId26" Type="http://schemas.openxmlformats.org/officeDocument/2006/relationships/hyperlink" Target="https://www.geeksforgeeks.org/joe-rogan-net-worth/" TargetMode="External"/><Relationship Id="rId3" Type="http://schemas.openxmlformats.org/officeDocument/2006/relationships/hyperlink" Target="https://doi.org/10.25300/MISQ/2020/16371" TargetMode="External"/><Relationship Id="rId21" Type="http://schemas.openxmlformats.org/officeDocument/2006/relationships/hyperlink" Target="https://www.democracydocket.com/analysis/what-is-project-2025-and-why-is-it-alarming/" TargetMode="External"/><Relationship Id="rId7" Type="http://schemas.openxmlformats.org/officeDocument/2006/relationships/hyperlink" Target="https://doi.org/10.1525/9780520956520" TargetMode="External"/><Relationship Id="rId12" Type="http://schemas.openxmlformats.org/officeDocument/2006/relationships/hyperlink" Target="https://www.vox.com/policy-and-politics/2018/4/2/17189302/sinclair-broadcast-fake-news-biased-trump-viral-video" TargetMode="External"/><Relationship Id="rId17" Type="http://schemas.openxmlformats.org/officeDocument/2006/relationships/hyperlink" Target="https://thehill.com/homenews/administration/437610-trump-calls-press-the-enemy-of-the-people/" TargetMode="External"/><Relationship Id="rId25" Type="http://schemas.openxmlformats.org/officeDocument/2006/relationships/hyperlink" Target="https://qposts.online/" TargetMode="External"/><Relationship Id="rId2" Type="http://schemas.openxmlformats.org/officeDocument/2006/relationships/hyperlink" Target="https://www.nbcnews.com/meet-the-press/video/conway-press-secretary-gave-alternative-facts-860142147643" TargetMode="External"/><Relationship Id="rId16" Type="http://schemas.openxmlformats.org/officeDocument/2006/relationships/hyperlink" Target="https://doi.org/10.1177/1527476412452799" TargetMode="External"/><Relationship Id="rId20" Type="http://schemas.openxmlformats.org/officeDocument/2006/relationships/hyperlink" Target="https://www.project2025.org/" TargetMode="External"/><Relationship Id="rId29" Type="http://schemas.openxmlformats.org/officeDocument/2006/relationships/hyperlink" Target="https://doi.org/10.1080/15405702.2022.2045996" TargetMode="External"/><Relationship Id="rId1" Type="http://schemas.openxmlformats.org/officeDocument/2006/relationships/hyperlink" Target="https://www.ftc.gov/news-events/news/press-releases/2019/12/ftc-issues-opinion-order-against-cambridge-analytica-deceiving-consumers-about-collection-facebook" TargetMode="External"/><Relationship Id="rId6" Type="http://schemas.openxmlformats.org/officeDocument/2006/relationships/hyperlink" Target="https://www.aspistrategist.org.au/aspi-explains-8chan/" TargetMode="External"/><Relationship Id="rId11" Type="http://schemas.openxmlformats.org/officeDocument/2006/relationships/hyperlink" Target="https://www.lemonde.fr/en/les-decodeurs/article/2022/12/23/elon-musk-the-savior-of-twitter-s-conspiracy-theorists_6008856_8.html" TargetMode="External"/><Relationship Id="rId24" Type="http://schemas.openxmlformats.org/officeDocument/2006/relationships/hyperlink" Target="https://www.nbcnews.com/tech/social-media/algorithms-take-over-youtube-s-recommendations-highlight-human-problem-n867596.%20Accessed%2012%20May%202022" TargetMode="External"/><Relationship Id="rId5" Type="http://schemas.openxmlformats.org/officeDocument/2006/relationships/hyperlink" Target="https://doi.org/10.1073/pnas.2023301118" TargetMode="External"/><Relationship Id="rId15" Type="http://schemas.openxmlformats.org/officeDocument/2006/relationships/hyperlink" Target="https://www.npr.org/2023/04/25/1171800317/how-tucker-carlsons-extremist-narratives-shaped-fox-news-and-conservative-politi" TargetMode="External"/><Relationship Id="rId23" Type="http://schemas.openxmlformats.org/officeDocument/2006/relationships/hyperlink" Target="https://newrepublic.com/article/170931/elon-musk-twitter-right-wing-conspiracy-theories" TargetMode="External"/><Relationship Id="rId28" Type="http://schemas.openxmlformats.org/officeDocument/2006/relationships/hyperlink" Target="http://www.dylanlouismonroe.com/biography.html" TargetMode="External"/><Relationship Id="rId10" Type="http://schemas.openxmlformats.org/officeDocument/2006/relationships/hyperlink" Target="https://doi.org/10.1177/0267323120922066" TargetMode="External"/><Relationship Id="rId19" Type="http://schemas.openxmlformats.org/officeDocument/2006/relationships/hyperlink" Target="https://doi.org/10.1177/0309816816678573" TargetMode="External"/><Relationship Id="rId31" Type="http://schemas.openxmlformats.org/officeDocument/2006/relationships/hyperlink" Target="https://www.cnn.com/2021/03/21/media/donald-trump-social-media-network/index.html" TargetMode="External"/><Relationship Id="rId4" Type="http://schemas.openxmlformats.org/officeDocument/2006/relationships/hyperlink" Target="https://datasociety.net/library/media-manipulation-and-disinfo-online/" TargetMode="External"/><Relationship Id="rId9" Type="http://schemas.openxmlformats.org/officeDocument/2006/relationships/hyperlink" Target="https://doi.org/10.11645/17.1.3277" TargetMode="External"/><Relationship Id="rId14" Type="http://schemas.openxmlformats.org/officeDocument/2006/relationships/hyperlink" Target="https://doi.org/10.1080/03637751.2024.2310819" TargetMode="External"/><Relationship Id="rId22" Type="http://schemas.openxmlformats.org/officeDocument/2006/relationships/hyperlink" Target="https://www.thedarkenlightenment.com/the-dark-enlightenment-by-nick-land/" TargetMode="External"/><Relationship Id="rId27" Type="http://schemas.openxmlformats.org/officeDocument/2006/relationships/hyperlink" Target="https://www.newstimes.com/news/article/Alex-Jones-defamation-net-worth-17493673.php" TargetMode="External"/><Relationship Id="rId30" Type="http://schemas.openxmlformats.org/officeDocument/2006/relationships/hyperlink" Target="https://www.theatlantic.com/education/archive/2021/02/how-librarians-can-fight-qanon/618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B041-E366-4FAC-BC29-D357AB4C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16937</TotalTime>
  <Pages>28</Pages>
  <Words>8852</Words>
  <Characters>50460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Matthew N</dc:creator>
  <cp:keywords/>
  <dc:description/>
  <cp:lastModifiedBy>Hannah, Matthew N</cp:lastModifiedBy>
  <cp:revision>217</cp:revision>
  <dcterms:created xsi:type="dcterms:W3CDTF">2021-02-21T20:37:00Z</dcterms:created>
  <dcterms:modified xsi:type="dcterms:W3CDTF">2024-08-29T17:14:00Z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2024-05-15T15:56:51Z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5cc1ec4f-e25a-4b52-b2c9-cd9b6cd91709</vt:lpwstr>
  </property>
  <property fmtid="{D5CDD505-2E9C-101B-9397-08002B2CF9AE}" pid="8" name="MSIP_Label_4044bd30-2ed7-4c9d-9d12-46200872a97b_ContentBits">
    <vt:lpwstr>0</vt:lpwstr>
  </property>
</Properties>
</file>