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48" w:x="1083" w:y="768"/>
        <w:widowControl w:val="off"/>
        <w:autoSpaceDE w:val="off"/>
        <w:autoSpaceDN w:val="off"/>
        <w:spacing w:before="0" w:after="0" w:line="435" w:lineRule="exact"/>
        <w:ind w:left="0" w:right="0" w:firstLine="0"/>
        <w:jc w:val="left"/>
        <w:rPr>
          <w:rFonts w:ascii="NUJWOL+Gotham-Medium"/>
          <w:color w:val="000000"/>
          <w:spacing w:val="0"/>
          <w:sz w:val="40"/>
        </w:rPr>
      </w:pPr>
      <w:r>
        <w:rPr>
          <w:rFonts w:ascii="NUJWOL+Gotham-Medium" w:hAnsi="NUJWOL+Gotham-Medium" w:cs="NUJWOL+Gotham-Medium"/>
          <w:color w:val="0c111f"/>
          <w:spacing w:val="-3"/>
          <w:sz w:val="40"/>
        </w:rPr>
        <w:t>EVIDENCE–BASED</w:t>
      </w:r>
      <w:r>
        <w:rPr>
          <w:rFonts w:ascii="NUJWOL+Gotham-Medium"/>
          <w:color w:val="000000"/>
          <w:spacing w:val="0"/>
          <w:sz w:val="40"/>
        </w:rPr>
      </w:r>
    </w:p>
    <w:p>
      <w:pPr>
        <w:pStyle w:val="Normal"/>
        <w:framePr w:w="4048" w:x="1083" w:y="768"/>
        <w:widowControl w:val="off"/>
        <w:autoSpaceDE w:val="off"/>
        <w:autoSpaceDN w:val="off"/>
        <w:spacing w:before="45" w:after="0" w:line="435" w:lineRule="exact"/>
        <w:ind w:left="0" w:right="0" w:firstLine="0"/>
        <w:jc w:val="left"/>
        <w:rPr>
          <w:rFonts w:ascii="NUJWOL+Gotham-Medium"/>
          <w:color w:val="000000"/>
          <w:spacing w:val="0"/>
          <w:sz w:val="40"/>
        </w:rPr>
      </w:pPr>
      <w:r>
        <w:rPr>
          <w:rFonts w:ascii="NUJWOL+Gotham-Medium"/>
          <w:color w:val="0c111f"/>
          <w:spacing w:val="-2"/>
          <w:sz w:val="40"/>
        </w:rPr>
        <w:t>WRITING</w:t>
      </w:r>
      <w:r>
        <w:rPr>
          <w:rFonts w:ascii="NUJWOL+Gotham-Medium"/>
          <w:color w:val="0c111f"/>
          <w:spacing w:val="-8"/>
          <w:sz w:val="40"/>
        </w:rPr>
        <w:t xml:space="preserve"> </w:t>
      </w:r>
      <w:r>
        <w:rPr>
          <w:rFonts w:ascii="NUJWOL+Gotham-Medium"/>
          <w:color w:val="0c111f"/>
          <w:spacing w:val="-2"/>
          <w:sz w:val="40"/>
        </w:rPr>
        <w:t>RUBRIC</w:t>
      </w:r>
      <w:r>
        <w:rPr>
          <w:rFonts w:ascii="NUJWOL+Gotham-Medium"/>
          <w:color w:val="000000"/>
          <w:spacing w:val="0"/>
          <w:sz w:val="40"/>
        </w:rPr>
      </w:r>
    </w:p>
    <w:p>
      <w:pPr>
        <w:pStyle w:val="Normal"/>
        <w:framePr w:w="1274" w:x="2729" w:y="275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BEFHST+Montserrat-Bold"/>
          <w:color w:val="000000"/>
          <w:spacing w:val="0"/>
          <w:sz w:val="14"/>
        </w:rPr>
      </w:pPr>
      <w:r>
        <w:rPr>
          <w:rFonts w:ascii="BEFHST+Montserrat-Bold"/>
          <w:color w:val="ffffff"/>
          <w:spacing w:val="2"/>
          <w:sz w:val="14"/>
        </w:rPr>
        <w:t>FANTASTIC</w:t>
      </w:r>
      <w:r>
        <w:rPr>
          <w:rFonts w:ascii="BEFHST+Montserrat-Bold"/>
          <w:color w:val="ffffff"/>
          <w:spacing w:val="3"/>
          <w:sz w:val="14"/>
        </w:rPr>
        <w:t xml:space="preserve"> </w:t>
      </w:r>
      <w:r>
        <w:rPr>
          <w:rFonts w:ascii="BEFHST+Montserrat-Bold"/>
          <w:color w:val="ffffff"/>
          <w:spacing w:val="2"/>
          <w:sz w:val="14"/>
        </w:rPr>
        <w:t>(4)</w:t>
      </w:r>
      <w:r>
        <w:rPr>
          <w:rFonts w:ascii="BEFHST+Montserrat-Bold"/>
          <w:color w:val="000000"/>
          <w:spacing w:val="0"/>
          <w:sz w:val="14"/>
        </w:rPr>
      </w:r>
    </w:p>
    <w:p>
      <w:pPr>
        <w:pStyle w:val="Normal"/>
        <w:framePr w:w="1407" w:x="5024" w:y="275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BEFHST+Montserrat-Bold"/>
          <w:color w:val="000000"/>
          <w:spacing w:val="0"/>
          <w:sz w:val="14"/>
        </w:rPr>
      </w:pPr>
      <w:r>
        <w:rPr>
          <w:rFonts w:ascii="BEFHST+Montserrat-Bold"/>
          <w:color w:val="ffffff"/>
          <w:spacing w:val="5"/>
          <w:sz w:val="14"/>
        </w:rPr>
        <w:t>GOOD</w:t>
      </w:r>
      <w:r>
        <w:rPr>
          <w:rFonts w:ascii="BEFHST+Montserrat-Bold"/>
          <w:color w:val="ffffff"/>
          <w:spacing w:val="2"/>
          <w:sz w:val="14"/>
        </w:rPr>
        <w:t xml:space="preserve"> </w:t>
      </w:r>
      <w:r>
        <w:rPr>
          <w:rFonts w:ascii="BEFHST+Montserrat-Bold"/>
          <w:color w:val="ffffff"/>
          <w:spacing w:val="6"/>
          <w:sz w:val="14"/>
        </w:rPr>
        <w:t>WORK</w:t>
      </w:r>
      <w:r>
        <w:rPr>
          <w:rFonts w:ascii="BEFHST+Montserrat-Bold"/>
          <w:color w:val="ffffff"/>
          <w:spacing w:val="0"/>
          <w:sz w:val="14"/>
        </w:rPr>
        <w:t xml:space="preserve"> </w:t>
      </w:r>
      <w:r>
        <w:rPr>
          <w:rFonts w:ascii="BEFHST+Montserrat-Bold"/>
          <w:color w:val="ffffff"/>
          <w:spacing w:val="2"/>
          <w:sz w:val="14"/>
        </w:rPr>
        <w:t>(3)</w:t>
      </w:r>
      <w:r>
        <w:rPr>
          <w:rFonts w:ascii="BEFHST+Montserrat-Bold"/>
          <w:color w:val="000000"/>
          <w:spacing w:val="0"/>
          <w:sz w:val="14"/>
        </w:rPr>
      </w:r>
    </w:p>
    <w:p>
      <w:pPr>
        <w:pStyle w:val="Normal"/>
        <w:framePr w:w="1638" w:x="7271" w:y="275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BEFHST+Montserrat-Bold"/>
          <w:color w:val="000000"/>
          <w:spacing w:val="0"/>
          <w:sz w:val="14"/>
        </w:rPr>
      </w:pPr>
      <w:r>
        <w:rPr>
          <w:rFonts w:ascii="BEFHST+Montserrat-Bold"/>
          <w:color w:val="ffffff"/>
          <w:spacing w:val="4"/>
          <w:sz w:val="14"/>
        </w:rPr>
        <w:t>GETTING</w:t>
      </w:r>
      <w:r>
        <w:rPr>
          <w:rFonts w:ascii="BEFHST+Montserrat-Bold"/>
          <w:color w:val="ffffff"/>
          <w:spacing w:val="2"/>
          <w:sz w:val="14"/>
        </w:rPr>
        <w:t xml:space="preserve"> </w:t>
      </w:r>
      <w:r>
        <w:rPr>
          <w:rFonts w:ascii="BEFHST+Montserrat-Bold"/>
          <w:color w:val="ffffff"/>
          <w:spacing w:val="5"/>
          <w:sz w:val="14"/>
        </w:rPr>
        <w:t>THERE</w:t>
      </w:r>
      <w:r>
        <w:rPr>
          <w:rFonts w:ascii="BEFHST+Montserrat-Bold"/>
          <w:color w:val="ffffff"/>
          <w:spacing w:val="0"/>
          <w:sz w:val="14"/>
        </w:rPr>
        <w:t xml:space="preserve"> </w:t>
      </w:r>
      <w:r>
        <w:rPr>
          <w:rFonts w:ascii="BEFHST+Montserrat-Bold"/>
          <w:color w:val="ffffff"/>
          <w:spacing w:val="2"/>
          <w:sz w:val="14"/>
        </w:rPr>
        <w:t>(2)</w:t>
      </w:r>
      <w:r>
        <w:rPr>
          <w:rFonts w:ascii="BEFHST+Montserrat-Bold"/>
          <w:color w:val="000000"/>
          <w:spacing w:val="0"/>
          <w:sz w:val="14"/>
        </w:rPr>
      </w:r>
    </w:p>
    <w:p>
      <w:pPr>
        <w:pStyle w:val="Normal"/>
        <w:framePr w:w="1413" w:x="9743" w:y="275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BEFHST+Montserrat-Bold"/>
          <w:color w:val="000000"/>
          <w:spacing w:val="0"/>
          <w:sz w:val="14"/>
        </w:rPr>
      </w:pPr>
      <w:r>
        <w:rPr>
          <w:rFonts w:ascii="BEFHST+Montserrat-Bold"/>
          <w:color w:val="ffffff"/>
          <w:spacing w:val="5"/>
          <w:sz w:val="14"/>
        </w:rPr>
        <w:t>KEEP</w:t>
      </w:r>
      <w:r>
        <w:rPr>
          <w:rFonts w:ascii="BEFHST+Montserrat-Bold"/>
          <w:color w:val="ffffff"/>
          <w:spacing w:val="1"/>
          <w:sz w:val="14"/>
        </w:rPr>
        <w:t xml:space="preserve"> </w:t>
      </w:r>
      <w:r>
        <w:rPr>
          <w:rFonts w:ascii="BEFHST+Montserrat-Bold"/>
          <w:color w:val="ffffff"/>
          <w:spacing w:val="4"/>
          <w:sz w:val="14"/>
        </w:rPr>
        <w:t>TRYING</w:t>
      </w:r>
      <w:r>
        <w:rPr>
          <w:rFonts w:ascii="BEFHST+Montserrat-Bold"/>
          <w:color w:val="ffffff"/>
          <w:spacing w:val="1"/>
          <w:sz w:val="14"/>
        </w:rPr>
        <w:t xml:space="preserve"> </w:t>
      </w:r>
      <w:r>
        <w:rPr>
          <w:rFonts w:ascii="BEFHST+Montserrat-Bold"/>
          <w:color w:val="ffffff"/>
          <w:spacing w:val="2"/>
          <w:sz w:val="14"/>
        </w:rPr>
        <w:t>(1)</w:t>
      </w:r>
      <w:r>
        <w:rPr>
          <w:rFonts w:ascii="BEFHST+Montserrat-Bold"/>
          <w:color w:val="000000"/>
          <w:spacing w:val="0"/>
          <w:sz w:val="14"/>
        </w:rPr>
      </w:r>
    </w:p>
    <w:p>
      <w:pPr>
        <w:pStyle w:val="Normal"/>
        <w:framePr w:w="323" w:x="2260" w:y="333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323" w:x="2260" w:y="3335"/>
        <w:widowControl w:val="off"/>
        <w:autoSpaceDE w:val="off"/>
        <w:autoSpaceDN w:val="off"/>
        <w:spacing w:before="412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616" w:x="2440" w:y="333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Contains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0"/>
          <w:sz w:val="16"/>
        </w:rPr>
        <w:t>a</w:t>
      </w:r>
      <w:r>
        <w:rPr>
          <w:rFonts w:ascii="MWERFP+Bitter-Regular"/>
          <w:color w:val="221e1f"/>
          <w:spacing w:val="4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clear,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616" w:x="2440" w:y="3335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compelling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claim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180" w:x="4531" w:y="333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221e1f"/>
          <w:spacing w:val="6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Contains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0"/>
          <w:sz w:val="16"/>
        </w:rPr>
        <w:t>a</w:t>
      </w:r>
      <w:r>
        <w:rPr>
          <w:rFonts w:ascii="MWERFP+Bitter-Regular"/>
          <w:color w:val="221e1f"/>
          <w:spacing w:val="4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clear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claim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58" w:x="6882" w:y="333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221e1f"/>
          <w:spacing w:val="6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Contains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0"/>
          <w:sz w:val="16"/>
        </w:rPr>
        <w:t>a</w:t>
      </w:r>
      <w:r>
        <w:rPr>
          <w:rFonts w:ascii="MWERFP+Bitter-Regular"/>
          <w:color w:val="221e1f"/>
          <w:spacing w:val="4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claim,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but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it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58" w:x="6882" w:y="3335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is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not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fully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explained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732" w:x="9244" w:y="333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221e1f"/>
          <w:spacing w:val="62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Claim</w:t>
      </w:r>
      <w:r>
        <w:rPr>
          <w:rFonts w:ascii="MWERFP+Bitter-Regular"/>
          <w:color w:val="221e1f"/>
          <w:spacing w:val="4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is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missing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732" w:x="9244" w:y="3335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or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unclear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323" w:x="4531" w:y="371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882" w:x="4711" w:y="371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Claim</w:t>
      </w:r>
      <w:r>
        <w:rPr>
          <w:rFonts w:ascii="MWERFP+Bitter-Regular"/>
          <w:color w:val="221e1f"/>
          <w:spacing w:val="4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shows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general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882" w:x="4711" w:y="3719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understanding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of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882" w:x="4711" w:y="3719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topic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845" w:x="2440" w:y="395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Claim</w:t>
      </w:r>
      <w:r>
        <w:rPr>
          <w:rFonts w:ascii="MWERFP+Bitter-Regular"/>
          <w:color w:val="221e1f"/>
          <w:spacing w:val="4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shows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insight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845" w:x="2440" w:y="3959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and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0"/>
          <w:sz w:val="16"/>
        </w:rPr>
        <w:t>a</w:t>
      </w:r>
      <w:r>
        <w:rPr>
          <w:rFonts w:ascii="MWERFP+Bitter-Regular"/>
          <w:color w:val="221e1f"/>
          <w:spacing w:val="4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high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1"/>
          <w:sz w:val="16"/>
        </w:rPr>
        <w:t>level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of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845" w:x="2440" w:y="3959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understanding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of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845" w:x="2440" w:y="3959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topic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113" w:x="6882" w:y="395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221e1f"/>
          <w:spacing w:val="62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Claim</w:t>
      </w:r>
      <w:r>
        <w:rPr>
          <w:rFonts w:ascii="MWERFP+Bitter-Regular"/>
          <w:color w:val="221e1f"/>
          <w:spacing w:val="4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shows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some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113" w:x="6882" w:y="3959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understanding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of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113" w:x="6882" w:y="3959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topic,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but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also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some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113" w:x="6882" w:y="3959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misunderstanding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022" w:x="9244" w:y="395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221e1f"/>
          <w:spacing w:val="6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Ideas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do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not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seem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022" w:x="9244" w:y="3959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to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0"/>
          <w:sz w:val="16"/>
        </w:rPr>
        <w:t>have</w:t>
      </w:r>
      <w:r>
        <w:rPr>
          <w:rFonts w:ascii="MWERFP+Bitter-Regular"/>
          <w:color w:val="221e1f"/>
          <w:spacing w:val="4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any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purpose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022" w:x="9244" w:y="3959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or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connection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to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022" w:x="9244" w:y="3959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text/sources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936" w:x="1047" w:y="4424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BEFHST+Montserrat-Bold"/>
          <w:color w:val="000000"/>
          <w:spacing w:val="0"/>
          <w:sz w:val="14"/>
        </w:rPr>
      </w:pPr>
      <w:r>
        <w:rPr>
          <w:rFonts w:ascii="BEFHST+Montserrat-Bold"/>
          <w:color w:val="ffffff"/>
          <w:spacing w:val="5"/>
          <w:sz w:val="14"/>
        </w:rPr>
        <w:t>CONTENT</w:t>
      </w:r>
      <w:r>
        <w:rPr>
          <w:rFonts w:ascii="BEFHST+Montserrat-Bold"/>
          <w:color w:val="000000"/>
          <w:spacing w:val="0"/>
          <w:sz w:val="14"/>
        </w:rPr>
      </w:r>
    </w:p>
    <w:p>
      <w:pPr>
        <w:pStyle w:val="Normal"/>
        <w:framePr w:w="323" w:x="4531" w:y="458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979" w:x="4711" w:y="458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Ideas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follow</w:t>
      </w:r>
      <w:r>
        <w:rPr>
          <w:rFonts w:ascii="MWERFP+Bitter-Regular"/>
          <w:color w:val="221e1f"/>
          <w:spacing w:val="3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logically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979" w:x="4711" w:y="4583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from</w:t>
      </w:r>
      <w:r>
        <w:rPr>
          <w:rFonts w:ascii="MWERFP+Bitter-Regular"/>
          <w:color w:val="221e1f"/>
          <w:spacing w:val="4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text/sources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323" w:x="2260" w:y="506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979" w:x="2440" w:y="506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Ideas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follow</w:t>
      </w:r>
      <w:r>
        <w:rPr>
          <w:rFonts w:ascii="MWERFP+Bitter-Regular"/>
          <w:color w:val="221e1f"/>
          <w:spacing w:val="3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logically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979" w:x="2440" w:y="5063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from</w:t>
      </w:r>
      <w:r>
        <w:rPr>
          <w:rFonts w:ascii="MWERFP+Bitter-Regular"/>
          <w:color w:val="221e1f"/>
          <w:spacing w:val="4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text/sources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157" w:x="6882" w:y="506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221e1f"/>
          <w:spacing w:val="6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Ideas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are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not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1"/>
          <w:sz w:val="16"/>
        </w:rPr>
        <w:t>always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157" w:x="6882" w:y="5063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relevant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or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connected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157" w:x="6882" w:y="5063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to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text/sources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323" w:x="2160" w:y="61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323" w:x="2160" w:y="6125"/>
        <w:widowControl w:val="off"/>
        <w:autoSpaceDE w:val="off"/>
        <w:autoSpaceDN w:val="off"/>
        <w:spacing w:before="412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122" w:x="2340" w:y="61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Claim</w:t>
      </w:r>
      <w:r>
        <w:rPr>
          <w:rFonts w:ascii="MWERFP+Bitter-Regular"/>
          <w:color w:val="221e1f"/>
          <w:spacing w:val="4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is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well-supported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122" w:x="2340" w:y="6125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by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evidence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915" w:x="4521" w:y="61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221e1f"/>
          <w:spacing w:val="62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Claim</w:t>
      </w:r>
      <w:r>
        <w:rPr>
          <w:rFonts w:ascii="MWERFP+Bitter-Regular"/>
          <w:color w:val="221e1f"/>
          <w:spacing w:val="4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is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supported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915" w:x="4521" w:y="6125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by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evidence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12" w:x="6882" w:y="61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221e1f"/>
          <w:spacing w:val="62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Claim</w:t>
      </w:r>
      <w:r>
        <w:rPr>
          <w:rFonts w:ascii="MWERFP+Bitter-Regular"/>
          <w:color w:val="221e1f"/>
          <w:spacing w:val="4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is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only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partly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12" w:x="6882" w:y="6125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supported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by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evidence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394" w:x="9244" w:y="61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221e1f"/>
          <w:spacing w:val="6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Shows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some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959" w:x="9424" w:y="636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understanding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of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959" w:x="9424" w:y="6365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use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of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evidence,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but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959" w:x="9424" w:y="6365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there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is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1"/>
          <w:sz w:val="16"/>
        </w:rPr>
        <w:t>very</w:t>
      </w:r>
      <w:r>
        <w:rPr>
          <w:rFonts w:ascii="MWERFP+Bitter-Regular"/>
          <w:color w:val="221e1f"/>
          <w:spacing w:val="3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little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959" w:x="9424" w:y="6365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evidence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and/or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it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is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959" w:x="9424" w:y="6365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unrelated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to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topic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548" w:x="2340" w:y="674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Evidence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is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used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548" w:x="2340" w:y="6749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throughout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548" w:x="2340" w:y="6749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entire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piece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319" w:x="4521" w:y="674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221e1f"/>
          <w:spacing w:val="6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Evidence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is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used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well,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319" w:x="4521" w:y="6749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but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there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are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some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gaps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985" w:x="6882" w:y="674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221e1f"/>
          <w:spacing w:val="6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Evidence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is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only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985" w:x="6882" w:y="6749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sometimes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used,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985" w:x="6882" w:y="6749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with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4"/>
          <w:sz w:val="16"/>
        </w:rPr>
        <w:t>many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gaps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or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985" w:x="6882" w:y="6749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misunderstandings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990" w:x="1020" w:y="706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BEFHST+Montserrat-Bold"/>
          <w:color w:val="000000"/>
          <w:spacing w:val="0"/>
          <w:sz w:val="14"/>
        </w:rPr>
      </w:pPr>
      <w:r>
        <w:rPr>
          <w:rFonts w:ascii="BEFHST+Montserrat-Bold"/>
          <w:color w:val="ffffff"/>
          <w:spacing w:val="5"/>
          <w:sz w:val="14"/>
        </w:rPr>
        <w:t>EVIDENCE</w:t>
      </w:r>
      <w:r>
        <w:rPr>
          <w:rFonts w:ascii="BEFHST+Montserrat-Bold"/>
          <w:color w:val="000000"/>
          <w:spacing w:val="0"/>
          <w:sz w:val="14"/>
        </w:rPr>
      </w:r>
    </w:p>
    <w:p>
      <w:pPr>
        <w:pStyle w:val="Normal"/>
        <w:framePr w:w="323" w:x="4521" w:y="737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121" w:x="4701" w:y="737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Reasoning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follows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from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121" w:x="4701" w:y="7373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evidence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323" w:x="2160" w:y="761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323" w:x="2160" w:y="7613"/>
        <w:widowControl w:val="off"/>
        <w:autoSpaceDE w:val="off"/>
        <w:autoSpaceDN w:val="off"/>
        <w:spacing w:before="783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121" w:x="2340" w:y="761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Reasoning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follows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from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121" w:x="2340" w:y="7613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evidence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31" w:x="2340" w:y="860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structure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of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31" w:x="2340" w:y="8608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piece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is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appropriate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31" w:x="2340" w:y="8608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for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content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and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31" w:x="2340" w:y="8608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purpose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and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strengthens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31" w:x="2340" w:y="8608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ideas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being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364" w:x="4521" w:y="860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221e1f"/>
          <w:spacing w:val="6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structure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of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364" w:x="4521" w:y="8608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piece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is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appropriate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for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364" w:x="4521" w:y="8608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content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and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purpose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364" w:x="4521" w:y="8608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and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supports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ideas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364" w:x="4521" w:y="8608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being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communicated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386" w:x="6882" w:y="860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221e1f"/>
          <w:spacing w:val="6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There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is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some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effort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to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386" w:x="6882" w:y="8608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organize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ideas,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but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there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386" w:x="6882" w:y="8608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are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major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gaps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and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386" w:x="6882" w:y="8608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strategy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is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unclear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099" w:x="9244" w:y="860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221e1f"/>
          <w:spacing w:val="6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piece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includes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099" w:x="9244" w:y="8608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separate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paragraphs,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099" w:x="9244" w:y="8608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but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they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are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not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well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099" w:x="9244" w:y="8608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connected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and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there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099" w:x="9244" w:y="8608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is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not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0"/>
          <w:sz w:val="16"/>
        </w:rPr>
        <w:t>a</w:t>
      </w:r>
      <w:r>
        <w:rPr>
          <w:rFonts w:ascii="MWERFP+Bitter-Regular"/>
          <w:color w:val="221e1f"/>
          <w:spacing w:val="4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consistent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099" w:x="9244" w:y="8608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organization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323" w:x="6882" w:y="971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799" w:x="7062" w:y="971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Paragraphs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contain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449" w:x="2340" w:y="980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communicated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323" w:x="4521" w:y="995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093" w:x="4701" w:y="995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There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is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an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appropriate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093" w:x="4701" w:y="9952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arrangement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of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ideas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093" w:x="4701" w:y="9952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and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use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of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transitions,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093" w:x="4701" w:y="9952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but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evidence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is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not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730" w:x="7062" w:y="995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separate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ideas,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but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388" w:x="821" w:y="9996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BEFHST+Montserrat-Bold"/>
          <w:color w:val="000000"/>
          <w:spacing w:val="0"/>
          <w:sz w:val="14"/>
        </w:rPr>
      </w:pPr>
      <w:r>
        <w:rPr>
          <w:rFonts w:ascii="BEFHST+Montserrat-Bold"/>
          <w:color w:val="ffffff"/>
          <w:spacing w:val="4"/>
          <w:sz w:val="14"/>
        </w:rPr>
        <w:t>ORGANIZATION</w:t>
      </w:r>
      <w:r>
        <w:rPr>
          <w:rFonts w:ascii="BEFHST+Montserrat-Bold"/>
          <w:color w:val="000000"/>
          <w:spacing w:val="0"/>
          <w:sz w:val="14"/>
        </w:rPr>
      </w:r>
    </w:p>
    <w:p>
      <w:pPr>
        <w:pStyle w:val="Normal"/>
        <w:framePr w:w="323" w:x="2160" w:y="1019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866" w:x="2340" w:y="1019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4"/>
          <w:sz w:val="16"/>
        </w:rPr>
        <w:t>There</w:t>
      </w:r>
      <w:r>
        <w:rPr>
          <w:rFonts w:ascii="MWERFP+Bitter-Regular"/>
          <w:color w:val="221e1f"/>
          <w:spacing w:val="3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is</w:t>
      </w:r>
      <w:r>
        <w:rPr>
          <w:rFonts w:ascii="MWERFP+Bitter-Regular"/>
          <w:color w:val="221e1f"/>
          <w:spacing w:val="3"/>
          <w:sz w:val="16"/>
        </w:rPr>
        <w:t xml:space="preserve"> </w:t>
      </w:r>
      <w:r>
        <w:rPr>
          <w:rFonts w:ascii="MWERFP+Bitter-Regular"/>
          <w:color w:val="221e1f"/>
          <w:spacing w:val="0"/>
          <w:sz w:val="16"/>
        </w:rPr>
        <w:t>a</w:t>
      </w:r>
      <w:r>
        <w:rPr>
          <w:rFonts w:ascii="MWERFP+Bitter-Regular"/>
          <w:color w:val="221e1f"/>
          <w:spacing w:val="7"/>
          <w:sz w:val="16"/>
        </w:rPr>
        <w:t xml:space="preserve"> </w:t>
      </w:r>
      <w:r>
        <w:rPr>
          <w:rFonts w:ascii="MWERFP+Bitter-Regular"/>
          <w:color w:val="221e1f"/>
          <w:spacing w:val="5"/>
          <w:sz w:val="16"/>
        </w:rPr>
        <w:t>smooth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866" w:x="2340" w:y="10192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4"/>
          <w:sz w:val="16"/>
        </w:rPr>
        <w:t>ﬂow</w:t>
      </w:r>
      <w:r>
        <w:rPr>
          <w:rFonts w:ascii="MWERFP+Bitter-Regular"/>
          <w:color w:val="221e1f"/>
          <w:spacing w:val="4"/>
          <w:sz w:val="16"/>
        </w:rPr>
        <w:t xml:space="preserve"> </w:t>
      </w:r>
      <w:r>
        <w:rPr>
          <w:rFonts w:ascii="MWERFP+Bitter-Regular"/>
          <w:color w:val="221e1f"/>
          <w:spacing w:val="4"/>
          <w:sz w:val="16"/>
        </w:rPr>
        <w:t>of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4"/>
          <w:sz w:val="16"/>
        </w:rPr>
        <w:t>ideas</w:t>
      </w:r>
      <w:r>
        <w:rPr>
          <w:rFonts w:ascii="MWERFP+Bitter-Regular"/>
          <w:color w:val="221e1f"/>
          <w:spacing w:val="3"/>
          <w:sz w:val="16"/>
        </w:rPr>
        <w:t xml:space="preserve"> </w:t>
      </w:r>
      <w:r>
        <w:rPr>
          <w:rFonts w:ascii="MWERFP+Bitter-Regular"/>
          <w:color w:val="221e1f"/>
          <w:spacing w:val="5"/>
          <w:sz w:val="16"/>
        </w:rPr>
        <w:t>and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866" w:x="2340" w:y="10192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4"/>
          <w:sz w:val="16"/>
        </w:rPr>
        <w:t>an</w:t>
      </w:r>
      <w:r>
        <w:rPr>
          <w:rFonts w:ascii="MWERFP+Bitter-Regular"/>
          <w:color w:val="221e1f"/>
          <w:spacing w:val="3"/>
          <w:sz w:val="16"/>
        </w:rPr>
        <w:t xml:space="preserve"> </w:t>
      </w:r>
      <w:r>
        <w:rPr>
          <w:rFonts w:ascii="MWERFP+Bitter-Regular"/>
          <w:color w:val="221e1f"/>
          <w:spacing w:val="4"/>
          <w:sz w:val="16"/>
        </w:rPr>
        <w:t>excellent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4"/>
          <w:sz w:val="16"/>
        </w:rPr>
        <w:t>use</w:t>
      </w:r>
      <w:r>
        <w:rPr>
          <w:rFonts w:ascii="MWERFP+Bitter-Regular"/>
          <w:color w:val="221e1f"/>
          <w:spacing w:val="3"/>
          <w:sz w:val="16"/>
        </w:rPr>
        <w:t xml:space="preserve"> </w:t>
      </w:r>
      <w:r>
        <w:rPr>
          <w:rFonts w:ascii="MWERFP+Bitter-Regular"/>
          <w:color w:val="221e1f"/>
          <w:spacing w:val="5"/>
          <w:sz w:val="16"/>
        </w:rPr>
        <w:t>of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866" w:x="2340" w:y="10192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4"/>
          <w:sz w:val="16"/>
        </w:rPr>
        <w:t>transitions,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4"/>
          <w:sz w:val="16"/>
        </w:rPr>
        <w:t>quotes,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866" w:x="2340" w:y="10192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1"/>
          <w:sz w:val="16"/>
        </w:rPr>
        <w:t>and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1"/>
          <w:sz w:val="16"/>
        </w:rPr>
        <w:t>sentence</w:t>
      </w:r>
      <w:r>
        <w:rPr>
          <w:rFonts w:ascii="MWERFP+Bitter-Regular"/>
          <w:color w:val="221e1f"/>
          <w:spacing w:val="-1"/>
          <w:sz w:val="16"/>
        </w:rPr>
        <w:t xml:space="preserve"> </w:t>
      </w:r>
      <w:r>
        <w:rPr>
          <w:rFonts w:ascii="MWERFP+Bitter-Regular"/>
          <w:color w:val="221e1f"/>
          <w:spacing w:val="0"/>
          <w:sz w:val="16"/>
        </w:rPr>
        <w:t>variety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151" w:x="7062" w:y="1019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transitions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 w:hAnsi="MWERFP+Bitter-Regular" w:cs="MWERFP+Bitter-Regular"/>
          <w:color w:val="221e1f"/>
          <w:spacing w:val="3"/>
          <w:sz w:val="16"/>
        </w:rPr>
        <w:t>aren’t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used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151" w:x="7062" w:y="10192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regularly;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there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is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some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151" w:x="7062" w:y="10192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repetition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of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ideas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and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151" w:x="7062" w:y="10192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quotes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are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not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well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used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302" w:x="9244" w:y="1019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221e1f"/>
          <w:spacing w:val="6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Ideas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do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not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 w:hAnsi="MWERFP+Bitter-Regular" w:cs="MWERFP+Bitter-Regular"/>
          <w:color w:val="221e1f"/>
          <w:spacing w:val="3"/>
          <w:sz w:val="16"/>
        </w:rPr>
        <w:t>ﬂow</w:t>
      </w:r>
      <w:r>
        <w:rPr>
          <w:rFonts w:ascii="MWERFP+Bitter-Regular"/>
          <w:color w:val="221e1f"/>
          <w:spacing w:val="3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across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302" w:x="9244" w:y="10192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paragraphs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and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are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302" w:x="9244" w:y="10192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4"/>
          <w:sz w:val="16"/>
        </w:rPr>
        <w:t>made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confusing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by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302" w:x="9244" w:y="10192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inaccurate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sentence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302" w:x="9244" w:y="10192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structure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41" w:x="4701" w:y="1091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1"/>
          <w:sz w:val="16"/>
        </w:rPr>
        <w:t>always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included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properly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323" w:x="2160" w:y="1199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323" w:x="2160" w:y="11996"/>
        <w:widowControl w:val="off"/>
        <w:autoSpaceDE w:val="off"/>
        <w:autoSpaceDN w:val="off"/>
        <w:spacing w:before="412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942" w:x="2340" w:y="1199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Contains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 w:hAnsi="MWERFP+Bitter-Regular" w:cs="MWERFP+Bitter-Regular"/>
          <w:color w:val="221e1f"/>
          <w:spacing w:val="3"/>
          <w:sz w:val="16"/>
        </w:rPr>
        <w:t>speciﬁc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and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942" w:x="2340" w:y="11996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strong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vocabulary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120" w:x="4521" w:y="1199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221e1f"/>
          <w:spacing w:val="6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Contains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appropriate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120" w:x="4521" w:y="11996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vocabulary,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but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 w:hAnsi="MWERFP+Bitter-Regular" w:cs="MWERFP+Bitter-Regular"/>
          <w:color w:val="221e1f"/>
          <w:spacing w:val="2"/>
          <w:sz w:val="16"/>
        </w:rPr>
        <w:t>isn’t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120" w:x="4521" w:y="11996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1"/>
          <w:sz w:val="16"/>
        </w:rPr>
        <w:t>always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 w:hAnsi="MWERFP+Bitter-Regular" w:cs="MWERFP+Bitter-Regular"/>
          <w:color w:val="221e1f"/>
          <w:spacing w:val="3"/>
          <w:sz w:val="16"/>
        </w:rPr>
        <w:t>speciﬁc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056" w:x="6882" w:y="1199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221e1f"/>
          <w:spacing w:val="6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Words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are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incorrect,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056" w:x="6882" w:y="11996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unclear,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or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repeated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056" w:x="6882" w:y="11996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too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often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364" w:x="9244" w:y="1199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221e1f"/>
          <w:spacing w:val="6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Contains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1"/>
          <w:sz w:val="16"/>
        </w:rPr>
        <w:t>very</w:t>
      </w:r>
      <w:r>
        <w:rPr>
          <w:rFonts w:ascii="MWERFP+Bitter-Regular"/>
          <w:color w:val="221e1f"/>
          <w:spacing w:val="3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limited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364" w:x="9244" w:y="11996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or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incorrect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word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choice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829" w:x="2340" w:y="1262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Sentence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structure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829" w:x="2340" w:y="12620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highlights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key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ideas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829" w:x="2340" w:y="12620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and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relationships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829" w:x="2340" w:y="12620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among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them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61" w:x="9244" w:y="1262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221e1f"/>
          <w:spacing w:val="6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Sentence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structure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61" w:x="9244" w:y="12620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is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simple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or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incorrect,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61" w:x="9244" w:y="12620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resulting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in</w:t>
      </w:r>
      <w:r>
        <w:rPr>
          <w:rFonts w:ascii="MWERFP+Bitter-Regular"/>
          <w:color w:val="221e1f"/>
          <w:spacing w:val="3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61" w:x="9244" w:y="12620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communication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of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61" w:x="9244" w:y="12620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only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0"/>
          <w:sz w:val="16"/>
        </w:rPr>
        <w:t>a</w:t>
      </w:r>
      <w:r>
        <w:rPr>
          <w:rFonts w:ascii="MWERFP+Bitter-Regular"/>
          <w:color w:val="221e1f"/>
          <w:spacing w:val="4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few</w:t>
      </w:r>
      <w:r>
        <w:rPr>
          <w:rFonts w:ascii="MWERFP+Bitter-Regular"/>
          <w:color w:val="221e1f"/>
          <w:spacing w:val="3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simple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ideas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43" w:x="4521" w:y="1286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221e1f"/>
          <w:spacing w:val="6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Sentence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structure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43" w:x="4521" w:y="12860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supports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key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ideas,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but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43" w:x="4521" w:y="12860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could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be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clearer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and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43" w:x="4521" w:y="12860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more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varied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81" w:x="6882" w:y="1286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221e1f"/>
          <w:spacing w:val="6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Sentence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structure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is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81" w:x="6882" w:y="12860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simple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or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incorrect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and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81" w:x="6882" w:y="12860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2"/>
          <w:sz w:val="16"/>
        </w:rPr>
        <w:t>limits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presentation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81" w:x="6882" w:y="12860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of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ideas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1189" w:x="921" w:y="13256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BEFHST+Montserrat-Bold"/>
          <w:color w:val="000000"/>
          <w:spacing w:val="0"/>
          <w:sz w:val="14"/>
        </w:rPr>
      </w:pPr>
      <w:r>
        <w:rPr>
          <w:rFonts w:ascii="BEFHST+Montserrat-Bold"/>
          <w:color w:val="ffffff"/>
          <w:spacing w:val="4"/>
          <w:sz w:val="14"/>
        </w:rPr>
        <w:t>LANGUAGE</w:t>
      </w:r>
      <w:r>
        <w:rPr>
          <w:rFonts w:ascii="BEFHST+Montserrat-Bold"/>
          <w:color w:val="ffffff"/>
          <w:spacing w:val="1"/>
          <w:sz w:val="14"/>
        </w:rPr>
        <w:t xml:space="preserve"> </w:t>
      </w:r>
      <w:r>
        <w:rPr>
          <w:rFonts w:ascii="BEFHST+Montserrat-Bold"/>
          <w:color w:val="ffffff"/>
          <w:spacing w:val="0"/>
          <w:sz w:val="14"/>
        </w:rPr>
        <w:t>&amp;</w:t>
      </w:r>
      <w:r>
        <w:rPr>
          <w:rFonts w:ascii="BEFHST+Montserrat-Bold"/>
          <w:color w:val="000000"/>
          <w:spacing w:val="0"/>
          <w:sz w:val="14"/>
        </w:rPr>
      </w:r>
    </w:p>
    <w:p>
      <w:pPr>
        <w:pStyle w:val="Normal"/>
        <w:framePr w:w="1189" w:x="921" w:y="13256"/>
        <w:widowControl w:val="off"/>
        <w:autoSpaceDE w:val="off"/>
        <w:autoSpaceDN w:val="off"/>
        <w:spacing w:before="0" w:after="0" w:line="174" w:lineRule="exact"/>
        <w:ind w:left="83" w:right="0" w:firstLine="0"/>
        <w:jc w:val="left"/>
        <w:rPr>
          <w:rFonts w:ascii="BEFHST+Montserrat-Bold"/>
          <w:color w:val="000000"/>
          <w:spacing w:val="0"/>
          <w:sz w:val="14"/>
        </w:rPr>
      </w:pPr>
      <w:r>
        <w:rPr>
          <w:rFonts w:ascii="BEFHST+Montserrat-Bold"/>
          <w:color w:val="ffffff"/>
          <w:spacing w:val="5"/>
          <w:sz w:val="14"/>
        </w:rPr>
        <w:t>GRAMMAR</w:t>
      </w:r>
      <w:r>
        <w:rPr>
          <w:rFonts w:ascii="BEFHST+Montserrat-Bold"/>
          <w:color w:val="000000"/>
          <w:spacing w:val="0"/>
          <w:sz w:val="14"/>
        </w:rPr>
      </w:r>
    </w:p>
    <w:p>
      <w:pPr>
        <w:pStyle w:val="Normal"/>
        <w:framePr w:w="323" w:x="2160" w:y="1372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115" w:x="2340" w:y="1372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Errors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are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1"/>
          <w:sz w:val="16"/>
        </w:rPr>
        <w:t>very</w:t>
      </w:r>
      <w:r>
        <w:rPr>
          <w:rFonts w:ascii="MWERFP+Bitter-Regular"/>
          <w:color w:val="221e1f"/>
          <w:spacing w:val="3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few</w:t>
      </w:r>
      <w:r>
        <w:rPr>
          <w:rFonts w:ascii="MWERFP+Bitter-Regular"/>
          <w:color w:val="221e1f"/>
          <w:spacing w:val="3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and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115" w:x="2340" w:y="13724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do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not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disrupt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force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115" w:x="2340" w:y="13724"/>
        <w:widowControl w:val="off"/>
        <w:autoSpaceDE w:val="off"/>
        <w:autoSpaceDN w:val="off"/>
        <w:spacing w:before="28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of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writing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367" w:x="4521" w:y="1396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221e1f"/>
          <w:spacing w:val="6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Errors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do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not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interfere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367" w:x="4521" w:y="13964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with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understanding,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but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367" w:x="4521" w:y="13964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1"/>
          <w:sz w:val="16"/>
        </w:rPr>
        <w:t>may</w:t>
      </w:r>
      <w:r>
        <w:rPr>
          <w:rFonts w:ascii="MWERFP+Bitter-Regular"/>
          <w:color w:val="221e1f"/>
          <w:spacing w:val="3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weaken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force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of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367" w:x="4521" w:y="13964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writing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083" w:x="6882" w:y="1396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221e1f"/>
          <w:spacing w:val="6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Errors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interfere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with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083" w:x="6882" w:y="13964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understanding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and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083" w:x="6882" w:y="13964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weaken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force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of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083" w:x="6882" w:y="13964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the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writing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33" w:x="9244" w:y="1396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0"/>
          <w:sz w:val="16"/>
        </w:rPr>
        <w:t>•</w:t>
      </w:r>
      <w:r>
        <w:rPr>
          <w:rFonts w:ascii="MWERFP+Bitter-Regular"/>
          <w:color w:val="221e1f"/>
          <w:spacing w:val="6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Errors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4"/>
          <w:sz w:val="16"/>
        </w:rPr>
        <w:t>make</w:t>
      </w:r>
      <w:r>
        <w:rPr>
          <w:rFonts w:ascii="MWERFP+Bitter-Regular"/>
          <w:color w:val="221e1f"/>
          <w:spacing w:val="0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it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1"/>
          <w:sz w:val="16"/>
        </w:rPr>
        <w:t>very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33" w:x="9244" w:y="13964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 w:hAnsi="MWERFP+Bitter-Regular" w:cs="MWERFP+Bitter-Regular"/>
          <w:color w:val="221e1f"/>
          <w:spacing w:val="3"/>
          <w:sz w:val="16"/>
        </w:rPr>
        <w:t>difﬁcult</w:t>
      </w:r>
      <w:r>
        <w:rPr>
          <w:rFonts w:ascii="MWERFP+Bitter-Regular"/>
          <w:color w:val="221e1f"/>
          <w:spacing w:val="1"/>
          <w:sz w:val="16"/>
        </w:rPr>
        <w:t xml:space="preserve"> </w:t>
      </w:r>
      <w:r>
        <w:rPr>
          <w:rFonts w:ascii="MWERFP+Bitter-Regular"/>
          <w:color w:val="221e1f"/>
          <w:spacing w:val="2"/>
          <w:sz w:val="16"/>
        </w:rPr>
        <w:t>to</w:t>
      </w:r>
      <w:r>
        <w:rPr>
          <w:rFonts w:ascii="MWERFP+Bitter-Regular"/>
          <w:color w:val="221e1f"/>
          <w:spacing w:val="2"/>
          <w:sz w:val="16"/>
        </w:rPr>
        <w:t xml:space="preserve"> </w:t>
      </w:r>
      <w:r>
        <w:rPr>
          <w:rFonts w:ascii="MWERFP+Bitter-Regular"/>
          <w:color w:val="221e1f"/>
          <w:spacing w:val="3"/>
          <w:sz w:val="16"/>
        </w:rPr>
        <w:t>understand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2233" w:x="9244" w:y="13964"/>
        <w:widowControl w:val="off"/>
        <w:autoSpaceDE w:val="off"/>
        <w:autoSpaceDN w:val="off"/>
        <w:spacing w:before="28" w:after="0" w:line="212" w:lineRule="exact"/>
        <w:ind w:left="180" w:right="0" w:firstLine="0"/>
        <w:jc w:val="left"/>
        <w:rPr>
          <w:rFonts w:ascii="MWERFP+Bitter-Regular"/>
          <w:color w:val="000000"/>
          <w:spacing w:val="0"/>
          <w:sz w:val="16"/>
        </w:rPr>
      </w:pPr>
      <w:r>
        <w:rPr>
          <w:rFonts w:ascii="MWERFP+Bitter-Regular"/>
          <w:color w:val="221e1f"/>
          <w:spacing w:val="3"/>
          <w:sz w:val="16"/>
        </w:rPr>
        <w:t>ideas</w:t>
      </w:r>
      <w:r>
        <w:rPr>
          <w:rFonts w:ascii="MWERFP+Bitter-Regular"/>
          <w:color w:val="000000"/>
          <w:spacing w:val="0"/>
          <w:sz w:val="16"/>
        </w:rPr>
      </w:r>
    </w:p>
    <w:p>
      <w:pPr>
        <w:pStyle w:val="Normal"/>
        <w:framePr w:w="6656" w:x="790" w:y="1520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USESOL+OpenSans-Regular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"engageny.org/file/89821/download/evidence-based-writing-rubric.pdf" </w:instrText>
      </w:r>
      <w:r>
        <w:rPr/>
      </w:r>
      <w:r>
        <w:rPr/>
        <w:fldChar w:fldCharType="separate"/>
      </w:r>
      <w:r>
        <w:rPr>
          <w:rFonts w:ascii="USESOL+OpenSans-Regular"/>
          <w:color w:val="000000"/>
          <w:spacing w:val="1"/>
          <w:sz w:val="14"/>
        </w:rPr>
        <w:t>Adapted</w:t>
      </w:r>
      <w:r>
        <w:rPr/>
        <w:fldChar w:fldCharType="end"/>
      </w:r>
      <w:r>
        <w:rPr/>
        <w:fldChar w:fldCharType="begin"/>
      </w:r>
      <w:r>
        <w:rPr/>
        <w:instrText> HYPERLINK "engageny.org/file/89821/download/evidence-based-writing-rubric.pdf" </w:instrText>
      </w:r>
      <w:r>
        <w:rPr/>
      </w:r>
      <w:r>
        <w:rPr/>
        <w:fldChar w:fldCharType="separate"/>
      </w:r>
      <w:r>
        <w:rPr>
          <w:rFonts w:ascii="USESOL+OpenSans-Regular"/>
          <w:color w:val="000000"/>
          <w:spacing w:val="1"/>
          <w:sz w:val="1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"engageny.org/file/89821/download/evidence-based-writing-rubric.pdf" </w:instrText>
      </w:r>
      <w:r>
        <w:rPr/>
      </w:r>
      <w:r>
        <w:rPr/>
        <w:fldChar w:fldCharType="separate"/>
      </w:r>
      <w:r>
        <w:rPr>
          <w:rFonts w:ascii="USESOL+OpenSans-Regular"/>
          <w:color w:val="000000"/>
          <w:spacing w:val="1"/>
          <w:sz w:val="14"/>
        </w:rPr>
        <w:t>from</w:t>
      </w:r>
      <w:r>
        <w:rPr/>
        <w:fldChar w:fldCharType="end"/>
      </w:r>
      <w:r>
        <w:rPr/>
        <w:fldChar w:fldCharType="begin"/>
      </w:r>
      <w:r>
        <w:rPr/>
        <w:instrText> HYPERLINK "engageny.org/file/89821/download/evidence-based-writing-rubric.pdf" </w:instrText>
      </w:r>
      <w:r>
        <w:rPr/>
      </w:r>
      <w:r>
        <w:rPr/>
        <w:fldChar w:fldCharType="separate"/>
      </w:r>
      <w:r>
        <w:rPr>
          <w:rFonts w:ascii="USESOL+OpenSans-Regular"/>
          <w:color w:val="000000"/>
          <w:spacing w:val="1"/>
          <w:sz w:val="1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"engageny.org/file/89821/download/evidence-based-writing-rubric.pdf" </w:instrText>
      </w:r>
      <w:r>
        <w:rPr/>
      </w:r>
      <w:r>
        <w:rPr/>
        <w:fldChar w:fldCharType="separate"/>
      </w:r>
      <w:r>
        <w:rPr>
          <w:rFonts w:ascii="USESOL+OpenSans-Regular"/>
          <w:color w:val="000000"/>
          <w:spacing w:val="1"/>
          <w:sz w:val="14"/>
        </w:rPr>
        <w:t>Engage</w:t>
      </w:r>
      <w:r>
        <w:rPr/>
        <w:fldChar w:fldCharType="end"/>
      </w:r>
      <w:r>
        <w:rPr/>
        <w:fldChar w:fldCharType="begin"/>
      </w:r>
      <w:r>
        <w:rPr/>
        <w:instrText> HYPERLINK "engageny.org/file/89821/download/evidence-based-writing-rubric.pdf" </w:instrText>
      </w:r>
      <w:r>
        <w:rPr/>
      </w:r>
      <w:r>
        <w:rPr/>
        <w:fldChar w:fldCharType="separate"/>
      </w:r>
      <w:r>
        <w:rPr>
          <w:rFonts w:ascii="USESOL+OpenSans-Regular"/>
          <w:color w:val="000000"/>
          <w:spacing w:val="1"/>
          <w:sz w:val="1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"engageny.org/file/89821/download/evidence-based-writing-rubric.pdf" </w:instrText>
      </w:r>
      <w:r>
        <w:rPr/>
      </w:r>
      <w:r>
        <w:rPr/>
        <w:fldChar w:fldCharType="separate"/>
      </w:r>
      <w:r>
        <w:rPr>
          <w:rFonts w:ascii="USESOL+OpenSans-Regular"/>
          <w:color w:val="000000"/>
          <w:spacing w:val="1"/>
          <w:sz w:val="14"/>
        </w:rPr>
        <w:t>NY,</w:t>
      </w:r>
      <w:r>
        <w:rPr/>
        <w:fldChar w:fldCharType="end"/>
      </w:r>
      <w:r>
        <w:rPr/>
        <w:fldChar w:fldCharType="begin"/>
      </w:r>
      <w:r>
        <w:rPr/>
        <w:instrText> HYPERLINK "engageny.org/file/89821/download/evidence-based-writing-rubric.pdf" </w:instrText>
      </w:r>
      <w:r>
        <w:rPr/>
      </w:r>
      <w:r>
        <w:rPr/>
        <w:fldChar w:fldCharType="separate"/>
      </w:r>
      <w:r>
        <w:rPr>
          <w:rFonts w:ascii="USESOL+OpenSans-Regular"/>
          <w:color w:val="000000"/>
          <w:spacing w:val="1"/>
          <w:sz w:val="1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"engageny.org/file/89821/download/evidence-based-writing-rubric.pdf" </w:instrText>
      </w:r>
      <w:r>
        <w:rPr/>
      </w:r>
      <w:r>
        <w:rPr/>
        <w:fldChar w:fldCharType="separate"/>
      </w:r>
      <w:r>
        <w:rPr>
          <w:rFonts w:ascii="USESOL+OpenSans-Regular"/>
          <w:color w:val="000000"/>
          <w:spacing w:val="1"/>
          <w:sz w:val="14"/>
          <w:u w:val="single"/>
        </w:rPr>
        <w:t>engageny.org/file/89821/download/evidence-based-writing-rubric.pdf</w:t>
      </w:r>
      <w:r>
        <w:rPr/>
        <w:fldChar w:fldCharType="end"/>
      </w:r>
      <w:r>
        <w:rPr/>
        <w:fldChar w:fldCharType="begin"/>
      </w:r>
      <w:r>
        <w:rPr/>
        <w:instrText> HYPERLINK "engageny.org/file/89821/download/evidence-based-writing-rubric.pdf" </w:instrText>
      </w:r>
      <w:r>
        <w:rPr/>
      </w:r>
      <w:r>
        <w:rPr/>
        <w:fldChar w:fldCharType="separate"/>
      </w:r>
      <w:r>
        <w:rPr>
          <w:rFonts w:ascii="USESOL+OpenSans-Regular"/>
          <w:color w:val="000000"/>
          <w:spacing w:val="0"/>
          <w:sz w:val="14"/>
        </w:rPr>
        <w:t>.</w:t>
      </w:r>
      <w:r>
        <w:rPr/>
        <w:fldChar w:fldCharType="end"/>
      </w:r>
      <w:r>
        <w:rPr>
          <w:rFonts w:ascii="USESOL+OpenSans-Regular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pt;margin-top:127.449996948242pt;z-index:-3;width:543.25pt;height:627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614pt;height:11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NUJWOL+Gotham-Medium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DFF1740-0000-0000-0000-000000000000}"/>
  </w:font>
  <w:font w:name="BEFHST+Montserrat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18DF689-0000-0000-0000-000000000000}"/>
  </w:font>
  <w:font w:name="MWERFP+Bitter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AC362AC2-0000-0000-0000-000000000000}"/>
  </w:font>
  <w:font w:name="USESOL+OpenSans-Regular">
    <w:panose1 w:val="020b0606030504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97F784A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491</Words>
  <Characters>2498</Characters>
  <Application>Aspose</Application>
  <DocSecurity>0</DocSecurity>
  <Lines>165</Lines>
  <Paragraphs>165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2823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2024-10-01T11:09:17+00:00</dcterms:created>
  <dcterms:modified xmlns:xsi="http://www.w3.org/2001/XMLSchema-instance" xmlns:dcterms="http://purl.org/dc/terms/" xsi:type="dcterms:W3CDTF">2024-10-01T11:09:17+00:00</dcterms:modified>
</coreProperties>
</file>