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17A02" w14:textId="71DBBF1A" w:rsidR="00920F39" w:rsidRPr="00A5238D" w:rsidRDefault="003D4827" w:rsidP="00697F5D">
      <w:pPr>
        <w:spacing w:line="480" w:lineRule="auto"/>
        <w:jc w:val="both"/>
        <w:rPr>
          <w:rFonts w:asciiTheme="majorBidi" w:hAnsiTheme="majorBidi" w:cstheme="majorBidi"/>
          <w:b/>
          <w:bCs/>
          <w:lang w:val="en-US"/>
        </w:rPr>
      </w:pPr>
      <w:r w:rsidRPr="00A5238D">
        <w:rPr>
          <w:rFonts w:asciiTheme="majorBidi" w:hAnsiTheme="majorBidi" w:cstheme="majorBidi"/>
          <w:b/>
          <w:bCs/>
          <w:lang w:val="en-US"/>
        </w:rPr>
        <w:t xml:space="preserve">The Motif of </w:t>
      </w:r>
      <w:r w:rsidR="00F858EF">
        <w:rPr>
          <w:rFonts w:asciiTheme="majorBidi" w:hAnsiTheme="majorBidi" w:cstheme="majorBidi"/>
          <w:b/>
          <w:bCs/>
          <w:lang w:val="en-US"/>
        </w:rPr>
        <w:t xml:space="preserve">the </w:t>
      </w:r>
      <w:r w:rsidRPr="00A5238D">
        <w:rPr>
          <w:rFonts w:asciiTheme="majorBidi" w:hAnsiTheme="majorBidi" w:cstheme="majorBidi"/>
          <w:b/>
          <w:bCs/>
          <w:lang w:val="en-US"/>
        </w:rPr>
        <w:t xml:space="preserve">Land </w:t>
      </w:r>
      <w:r w:rsidR="00E378BE" w:rsidRPr="00A5238D">
        <w:rPr>
          <w:rFonts w:asciiTheme="majorBidi" w:hAnsiTheme="majorBidi" w:cstheme="majorBidi"/>
          <w:b/>
          <w:bCs/>
          <w:lang w:val="en-US"/>
        </w:rPr>
        <w:t>(</w:t>
      </w:r>
      <w:r w:rsidR="00E378BE" w:rsidRPr="00A5238D">
        <w:rPr>
          <w:rFonts w:asciiTheme="majorBidi" w:hAnsiTheme="majorBidi" w:cstheme="majorBidi"/>
          <w:b/>
          <w:bCs/>
          <w:i/>
          <w:iCs/>
          <w:lang w:val="en-US"/>
        </w:rPr>
        <w:t>al-</w:t>
      </w:r>
      <w:r w:rsidR="00647ECD" w:rsidRPr="00A5238D">
        <w:rPr>
          <w:rFonts w:asciiTheme="majorBidi" w:hAnsiTheme="majorBidi" w:cstheme="majorBidi"/>
          <w:b/>
          <w:bCs/>
          <w:i/>
          <w:iCs/>
          <w:lang w:val="en-US"/>
        </w:rPr>
        <w:t>A</w:t>
      </w:r>
      <w:r w:rsidR="00E378BE" w:rsidRPr="00A5238D">
        <w:rPr>
          <w:rFonts w:asciiTheme="majorBidi" w:hAnsiTheme="majorBidi" w:cstheme="majorBidi"/>
          <w:b/>
          <w:bCs/>
          <w:i/>
          <w:iCs/>
          <w:lang w:val="en-US"/>
        </w:rPr>
        <w:t>rḍ</w:t>
      </w:r>
      <w:r w:rsidR="00E378BE" w:rsidRPr="00A5238D">
        <w:rPr>
          <w:rFonts w:asciiTheme="majorBidi" w:hAnsiTheme="majorBidi" w:cstheme="majorBidi"/>
          <w:b/>
          <w:bCs/>
          <w:lang w:val="en-US"/>
        </w:rPr>
        <w:t xml:space="preserve">) </w:t>
      </w:r>
      <w:r w:rsidRPr="00A5238D">
        <w:rPr>
          <w:rFonts w:asciiTheme="majorBidi" w:hAnsiTheme="majorBidi" w:cstheme="majorBidi"/>
          <w:b/>
          <w:bCs/>
          <w:lang w:val="en-US"/>
        </w:rPr>
        <w:t>in the Poetry of Sal</w:t>
      </w:r>
      <w:r w:rsidR="00E378BE" w:rsidRPr="00A5238D">
        <w:rPr>
          <w:rFonts w:asciiTheme="majorBidi" w:hAnsiTheme="majorBidi" w:cstheme="majorBidi"/>
          <w:b/>
          <w:bCs/>
          <w:lang w:val="en-US"/>
        </w:rPr>
        <w:t>e</w:t>
      </w:r>
      <w:r w:rsidRPr="00A5238D">
        <w:rPr>
          <w:rFonts w:asciiTheme="majorBidi" w:hAnsiTheme="majorBidi" w:cstheme="majorBidi"/>
          <w:b/>
          <w:bCs/>
          <w:lang w:val="en-US"/>
        </w:rPr>
        <w:t>m J</w:t>
      </w:r>
      <w:r w:rsidR="00E378BE" w:rsidRPr="00A5238D">
        <w:rPr>
          <w:rFonts w:asciiTheme="majorBidi" w:hAnsiTheme="majorBidi" w:cstheme="majorBidi"/>
          <w:b/>
          <w:bCs/>
          <w:lang w:val="en-US"/>
        </w:rPr>
        <w:t>u</w:t>
      </w:r>
      <w:r w:rsidRPr="00A5238D">
        <w:rPr>
          <w:rFonts w:asciiTheme="majorBidi" w:hAnsiTheme="majorBidi" w:cstheme="majorBidi"/>
          <w:b/>
          <w:bCs/>
          <w:lang w:val="en-US"/>
        </w:rPr>
        <w:t xml:space="preserve">bran: A Reading of the </w:t>
      </w:r>
      <w:r w:rsidRPr="00A5238D">
        <w:rPr>
          <w:rFonts w:asciiTheme="majorBidi" w:hAnsiTheme="majorBidi" w:cstheme="majorBidi"/>
          <w:b/>
          <w:bCs/>
          <w:i/>
          <w:iCs/>
          <w:lang w:val="en-US"/>
        </w:rPr>
        <w:t>Kalimāt min al-Qalb</w:t>
      </w:r>
      <w:r w:rsidRPr="00A5238D">
        <w:rPr>
          <w:rFonts w:asciiTheme="majorBidi" w:hAnsiTheme="majorBidi" w:cstheme="majorBidi"/>
          <w:b/>
          <w:bCs/>
          <w:lang w:val="en-US"/>
        </w:rPr>
        <w:t xml:space="preserve"> </w:t>
      </w:r>
      <w:r w:rsidR="00E378BE" w:rsidRPr="00A5238D">
        <w:rPr>
          <w:rFonts w:asciiTheme="majorBidi" w:hAnsiTheme="majorBidi" w:cstheme="majorBidi"/>
          <w:b/>
          <w:bCs/>
          <w:lang w:val="en-US"/>
        </w:rPr>
        <w:t xml:space="preserve">Anthology </w:t>
      </w:r>
      <w:r w:rsidRPr="00A5238D">
        <w:rPr>
          <w:rFonts w:asciiTheme="majorBidi" w:hAnsiTheme="majorBidi" w:cstheme="majorBidi"/>
          <w:b/>
          <w:bCs/>
          <w:lang w:val="en-US"/>
        </w:rPr>
        <w:t xml:space="preserve">as an </w:t>
      </w:r>
      <w:r w:rsidR="00E378BE" w:rsidRPr="00A5238D">
        <w:rPr>
          <w:rFonts w:asciiTheme="majorBidi" w:hAnsiTheme="majorBidi" w:cstheme="majorBidi"/>
          <w:b/>
          <w:bCs/>
          <w:lang w:val="en-US"/>
        </w:rPr>
        <w:t>Illustration</w:t>
      </w:r>
    </w:p>
    <w:p w14:paraId="73A69343" w14:textId="77777777" w:rsidR="003D4827" w:rsidRPr="00A5238D" w:rsidRDefault="003D4827" w:rsidP="00697F5D">
      <w:pPr>
        <w:spacing w:line="480" w:lineRule="auto"/>
        <w:jc w:val="both"/>
        <w:rPr>
          <w:rFonts w:asciiTheme="majorBidi" w:hAnsiTheme="majorBidi" w:cstheme="majorBidi"/>
          <w:b/>
          <w:bCs/>
          <w:lang w:val="en-US"/>
        </w:rPr>
      </w:pPr>
    </w:p>
    <w:p w14:paraId="142F2C09" w14:textId="449BDDDD" w:rsidR="003D4827" w:rsidRPr="00A5238D" w:rsidRDefault="003D4827" w:rsidP="00697F5D">
      <w:pPr>
        <w:spacing w:line="480" w:lineRule="auto"/>
        <w:jc w:val="both"/>
        <w:rPr>
          <w:rFonts w:asciiTheme="majorBidi" w:hAnsiTheme="majorBidi" w:cstheme="majorBidi"/>
          <w:b/>
          <w:bCs/>
          <w:lang w:val="en-US"/>
        </w:rPr>
      </w:pPr>
      <w:r w:rsidRPr="00A5238D">
        <w:rPr>
          <w:rFonts w:asciiTheme="majorBidi" w:hAnsiTheme="majorBidi" w:cstheme="majorBidi"/>
          <w:b/>
          <w:bCs/>
          <w:lang w:val="en-US"/>
        </w:rPr>
        <w:t>Introduction</w:t>
      </w:r>
    </w:p>
    <w:p w14:paraId="07A52123" w14:textId="15AD489F" w:rsidR="003D4827" w:rsidRPr="00A5238D" w:rsidRDefault="003D4827" w:rsidP="00697F5D">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The study aims to explore the motif of land </w:t>
      </w:r>
      <w:r w:rsidR="00E378BE" w:rsidRPr="00A5238D">
        <w:rPr>
          <w:rFonts w:asciiTheme="majorBidi" w:hAnsiTheme="majorBidi" w:cstheme="majorBidi"/>
          <w:i/>
          <w:iCs/>
          <w:lang w:val="en-US"/>
        </w:rPr>
        <w:t>(al-arḍ)</w:t>
      </w:r>
      <w:r w:rsidR="00E378BE" w:rsidRPr="00A5238D">
        <w:rPr>
          <w:rFonts w:asciiTheme="majorBidi" w:hAnsiTheme="majorBidi" w:cstheme="majorBidi"/>
          <w:lang w:val="en-US"/>
        </w:rPr>
        <w:t xml:space="preserve"> </w:t>
      </w:r>
      <w:r w:rsidRPr="00A5238D">
        <w:rPr>
          <w:rFonts w:asciiTheme="majorBidi" w:hAnsiTheme="majorBidi" w:cstheme="majorBidi"/>
          <w:lang w:val="en-US"/>
        </w:rPr>
        <w:t xml:space="preserve">and </w:t>
      </w:r>
      <w:r w:rsidR="00E378BE" w:rsidRPr="00A5238D">
        <w:rPr>
          <w:rFonts w:asciiTheme="majorBidi" w:hAnsiTheme="majorBidi" w:cstheme="majorBidi"/>
          <w:lang w:val="en-US"/>
        </w:rPr>
        <w:t>the way it is</w:t>
      </w:r>
      <w:r w:rsidRPr="00A5238D">
        <w:rPr>
          <w:rFonts w:asciiTheme="majorBidi" w:hAnsiTheme="majorBidi" w:cstheme="majorBidi"/>
          <w:lang w:val="en-US"/>
        </w:rPr>
        <w:t xml:space="preserve"> </w:t>
      </w:r>
      <w:r w:rsidR="00B74561">
        <w:rPr>
          <w:rFonts w:asciiTheme="majorBidi" w:hAnsiTheme="majorBidi" w:cstheme="majorBidi"/>
          <w:lang w:val="en-US"/>
        </w:rPr>
        <w:t xml:space="preserve">used </w:t>
      </w:r>
      <w:r w:rsidRPr="00A5238D">
        <w:rPr>
          <w:rFonts w:asciiTheme="majorBidi" w:hAnsiTheme="majorBidi" w:cstheme="majorBidi"/>
          <w:lang w:val="en-US"/>
        </w:rPr>
        <w:t>in the poems of Salem Jubran (1941–2011)</w:t>
      </w:r>
      <w:r w:rsidR="00B74561">
        <w:rPr>
          <w:rFonts w:asciiTheme="majorBidi" w:hAnsiTheme="majorBidi" w:cstheme="majorBidi"/>
          <w:lang w:val="en-US"/>
        </w:rPr>
        <w:t>, along with its associated connotations, symbolism, and poetic imagery</w:t>
      </w:r>
      <w:r w:rsidRPr="00A5238D">
        <w:rPr>
          <w:rFonts w:asciiTheme="majorBidi" w:hAnsiTheme="majorBidi" w:cstheme="majorBidi"/>
          <w:lang w:val="en-US"/>
        </w:rPr>
        <w:t>. I</w:t>
      </w:r>
      <w:r w:rsidR="00BD7AAF">
        <w:rPr>
          <w:rFonts w:asciiTheme="majorBidi" w:hAnsiTheme="majorBidi" w:cstheme="majorBidi"/>
          <w:lang w:val="en-US"/>
        </w:rPr>
        <w:t>n addition, i</w:t>
      </w:r>
      <w:r w:rsidRPr="00A5238D">
        <w:rPr>
          <w:rFonts w:asciiTheme="majorBidi" w:hAnsiTheme="majorBidi" w:cstheme="majorBidi"/>
          <w:lang w:val="en-US"/>
        </w:rPr>
        <w:t xml:space="preserve">t </w:t>
      </w:r>
      <w:r w:rsidR="00E378BE" w:rsidRPr="00A5238D">
        <w:rPr>
          <w:rFonts w:asciiTheme="majorBidi" w:hAnsiTheme="majorBidi" w:cstheme="majorBidi"/>
          <w:lang w:val="en-US"/>
        </w:rPr>
        <w:t xml:space="preserve">aims to </w:t>
      </w:r>
      <w:r w:rsidR="00BD7AAF">
        <w:rPr>
          <w:rFonts w:asciiTheme="majorBidi" w:hAnsiTheme="majorBidi" w:cstheme="majorBidi"/>
          <w:lang w:val="en-US"/>
        </w:rPr>
        <w:t>identify the</w:t>
      </w:r>
      <w:r w:rsidRPr="00A5238D">
        <w:rPr>
          <w:rFonts w:asciiTheme="majorBidi" w:hAnsiTheme="majorBidi" w:cstheme="majorBidi"/>
          <w:lang w:val="en-US"/>
        </w:rPr>
        <w:t xml:space="preserve"> nature of this </w:t>
      </w:r>
      <w:r w:rsidR="00E378BE" w:rsidRPr="00A5238D">
        <w:rPr>
          <w:rFonts w:asciiTheme="majorBidi" w:hAnsiTheme="majorBidi" w:cstheme="majorBidi"/>
          <w:lang w:val="en-US"/>
        </w:rPr>
        <w:t>motif</w:t>
      </w:r>
      <w:r w:rsidRPr="00A5238D">
        <w:rPr>
          <w:rFonts w:asciiTheme="majorBidi" w:hAnsiTheme="majorBidi" w:cstheme="majorBidi"/>
          <w:lang w:val="en-US"/>
        </w:rPr>
        <w:t xml:space="preserve"> </w:t>
      </w:r>
      <w:r w:rsidR="00B74561">
        <w:rPr>
          <w:rFonts w:asciiTheme="majorBidi" w:hAnsiTheme="majorBidi" w:cstheme="majorBidi"/>
          <w:lang w:val="en-US"/>
        </w:rPr>
        <w:t xml:space="preserve">of the land </w:t>
      </w:r>
      <w:r w:rsidRPr="00A5238D">
        <w:rPr>
          <w:rFonts w:asciiTheme="majorBidi" w:hAnsiTheme="majorBidi" w:cstheme="majorBidi"/>
          <w:lang w:val="en-US"/>
        </w:rPr>
        <w:t xml:space="preserve">and the extent to which the poet </w:t>
      </w:r>
      <w:r w:rsidR="00BD7AAF">
        <w:rPr>
          <w:rFonts w:asciiTheme="majorBidi" w:hAnsiTheme="majorBidi" w:cstheme="majorBidi"/>
          <w:lang w:val="en-US"/>
        </w:rPr>
        <w:t>was able to use it successfully, rendering it an effective</w:t>
      </w:r>
      <w:r w:rsidRPr="00A5238D">
        <w:rPr>
          <w:rFonts w:asciiTheme="majorBidi" w:hAnsiTheme="majorBidi" w:cstheme="majorBidi"/>
          <w:lang w:val="en-US"/>
        </w:rPr>
        <w:t xml:space="preserve"> tool</w:t>
      </w:r>
      <w:r w:rsidR="00BD7AAF">
        <w:rPr>
          <w:rFonts w:asciiTheme="majorBidi" w:hAnsiTheme="majorBidi" w:cstheme="majorBidi"/>
          <w:lang w:val="en-US"/>
        </w:rPr>
        <w:t xml:space="preserve"> within the poetic text</w:t>
      </w:r>
      <w:r w:rsidRPr="00A5238D">
        <w:rPr>
          <w:rFonts w:asciiTheme="majorBidi" w:hAnsiTheme="majorBidi" w:cstheme="majorBidi"/>
          <w:lang w:val="en-US"/>
        </w:rPr>
        <w:t>.</w:t>
      </w:r>
    </w:p>
    <w:p w14:paraId="0746ABC4" w14:textId="757A32AE" w:rsidR="003D4827" w:rsidRPr="00A5238D" w:rsidRDefault="003D4827"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The topic of land</w:t>
      </w:r>
      <w:r w:rsidR="0028260A">
        <w:rPr>
          <w:rFonts w:asciiTheme="majorBidi" w:hAnsiTheme="majorBidi" w:cstheme="majorBidi"/>
          <w:lang w:val="en-US"/>
        </w:rPr>
        <w:t>, as</w:t>
      </w:r>
      <w:r w:rsidRPr="00A5238D">
        <w:rPr>
          <w:rFonts w:asciiTheme="majorBidi" w:hAnsiTheme="majorBidi" w:cstheme="majorBidi"/>
          <w:lang w:val="en-US"/>
        </w:rPr>
        <w:t xml:space="preserve"> </w:t>
      </w:r>
      <w:r w:rsidR="00E378BE" w:rsidRPr="00A5238D">
        <w:rPr>
          <w:rFonts w:asciiTheme="majorBidi" w:hAnsiTheme="majorBidi" w:cstheme="majorBidi"/>
          <w:lang w:val="en-US"/>
        </w:rPr>
        <w:t>used to create particular and recurring aesthetic effects</w:t>
      </w:r>
      <w:r w:rsidR="0028260A">
        <w:rPr>
          <w:rFonts w:asciiTheme="majorBidi" w:hAnsiTheme="majorBidi" w:cstheme="majorBidi"/>
          <w:lang w:val="en-US"/>
        </w:rPr>
        <w:t>,</w:t>
      </w:r>
      <w:r w:rsidR="00E378BE" w:rsidRPr="00A5238D">
        <w:rPr>
          <w:rFonts w:asciiTheme="majorBidi" w:hAnsiTheme="majorBidi" w:cstheme="majorBidi"/>
          <w:lang w:val="en-US"/>
        </w:rPr>
        <w:t xml:space="preserve"> </w:t>
      </w:r>
      <w:r w:rsidRPr="00A5238D">
        <w:rPr>
          <w:rFonts w:asciiTheme="majorBidi" w:hAnsiTheme="majorBidi" w:cstheme="majorBidi"/>
          <w:lang w:val="en-US"/>
        </w:rPr>
        <w:t xml:space="preserve">is </w:t>
      </w:r>
      <w:r w:rsidR="00BD7AAF">
        <w:rPr>
          <w:rFonts w:asciiTheme="majorBidi" w:hAnsiTheme="majorBidi" w:cstheme="majorBidi"/>
          <w:lang w:val="en-US"/>
        </w:rPr>
        <w:t>considered a</w:t>
      </w:r>
      <w:r w:rsidRPr="00A5238D">
        <w:rPr>
          <w:rFonts w:asciiTheme="majorBidi" w:hAnsiTheme="majorBidi" w:cstheme="majorBidi"/>
          <w:lang w:val="en-US"/>
        </w:rPr>
        <w:t xml:space="preserve"> n</w:t>
      </w:r>
      <w:r w:rsidR="00E378BE" w:rsidRPr="00A5238D">
        <w:rPr>
          <w:rFonts w:asciiTheme="majorBidi" w:hAnsiTheme="majorBidi" w:cstheme="majorBidi"/>
          <w:lang w:val="en-US"/>
        </w:rPr>
        <w:t>ovel</w:t>
      </w:r>
      <w:r w:rsidRPr="00A5238D">
        <w:rPr>
          <w:rFonts w:asciiTheme="majorBidi" w:hAnsiTheme="majorBidi" w:cstheme="majorBidi"/>
          <w:lang w:val="en-US"/>
        </w:rPr>
        <w:t xml:space="preserve"> area </w:t>
      </w:r>
      <w:r w:rsidR="00E378BE" w:rsidRPr="00A5238D">
        <w:rPr>
          <w:rFonts w:asciiTheme="majorBidi" w:hAnsiTheme="majorBidi" w:cstheme="majorBidi"/>
          <w:lang w:val="en-US"/>
        </w:rPr>
        <w:t>for literary</w:t>
      </w:r>
      <w:r w:rsidRPr="00A5238D">
        <w:rPr>
          <w:rFonts w:asciiTheme="majorBidi" w:hAnsiTheme="majorBidi" w:cstheme="majorBidi"/>
          <w:lang w:val="en-US"/>
        </w:rPr>
        <w:t xml:space="preserve"> discussion in literature</w:t>
      </w:r>
      <w:r w:rsidR="00E378BE" w:rsidRPr="00A5238D">
        <w:rPr>
          <w:rFonts w:asciiTheme="majorBidi" w:hAnsiTheme="majorBidi" w:cstheme="majorBidi"/>
          <w:lang w:val="en-US"/>
        </w:rPr>
        <w:t>.</w:t>
      </w:r>
      <w:r w:rsidR="0028260A">
        <w:rPr>
          <w:rFonts w:asciiTheme="majorBidi" w:hAnsiTheme="majorBidi" w:cstheme="majorBidi"/>
          <w:lang w:val="en-US"/>
        </w:rPr>
        <w:t xml:space="preserve"> </w:t>
      </w:r>
      <w:r w:rsidR="00E378BE" w:rsidRPr="00A5238D">
        <w:rPr>
          <w:rFonts w:asciiTheme="majorBidi" w:hAnsiTheme="majorBidi" w:cstheme="majorBidi"/>
          <w:lang w:val="en-US"/>
        </w:rPr>
        <w:t>These</w:t>
      </w:r>
      <w:r w:rsidRPr="00A5238D">
        <w:rPr>
          <w:rFonts w:asciiTheme="majorBidi" w:hAnsiTheme="majorBidi" w:cstheme="majorBidi"/>
          <w:lang w:val="en-US"/>
        </w:rPr>
        <w:t xml:space="preserve"> </w:t>
      </w:r>
      <w:r w:rsidR="00E378BE" w:rsidRPr="00A5238D">
        <w:rPr>
          <w:rFonts w:asciiTheme="majorBidi" w:hAnsiTheme="majorBidi" w:cstheme="majorBidi"/>
          <w:lang w:val="en-US"/>
        </w:rPr>
        <w:t>thematic re</w:t>
      </w:r>
      <w:r w:rsidR="0028260A">
        <w:rPr>
          <w:rFonts w:asciiTheme="majorBidi" w:hAnsiTheme="majorBidi" w:cstheme="majorBidi"/>
          <w:lang w:val="en-US"/>
        </w:rPr>
        <w:t>currences</w:t>
      </w:r>
      <w:r w:rsidRPr="00A5238D">
        <w:rPr>
          <w:rFonts w:asciiTheme="majorBidi" w:hAnsiTheme="majorBidi" w:cstheme="majorBidi"/>
          <w:lang w:val="en-US"/>
        </w:rPr>
        <w:t xml:space="preserve"> and reiteration</w:t>
      </w:r>
      <w:r w:rsidR="00E378BE" w:rsidRPr="00A5238D">
        <w:rPr>
          <w:rFonts w:asciiTheme="majorBidi" w:hAnsiTheme="majorBidi" w:cstheme="majorBidi"/>
          <w:lang w:val="en-US"/>
        </w:rPr>
        <w:t>s</w:t>
      </w:r>
      <w:r w:rsidRPr="00A5238D">
        <w:rPr>
          <w:rFonts w:asciiTheme="majorBidi" w:hAnsiTheme="majorBidi" w:cstheme="majorBidi"/>
          <w:lang w:val="en-US"/>
        </w:rPr>
        <w:t xml:space="preserve">, whether through forms of </w:t>
      </w:r>
      <w:r w:rsidR="00BD7AAF">
        <w:rPr>
          <w:rFonts w:asciiTheme="majorBidi" w:hAnsiTheme="majorBidi" w:cstheme="majorBidi"/>
          <w:lang w:val="en-US"/>
        </w:rPr>
        <w:t>words</w:t>
      </w:r>
      <w:r w:rsidR="0028260A">
        <w:rPr>
          <w:rFonts w:asciiTheme="majorBidi" w:hAnsiTheme="majorBidi" w:cstheme="majorBidi"/>
          <w:lang w:val="en-US"/>
        </w:rPr>
        <w:t>,</w:t>
      </w:r>
      <w:r w:rsidR="00BD7AAF">
        <w:rPr>
          <w:rFonts w:asciiTheme="majorBidi" w:hAnsiTheme="majorBidi" w:cstheme="majorBidi"/>
          <w:lang w:val="en-US"/>
        </w:rPr>
        <w:t xml:space="preserve"> phrases</w:t>
      </w:r>
      <w:r w:rsidR="0028260A">
        <w:rPr>
          <w:rFonts w:asciiTheme="majorBidi" w:hAnsiTheme="majorBidi" w:cstheme="majorBidi"/>
          <w:lang w:val="en-US"/>
        </w:rPr>
        <w:t>,</w:t>
      </w:r>
      <w:r w:rsidR="00BD7AAF">
        <w:rPr>
          <w:rFonts w:asciiTheme="majorBidi" w:hAnsiTheme="majorBidi" w:cstheme="majorBidi"/>
          <w:lang w:val="en-US"/>
        </w:rPr>
        <w:t xml:space="preserve"> </w:t>
      </w:r>
      <w:r w:rsidRPr="00A5238D">
        <w:rPr>
          <w:rFonts w:asciiTheme="majorBidi" w:hAnsiTheme="majorBidi" w:cstheme="majorBidi"/>
          <w:lang w:val="en-US"/>
        </w:rPr>
        <w:t>or idea</w:t>
      </w:r>
      <w:r w:rsidR="00E378BE" w:rsidRPr="00A5238D">
        <w:rPr>
          <w:rFonts w:asciiTheme="majorBidi" w:hAnsiTheme="majorBidi" w:cstheme="majorBidi"/>
          <w:lang w:val="en-US"/>
        </w:rPr>
        <w:t>s</w:t>
      </w:r>
      <w:r w:rsidRPr="00A5238D">
        <w:rPr>
          <w:rFonts w:asciiTheme="majorBidi" w:hAnsiTheme="majorBidi" w:cstheme="majorBidi"/>
          <w:lang w:val="en-US"/>
        </w:rPr>
        <w:t xml:space="preserve">, sometimes impose </w:t>
      </w:r>
      <w:r w:rsidR="00E378BE" w:rsidRPr="00A5238D">
        <w:rPr>
          <w:rFonts w:asciiTheme="majorBidi" w:hAnsiTheme="majorBidi" w:cstheme="majorBidi"/>
          <w:lang w:val="en-US"/>
        </w:rPr>
        <w:t xml:space="preserve">patterns of repetition </w:t>
      </w:r>
      <w:r w:rsidRPr="00A5238D">
        <w:rPr>
          <w:rFonts w:asciiTheme="majorBidi" w:hAnsiTheme="majorBidi" w:cstheme="majorBidi"/>
          <w:lang w:val="en-US"/>
        </w:rPr>
        <w:t xml:space="preserve">on the poet </w:t>
      </w:r>
      <w:r w:rsidR="007E2037">
        <w:rPr>
          <w:rFonts w:asciiTheme="majorBidi" w:hAnsiTheme="majorBidi" w:cstheme="majorBidi"/>
          <w:lang w:val="en-US"/>
        </w:rPr>
        <w:t>designed</w:t>
      </w:r>
      <w:r w:rsidR="003F565E" w:rsidRPr="00A5238D">
        <w:rPr>
          <w:rFonts w:asciiTheme="majorBidi" w:hAnsiTheme="majorBidi" w:cstheme="majorBidi"/>
          <w:lang w:val="en-US"/>
        </w:rPr>
        <w:t xml:space="preserve"> </w:t>
      </w:r>
      <w:r w:rsidRPr="00A5238D">
        <w:rPr>
          <w:rFonts w:asciiTheme="majorBidi" w:hAnsiTheme="majorBidi" w:cstheme="majorBidi"/>
          <w:lang w:val="en-US"/>
        </w:rPr>
        <w:t xml:space="preserve">to </w:t>
      </w:r>
      <w:r w:rsidR="00BD7AAF">
        <w:rPr>
          <w:rFonts w:asciiTheme="majorBidi" w:hAnsiTheme="majorBidi" w:cstheme="majorBidi"/>
          <w:lang w:val="en-US"/>
        </w:rPr>
        <w:t>reinforce</w:t>
      </w:r>
      <w:r w:rsidRPr="00A5238D">
        <w:rPr>
          <w:rFonts w:asciiTheme="majorBidi" w:hAnsiTheme="majorBidi" w:cstheme="majorBidi"/>
          <w:lang w:val="en-US"/>
        </w:rPr>
        <w:t xml:space="preserve"> </w:t>
      </w:r>
      <w:r w:rsidR="0028260A">
        <w:rPr>
          <w:rFonts w:asciiTheme="majorBidi" w:hAnsiTheme="majorBidi" w:cstheme="majorBidi"/>
          <w:lang w:val="en-US"/>
        </w:rPr>
        <w:t>specific</w:t>
      </w:r>
      <w:r w:rsidR="007E2037">
        <w:rPr>
          <w:rFonts w:asciiTheme="majorBidi" w:hAnsiTheme="majorBidi" w:cstheme="majorBidi"/>
          <w:lang w:val="en-US"/>
        </w:rPr>
        <w:t xml:space="preserve"> </w:t>
      </w:r>
      <w:r w:rsidRPr="00A5238D">
        <w:rPr>
          <w:rFonts w:asciiTheme="majorBidi" w:hAnsiTheme="majorBidi" w:cstheme="majorBidi"/>
          <w:lang w:val="en-US"/>
        </w:rPr>
        <w:t>meaning</w:t>
      </w:r>
      <w:r w:rsidR="007E2037">
        <w:rPr>
          <w:rFonts w:asciiTheme="majorBidi" w:hAnsiTheme="majorBidi" w:cstheme="majorBidi"/>
          <w:lang w:val="en-US"/>
        </w:rPr>
        <w:t>s</w:t>
      </w:r>
      <w:r w:rsidRPr="00A5238D">
        <w:rPr>
          <w:rFonts w:asciiTheme="majorBidi" w:hAnsiTheme="majorBidi" w:cstheme="majorBidi"/>
          <w:lang w:val="en-US"/>
        </w:rPr>
        <w:t xml:space="preserve"> in the mind of the reader</w:t>
      </w:r>
      <w:r w:rsidR="00BD7AAF">
        <w:rPr>
          <w:rFonts w:asciiTheme="majorBidi" w:hAnsiTheme="majorBidi" w:cstheme="majorBidi"/>
          <w:lang w:val="en-US"/>
        </w:rPr>
        <w:t>. Re</w:t>
      </w:r>
      <w:r w:rsidRPr="00A5238D">
        <w:rPr>
          <w:rFonts w:asciiTheme="majorBidi" w:hAnsiTheme="majorBidi" w:cstheme="majorBidi"/>
          <w:lang w:val="en-US"/>
        </w:rPr>
        <w:t xml:space="preserve">petition </w:t>
      </w:r>
      <w:r w:rsidR="00BD7AAF">
        <w:rPr>
          <w:rFonts w:asciiTheme="majorBidi" w:hAnsiTheme="majorBidi" w:cstheme="majorBidi"/>
          <w:lang w:val="en-US"/>
        </w:rPr>
        <w:t xml:space="preserve">reflects the nature of resistance poetry, in which expressions of pain and suffering demand that repetition be used as an auditory and conceptual mechanism to help convey </w:t>
      </w:r>
      <w:commentRangeStart w:id="0"/>
      <w:r w:rsidRPr="00A5238D">
        <w:rPr>
          <w:rFonts w:asciiTheme="majorBidi" w:hAnsiTheme="majorBidi" w:cstheme="majorBidi"/>
          <w:lang w:val="en-US"/>
        </w:rPr>
        <w:t>this</w:t>
      </w:r>
      <w:commentRangeEnd w:id="0"/>
      <w:r w:rsidR="00E378BE" w:rsidRPr="00A5238D">
        <w:rPr>
          <w:rStyle w:val="CommentReference"/>
          <w:rFonts w:asciiTheme="majorBidi" w:hAnsiTheme="majorBidi" w:cstheme="majorBidi"/>
          <w:sz w:val="24"/>
          <w:szCs w:val="24"/>
          <w:rtl/>
          <w:lang w:val="en-US"/>
        </w:rPr>
        <w:commentReference w:id="0"/>
      </w:r>
      <w:r w:rsidRPr="00A5238D">
        <w:rPr>
          <w:rFonts w:asciiTheme="majorBidi" w:hAnsiTheme="majorBidi" w:cstheme="majorBidi"/>
          <w:lang w:val="en-US"/>
        </w:rPr>
        <w:t xml:space="preserve"> </w:t>
      </w:r>
      <w:r w:rsidR="00BD7AAF">
        <w:rPr>
          <w:rFonts w:asciiTheme="majorBidi" w:hAnsiTheme="majorBidi" w:cstheme="majorBidi"/>
          <w:lang w:val="en-US"/>
        </w:rPr>
        <w:t xml:space="preserve">pain </w:t>
      </w:r>
      <w:r w:rsidRPr="00A5238D">
        <w:rPr>
          <w:rFonts w:asciiTheme="majorBidi" w:hAnsiTheme="majorBidi" w:cstheme="majorBidi"/>
          <w:lang w:val="en-US"/>
        </w:rPr>
        <w:t>(B</w:t>
      </w:r>
      <w:r w:rsidR="00E27514" w:rsidRPr="00A5238D">
        <w:rPr>
          <w:rFonts w:asciiTheme="majorBidi" w:hAnsiTheme="majorBidi" w:cstheme="majorBidi"/>
          <w:lang w:val="en-US"/>
        </w:rPr>
        <w:t>o</w:t>
      </w:r>
      <w:r w:rsidRPr="00A5238D">
        <w:rPr>
          <w:rFonts w:asciiTheme="majorBidi" w:hAnsiTheme="majorBidi" w:cstheme="majorBidi"/>
          <w:lang w:val="en-US"/>
        </w:rPr>
        <w:t>ul</w:t>
      </w:r>
      <w:r w:rsidR="00E27514" w:rsidRPr="00A5238D">
        <w:rPr>
          <w:rFonts w:asciiTheme="majorBidi" w:hAnsiTheme="majorBidi" w:cstheme="majorBidi"/>
          <w:lang w:val="en-US"/>
        </w:rPr>
        <w:t>o</w:t>
      </w:r>
      <w:r w:rsidRPr="00A5238D">
        <w:rPr>
          <w:rFonts w:asciiTheme="majorBidi" w:hAnsiTheme="majorBidi" w:cstheme="majorBidi"/>
          <w:lang w:val="en-US"/>
        </w:rPr>
        <w:t>s 1986, p.82).</w:t>
      </w:r>
    </w:p>
    <w:p w14:paraId="6C5F93BE" w14:textId="0B795536" w:rsidR="003D4827" w:rsidRPr="00A5238D" w:rsidRDefault="00E378BE"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This</w:t>
      </w:r>
      <w:r w:rsidR="003D4827" w:rsidRPr="00A5238D">
        <w:rPr>
          <w:rFonts w:asciiTheme="majorBidi" w:hAnsiTheme="majorBidi" w:cstheme="majorBidi"/>
          <w:lang w:val="en-US"/>
        </w:rPr>
        <w:t xml:space="preserve"> motif </w:t>
      </w:r>
      <w:r w:rsidRPr="00A5238D">
        <w:rPr>
          <w:rFonts w:asciiTheme="majorBidi" w:hAnsiTheme="majorBidi" w:cstheme="majorBidi"/>
          <w:lang w:val="en-US"/>
        </w:rPr>
        <w:t xml:space="preserve">is a salient feature of the poetry of Jubran, </w:t>
      </w:r>
      <w:r w:rsidR="003F565E" w:rsidRPr="00A5238D">
        <w:rPr>
          <w:rFonts w:asciiTheme="majorBidi" w:hAnsiTheme="majorBidi" w:cstheme="majorBidi"/>
          <w:lang w:val="en-US"/>
        </w:rPr>
        <w:t>a member of</w:t>
      </w:r>
      <w:r w:rsidRPr="00A5238D">
        <w:rPr>
          <w:rFonts w:asciiTheme="majorBidi" w:hAnsiTheme="majorBidi" w:cstheme="majorBidi"/>
          <w:lang w:val="en-US"/>
        </w:rPr>
        <w:t xml:space="preserve"> </w:t>
      </w:r>
      <w:r w:rsidR="003D4827" w:rsidRPr="00A5238D">
        <w:rPr>
          <w:rFonts w:asciiTheme="majorBidi" w:hAnsiTheme="majorBidi" w:cstheme="majorBidi"/>
          <w:lang w:val="en-US"/>
        </w:rPr>
        <w:t>the second wave of Palestin</w:t>
      </w:r>
      <w:r w:rsidRPr="00A5238D">
        <w:rPr>
          <w:rFonts w:asciiTheme="majorBidi" w:hAnsiTheme="majorBidi" w:cstheme="majorBidi"/>
          <w:lang w:val="en-US"/>
        </w:rPr>
        <w:t>ian</w:t>
      </w:r>
      <w:r w:rsidR="003D4827" w:rsidRPr="00A5238D">
        <w:rPr>
          <w:rFonts w:asciiTheme="majorBidi" w:hAnsiTheme="majorBidi" w:cstheme="majorBidi"/>
          <w:lang w:val="en-US"/>
        </w:rPr>
        <w:t xml:space="preserve"> poets</w:t>
      </w:r>
      <w:r w:rsidR="003F565E" w:rsidRPr="00A5238D">
        <w:rPr>
          <w:rFonts w:asciiTheme="majorBidi" w:hAnsiTheme="majorBidi" w:cstheme="majorBidi"/>
          <w:lang w:val="en-US"/>
        </w:rPr>
        <w:t>,</w:t>
      </w:r>
      <w:r w:rsidR="003D4827" w:rsidRPr="00A5238D">
        <w:rPr>
          <w:rFonts w:asciiTheme="majorBidi" w:hAnsiTheme="majorBidi" w:cstheme="majorBidi"/>
          <w:lang w:val="en-US"/>
        </w:rPr>
        <w:t xml:space="preserve"> </w:t>
      </w:r>
      <w:r w:rsidRPr="00A5238D">
        <w:rPr>
          <w:rFonts w:asciiTheme="majorBidi" w:hAnsiTheme="majorBidi" w:cstheme="majorBidi"/>
          <w:lang w:val="en-US"/>
        </w:rPr>
        <w:t>a man who</w:t>
      </w:r>
      <w:r w:rsidR="003D4827" w:rsidRPr="00A5238D">
        <w:rPr>
          <w:rFonts w:asciiTheme="majorBidi" w:hAnsiTheme="majorBidi" w:cstheme="majorBidi"/>
          <w:lang w:val="en-US"/>
        </w:rPr>
        <w:t xml:space="preserve"> suffer</w:t>
      </w:r>
      <w:r w:rsidRPr="00A5238D">
        <w:rPr>
          <w:rFonts w:asciiTheme="majorBidi" w:hAnsiTheme="majorBidi" w:cstheme="majorBidi"/>
          <w:lang w:val="en-US"/>
        </w:rPr>
        <w:t>ed much</w:t>
      </w:r>
      <w:r w:rsidR="003D4827" w:rsidRPr="00A5238D">
        <w:rPr>
          <w:rFonts w:asciiTheme="majorBidi" w:hAnsiTheme="majorBidi" w:cstheme="majorBidi"/>
          <w:lang w:val="en-US"/>
        </w:rPr>
        <w:t xml:space="preserve"> in prison</w:t>
      </w:r>
      <w:r w:rsidR="003F565E" w:rsidRPr="00A5238D">
        <w:rPr>
          <w:rFonts w:asciiTheme="majorBidi" w:hAnsiTheme="majorBidi" w:cstheme="majorBidi"/>
          <w:lang w:val="en-US"/>
        </w:rPr>
        <w:t>,</w:t>
      </w:r>
      <w:r w:rsidR="003D4827" w:rsidRPr="00A5238D">
        <w:rPr>
          <w:rFonts w:asciiTheme="majorBidi" w:hAnsiTheme="majorBidi" w:cstheme="majorBidi"/>
          <w:lang w:val="en-US"/>
        </w:rPr>
        <w:t xml:space="preserve"> and </w:t>
      </w:r>
      <w:r w:rsidRPr="00A5238D">
        <w:rPr>
          <w:rFonts w:asciiTheme="majorBidi" w:hAnsiTheme="majorBidi" w:cstheme="majorBidi"/>
          <w:lang w:val="en-US"/>
        </w:rPr>
        <w:t>a</w:t>
      </w:r>
      <w:r w:rsidR="003D4827" w:rsidRPr="00A5238D">
        <w:rPr>
          <w:rFonts w:asciiTheme="majorBidi" w:hAnsiTheme="majorBidi" w:cstheme="majorBidi"/>
          <w:lang w:val="en-US"/>
        </w:rPr>
        <w:t xml:space="preserve"> member of the </w:t>
      </w:r>
      <w:r w:rsidR="00B24229" w:rsidRPr="00A5238D">
        <w:rPr>
          <w:rFonts w:asciiTheme="majorBidi" w:hAnsiTheme="majorBidi" w:cstheme="majorBidi"/>
          <w:lang w:val="en-US"/>
        </w:rPr>
        <w:t>“</w:t>
      </w:r>
      <w:r w:rsidRPr="00A5238D">
        <w:rPr>
          <w:rFonts w:asciiTheme="majorBidi" w:hAnsiTheme="majorBidi" w:cstheme="majorBidi"/>
          <w:lang w:val="en-US"/>
        </w:rPr>
        <w:t>Maki,</w:t>
      </w:r>
      <w:r w:rsidR="00B24229" w:rsidRPr="00A5238D">
        <w:rPr>
          <w:rFonts w:asciiTheme="majorBidi" w:hAnsiTheme="majorBidi" w:cstheme="majorBidi"/>
          <w:lang w:val="en-US"/>
        </w:rPr>
        <w:t>”</w:t>
      </w:r>
      <w:r w:rsidRPr="00A5238D">
        <w:rPr>
          <w:rFonts w:asciiTheme="majorBidi" w:hAnsiTheme="majorBidi" w:cstheme="majorBidi"/>
          <w:lang w:val="en-US"/>
        </w:rPr>
        <w:t xml:space="preserve"> the </w:t>
      </w:r>
      <w:r w:rsidR="0028260A" w:rsidRPr="00A5238D">
        <w:rPr>
          <w:rFonts w:asciiTheme="majorBidi" w:hAnsiTheme="majorBidi" w:cstheme="majorBidi"/>
          <w:lang w:val="en-US"/>
        </w:rPr>
        <w:t>Israel</w:t>
      </w:r>
      <w:r w:rsidR="0028260A">
        <w:rPr>
          <w:rFonts w:asciiTheme="majorBidi" w:hAnsiTheme="majorBidi" w:cstheme="majorBidi"/>
          <w:lang w:val="en-US"/>
        </w:rPr>
        <w:t>i</w:t>
      </w:r>
      <w:r w:rsidR="0028260A" w:rsidRPr="00A5238D">
        <w:rPr>
          <w:rFonts w:asciiTheme="majorBidi" w:hAnsiTheme="majorBidi" w:cstheme="majorBidi"/>
          <w:lang w:val="en-US"/>
        </w:rPr>
        <w:t xml:space="preserve"> </w:t>
      </w:r>
      <w:r w:rsidR="003D4827" w:rsidRPr="00A5238D">
        <w:rPr>
          <w:rFonts w:asciiTheme="majorBidi" w:hAnsiTheme="majorBidi" w:cstheme="majorBidi"/>
          <w:lang w:val="en-US"/>
        </w:rPr>
        <w:t xml:space="preserve">Communist Party. He was born </w:t>
      </w:r>
      <w:r w:rsidRPr="00A5238D">
        <w:rPr>
          <w:rFonts w:asciiTheme="majorBidi" w:hAnsiTheme="majorBidi" w:cstheme="majorBidi"/>
          <w:lang w:val="en-US"/>
        </w:rPr>
        <w:t xml:space="preserve">on </w:t>
      </w:r>
      <w:r w:rsidR="003F565E" w:rsidRPr="00A5238D">
        <w:rPr>
          <w:rFonts w:asciiTheme="majorBidi" w:hAnsiTheme="majorBidi" w:cstheme="majorBidi"/>
          <w:lang w:val="en-US"/>
        </w:rPr>
        <w:t>a tide</w:t>
      </w:r>
      <w:r w:rsidRPr="00A5238D">
        <w:rPr>
          <w:rFonts w:asciiTheme="majorBidi" w:hAnsiTheme="majorBidi" w:cstheme="majorBidi"/>
          <w:lang w:val="en-US"/>
        </w:rPr>
        <w:t xml:space="preserve"> of anger</w:t>
      </w:r>
      <w:r w:rsidR="003D4827" w:rsidRPr="00A5238D">
        <w:rPr>
          <w:rFonts w:asciiTheme="majorBidi" w:hAnsiTheme="majorBidi" w:cstheme="majorBidi"/>
          <w:lang w:val="en-US"/>
        </w:rPr>
        <w:t xml:space="preserve"> </w:t>
      </w:r>
      <w:r w:rsidRPr="00A5238D">
        <w:rPr>
          <w:rFonts w:asciiTheme="majorBidi" w:hAnsiTheme="majorBidi" w:cstheme="majorBidi"/>
          <w:lang w:val="en-US"/>
        </w:rPr>
        <w:t>crash</w:t>
      </w:r>
      <w:r w:rsidR="003F565E" w:rsidRPr="00A5238D">
        <w:rPr>
          <w:rFonts w:asciiTheme="majorBidi" w:hAnsiTheme="majorBidi" w:cstheme="majorBidi"/>
          <w:lang w:val="en-US"/>
        </w:rPr>
        <w:t>ing</w:t>
      </w:r>
      <w:r w:rsidR="003D4827" w:rsidRPr="00A5238D">
        <w:rPr>
          <w:rFonts w:asciiTheme="majorBidi" w:hAnsiTheme="majorBidi" w:cstheme="majorBidi"/>
          <w:lang w:val="en-US"/>
        </w:rPr>
        <w:t xml:space="preserve"> </w:t>
      </w:r>
      <w:r w:rsidRPr="00A5238D">
        <w:rPr>
          <w:rFonts w:asciiTheme="majorBidi" w:hAnsiTheme="majorBidi" w:cstheme="majorBidi"/>
          <w:lang w:val="en-US"/>
        </w:rPr>
        <w:t>o</w:t>
      </w:r>
      <w:r w:rsidR="003D4827" w:rsidRPr="00A5238D">
        <w:rPr>
          <w:rFonts w:asciiTheme="majorBidi" w:hAnsiTheme="majorBidi" w:cstheme="majorBidi"/>
          <w:lang w:val="en-US"/>
        </w:rPr>
        <w:t xml:space="preserve">nto bitter realities. This </w:t>
      </w:r>
      <w:r w:rsidR="00BD7AAF">
        <w:rPr>
          <w:rFonts w:asciiTheme="majorBidi" w:hAnsiTheme="majorBidi" w:cstheme="majorBidi"/>
          <w:lang w:val="en-US"/>
        </w:rPr>
        <w:t>can be sensed</w:t>
      </w:r>
      <w:r w:rsidR="003D4827" w:rsidRPr="00A5238D">
        <w:rPr>
          <w:rFonts w:asciiTheme="majorBidi" w:hAnsiTheme="majorBidi" w:cstheme="majorBidi"/>
          <w:lang w:val="en-US"/>
        </w:rPr>
        <w:t xml:space="preserve"> in his 1970 anthology </w:t>
      </w:r>
      <w:r w:rsidR="003D4827" w:rsidRPr="00A5238D">
        <w:rPr>
          <w:rFonts w:asciiTheme="majorBidi" w:hAnsiTheme="majorBidi" w:cstheme="majorBidi"/>
          <w:i/>
          <w:iCs/>
          <w:lang w:val="en-US"/>
        </w:rPr>
        <w:t>Kalimāt min al-Qalb</w:t>
      </w:r>
      <w:r w:rsidR="003D4827" w:rsidRPr="00A5238D">
        <w:rPr>
          <w:rFonts w:asciiTheme="majorBidi" w:hAnsiTheme="majorBidi" w:cstheme="majorBidi"/>
          <w:lang w:val="en-US"/>
        </w:rPr>
        <w:t xml:space="preserve"> (Words from the Heart), in which the poet directly addresses the Palestinian people in particular and the Arab world </w:t>
      </w:r>
      <w:r w:rsidRPr="00A5238D">
        <w:rPr>
          <w:rFonts w:asciiTheme="majorBidi" w:hAnsiTheme="majorBidi" w:cstheme="majorBidi"/>
          <w:lang w:val="en-US"/>
        </w:rPr>
        <w:t xml:space="preserve">in </w:t>
      </w:r>
      <w:r w:rsidR="003D4827" w:rsidRPr="00A5238D">
        <w:rPr>
          <w:rFonts w:asciiTheme="majorBidi" w:hAnsiTheme="majorBidi" w:cstheme="majorBidi"/>
          <w:lang w:val="en-US"/>
        </w:rPr>
        <w:t xml:space="preserve">general. </w:t>
      </w:r>
      <w:r w:rsidR="001C5FF2" w:rsidRPr="00A5238D">
        <w:rPr>
          <w:rFonts w:asciiTheme="majorBidi" w:hAnsiTheme="majorBidi" w:cstheme="majorBidi"/>
          <w:lang w:val="en-US"/>
        </w:rPr>
        <w:t>His poetry</w:t>
      </w:r>
      <w:r w:rsidR="003D4827" w:rsidRPr="00A5238D">
        <w:rPr>
          <w:rFonts w:asciiTheme="majorBidi" w:hAnsiTheme="majorBidi" w:cstheme="majorBidi"/>
          <w:lang w:val="en-US"/>
        </w:rPr>
        <w:t xml:space="preserve"> speaks of the nation and </w:t>
      </w:r>
      <w:r w:rsidR="003F565E" w:rsidRPr="00A5238D">
        <w:rPr>
          <w:rFonts w:asciiTheme="majorBidi" w:hAnsiTheme="majorBidi" w:cstheme="majorBidi"/>
          <w:lang w:val="en-US"/>
        </w:rPr>
        <w:t>of connections</w:t>
      </w:r>
      <w:r w:rsidR="003D4827" w:rsidRPr="00A5238D">
        <w:rPr>
          <w:rFonts w:asciiTheme="majorBidi" w:hAnsiTheme="majorBidi" w:cstheme="majorBidi"/>
          <w:lang w:val="en-US"/>
        </w:rPr>
        <w:t xml:space="preserve"> </w:t>
      </w:r>
      <w:r w:rsidR="003F565E" w:rsidRPr="00A5238D">
        <w:rPr>
          <w:rFonts w:asciiTheme="majorBidi" w:hAnsiTheme="majorBidi" w:cstheme="majorBidi"/>
          <w:lang w:val="en-US"/>
        </w:rPr>
        <w:t>with</w:t>
      </w:r>
      <w:r w:rsidR="003D4827" w:rsidRPr="00A5238D">
        <w:rPr>
          <w:rFonts w:asciiTheme="majorBidi" w:hAnsiTheme="majorBidi" w:cstheme="majorBidi"/>
          <w:lang w:val="en-US"/>
        </w:rPr>
        <w:t xml:space="preserve"> the land. The love of the land is evident in his </w:t>
      </w:r>
      <w:r w:rsidR="001C5FF2" w:rsidRPr="00A5238D">
        <w:rPr>
          <w:rFonts w:asciiTheme="majorBidi" w:hAnsiTheme="majorBidi" w:cstheme="majorBidi"/>
          <w:lang w:val="en-US"/>
        </w:rPr>
        <w:t xml:space="preserve">poems </w:t>
      </w:r>
      <w:r w:rsidR="003D4827" w:rsidRPr="00A5238D">
        <w:rPr>
          <w:rFonts w:asciiTheme="majorBidi" w:hAnsiTheme="majorBidi" w:cstheme="majorBidi"/>
          <w:lang w:val="en-US"/>
        </w:rPr>
        <w:t xml:space="preserve">and the content centers </w:t>
      </w:r>
      <w:r w:rsidR="001C5FF2" w:rsidRPr="00A5238D">
        <w:rPr>
          <w:rFonts w:asciiTheme="majorBidi" w:hAnsiTheme="majorBidi" w:cstheme="majorBidi"/>
          <w:lang w:val="en-US"/>
        </w:rPr>
        <w:t>on</w:t>
      </w:r>
      <w:r w:rsidR="003D4827" w:rsidRPr="00A5238D">
        <w:rPr>
          <w:rFonts w:asciiTheme="majorBidi" w:hAnsiTheme="majorBidi" w:cstheme="majorBidi"/>
          <w:lang w:val="en-US"/>
        </w:rPr>
        <w:t xml:space="preserve"> </w:t>
      </w:r>
      <w:r w:rsidR="00B24229" w:rsidRPr="00A5238D">
        <w:rPr>
          <w:rFonts w:asciiTheme="majorBidi" w:hAnsiTheme="majorBidi" w:cstheme="majorBidi"/>
          <w:lang w:val="en-US"/>
        </w:rPr>
        <w:t xml:space="preserve">Palestinian </w:t>
      </w:r>
      <w:r w:rsidR="003D4827" w:rsidRPr="00A5238D">
        <w:rPr>
          <w:rFonts w:asciiTheme="majorBidi" w:hAnsiTheme="majorBidi" w:cstheme="majorBidi"/>
          <w:lang w:val="en-US"/>
        </w:rPr>
        <w:t xml:space="preserve">national </w:t>
      </w:r>
      <w:r w:rsidR="001C5FF2" w:rsidRPr="00A5238D">
        <w:rPr>
          <w:rFonts w:asciiTheme="majorBidi" w:hAnsiTheme="majorBidi" w:cstheme="majorBidi"/>
          <w:lang w:val="en-US"/>
        </w:rPr>
        <w:t>(</w:t>
      </w:r>
      <w:r w:rsidR="001C5FF2" w:rsidRPr="00A5238D">
        <w:rPr>
          <w:rFonts w:asciiTheme="majorBidi" w:hAnsiTheme="majorBidi" w:cstheme="majorBidi"/>
          <w:i/>
          <w:iCs/>
          <w:lang w:val="en-US"/>
        </w:rPr>
        <w:t>waṭanī</w:t>
      </w:r>
      <w:r w:rsidR="001C5FF2" w:rsidRPr="00A5238D">
        <w:rPr>
          <w:rFonts w:asciiTheme="majorBidi" w:hAnsiTheme="majorBidi" w:cstheme="majorBidi"/>
          <w:lang w:val="en-US"/>
        </w:rPr>
        <w:t xml:space="preserve">) </w:t>
      </w:r>
      <w:r w:rsidR="003D4827" w:rsidRPr="00A5238D">
        <w:rPr>
          <w:rFonts w:asciiTheme="majorBidi" w:hAnsiTheme="majorBidi" w:cstheme="majorBidi"/>
          <w:lang w:val="en-US"/>
        </w:rPr>
        <w:t xml:space="preserve">and </w:t>
      </w:r>
      <w:r w:rsidR="001C5FF2" w:rsidRPr="00A5238D">
        <w:rPr>
          <w:rFonts w:asciiTheme="majorBidi" w:hAnsiTheme="majorBidi" w:cstheme="majorBidi"/>
          <w:lang w:val="en-US"/>
        </w:rPr>
        <w:t>pan-</w:t>
      </w:r>
      <w:r w:rsidR="003D4827" w:rsidRPr="00A5238D">
        <w:rPr>
          <w:rFonts w:asciiTheme="majorBidi" w:hAnsiTheme="majorBidi" w:cstheme="majorBidi"/>
          <w:lang w:val="en-US"/>
        </w:rPr>
        <w:t xml:space="preserve">Arab </w:t>
      </w:r>
      <w:r w:rsidR="001C5FF2" w:rsidRPr="00A5238D">
        <w:rPr>
          <w:rFonts w:asciiTheme="majorBidi" w:hAnsiTheme="majorBidi" w:cstheme="majorBidi"/>
          <w:lang w:val="en-US"/>
        </w:rPr>
        <w:t>(</w:t>
      </w:r>
      <w:r w:rsidR="001C5FF2" w:rsidRPr="00A5238D">
        <w:rPr>
          <w:rFonts w:asciiTheme="majorBidi" w:hAnsiTheme="majorBidi" w:cstheme="majorBidi"/>
          <w:i/>
          <w:iCs/>
          <w:lang w:val="en-US"/>
        </w:rPr>
        <w:t>qawmī</w:t>
      </w:r>
      <w:r w:rsidR="001C5FF2" w:rsidRPr="00A5238D">
        <w:rPr>
          <w:rFonts w:asciiTheme="majorBidi" w:hAnsiTheme="majorBidi" w:cstheme="majorBidi"/>
          <w:lang w:val="en-US"/>
        </w:rPr>
        <w:t xml:space="preserve">) </w:t>
      </w:r>
      <w:r w:rsidR="003D4827" w:rsidRPr="00A5238D">
        <w:rPr>
          <w:rFonts w:asciiTheme="majorBidi" w:hAnsiTheme="majorBidi" w:cstheme="majorBidi"/>
          <w:lang w:val="en-US"/>
        </w:rPr>
        <w:t>sensibilities</w:t>
      </w:r>
      <w:r w:rsidR="003F565E" w:rsidRPr="00A5238D">
        <w:rPr>
          <w:rFonts w:asciiTheme="majorBidi" w:hAnsiTheme="majorBidi" w:cstheme="majorBidi"/>
          <w:lang w:val="en-US"/>
        </w:rPr>
        <w:t>.</w:t>
      </w:r>
      <w:r w:rsidR="003D4827" w:rsidRPr="00A5238D">
        <w:rPr>
          <w:rFonts w:asciiTheme="majorBidi" w:hAnsiTheme="majorBidi" w:cstheme="majorBidi"/>
          <w:lang w:val="en-US"/>
        </w:rPr>
        <w:t xml:space="preserve"> </w:t>
      </w:r>
      <w:r w:rsidR="003F565E" w:rsidRPr="00A5238D">
        <w:rPr>
          <w:rFonts w:asciiTheme="majorBidi" w:hAnsiTheme="majorBidi" w:cstheme="majorBidi"/>
          <w:lang w:val="en-US"/>
        </w:rPr>
        <w:t>W</w:t>
      </w:r>
      <w:r w:rsidR="00B24229" w:rsidRPr="00A5238D">
        <w:rPr>
          <w:rFonts w:asciiTheme="majorBidi" w:hAnsiTheme="majorBidi" w:cstheme="majorBidi"/>
          <w:lang w:val="en-US"/>
        </w:rPr>
        <w:t xml:space="preserve">hat is </w:t>
      </w:r>
      <w:r w:rsidR="0028260A">
        <w:rPr>
          <w:rFonts w:asciiTheme="majorBidi" w:hAnsiTheme="majorBidi" w:cstheme="majorBidi"/>
          <w:lang w:val="en-US"/>
        </w:rPr>
        <w:t>most pronounced</w:t>
      </w:r>
      <w:r w:rsidR="00B24229" w:rsidRPr="00A5238D">
        <w:rPr>
          <w:rFonts w:asciiTheme="majorBidi" w:hAnsiTheme="majorBidi" w:cstheme="majorBidi"/>
          <w:lang w:val="en-US"/>
        </w:rPr>
        <w:t xml:space="preserve"> is</w:t>
      </w:r>
      <w:r w:rsidR="003D4827" w:rsidRPr="00A5238D">
        <w:rPr>
          <w:rFonts w:asciiTheme="majorBidi" w:hAnsiTheme="majorBidi" w:cstheme="majorBidi"/>
          <w:lang w:val="en-US"/>
        </w:rPr>
        <w:t xml:space="preserve"> his </w:t>
      </w:r>
      <w:r w:rsidR="00B24229" w:rsidRPr="00A5238D">
        <w:rPr>
          <w:rFonts w:asciiTheme="majorBidi" w:hAnsiTheme="majorBidi" w:cstheme="majorBidi"/>
          <w:lang w:val="en-US"/>
        </w:rPr>
        <w:t>advocacy</w:t>
      </w:r>
      <w:r w:rsidR="003D4827" w:rsidRPr="00A5238D">
        <w:rPr>
          <w:rFonts w:asciiTheme="majorBidi" w:hAnsiTheme="majorBidi" w:cstheme="majorBidi"/>
          <w:lang w:val="en-US"/>
        </w:rPr>
        <w:t xml:space="preserve"> of </w:t>
      </w:r>
      <w:r w:rsidR="0028260A">
        <w:rPr>
          <w:rFonts w:asciiTheme="majorBidi" w:hAnsiTheme="majorBidi" w:cstheme="majorBidi"/>
          <w:lang w:val="en-US"/>
        </w:rPr>
        <w:t xml:space="preserve">a </w:t>
      </w:r>
      <w:r w:rsidR="00B24229" w:rsidRPr="00A5238D">
        <w:rPr>
          <w:rFonts w:asciiTheme="majorBidi" w:hAnsiTheme="majorBidi" w:cstheme="majorBidi"/>
          <w:lang w:val="en-US"/>
        </w:rPr>
        <w:t xml:space="preserve">sense of </w:t>
      </w:r>
      <w:r w:rsidR="003F565E" w:rsidRPr="00A5238D">
        <w:rPr>
          <w:rFonts w:asciiTheme="majorBidi" w:hAnsiTheme="majorBidi" w:cstheme="majorBidi"/>
          <w:lang w:val="en-US"/>
        </w:rPr>
        <w:t>connection with</w:t>
      </w:r>
      <w:r w:rsidR="003D4827" w:rsidRPr="00A5238D">
        <w:rPr>
          <w:rFonts w:asciiTheme="majorBidi" w:hAnsiTheme="majorBidi" w:cstheme="majorBidi"/>
          <w:lang w:val="en-US"/>
        </w:rPr>
        <w:t xml:space="preserve"> the land </w:t>
      </w:r>
      <w:r w:rsidR="003D4827" w:rsidRPr="00A5238D">
        <w:rPr>
          <w:rFonts w:asciiTheme="majorBidi" w:hAnsiTheme="majorBidi" w:cstheme="majorBidi"/>
          <w:lang w:val="en-US"/>
        </w:rPr>
        <w:lastRenderedPageBreak/>
        <w:t xml:space="preserve">and </w:t>
      </w:r>
      <w:r w:rsidR="003F565E" w:rsidRPr="00A5238D">
        <w:rPr>
          <w:rFonts w:asciiTheme="majorBidi" w:hAnsiTheme="majorBidi" w:cstheme="majorBidi"/>
          <w:lang w:val="en-US"/>
        </w:rPr>
        <w:t xml:space="preserve">of </w:t>
      </w:r>
      <w:r w:rsidR="003D4827" w:rsidRPr="00A5238D">
        <w:rPr>
          <w:rFonts w:asciiTheme="majorBidi" w:hAnsiTheme="majorBidi" w:cstheme="majorBidi"/>
          <w:lang w:val="en-US"/>
        </w:rPr>
        <w:t>belonging to the Arab world</w:t>
      </w:r>
      <w:r w:rsidR="00B24229" w:rsidRPr="00A5238D">
        <w:rPr>
          <w:rFonts w:asciiTheme="majorBidi" w:hAnsiTheme="majorBidi" w:cstheme="majorBidi"/>
          <w:lang w:val="en-US"/>
        </w:rPr>
        <w:t xml:space="preserve"> immersed</w:t>
      </w:r>
      <w:r w:rsidR="003D4827" w:rsidRPr="00A5238D">
        <w:rPr>
          <w:rFonts w:asciiTheme="majorBidi" w:hAnsiTheme="majorBidi" w:cstheme="majorBidi"/>
          <w:lang w:val="en-US"/>
        </w:rPr>
        <w:t xml:space="preserve"> in </w:t>
      </w:r>
      <w:r w:rsidR="003F565E" w:rsidRPr="00A5238D">
        <w:rPr>
          <w:rFonts w:asciiTheme="majorBidi" w:hAnsiTheme="majorBidi" w:cstheme="majorBidi"/>
          <w:lang w:val="en-US"/>
        </w:rPr>
        <w:t>pan-</w:t>
      </w:r>
      <w:r w:rsidR="003D4827" w:rsidRPr="00A5238D">
        <w:rPr>
          <w:rFonts w:asciiTheme="majorBidi" w:hAnsiTheme="majorBidi" w:cstheme="majorBidi"/>
          <w:lang w:val="en-US"/>
        </w:rPr>
        <w:t xml:space="preserve">Arab </w:t>
      </w:r>
      <w:r w:rsidR="003F565E" w:rsidRPr="00A5238D">
        <w:rPr>
          <w:rFonts w:asciiTheme="majorBidi" w:hAnsiTheme="majorBidi" w:cstheme="majorBidi"/>
          <w:lang w:val="en-US"/>
        </w:rPr>
        <w:t>concerns and causes</w:t>
      </w:r>
      <w:r w:rsidR="003D4827" w:rsidRPr="00A5238D">
        <w:rPr>
          <w:rFonts w:asciiTheme="majorBidi" w:hAnsiTheme="majorBidi" w:cstheme="majorBidi"/>
          <w:lang w:val="en-US"/>
        </w:rPr>
        <w:t xml:space="preserve"> after 1967. </w:t>
      </w:r>
      <w:r w:rsidR="00B24229" w:rsidRPr="00A5238D">
        <w:rPr>
          <w:rFonts w:asciiTheme="majorBidi" w:hAnsiTheme="majorBidi" w:cstheme="majorBidi"/>
          <w:lang w:val="en-US"/>
        </w:rPr>
        <w:t>The poet’</w:t>
      </w:r>
      <w:r w:rsidR="003D4827" w:rsidRPr="00A5238D">
        <w:rPr>
          <w:rFonts w:asciiTheme="majorBidi" w:hAnsiTheme="majorBidi" w:cstheme="majorBidi"/>
          <w:lang w:val="en-US"/>
        </w:rPr>
        <w:t xml:space="preserve">s </w:t>
      </w:r>
      <w:r w:rsidR="00B24229" w:rsidRPr="00A5238D">
        <w:rPr>
          <w:rFonts w:asciiTheme="majorBidi" w:hAnsiTheme="majorBidi" w:cstheme="majorBidi"/>
          <w:lang w:val="en-US"/>
        </w:rPr>
        <w:t>expressiv</w:t>
      </w:r>
      <w:r w:rsidR="0028260A">
        <w:rPr>
          <w:rFonts w:asciiTheme="majorBidi" w:hAnsiTheme="majorBidi" w:cstheme="majorBidi"/>
          <w:lang w:val="en-US"/>
        </w:rPr>
        <w:t>eness</w:t>
      </w:r>
      <w:r w:rsidR="003D4827" w:rsidRPr="00A5238D">
        <w:rPr>
          <w:rFonts w:asciiTheme="majorBidi" w:hAnsiTheme="majorBidi" w:cstheme="majorBidi"/>
          <w:lang w:val="en-US"/>
        </w:rPr>
        <w:t xml:space="preserve"> on these two topics stem</w:t>
      </w:r>
      <w:r w:rsidR="00BD7AAF">
        <w:rPr>
          <w:rFonts w:asciiTheme="majorBidi" w:hAnsiTheme="majorBidi" w:cstheme="majorBidi"/>
          <w:lang w:val="en-US"/>
        </w:rPr>
        <w:t>s</w:t>
      </w:r>
      <w:r w:rsidR="003D4827" w:rsidRPr="00A5238D">
        <w:rPr>
          <w:rFonts w:asciiTheme="majorBidi" w:hAnsiTheme="majorBidi" w:cstheme="majorBidi"/>
          <w:lang w:val="en-US"/>
        </w:rPr>
        <w:t xml:space="preserve"> from </w:t>
      </w:r>
      <w:r w:rsidR="00B24229" w:rsidRPr="00A5238D">
        <w:rPr>
          <w:rFonts w:asciiTheme="majorBidi" w:hAnsiTheme="majorBidi" w:cstheme="majorBidi"/>
          <w:lang w:val="en-US"/>
        </w:rPr>
        <w:t>his</w:t>
      </w:r>
      <w:r w:rsidR="003D4827" w:rsidRPr="00A5238D">
        <w:rPr>
          <w:rFonts w:asciiTheme="majorBidi" w:hAnsiTheme="majorBidi" w:cstheme="majorBidi"/>
          <w:lang w:val="en-US"/>
        </w:rPr>
        <w:t xml:space="preserve"> faith in the power of the people.</w:t>
      </w:r>
    </w:p>
    <w:p w14:paraId="59098EAF" w14:textId="5A0079CE" w:rsidR="003D4827" w:rsidRPr="00A5238D" w:rsidRDefault="003D4827"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Literary </w:t>
      </w:r>
      <w:r w:rsidR="003F565E" w:rsidRPr="00A5238D">
        <w:rPr>
          <w:rFonts w:asciiTheme="majorBidi" w:hAnsiTheme="majorBidi" w:cstheme="majorBidi"/>
          <w:lang w:val="en-US"/>
        </w:rPr>
        <w:t>critics</w:t>
      </w:r>
      <w:r w:rsidRPr="00A5238D">
        <w:rPr>
          <w:rFonts w:asciiTheme="majorBidi" w:hAnsiTheme="majorBidi" w:cstheme="majorBidi"/>
          <w:lang w:val="en-US"/>
        </w:rPr>
        <w:t xml:space="preserve"> have discussed </w:t>
      </w:r>
      <w:r w:rsidR="00B24229" w:rsidRPr="00A5238D">
        <w:rPr>
          <w:rFonts w:asciiTheme="majorBidi" w:hAnsiTheme="majorBidi" w:cstheme="majorBidi"/>
          <w:lang w:val="en-US"/>
        </w:rPr>
        <w:t>Jubran’s</w:t>
      </w:r>
      <w:r w:rsidRPr="00A5238D">
        <w:rPr>
          <w:rFonts w:asciiTheme="majorBidi" w:hAnsiTheme="majorBidi" w:cstheme="majorBidi"/>
          <w:lang w:val="en-US"/>
        </w:rPr>
        <w:t xml:space="preserve"> poems</w:t>
      </w:r>
      <w:r w:rsidR="009D6507" w:rsidRPr="009D6507">
        <w:rPr>
          <w:rFonts w:asciiTheme="majorBidi" w:hAnsiTheme="majorBidi" w:cstheme="majorBidi"/>
          <w:lang w:val="en-US"/>
        </w:rPr>
        <w:t xml:space="preserve"> </w:t>
      </w:r>
      <w:r w:rsidR="00C16C68">
        <w:rPr>
          <w:rFonts w:asciiTheme="majorBidi" w:hAnsiTheme="majorBidi" w:cstheme="majorBidi"/>
          <w:lang w:val="en-US"/>
        </w:rPr>
        <w:t>extensively</w:t>
      </w:r>
      <w:r w:rsidR="00B24229" w:rsidRPr="00A5238D">
        <w:rPr>
          <w:rFonts w:asciiTheme="majorBidi" w:hAnsiTheme="majorBidi" w:cstheme="majorBidi"/>
          <w:lang w:val="en-US"/>
        </w:rPr>
        <w:t>,</w:t>
      </w:r>
      <w:r w:rsidRPr="00A5238D">
        <w:rPr>
          <w:rFonts w:asciiTheme="majorBidi" w:hAnsiTheme="majorBidi" w:cstheme="majorBidi"/>
          <w:lang w:val="en-US"/>
        </w:rPr>
        <w:t xml:space="preserve"> </w:t>
      </w:r>
      <w:r w:rsidR="003F565E" w:rsidRPr="00A5238D">
        <w:rPr>
          <w:rFonts w:asciiTheme="majorBidi" w:hAnsiTheme="majorBidi" w:cstheme="majorBidi"/>
          <w:lang w:val="en-US"/>
        </w:rPr>
        <w:t>especially the</w:t>
      </w:r>
      <w:r w:rsidRPr="00A5238D">
        <w:rPr>
          <w:rFonts w:asciiTheme="majorBidi" w:hAnsiTheme="majorBidi" w:cstheme="majorBidi"/>
          <w:lang w:val="en-US"/>
        </w:rPr>
        <w:t xml:space="preserve"> prominent </w:t>
      </w:r>
      <w:r w:rsidR="009D6507" w:rsidRPr="00A5238D">
        <w:rPr>
          <w:rFonts w:asciiTheme="majorBidi" w:hAnsiTheme="majorBidi" w:cstheme="majorBidi"/>
          <w:lang w:val="en-US"/>
        </w:rPr>
        <w:t xml:space="preserve">social and humanitarian </w:t>
      </w:r>
      <w:r w:rsidRPr="00A5238D">
        <w:rPr>
          <w:rFonts w:asciiTheme="majorBidi" w:hAnsiTheme="majorBidi" w:cstheme="majorBidi"/>
          <w:lang w:val="en-US"/>
        </w:rPr>
        <w:t>themes in his work</w:t>
      </w:r>
      <w:r w:rsidR="00B24229" w:rsidRPr="00A5238D">
        <w:rPr>
          <w:rFonts w:asciiTheme="majorBidi" w:hAnsiTheme="majorBidi" w:cstheme="majorBidi"/>
          <w:lang w:val="en-US"/>
        </w:rPr>
        <w:t>.</w:t>
      </w:r>
      <w:r w:rsidRPr="00A5238D">
        <w:rPr>
          <w:rFonts w:asciiTheme="majorBidi" w:hAnsiTheme="majorBidi" w:cstheme="majorBidi"/>
          <w:lang w:val="en-US"/>
        </w:rPr>
        <w:t xml:space="preserve"> </w:t>
      </w:r>
      <w:r w:rsidR="00B24229" w:rsidRPr="00A5238D">
        <w:rPr>
          <w:rFonts w:asciiTheme="majorBidi" w:hAnsiTheme="majorBidi" w:cstheme="majorBidi"/>
          <w:lang w:val="en-US"/>
        </w:rPr>
        <w:t xml:space="preserve">However, I have </w:t>
      </w:r>
      <w:r w:rsidRPr="00A5238D">
        <w:rPr>
          <w:rFonts w:asciiTheme="majorBidi" w:hAnsiTheme="majorBidi" w:cstheme="majorBidi"/>
          <w:lang w:val="en-US"/>
        </w:rPr>
        <w:t xml:space="preserve">yet </w:t>
      </w:r>
      <w:r w:rsidR="00B24229" w:rsidRPr="00A5238D">
        <w:rPr>
          <w:rFonts w:asciiTheme="majorBidi" w:hAnsiTheme="majorBidi" w:cstheme="majorBidi"/>
          <w:lang w:val="en-US"/>
        </w:rPr>
        <w:t>to find</w:t>
      </w:r>
      <w:r w:rsidRPr="00A5238D">
        <w:rPr>
          <w:rFonts w:asciiTheme="majorBidi" w:hAnsiTheme="majorBidi" w:cstheme="majorBidi"/>
          <w:lang w:val="en-US"/>
        </w:rPr>
        <w:t xml:space="preserve"> a single study</w:t>
      </w:r>
      <w:r w:rsidR="0028260A">
        <w:rPr>
          <w:rFonts w:asciiTheme="majorBidi" w:hAnsiTheme="majorBidi" w:cstheme="majorBidi"/>
          <w:lang w:val="en-US"/>
        </w:rPr>
        <w:t xml:space="preserve"> specifically</w:t>
      </w:r>
      <w:r w:rsidRPr="00A5238D">
        <w:rPr>
          <w:rFonts w:asciiTheme="majorBidi" w:hAnsiTheme="majorBidi" w:cstheme="majorBidi"/>
          <w:lang w:val="en-US"/>
        </w:rPr>
        <w:t xml:space="preserve"> </w:t>
      </w:r>
      <w:r w:rsidR="00B24229" w:rsidRPr="00A5238D">
        <w:rPr>
          <w:rFonts w:asciiTheme="majorBidi" w:hAnsiTheme="majorBidi" w:cstheme="majorBidi"/>
          <w:lang w:val="en-US"/>
        </w:rPr>
        <w:t xml:space="preserve">on the </w:t>
      </w:r>
      <w:r w:rsidRPr="00A5238D">
        <w:rPr>
          <w:rFonts w:asciiTheme="majorBidi" w:hAnsiTheme="majorBidi" w:cstheme="majorBidi"/>
          <w:lang w:val="en-US"/>
        </w:rPr>
        <w:t xml:space="preserve">motif of </w:t>
      </w:r>
      <w:r w:rsidR="009D6507">
        <w:rPr>
          <w:rFonts w:asciiTheme="majorBidi" w:hAnsiTheme="majorBidi" w:cstheme="majorBidi"/>
          <w:lang w:val="en-US"/>
        </w:rPr>
        <w:t xml:space="preserve">the </w:t>
      </w:r>
      <w:r w:rsidRPr="00A5238D">
        <w:rPr>
          <w:rFonts w:asciiTheme="majorBidi" w:hAnsiTheme="majorBidi" w:cstheme="majorBidi"/>
          <w:lang w:val="en-US"/>
        </w:rPr>
        <w:t>land in his poems</w:t>
      </w:r>
      <w:r w:rsidR="00C16C68">
        <w:rPr>
          <w:rFonts w:asciiTheme="majorBidi" w:hAnsiTheme="majorBidi" w:cstheme="majorBidi"/>
          <w:lang w:val="en-US"/>
        </w:rPr>
        <w:t>. Consequently, I found it intriguing to explore this topic, focusing on the issues raised above.</w:t>
      </w:r>
    </w:p>
    <w:p w14:paraId="0B9E5A7F" w14:textId="2850B3D2" w:rsidR="003D4827" w:rsidRPr="00A5238D" w:rsidRDefault="00C16C68" w:rsidP="00697F5D">
      <w:pPr>
        <w:spacing w:line="480" w:lineRule="auto"/>
        <w:ind w:firstLine="720"/>
        <w:jc w:val="both"/>
        <w:rPr>
          <w:rFonts w:asciiTheme="majorBidi" w:hAnsiTheme="majorBidi" w:cstheme="majorBidi"/>
          <w:lang w:val="en-US"/>
        </w:rPr>
      </w:pPr>
      <w:r>
        <w:rPr>
          <w:rFonts w:asciiTheme="majorBidi" w:hAnsiTheme="majorBidi" w:cstheme="majorBidi"/>
          <w:lang w:val="en-US"/>
        </w:rPr>
        <w:t>T</w:t>
      </w:r>
      <w:r w:rsidRPr="00A5238D">
        <w:rPr>
          <w:rFonts w:asciiTheme="majorBidi" w:hAnsiTheme="majorBidi" w:cstheme="majorBidi"/>
          <w:lang w:val="en-US"/>
        </w:rPr>
        <w:t xml:space="preserve">hrough my </w:t>
      </w:r>
      <w:r w:rsidR="0028260A">
        <w:rPr>
          <w:rFonts w:asciiTheme="majorBidi" w:hAnsiTheme="majorBidi" w:cstheme="majorBidi"/>
          <w:lang w:val="en-US"/>
        </w:rPr>
        <w:t>analysis</w:t>
      </w:r>
      <w:r w:rsidRPr="00A5238D">
        <w:rPr>
          <w:rFonts w:asciiTheme="majorBidi" w:hAnsiTheme="majorBidi" w:cstheme="majorBidi"/>
          <w:lang w:val="en-US"/>
        </w:rPr>
        <w:t xml:space="preserve"> of his poetry</w:t>
      </w:r>
      <w:r w:rsidR="0028260A">
        <w:rPr>
          <w:rFonts w:asciiTheme="majorBidi" w:hAnsiTheme="majorBidi" w:cstheme="majorBidi"/>
          <w:lang w:val="en-US"/>
        </w:rPr>
        <w:t>,</w:t>
      </w:r>
      <w:r w:rsidRPr="00A5238D">
        <w:rPr>
          <w:rFonts w:asciiTheme="majorBidi" w:hAnsiTheme="majorBidi" w:cstheme="majorBidi"/>
          <w:lang w:val="en-US"/>
        </w:rPr>
        <w:t xml:space="preserve"> </w:t>
      </w:r>
      <w:r w:rsidR="0028260A" w:rsidRPr="00A5238D">
        <w:rPr>
          <w:rFonts w:asciiTheme="majorBidi" w:hAnsiTheme="majorBidi" w:cstheme="majorBidi"/>
          <w:lang w:val="en-US"/>
        </w:rPr>
        <w:t>I have sought</w:t>
      </w:r>
      <w:r w:rsidR="0028260A" w:rsidRPr="00A5238D">
        <w:rPr>
          <w:rFonts w:asciiTheme="majorBidi" w:hAnsiTheme="majorBidi" w:cstheme="majorBidi"/>
          <w:lang w:val="en-US"/>
        </w:rPr>
        <w:t xml:space="preserve"> </w:t>
      </w:r>
      <w:r w:rsidRPr="00A5238D">
        <w:rPr>
          <w:rFonts w:asciiTheme="majorBidi" w:hAnsiTheme="majorBidi" w:cstheme="majorBidi"/>
          <w:lang w:val="en-US"/>
        </w:rPr>
        <w:t>to answer one principal question</w:t>
      </w:r>
      <w:r w:rsidR="003D4827" w:rsidRPr="00A5238D">
        <w:rPr>
          <w:rFonts w:asciiTheme="majorBidi" w:hAnsiTheme="majorBidi" w:cstheme="majorBidi"/>
          <w:lang w:val="en-US"/>
        </w:rPr>
        <w:t xml:space="preserve">: What is the role of the motif of the land in Salem Jubran’s poetry? </w:t>
      </w:r>
      <w:r>
        <w:rPr>
          <w:rFonts w:asciiTheme="majorBidi" w:hAnsiTheme="majorBidi" w:cstheme="majorBidi"/>
          <w:lang w:val="en-US"/>
        </w:rPr>
        <w:t xml:space="preserve">Several sub-questions emerge from this question: </w:t>
      </w:r>
      <w:r w:rsidR="003D4827" w:rsidRPr="00A5238D">
        <w:rPr>
          <w:rFonts w:asciiTheme="majorBidi" w:hAnsiTheme="majorBidi" w:cstheme="majorBidi"/>
          <w:lang w:val="en-US"/>
        </w:rPr>
        <w:t>How is the motif of land presented? What techniques does the poet use?</w:t>
      </w:r>
    </w:p>
    <w:p w14:paraId="6D48ACD3" w14:textId="5CC945D5" w:rsidR="003D4827" w:rsidRPr="00A5238D" w:rsidRDefault="003D4827" w:rsidP="00697F5D">
      <w:pPr>
        <w:spacing w:line="480" w:lineRule="auto"/>
        <w:ind w:firstLine="360"/>
        <w:jc w:val="both"/>
        <w:rPr>
          <w:rFonts w:asciiTheme="majorBidi" w:hAnsiTheme="majorBidi" w:cstheme="majorBidi"/>
          <w:lang w:val="en-US"/>
        </w:rPr>
      </w:pPr>
      <w:r w:rsidRPr="00A5238D">
        <w:rPr>
          <w:rFonts w:asciiTheme="majorBidi" w:hAnsiTheme="majorBidi" w:cstheme="majorBidi"/>
          <w:lang w:val="en-US"/>
        </w:rPr>
        <w:t xml:space="preserve">The study consists of an introduction and </w:t>
      </w:r>
      <w:r w:rsidR="003F565E" w:rsidRPr="00A5238D">
        <w:rPr>
          <w:rFonts w:asciiTheme="majorBidi" w:hAnsiTheme="majorBidi" w:cstheme="majorBidi"/>
          <w:lang w:val="en-US"/>
        </w:rPr>
        <w:t xml:space="preserve">then </w:t>
      </w:r>
      <w:r w:rsidRPr="00A5238D">
        <w:rPr>
          <w:rFonts w:asciiTheme="majorBidi" w:hAnsiTheme="majorBidi" w:cstheme="majorBidi"/>
          <w:lang w:val="en-US"/>
        </w:rPr>
        <w:t xml:space="preserve">two </w:t>
      </w:r>
      <w:r w:rsidR="009D6507">
        <w:rPr>
          <w:rFonts w:asciiTheme="majorBidi" w:hAnsiTheme="majorBidi" w:cstheme="majorBidi"/>
          <w:lang w:val="en-US"/>
        </w:rPr>
        <w:t xml:space="preserve">main </w:t>
      </w:r>
      <w:r w:rsidR="00A279D5">
        <w:rPr>
          <w:rFonts w:asciiTheme="majorBidi" w:hAnsiTheme="majorBidi" w:cstheme="majorBidi"/>
          <w:lang w:val="en-US"/>
        </w:rPr>
        <w:t>sections</w:t>
      </w:r>
      <w:r w:rsidR="003F565E" w:rsidRPr="00A5238D">
        <w:rPr>
          <w:rFonts w:asciiTheme="majorBidi" w:hAnsiTheme="majorBidi" w:cstheme="majorBidi"/>
          <w:lang w:val="en-US"/>
        </w:rPr>
        <w:t>.</w:t>
      </w:r>
      <w:r w:rsidRPr="00A5238D">
        <w:rPr>
          <w:rFonts w:asciiTheme="majorBidi" w:hAnsiTheme="majorBidi" w:cstheme="majorBidi"/>
          <w:lang w:val="en-US"/>
        </w:rPr>
        <w:t xml:space="preserve"> </w:t>
      </w:r>
      <w:r w:rsidR="00A279D5">
        <w:rPr>
          <w:rFonts w:asciiTheme="majorBidi" w:hAnsiTheme="majorBidi" w:cstheme="majorBidi"/>
          <w:lang w:val="en-US"/>
        </w:rPr>
        <w:t>The first</w:t>
      </w:r>
      <w:r w:rsidR="003F565E" w:rsidRPr="00A5238D">
        <w:rPr>
          <w:rFonts w:asciiTheme="majorBidi" w:hAnsiTheme="majorBidi" w:cstheme="majorBidi"/>
          <w:lang w:val="en-US"/>
        </w:rPr>
        <w:t xml:space="preserve"> </w:t>
      </w:r>
      <w:r w:rsidR="0028260A">
        <w:rPr>
          <w:rFonts w:asciiTheme="majorBidi" w:hAnsiTheme="majorBidi" w:cstheme="majorBidi"/>
          <w:lang w:val="en-US"/>
        </w:rPr>
        <w:t xml:space="preserve">section </w:t>
      </w:r>
      <w:r w:rsidR="00B24229" w:rsidRPr="00A5238D">
        <w:rPr>
          <w:rFonts w:asciiTheme="majorBidi" w:hAnsiTheme="majorBidi" w:cstheme="majorBidi"/>
          <w:lang w:val="en-US"/>
        </w:rPr>
        <w:t xml:space="preserve">is </w:t>
      </w:r>
      <w:r w:rsidRPr="00A5238D">
        <w:rPr>
          <w:rFonts w:asciiTheme="majorBidi" w:hAnsiTheme="majorBidi" w:cstheme="majorBidi"/>
          <w:lang w:val="en-US"/>
        </w:rPr>
        <w:t>theoretical</w:t>
      </w:r>
      <w:r w:rsidR="009D6507">
        <w:rPr>
          <w:rFonts w:asciiTheme="majorBidi" w:hAnsiTheme="majorBidi" w:cstheme="majorBidi"/>
          <w:lang w:val="en-US"/>
        </w:rPr>
        <w:t>,</w:t>
      </w:r>
      <w:r w:rsidRPr="00A5238D">
        <w:rPr>
          <w:rFonts w:asciiTheme="majorBidi" w:hAnsiTheme="majorBidi" w:cstheme="majorBidi"/>
          <w:lang w:val="en-US"/>
        </w:rPr>
        <w:t xml:space="preserve"> </w:t>
      </w:r>
      <w:r w:rsidR="00A279D5">
        <w:rPr>
          <w:rFonts w:asciiTheme="majorBidi" w:hAnsiTheme="majorBidi" w:cstheme="majorBidi"/>
          <w:lang w:val="en-US"/>
        </w:rPr>
        <w:t>presenting</w:t>
      </w:r>
      <w:r w:rsidRPr="00A5238D">
        <w:rPr>
          <w:rFonts w:asciiTheme="majorBidi" w:hAnsiTheme="majorBidi" w:cstheme="majorBidi"/>
          <w:lang w:val="en-US"/>
        </w:rPr>
        <w:t xml:space="preserve"> the poet’s </w:t>
      </w:r>
      <w:r w:rsidR="003F565E" w:rsidRPr="00A5238D">
        <w:rPr>
          <w:rFonts w:asciiTheme="majorBidi" w:hAnsiTheme="majorBidi" w:cstheme="majorBidi"/>
          <w:lang w:val="en-US"/>
        </w:rPr>
        <w:t>biographical details</w:t>
      </w:r>
      <w:r w:rsidRPr="00A5238D">
        <w:rPr>
          <w:rFonts w:asciiTheme="majorBidi" w:hAnsiTheme="majorBidi" w:cstheme="majorBidi"/>
          <w:lang w:val="en-US"/>
        </w:rPr>
        <w:t xml:space="preserve"> </w:t>
      </w:r>
      <w:r w:rsidR="00A279D5">
        <w:rPr>
          <w:rFonts w:asciiTheme="majorBidi" w:hAnsiTheme="majorBidi" w:cstheme="majorBidi"/>
          <w:lang w:val="en-US"/>
        </w:rPr>
        <w:t xml:space="preserve">and </w:t>
      </w:r>
      <w:r w:rsidR="00B24229" w:rsidRPr="00A5238D">
        <w:rPr>
          <w:rFonts w:asciiTheme="majorBidi" w:hAnsiTheme="majorBidi" w:cstheme="majorBidi"/>
          <w:lang w:val="en-US"/>
        </w:rPr>
        <w:t>the motif</w:t>
      </w:r>
      <w:r w:rsidR="00A279D5">
        <w:rPr>
          <w:rFonts w:asciiTheme="majorBidi" w:hAnsiTheme="majorBidi" w:cstheme="majorBidi"/>
          <w:lang w:val="en-US"/>
        </w:rPr>
        <w:t xml:space="preserve"> of the land, along with</w:t>
      </w:r>
      <w:r w:rsidRPr="00A5238D">
        <w:rPr>
          <w:rFonts w:asciiTheme="majorBidi" w:hAnsiTheme="majorBidi" w:cstheme="majorBidi"/>
          <w:lang w:val="en-US"/>
        </w:rPr>
        <w:t xml:space="preserve"> </w:t>
      </w:r>
      <w:r w:rsidR="003F565E" w:rsidRPr="00A5238D">
        <w:rPr>
          <w:rFonts w:asciiTheme="majorBidi" w:hAnsiTheme="majorBidi" w:cstheme="majorBidi"/>
          <w:lang w:val="en-US"/>
        </w:rPr>
        <w:t>a contextual outline of</w:t>
      </w:r>
      <w:r w:rsidRPr="00A5238D">
        <w:rPr>
          <w:rFonts w:asciiTheme="majorBidi" w:hAnsiTheme="majorBidi" w:cstheme="majorBidi"/>
          <w:lang w:val="en-US"/>
        </w:rPr>
        <w:t xml:space="preserve"> the development of local Palestinian poetry after 1948</w:t>
      </w:r>
      <w:r w:rsidR="003F565E" w:rsidRPr="00A5238D">
        <w:rPr>
          <w:rFonts w:asciiTheme="majorBidi" w:hAnsiTheme="majorBidi" w:cstheme="majorBidi"/>
          <w:lang w:val="en-US"/>
        </w:rPr>
        <w:t>.</w:t>
      </w:r>
      <w:r w:rsidRPr="00A5238D">
        <w:rPr>
          <w:rFonts w:asciiTheme="majorBidi" w:hAnsiTheme="majorBidi" w:cstheme="majorBidi"/>
          <w:lang w:val="en-US"/>
        </w:rPr>
        <w:t xml:space="preserve"> </w:t>
      </w:r>
      <w:r w:rsidR="003F565E" w:rsidRPr="00A5238D">
        <w:rPr>
          <w:rFonts w:asciiTheme="majorBidi" w:hAnsiTheme="majorBidi" w:cstheme="majorBidi"/>
          <w:lang w:val="en-US"/>
        </w:rPr>
        <w:t>T</w:t>
      </w:r>
      <w:r w:rsidRPr="00A5238D">
        <w:rPr>
          <w:rFonts w:asciiTheme="majorBidi" w:hAnsiTheme="majorBidi" w:cstheme="majorBidi"/>
          <w:lang w:val="en-US"/>
        </w:rPr>
        <w:t xml:space="preserve">he </w:t>
      </w:r>
      <w:r w:rsidR="00A279D5">
        <w:rPr>
          <w:rFonts w:asciiTheme="majorBidi" w:hAnsiTheme="majorBidi" w:cstheme="majorBidi"/>
          <w:lang w:val="en-US"/>
        </w:rPr>
        <w:t xml:space="preserve">second offers a </w:t>
      </w:r>
      <w:commentRangeStart w:id="1"/>
      <w:r w:rsidR="0028260A">
        <w:rPr>
          <w:rFonts w:asciiTheme="majorBidi" w:hAnsiTheme="majorBidi" w:cstheme="majorBidi"/>
          <w:lang w:val="en-US"/>
        </w:rPr>
        <w:t>textual</w:t>
      </w:r>
      <w:commentRangeEnd w:id="1"/>
      <w:r w:rsidR="0028260A">
        <w:rPr>
          <w:rStyle w:val="CommentReference"/>
        </w:rPr>
        <w:commentReference w:id="1"/>
      </w:r>
      <w:r w:rsidR="00A279D5">
        <w:rPr>
          <w:rFonts w:asciiTheme="majorBidi" w:hAnsiTheme="majorBidi" w:cstheme="majorBidi"/>
          <w:lang w:val="en-US"/>
        </w:rPr>
        <w:t xml:space="preserve"> </w:t>
      </w:r>
      <w:r w:rsidR="009D6507">
        <w:rPr>
          <w:rFonts w:asciiTheme="majorBidi" w:hAnsiTheme="majorBidi" w:cstheme="majorBidi"/>
          <w:lang w:val="en-US"/>
        </w:rPr>
        <w:t>critique</w:t>
      </w:r>
      <w:r w:rsidR="003F565E" w:rsidRPr="00A5238D">
        <w:rPr>
          <w:rFonts w:asciiTheme="majorBidi" w:hAnsiTheme="majorBidi" w:cstheme="majorBidi"/>
          <w:lang w:val="en-US"/>
        </w:rPr>
        <w:t xml:space="preserve"> </w:t>
      </w:r>
      <w:r w:rsidRPr="00A5238D">
        <w:rPr>
          <w:rFonts w:asciiTheme="majorBidi" w:hAnsiTheme="majorBidi" w:cstheme="majorBidi"/>
          <w:lang w:val="en-US"/>
        </w:rPr>
        <w:t xml:space="preserve">of a large selection of </w:t>
      </w:r>
      <w:r w:rsidR="00A279D5">
        <w:rPr>
          <w:rFonts w:asciiTheme="majorBidi" w:hAnsiTheme="majorBidi" w:cstheme="majorBidi"/>
          <w:lang w:val="en-US"/>
        </w:rPr>
        <w:t>Jubran’s</w:t>
      </w:r>
      <w:r w:rsidRPr="00A5238D">
        <w:rPr>
          <w:rFonts w:asciiTheme="majorBidi" w:hAnsiTheme="majorBidi" w:cstheme="majorBidi"/>
          <w:lang w:val="en-US"/>
        </w:rPr>
        <w:t xml:space="preserve"> poems</w:t>
      </w:r>
      <w:r w:rsidR="00A279D5">
        <w:rPr>
          <w:rFonts w:asciiTheme="majorBidi" w:hAnsiTheme="majorBidi" w:cstheme="majorBidi"/>
          <w:lang w:val="en-US"/>
        </w:rPr>
        <w:t xml:space="preserve"> and identifies the leading</w:t>
      </w:r>
      <w:r w:rsidRPr="00A5238D">
        <w:rPr>
          <w:rFonts w:asciiTheme="majorBidi" w:hAnsiTheme="majorBidi" w:cstheme="majorBidi"/>
          <w:lang w:val="en-US"/>
        </w:rPr>
        <w:t xml:space="preserve"> significance of the motif of </w:t>
      </w:r>
      <w:r w:rsidR="009D6507">
        <w:rPr>
          <w:rFonts w:asciiTheme="majorBidi" w:hAnsiTheme="majorBidi" w:cstheme="majorBidi"/>
          <w:lang w:val="en-US"/>
        </w:rPr>
        <w:t xml:space="preserve">the </w:t>
      </w:r>
      <w:r w:rsidRPr="00A5238D">
        <w:rPr>
          <w:rFonts w:asciiTheme="majorBidi" w:hAnsiTheme="majorBidi" w:cstheme="majorBidi"/>
          <w:lang w:val="en-US"/>
        </w:rPr>
        <w:t>land</w:t>
      </w:r>
      <w:r w:rsidR="00A279D5">
        <w:rPr>
          <w:rFonts w:asciiTheme="majorBidi" w:hAnsiTheme="majorBidi" w:cstheme="majorBidi"/>
          <w:lang w:val="en-US"/>
        </w:rPr>
        <w:t xml:space="preserve"> in his work</w:t>
      </w:r>
      <w:r w:rsidRPr="00A5238D">
        <w:rPr>
          <w:rFonts w:asciiTheme="majorBidi" w:hAnsiTheme="majorBidi" w:cstheme="majorBidi"/>
          <w:lang w:val="en-US"/>
        </w:rPr>
        <w:t>.</w:t>
      </w:r>
    </w:p>
    <w:p w14:paraId="3DF619D3" w14:textId="77777777" w:rsidR="003D4827" w:rsidRPr="00A5238D" w:rsidRDefault="003D4827" w:rsidP="00697F5D">
      <w:pPr>
        <w:spacing w:line="480" w:lineRule="auto"/>
        <w:jc w:val="both"/>
        <w:rPr>
          <w:rFonts w:asciiTheme="majorBidi" w:hAnsiTheme="majorBidi" w:cstheme="majorBidi"/>
          <w:lang w:val="en-US"/>
        </w:rPr>
      </w:pPr>
    </w:p>
    <w:p w14:paraId="04568A31" w14:textId="75ECD5F2" w:rsidR="007430B8" w:rsidRPr="00A5238D" w:rsidRDefault="003D4827" w:rsidP="00697F5D">
      <w:pPr>
        <w:pStyle w:val="ListParagraph"/>
        <w:numPr>
          <w:ilvl w:val="0"/>
          <w:numId w:val="2"/>
        </w:numPr>
        <w:spacing w:line="480" w:lineRule="auto"/>
        <w:jc w:val="both"/>
        <w:rPr>
          <w:rFonts w:asciiTheme="majorBidi" w:hAnsiTheme="majorBidi" w:cstheme="majorBidi"/>
          <w:b/>
          <w:bCs/>
          <w:lang w:val="en-US"/>
        </w:rPr>
      </w:pPr>
      <w:r w:rsidRPr="00A5238D">
        <w:rPr>
          <w:rFonts w:asciiTheme="majorBidi" w:hAnsiTheme="majorBidi" w:cstheme="majorBidi"/>
          <w:b/>
          <w:bCs/>
          <w:lang w:val="en-US"/>
        </w:rPr>
        <w:t>Theor</w:t>
      </w:r>
      <w:r w:rsidR="001756B5" w:rsidRPr="00A5238D">
        <w:rPr>
          <w:rFonts w:asciiTheme="majorBidi" w:hAnsiTheme="majorBidi" w:cstheme="majorBidi"/>
          <w:b/>
          <w:bCs/>
          <w:lang w:val="en-US"/>
        </w:rPr>
        <w:t>y</w:t>
      </w:r>
      <w:r w:rsidRPr="00A5238D">
        <w:rPr>
          <w:rFonts w:asciiTheme="majorBidi" w:hAnsiTheme="majorBidi" w:cstheme="majorBidi"/>
          <w:b/>
          <w:bCs/>
          <w:lang w:val="en-US"/>
        </w:rPr>
        <w:t xml:space="preserve"> </w:t>
      </w:r>
      <w:r w:rsidR="001756B5" w:rsidRPr="00A5238D">
        <w:rPr>
          <w:rFonts w:asciiTheme="majorBidi" w:hAnsiTheme="majorBidi" w:cstheme="majorBidi"/>
          <w:b/>
          <w:bCs/>
          <w:lang w:val="en-US"/>
        </w:rPr>
        <w:t>and Background</w:t>
      </w:r>
    </w:p>
    <w:p w14:paraId="71253082" w14:textId="0DDC6504" w:rsidR="00F11A68" w:rsidRPr="00A5238D" w:rsidRDefault="003D4827" w:rsidP="00697F5D">
      <w:pPr>
        <w:pStyle w:val="ListParagraph"/>
        <w:numPr>
          <w:ilvl w:val="1"/>
          <w:numId w:val="1"/>
        </w:numPr>
        <w:spacing w:line="480" w:lineRule="auto"/>
        <w:jc w:val="both"/>
        <w:rPr>
          <w:rFonts w:asciiTheme="majorBidi" w:hAnsiTheme="majorBidi" w:cstheme="majorBidi"/>
          <w:i/>
          <w:iCs/>
          <w:lang w:val="en-US"/>
        </w:rPr>
      </w:pPr>
      <w:r w:rsidRPr="00A5238D">
        <w:rPr>
          <w:rFonts w:asciiTheme="majorBidi" w:hAnsiTheme="majorBidi" w:cstheme="majorBidi"/>
          <w:i/>
          <w:iCs/>
          <w:lang w:val="en-US"/>
        </w:rPr>
        <w:t>The Life of the Poet Salem Jubran</w:t>
      </w:r>
    </w:p>
    <w:p w14:paraId="56E36D12" w14:textId="5EF18237" w:rsidR="003D4827" w:rsidRPr="00A5238D" w:rsidRDefault="003D4827" w:rsidP="00697F5D">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Salem Jubran </w:t>
      </w:r>
      <w:r w:rsidR="00B24229" w:rsidRPr="00A5238D">
        <w:rPr>
          <w:rFonts w:asciiTheme="majorBidi" w:hAnsiTheme="majorBidi" w:cstheme="majorBidi"/>
          <w:lang w:val="en-US"/>
        </w:rPr>
        <w:t>was a</w:t>
      </w:r>
      <w:r w:rsidRPr="00A5238D">
        <w:rPr>
          <w:rFonts w:asciiTheme="majorBidi" w:hAnsiTheme="majorBidi" w:cstheme="majorBidi"/>
          <w:lang w:val="en-US"/>
        </w:rPr>
        <w:t xml:space="preserve"> Palestinian resistance poet born in 1941 in the village of </w:t>
      </w:r>
      <w:r w:rsidR="00963FDB" w:rsidRPr="00A5238D">
        <w:rPr>
          <w:rFonts w:asciiTheme="majorBidi" w:hAnsiTheme="majorBidi" w:cstheme="majorBidi"/>
          <w:lang w:val="en-US"/>
        </w:rPr>
        <w:t>Buqeiʿa</w:t>
      </w:r>
      <w:r w:rsidRPr="00A5238D">
        <w:rPr>
          <w:rFonts w:asciiTheme="majorBidi" w:hAnsiTheme="majorBidi" w:cstheme="majorBidi"/>
          <w:lang w:val="en-US"/>
        </w:rPr>
        <w:t xml:space="preserve"> </w:t>
      </w:r>
      <w:r w:rsidR="00963FDB" w:rsidRPr="00A5238D">
        <w:rPr>
          <w:rFonts w:asciiTheme="majorBidi" w:hAnsiTheme="majorBidi" w:cstheme="majorBidi"/>
          <w:lang w:val="en-US"/>
        </w:rPr>
        <w:t>(Peke’in</w:t>
      </w:r>
      <w:r w:rsidR="00E27514" w:rsidRPr="00A5238D">
        <w:rPr>
          <w:rFonts w:asciiTheme="majorBidi" w:hAnsiTheme="majorBidi" w:cstheme="majorBidi"/>
          <w:lang w:val="en-US"/>
        </w:rPr>
        <w:t xml:space="preserve"> in Hebrew</w:t>
      </w:r>
      <w:r w:rsidR="00963FDB" w:rsidRPr="00A5238D">
        <w:rPr>
          <w:rFonts w:asciiTheme="majorBidi" w:hAnsiTheme="majorBidi" w:cstheme="majorBidi"/>
          <w:lang w:val="en-US"/>
        </w:rPr>
        <w:t xml:space="preserve">) </w:t>
      </w:r>
      <w:r w:rsidRPr="00A5238D">
        <w:rPr>
          <w:rFonts w:asciiTheme="majorBidi" w:hAnsiTheme="majorBidi" w:cstheme="majorBidi"/>
          <w:lang w:val="en-US"/>
        </w:rPr>
        <w:t xml:space="preserve">in </w:t>
      </w:r>
      <w:r w:rsidR="00963FDB" w:rsidRPr="00A5238D">
        <w:rPr>
          <w:rFonts w:asciiTheme="majorBidi" w:hAnsiTheme="majorBidi" w:cstheme="majorBidi"/>
          <w:lang w:val="en-US"/>
        </w:rPr>
        <w:t>Al-Jalil al-ʿAla (Upper Galilee)</w:t>
      </w:r>
      <w:r w:rsidRPr="00A5238D">
        <w:rPr>
          <w:rFonts w:asciiTheme="majorBidi" w:hAnsiTheme="majorBidi" w:cstheme="majorBidi"/>
          <w:lang w:val="en-US"/>
        </w:rPr>
        <w:t>.</w:t>
      </w:r>
      <w:r w:rsidR="00963FDB" w:rsidRPr="00A5238D">
        <w:rPr>
          <w:rFonts w:asciiTheme="majorBidi" w:hAnsiTheme="majorBidi" w:cstheme="majorBidi"/>
          <w:lang w:val="en-US"/>
        </w:rPr>
        <w:t xml:space="preserve"> He live</w:t>
      </w:r>
      <w:r w:rsidR="00B24229" w:rsidRPr="00A5238D">
        <w:rPr>
          <w:rFonts w:asciiTheme="majorBidi" w:hAnsiTheme="majorBidi" w:cstheme="majorBidi"/>
          <w:lang w:val="en-US"/>
        </w:rPr>
        <w:t>d</w:t>
      </w:r>
      <w:r w:rsidR="00963FDB" w:rsidRPr="00A5238D">
        <w:rPr>
          <w:rFonts w:asciiTheme="majorBidi" w:hAnsiTheme="majorBidi" w:cstheme="majorBidi"/>
          <w:lang w:val="en-US"/>
        </w:rPr>
        <w:t xml:space="preserve"> in </w:t>
      </w:r>
      <w:r w:rsidR="00B24229" w:rsidRPr="00A5238D">
        <w:rPr>
          <w:rFonts w:asciiTheme="majorBidi" w:hAnsiTheme="majorBidi" w:cstheme="majorBidi"/>
          <w:lang w:val="en-US"/>
        </w:rPr>
        <w:t>N</w:t>
      </w:r>
      <w:r w:rsidR="00963FDB" w:rsidRPr="00A5238D">
        <w:rPr>
          <w:rFonts w:asciiTheme="majorBidi" w:hAnsiTheme="majorBidi" w:cstheme="majorBidi"/>
          <w:lang w:val="en-US"/>
        </w:rPr>
        <w:t xml:space="preserve">azareth </w:t>
      </w:r>
      <w:r w:rsidR="00B24229" w:rsidRPr="00A5238D">
        <w:rPr>
          <w:rFonts w:asciiTheme="majorBidi" w:hAnsiTheme="majorBidi" w:cstheme="majorBidi"/>
          <w:lang w:val="en-US"/>
        </w:rPr>
        <w:t>until he</w:t>
      </w:r>
      <w:r w:rsidR="00963FDB" w:rsidRPr="00A5238D">
        <w:rPr>
          <w:rFonts w:asciiTheme="majorBidi" w:hAnsiTheme="majorBidi" w:cstheme="majorBidi"/>
          <w:lang w:val="en-US"/>
        </w:rPr>
        <w:t xml:space="preserve"> died there on December 19, 2011. He received his elementary schooling in Buqeiʿa and graduated from Yanni Yanni High School in the village of Kafr Yasif </w:t>
      </w:r>
      <w:r w:rsidR="00B24229" w:rsidRPr="00A5238D">
        <w:rPr>
          <w:rFonts w:asciiTheme="majorBidi" w:hAnsiTheme="majorBidi" w:cstheme="majorBidi"/>
          <w:lang w:val="en-US"/>
        </w:rPr>
        <w:t xml:space="preserve">in </w:t>
      </w:r>
      <w:r w:rsidR="00963FDB" w:rsidRPr="00A5238D">
        <w:rPr>
          <w:rFonts w:asciiTheme="majorBidi" w:hAnsiTheme="majorBidi" w:cstheme="majorBidi"/>
          <w:lang w:val="en-US"/>
        </w:rPr>
        <w:t>1962. It was at this time that he joined the</w:t>
      </w:r>
      <w:r w:rsidR="00A5139E">
        <w:rPr>
          <w:rFonts w:asciiTheme="majorBidi" w:hAnsiTheme="majorBidi" w:cstheme="majorBidi"/>
          <w:lang w:val="en-US"/>
        </w:rPr>
        <w:t xml:space="preserve"> Israeli Communist Party</w:t>
      </w:r>
      <w:r w:rsidR="00963FDB" w:rsidRPr="00A5238D">
        <w:rPr>
          <w:rFonts w:asciiTheme="majorBidi" w:hAnsiTheme="majorBidi" w:cstheme="majorBidi"/>
          <w:lang w:val="en-US"/>
        </w:rPr>
        <w:t xml:space="preserve"> </w:t>
      </w:r>
      <w:r w:rsidR="0028260A">
        <w:rPr>
          <w:rFonts w:asciiTheme="majorBidi" w:hAnsiTheme="majorBidi" w:cstheme="majorBidi"/>
          <w:lang w:val="en-US"/>
        </w:rPr>
        <w:t xml:space="preserve">(Maki) </w:t>
      </w:r>
      <w:r w:rsidR="00963FDB" w:rsidRPr="00A5238D">
        <w:rPr>
          <w:rFonts w:asciiTheme="majorBidi" w:hAnsiTheme="majorBidi" w:cstheme="majorBidi"/>
          <w:lang w:val="en-US"/>
        </w:rPr>
        <w:t xml:space="preserve">and began working in journalism, a profession he </w:t>
      </w:r>
      <w:r w:rsidR="00B24229" w:rsidRPr="00A5238D">
        <w:rPr>
          <w:rFonts w:asciiTheme="majorBidi" w:hAnsiTheme="majorBidi" w:cstheme="majorBidi"/>
          <w:lang w:val="en-US"/>
        </w:rPr>
        <w:t>pursued</w:t>
      </w:r>
      <w:r w:rsidR="00963FDB" w:rsidRPr="00A5238D">
        <w:rPr>
          <w:rFonts w:asciiTheme="majorBidi" w:hAnsiTheme="majorBidi" w:cstheme="majorBidi"/>
          <w:lang w:val="en-US"/>
        </w:rPr>
        <w:t xml:space="preserve"> until 1992 (Mujadala</w:t>
      </w:r>
      <w:r w:rsidR="00E27514" w:rsidRPr="00A5238D">
        <w:rPr>
          <w:rFonts w:asciiTheme="majorBidi" w:hAnsiTheme="majorBidi" w:cstheme="majorBidi"/>
          <w:lang w:val="en-US"/>
        </w:rPr>
        <w:t xml:space="preserve"> 2011</w:t>
      </w:r>
      <w:r w:rsidR="00963FDB" w:rsidRPr="00A5238D">
        <w:rPr>
          <w:rFonts w:asciiTheme="majorBidi" w:hAnsiTheme="majorBidi" w:cstheme="majorBidi"/>
          <w:lang w:val="en-US"/>
        </w:rPr>
        <w:t>, p.185).</w:t>
      </w:r>
    </w:p>
    <w:p w14:paraId="34D18689" w14:textId="3523C090" w:rsidR="003D4827" w:rsidRPr="00A5238D" w:rsidRDefault="00A5139E" w:rsidP="00697F5D">
      <w:pPr>
        <w:spacing w:line="480" w:lineRule="auto"/>
        <w:ind w:firstLine="720"/>
        <w:jc w:val="both"/>
        <w:rPr>
          <w:rFonts w:asciiTheme="majorBidi" w:hAnsiTheme="majorBidi" w:cstheme="majorBidi"/>
          <w:rtl/>
          <w:lang w:val="en-US"/>
        </w:rPr>
      </w:pPr>
      <w:r>
        <w:rPr>
          <w:rFonts w:asciiTheme="majorBidi" w:hAnsiTheme="majorBidi" w:cstheme="majorBidi"/>
          <w:lang w:val="en-US"/>
        </w:rPr>
        <w:lastRenderedPageBreak/>
        <w:t>The first indications</w:t>
      </w:r>
      <w:r w:rsidR="00E378BE" w:rsidRPr="00A5238D">
        <w:rPr>
          <w:rFonts w:asciiTheme="majorBidi" w:hAnsiTheme="majorBidi" w:cstheme="majorBidi"/>
          <w:lang w:val="en-US"/>
        </w:rPr>
        <w:t xml:space="preserve"> </w:t>
      </w:r>
      <w:r w:rsidR="007430B8" w:rsidRPr="00A5238D">
        <w:rPr>
          <w:rFonts w:asciiTheme="majorBidi" w:hAnsiTheme="majorBidi" w:cstheme="majorBidi"/>
          <w:lang w:val="en-US"/>
        </w:rPr>
        <w:t>of his</w:t>
      </w:r>
      <w:r w:rsidR="00E378BE" w:rsidRPr="00A5238D">
        <w:rPr>
          <w:rFonts w:asciiTheme="majorBidi" w:hAnsiTheme="majorBidi" w:cstheme="majorBidi"/>
          <w:lang w:val="en-US"/>
        </w:rPr>
        <w:t xml:space="preserve"> poet</w:t>
      </w:r>
      <w:r w:rsidR="00B24229" w:rsidRPr="00A5238D">
        <w:rPr>
          <w:rFonts w:asciiTheme="majorBidi" w:hAnsiTheme="majorBidi" w:cstheme="majorBidi"/>
          <w:lang w:val="en-US"/>
        </w:rPr>
        <w:t>ic expressi</w:t>
      </w:r>
      <w:r w:rsidR="003F565E" w:rsidRPr="00A5238D">
        <w:rPr>
          <w:rFonts w:asciiTheme="majorBidi" w:hAnsiTheme="majorBidi" w:cstheme="majorBidi"/>
          <w:lang w:val="en-US"/>
        </w:rPr>
        <w:t>veness</w:t>
      </w:r>
      <w:r w:rsidR="00E378BE" w:rsidRPr="00A5238D">
        <w:rPr>
          <w:rFonts w:asciiTheme="majorBidi" w:hAnsiTheme="majorBidi" w:cstheme="majorBidi"/>
          <w:lang w:val="en-US"/>
        </w:rPr>
        <w:t xml:space="preserve"> </w:t>
      </w:r>
      <w:r>
        <w:rPr>
          <w:rFonts w:asciiTheme="majorBidi" w:hAnsiTheme="majorBidi" w:cstheme="majorBidi"/>
          <w:lang w:val="en-US"/>
        </w:rPr>
        <w:t>appeared</w:t>
      </w:r>
      <w:r w:rsidR="00E378BE" w:rsidRPr="00A5238D">
        <w:rPr>
          <w:rFonts w:asciiTheme="majorBidi" w:hAnsiTheme="majorBidi" w:cstheme="majorBidi"/>
          <w:lang w:val="en-US"/>
        </w:rPr>
        <w:t xml:space="preserve"> </w:t>
      </w:r>
      <w:r w:rsidR="00B24229" w:rsidRPr="00A5238D">
        <w:rPr>
          <w:rFonts w:asciiTheme="majorBidi" w:hAnsiTheme="majorBidi" w:cstheme="majorBidi"/>
          <w:lang w:val="en-US"/>
        </w:rPr>
        <w:t xml:space="preserve">at an </w:t>
      </w:r>
      <w:r w:rsidR="00E378BE" w:rsidRPr="00A5238D">
        <w:rPr>
          <w:rFonts w:asciiTheme="majorBidi" w:hAnsiTheme="majorBidi" w:cstheme="majorBidi"/>
          <w:lang w:val="en-US"/>
        </w:rPr>
        <w:t xml:space="preserve">early </w:t>
      </w:r>
      <w:r w:rsidR="00B24229" w:rsidRPr="00A5238D">
        <w:rPr>
          <w:rFonts w:asciiTheme="majorBidi" w:hAnsiTheme="majorBidi" w:cstheme="majorBidi"/>
          <w:lang w:val="en-US"/>
        </w:rPr>
        <w:t>age</w:t>
      </w:r>
      <w:r>
        <w:rPr>
          <w:rFonts w:asciiTheme="majorBidi" w:hAnsiTheme="majorBidi" w:cstheme="majorBidi"/>
          <w:lang w:val="en-US"/>
        </w:rPr>
        <w:t>,</w:t>
      </w:r>
      <w:r w:rsidR="00B24229" w:rsidRPr="00A5238D">
        <w:rPr>
          <w:rFonts w:asciiTheme="majorBidi" w:hAnsiTheme="majorBidi" w:cstheme="majorBidi"/>
          <w:lang w:val="en-US"/>
        </w:rPr>
        <w:t xml:space="preserve"> </w:t>
      </w:r>
      <w:r w:rsidR="00E378BE" w:rsidRPr="00A5238D">
        <w:rPr>
          <w:rFonts w:asciiTheme="majorBidi" w:hAnsiTheme="majorBidi" w:cstheme="majorBidi"/>
          <w:lang w:val="en-US"/>
        </w:rPr>
        <w:t xml:space="preserve">and he wrote his first poem in eighth grade. </w:t>
      </w:r>
      <w:r w:rsidR="00B24229" w:rsidRPr="00A5238D">
        <w:rPr>
          <w:rFonts w:asciiTheme="majorBidi" w:hAnsiTheme="majorBidi" w:cstheme="majorBidi"/>
          <w:lang w:val="en-US"/>
        </w:rPr>
        <w:t>Much of his writing in</w:t>
      </w:r>
      <w:r w:rsidR="00E378BE" w:rsidRPr="00A5238D">
        <w:rPr>
          <w:rFonts w:asciiTheme="majorBidi" w:hAnsiTheme="majorBidi" w:cstheme="majorBidi"/>
          <w:lang w:val="en-US"/>
        </w:rPr>
        <w:t xml:space="preserve"> high school</w:t>
      </w:r>
      <w:r w:rsidR="00B24229" w:rsidRPr="00A5238D">
        <w:rPr>
          <w:rFonts w:asciiTheme="majorBidi" w:hAnsiTheme="majorBidi" w:cstheme="majorBidi"/>
          <w:lang w:val="en-US"/>
        </w:rPr>
        <w:t xml:space="preserve"> was devoted to the</w:t>
      </w:r>
      <w:r w:rsidR="00E378BE" w:rsidRPr="00A5238D">
        <w:rPr>
          <w:rFonts w:asciiTheme="majorBidi" w:hAnsiTheme="majorBidi" w:cstheme="majorBidi"/>
          <w:lang w:val="en-US"/>
        </w:rPr>
        <w:t xml:space="preserve"> issue of patriotism and </w:t>
      </w:r>
      <w:r>
        <w:rPr>
          <w:rFonts w:asciiTheme="majorBidi" w:hAnsiTheme="majorBidi" w:cstheme="majorBidi"/>
          <w:lang w:val="en-US"/>
        </w:rPr>
        <w:t>depicting the tragedy and suffering of</w:t>
      </w:r>
      <w:r w:rsidR="00E378BE" w:rsidRPr="00A5238D">
        <w:rPr>
          <w:rFonts w:asciiTheme="majorBidi" w:hAnsiTheme="majorBidi" w:cstheme="majorBidi"/>
          <w:lang w:val="en-US"/>
        </w:rPr>
        <w:t xml:space="preserve"> the Palestinian people. Jubran</w:t>
      </w:r>
      <w:r w:rsidR="00B24229" w:rsidRPr="00A5238D">
        <w:rPr>
          <w:rFonts w:asciiTheme="majorBidi" w:hAnsiTheme="majorBidi" w:cstheme="majorBidi"/>
          <w:lang w:val="en-US"/>
        </w:rPr>
        <w:t>,</w:t>
      </w:r>
      <w:r w:rsidR="00E378BE" w:rsidRPr="00A5238D">
        <w:rPr>
          <w:rFonts w:asciiTheme="majorBidi" w:hAnsiTheme="majorBidi" w:cstheme="majorBidi"/>
          <w:lang w:val="en-US"/>
        </w:rPr>
        <w:t xml:space="preserve"> </w:t>
      </w:r>
      <w:r>
        <w:rPr>
          <w:rFonts w:asciiTheme="majorBidi" w:hAnsiTheme="majorBidi" w:cstheme="majorBidi"/>
          <w:lang w:val="en-US"/>
        </w:rPr>
        <w:t xml:space="preserve">considered </w:t>
      </w:r>
      <w:r w:rsidR="00B24229" w:rsidRPr="00A5238D">
        <w:rPr>
          <w:rFonts w:asciiTheme="majorBidi" w:hAnsiTheme="majorBidi" w:cstheme="majorBidi"/>
          <w:lang w:val="en-US"/>
        </w:rPr>
        <w:t>one of the second wave</w:t>
      </w:r>
      <w:r w:rsidR="00E378BE" w:rsidRPr="00A5238D">
        <w:rPr>
          <w:rFonts w:asciiTheme="majorBidi" w:hAnsiTheme="majorBidi" w:cstheme="majorBidi"/>
          <w:lang w:val="en-US"/>
        </w:rPr>
        <w:t xml:space="preserve"> </w:t>
      </w:r>
      <w:r>
        <w:rPr>
          <w:rFonts w:asciiTheme="majorBidi" w:hAnsiTheme="majorBidi" w:cstheme="majorBidi"/>
          <w:lang w:val="en-US"/>
        </w:rPr>
        <w:t xml:space="preserve">of poets </w:t>
      </w:r>
      <w:r w:rsidR="00E378BE" w:rsidRPr="00A5238D">
        <w:rPr>
          <w:rFonts w:asciiTheme="majorBidi" w:hAnsiTheme="majorBidi" w:cstheme="majorBidi"/>
          <w:lang w:val="en-US"/>
        </w:rPr>
        <w:t>who began writing in the early 1960s</w:t>
      </w:r>
      <w:r w:rsidR="00B24229" w:rsidRPr="00A5238D">
        <w:rPr>
          <w:rFonts w:asciiTheme="majorBidi" w:hAnsiTheme="majorBidi" w:cstheme="majorBidi"/>
          <w:lang w:val="en-US"/>
        </w:rPr>
        <w:t>,</w:t>
      </w:r>
      <w:r w:rsidR="00E378BE" w:rsidRPr="00A5238D">
        <w:rPr>
          <w:rFonts w:asciiTheme="majorBidi" w:hAnsiTheme="majorBidi" w:cstheme="majorBidi"/>
          <w:lang w:val="en-US"/>
        </w:rPr>
        <w:t xml:space="preserve"> was </w:t>
      </w:r>
      <w:r w:rsidR="00B24229" w:rsidRPr="00A5238D">
        <w:rPr>
          <w:rFonts w:asciiTheme="majorBidi" w:hAnsiTheme="majorBidi" w:cstheme="majorBidi"/>
          <w:lang w:val="en-US"/>
        </w:rPr>
        <w:t xml:space="preserve">a living </w:t>
      </w:r>
      <w:r w:rsidR="00E378BE" w:rsidRPr="00A5238D">
        <w:rPr>
          <w:rFonts w:asciiTheme="majorBidi" w:hAnsiTheme="majorBidi" w:cstheme="majorBidi"/>
          <w:lang w:val="en-US"/>
        </w:rPr>
        <w:t xml:space="preserve">witness to the </w:t>
      </w:r>
      <w:r w:rsidR="00B24229" w:rsidRPr="00A5238D">
        <w:rPr>
          <w:rFonts w:asciiTheme="majorBidi" w:hAnsiTheme="majorBidi" w:cstheme="majorBidi"/>
          <w:lang w:val="en-US"/>
        </w:rPr>
        <w:t>impact</w:t>
      </w:r>
      <w:r w:rsidR="00E378BE" w:rsidRPr="00A5238D">
        <w:rPr>
          <w:rFonts w:asciiTheme="majorBidi" w:hAnsiTheme="majorBidi" w:cstheme="majorBidi"/>
          <w:lang w:val="en-US"/>
        </w:rPr>
        <w:t xml:space="preserve"> of the occupation</w:t>
      </w:r>
      <w:r w:rsidR="00B24229" w:rsidRPr="00A5238D">
        <w:rPr>
          <w:rFonts w:asciiTheme="majorBidi" w:hAnsiTheme="majorBidi" w:cstheme="majorBidi"/>
          <w:lang w:val="en-US"/>
        </w:rPr>
        <w:t>. He</w:t>
      </w:r>
      <w:r w:rsidR="00E378BE" w:rsidRPr="00A5238D">
        <w:rPr>
          <w:rFonts w:asciiTheme="majorBidi" w:hAnsiTheme="majorBidi" w:cstheme="majorBidi"/>
          <w:lang w:val="en-US"/>
        </w:rPr>
        <w:t xml:space="preserve"> suffered in its shadows</w:t>
      </w:r>
      <w:r w:rsidR="003F565E" w:rsidRPr="00A5238D">
        <w:rPr>
          <w:rFonts w:asciiTheme="majorBidi" w:hAnsiTheme="majorBidi" w:cstheme="majorBidi"/>
          <w:lang w:val="en-US"/>
        </w:rPr>
        <w:t xml:space="preserve">, </w:t>
      </w:r>
      <w:r>
        <w:rPr>
          <w:rFonts w:asciiTheme="majorBidi" w:hAnsiTheme="majorBidi" w:cstheme="majorBidi"/>
          <w:lang w:val="en-US"/>
        </w:rPr>
        <w:t>which inspired ma</w:t>
      </w:r>
      <w:r w:rsidR="0028260A">
        <w:rPr>
          <w:rFonts w:asciiTheme="majorBidi" w:hAnsiTheme="majorBidi" w:cstheme="majorBidi"/>
          <w:lang w:val="en-US"/>
        </w:rPr>
        <w:t>n</w:t>
      </w:r>
      <w:r>
        <w:rPr>
          <w:rFonts w:asciiTheme="majorBidi" w:hAnsiTheme="majorBidi" w:cstheme="majorBidi"/>
          <w:lang w:val="en-US"/>
        </w:rPr>
        <w:t>y of his</w:t>
      </w:r>
      <w:r w:rsidR="00B24229" w:rsidRPr="00A5238D">
        <w:rPr>
          <w:rFonts w:asciiTheme="majorBidi" w:hAnsiTheme="majorBidi" w:cstheme="majorBidi"/>
          <w:lang w:val="en-US"/>
        </w:rPr>
        <w:t xml:space="preserve"> </w:t>
      </w:r>
      <w:r w:rsidR="00E378BE" w:rsidRPr="00A5238D">
        <w:rPr>
          <w:rFonts w:asciiTheme="majorBidi" w:hAnsiTheme="majorBidi" w:cstheme="majorBidi"/>
          <w:lang w:val="en-US"/>
        </w:rPr>
        <w:t>patriotic poems (Mujadala</w:t>
      </w:r>
      <w:r w:rsidR="00E27514" w:rsidRPr="00A5238D">
        <w:rPr>
          <w:rFonts w:asciiTheme="majorBidi" w:hAnsiTheme="majorBidi" w:cstheme="majorBidi"/>
          <w:lang w:val="en-US"/>
        </w:rPr>
        <w:t xml:space="preserve"> 2011</w:t>
      </w:r>
      <w:r w:rsidR="00E378BE" w:rsidRPr="00A5238D">
        <w:rPr>
          <w:rFonts w:asciiTheme="majorBidi" w:hAnsiTheme="majorBidi" w:cstheme="majorBidi"/>
          <w:lang w:val="en-US"/>
        </w:rPr>
        <w:t>, p.186).</w:t>
      </w:r>
    </w:p>
    <w:p w14:paraId="74A45673" w14:textId="77777777" w:rsidR="00403D0F" w:rsidRPr="00A5238D" w:rsidRDefault="00403D0F" w:rsidP="00697F5D">
      <w:pPr>
        <w:spacing w:line="480" w:lineRule="auto"/>
        <w:jc w:val="both"/>
        <w:rPr>
          <w:rFonts w:asciiTheme="majorBidi" w:hAnsiTheme="majorBidi" w:cstheme="majorBidi"/>
          <w:lang w:val="en-US"/>
        </w:rPr>
      </w:pPr>
    </w:p>
    <w:p w14:paraId="604D17C3" w14:textId="5F955E41" w:rsidR="000803F1" w:rsidRPr="00A5238D" w:rsidRDefault="000803F1" w:rsidP="00697F5D">
      <w:pPr>
        <w:spacing w:line="480" w:lineRule="auto"/>
        <w:jc w:val="both"/>
        <w:rPr>
          <w:rFonts w:asciiTheme="majorBidi" w:hAnsiTheme="majorBidi" w:cstheme="majorBidi"/>
          <w:i/>
          <w:iCs/>
          <w:lang w:val="en-US"/>
        </w:rPr>
      </w:pPr>
      <w:r w:rsidRPr="00A5238D">
        <w:rPr>
          <w:rFonts w:asciiTheme="majorBidi" w:hAnsiTheme="majorBidi" w:cstheme="majorBidi"/>
          <w:i/>
          <w:iCs/>
          <w:lang w:val="en-US"/>
        </w:rPr>
        <w:t xml:space="preserve">1.2. </w:t>
      </w:r>
      <w:r w:rsidR="00F11A68" w:rsidRPr="00A5238D">
        <w:rPr>
          <w:rFonts w:asciiTheme="majorBidi" w:hAnsiTheme="majorBidi" w:cstheme="majorBidi"/>
          <w:i/>
          <w:iCs/>
          <w:lang w:val="en-US"/>
        </w:rPr>
        <w:tab/>
      </w:r>
      <w:r w:rsidRPr="00A5238D">
        <w:rPr>
          <w:rFonts w:asciiTheme="majorBidi" w:hAnsiTheme="majorBidi" w:cstheme="majorBidi"/>
          <w:i/>
          <w:iCs/>
          <w:lang w:val="en-US"/>
        </w:rPr>
        <w:t>Prison and House Arrest</w:t>
      </w:r>
    </w:p>
    <w:p w14:paraId="13B36A6D" w14:textId="1FF05AC4" w:rsidR="00CD6667" w:rsidRDefault="00CD6667" w:rsidP="00697F5D">
      <w:pPr>
        <w:spacing w:line="480" w:lineRule="auto"/>
        <w:jc w:val="both"/>
        <w:rPr>
          <w:rFonts w:asciiTheme="majorBidi" w:hAnsiTheme="majorBidi" w:cstheme="majorBidi"/>
          <w:lang w:val="en-US"/>
        </w:rPr>
      </w:pPr>
      <w:r>
        <w:rPr>
          <w:rFonts w:asciiTheme="majorBidi" w:hAnsiTheme="majorBidi" w:cstheme="majorBidi"/>
          <w:lang w:val="en-US"/>
        </w:rPr>
        <w:t>Considerable r</w:t>
      </w:r>
      <w:r w:rsidR="000803F1" w:rsidRPr="00A5238D">
        <w:rPr>
          <w:rFonts w:asciiTheme="majorBidi" w:hAnsiTheme="majorBidi" w:cstheme="majorBidi"/>
          <w:lang w:val="en-US"/>
        </w:rPr>
        <w:t xml:space="preserve">esearch </w:t>
      </w:r>
      <w:r w:rsidR="00F11A68" w:rsidRPr="00A5238D">
        <w:rPr>
          <w:rFonts w:asciiTheme="majorBidi" w:hAnsiTheme="majorBidi" w:cstheme="majorBidi"/>
          <w:lang w:val="en-US"/>
        </w:rPr>
        <w:t>on</w:t>
      </w:r>
      <w:r w:rsidR="000803F1" w:rsidRPr="00A5238D">
        <w:rPr>
          <w:rFonts w:asciiTheme="majorBidi" w:hAnsiTheme="majorBidi" w:cstheme="majorBidi"/>
          <w:lang w:val="en-US"/>
        </w:rPr>
        <w:t xml:space="preserve"> </w:t>
      </w:r>
      <w:r w:rsidR="002435BF" w:rsidRPr="00A5238D">
        <w:rPr>
          <w:rFonts w:asciiTheme="majorBidi" w:hAnsiTheme="majorBidi" w:cstheme="majorBidi"/>
          <w:lang w:val="en-US"/>
        </w:rPr>
        <w:t>Ju</w:t>
      </w:r>
      <w:r w:rsidR="000803F1" w:rsidRPr="00A5238D">
        <w:rPr>
          <w:rFonts w:asciiTheme="majorBidi" w:hAnsiTheme="majorBidi" w:cstheme="majorBidi"/>
          <w:lang w:val="en-US"/>
        </w:rPr>
        <w:t>bran</w:t>
      </w:r>
      <w:r w:rsidR="00F11A68" w:rsidRPr="00A5238D">
        <w:rPr>
          <w:rFonts w:asciiTheme="majorBidi" w:hAnsiTheme="majorBidi" w:cstheme="majorBidi"/>
          <w:lang w:val="en-US"/>
        </w:rPr>
        <w:t xml:space="preserve"> has </w:t>
      </w:r>
      <w:r>
        <w:rPr>
          <w:rFonts w:asciiTheme="majorBidi" w:hAnsiTheme="majorBidi" w:cstheme="majorBidi"/>
          <w:lang w:val="en-US"/>
        </w:rPr>
        <w:t>focused</w:t>
      </w:r>
      <w:r w:rsidR="000803F1" w:rsidRPr="00A5238D">
        <w:rPr>
          <w:rFonts w:asciiTheme="majorBidi" w:hAnsiTheme="majorBidi" w:cstheme="majorBidi"/>
          <w:lang w:val="en-US"/>
        </w:rPr>
        <w:t xml:space="preserve"> </w:t>
      </w:r>
      <w:r w:rsidR="0028260A">
        <w:rPr>
          <w:rFonts w:asciiTheme="majorBidi" w:hAnsiTheme="majorBidi" w:cstheme="majorBidi"/>
          <w:lang w:val="en-US"/>
        </w:rPr>
        <w:t xml:space="preserve">on </w:t>
      </w:r>
      <w:r w:rsidR="00F11A68" w:rsidRPr="00A5238D">
        <w:rPr>
          <w:rFonts w:asciiTheme="majorBidi" w:hAnsiTheme="majorBidi" w:cstheme="majorBidi"/>
          <w:lang w:val="en-US"/>
        </w:rPr>
        <w:t>his arrest and imprisonment in 1967</w:t>
      </w:r>
      <w:r>
        <w:rPr>
          <w:rFonts w:asciiTheme="majorBidi" w:hAnsiTheme="majorBidi" w:cstheme="majorBidi"/>
          <w:lang w:val="en-US"/>
        </w:rPr>
        <w:t>. Given that this is seen</w:t>
      </w:r>
      <w:r w:rsidR="00F11A68" w:rsidRPr="00A5238D">
        <w:rPr>
          <w:rFonts w:asciiTheme="majorBidi" w:hAnsiTheme="majorBidi" w:cstheme="majorBidi"/>
          <w:lang w:val="en-US"/>
        </w:rPr>
        <w:t xml:space="preserve"> as </w:t>
      </w:r>
      <w:r w:rsidR="000803F1" w:rsidRPr="00A5238D">
        <w:rPr>
          <w:rFonts w:asciiTheme="majorBidi" w:hAnsiTheme="majorBidi" w:cstheme="majorBidi"/>
          <w:lang w:val="en-US"/>
        </w:rPr>
        <w:t xml:space="preserve">an important period in </w:t>
      </w:r>
      <w:r w:rsidR="00F11A68" w:rsidRPr="00A5238D">
        <w:rPr>
          <w:rFonts w:asciiTheme="majorBidi" w:hAnsiTheme="majorBidi" w:cstheme="majorBidi"/>
          <w:lang w:val="en-US"/>
        </w:rPr>
        <w:t>hi</w:t>
      </w:r>
      <w:r w:rsidR="000803F1" w:rsidRPr="00A5238D">
        <w:rPr>
          <w:rFonts w:asciiTheme="majorBidi" w:hAnsiTheme="majorBidi" w:cstheme="majorBidi"/>
          <w:lang w:val="en-US"/>
        </w:rPr>
        <w:t>s life</w:t>
      </w:r>
      <w:r w:rsidR="00F11A68" w:rsidRPr="00A5238D">
        <w:rPr>
          <w:rFonts w:asciiTheme="majorBidi" w:hAnsiTheme="majorBidi" w:cstheme="majorBidi"/>
          <w:lang w:val="en-US"/>
        </w:rPr>
        <w:t xml:space="preserve"> that had </w:t>
      </w:r>
      <w:r w:rsidR="0028260A">
        <w:rPr>
          <w:rFonts w:asciiTheme="majorBidi" w:hAnsiTheme="majorBidi" w:cstheme="majorBidi"/>
          <w:lang w:val="en-US"/>
        </w:rPr>
        <w:t xml:space="preserve">a </w:t>
      </w:r>
      <w:r w:rsidR="00F11A68" w:rsidRPr="00A5238D">
        <w:rPr>
          <w:rFonts w:asciiTheme="majorBidi" w:hAnsiTheme="majorBidi" w:cstheme="majorBidi"/>
          <w:lang w:val="en-US"/>
        </w:rPr>
        <w:t>significant</w:t>
      </w:r>
      <w:r w:rsidR="000803F1" w:rsidRPr="00A5238D">
        <w:rPr>
          <w:rFonts w:asciiTheme="majorBidi" w:hAnsiTheme="majorBidi" w:cstheme="majorBidi"/>
          <w:lang w:val="en-US"/>
        </w:rPr>
        <w:t xml:space="preserve"> impact on his poetry</w:t>
      </w:r>
      <w:r>
        <w:rPr>
          <w:rFonts w:asciiTheme="majorBidi" w:hAnsiTheme="majorBidi" w:cstheme="majorBidi"/>
          <w:lang w:val="en-US"/>
        </w:rPr>
        <w:t>, it is worthwhile</w:t>
      </w:r>
      <w:r w:rsidR="000803F1" w:rsidRPr="00A5238D">
        <w:rPr>
          <w:rFonts w:asciiTheme="majorBidi" w:hAnsiTheme="majorBidi" w:cstheme="majorBidi"/>
          <w:lang w:val="en-US"/>
        </w:rPr>
        <w:t xml:space="preserve"> to </w:t>
      </w:r>
      <w:r w:rsidR="0028260A">
        <w:rPr>
          <w:rFonts w:asciiTheme="majorBidi" w:hAnsiTheme="majorBidi" w:cstheme="majorBidi"/>
          <w:lang w:val="en-US"/>
        </w:rPr>
        <w:t>examine it in this section</w:t>
      </w:r>
      <w:r w:rsidR="000803F1" w:rsidRPr="00A5238D">
        <w:rPr>
          <w:rFonts w:asciiTheme="majorBidi" w:hAnsiTheme="majorBidi" w:cstheme="majorBidi"/>
          <w:lang w:val="en-US"/>
        </w:rPr>
        <w:t>.</w:t>
      </w:r>
      <w:r w:rsidR="00F11A68" w:rsidRPr="00A5238D">
        <w:rPr>
          <w:rFonts w:asciiTheme="majorBidi" w:hAnsiTheme="majorBidi" w:cstheme="majorBidi"/>
          <w:lang w:val="en-US"/>
        </w:rPr>
        <w:t xml:space="preserve"> </w:t>
      </w:r>
    </w:p>
    <w:p w14:paraId="07A5EA54" w14:textId="36B3B6EF" w:rsidR="00403D0F" w:rsidRPr="00A5238D" w:rsidRDefault="00CD6667" w:rsidP="00D668CF">
      <w:pPr>
        <w:spacing w:line="480" w:lineRule="auto"/>
        <w:ind w:firstLine="720"/>
        <w:jc w:val="both"/>
        <w:rPr>
          <w:rFonts w:asciiTheme="majorBidi" w:hAnsiTheme="majorBidi" w:cstheme="majorBidi"/>
          <w:lang w:val="en-US"/>
        </w:rPr>
      </w:pPr>
      <w:r>
        <w:rPr>
          <w:rFonts w:asciiTheme="majorBidi" w:hAnsiTheme="majorBidi" w:cstheme="majorBidi"/>
          <w:lang w:val="en-US"/>
        </w:rPr>
        <w:t xml:space="preserve">In 1967, </w:t>
      </w:r>
      <w:r w:rsidR="00F11A68" w:rsidRPr="00A5238D">
        <w:rPr>
          <w:rFonts w:asciiTheme="majorBidi" w:hAnsiTheme="majorBidi" w:cstheme="majorBidi"/>
          <w:lang w:val="en-US"/>
        </w:rPr>
        <w:t>Ju</w:t>
      </w:r>
      <w:r w:rsidR="000803F1" w:rsidRPr="00A5238D">
        <w:rPr>
          <w:rFonts w:asciiTheme="majorBidi" w:hAnsiTheme="majorBidi" w:cstheme="majorBidi"/>
          <w:lang w:val="en-US"/>
        </w:rPr>
        <w:t>bran</w:t>
      </w:r>
      <w:r>
        <w:rPr>
          <w:rFonts w:asciiTheme="majorBidi" w:hAnsiTheme="majorBidi" w:cstheme="majorBidi"/>
          <w:lang w:val="en-US"/>
        </w:rPr>
        <w:t xml:space="preserve"> was arrested and imprisoned due</w:t>
      </w:r>
      <w:r w:rsidR="000803F1" w:rsidRPr="00A5238D">
        <w:rPr>
          <w:rFonts w:asciiTheme="majorBidi" w:hAnsiTheme="majorBidi" w:cstheme="majorBidi"/>
          <w:lang w:val="en-US"/>
        </w:rPr>
        <w:t xml:space="preserve"> to his political activity</w:t>
      </w:r>
      <w:r>
        <w:rPr>
          <w:rFonts w:asciiTheme="majorBidi" w:hAnsiTheme="majorBidi" w:cstheme="majorBidi"/>
          <w:lang w:val="en-US"/>
        </w:rPr>
        <w:t>. Subsequently placed under house arrest, he was prohibited</w:t>
      </w:r>
      <w:r w:rsidR="000803F1" w:rsidRPr="00A5238D">
        <w:rPr>
          <w:rFonts w:asciiTheme="majorBidi" w:hAnsiTheme="majorBidi" w:cstheme="majorBidi"/>
          <w:lang w:val="en-US"/>
        </w:rPr>
        <w:t xml:space="preserve"> from leaving the city during the day and from leaving his house at night</w:t>
      </w:r>
      <w:r w:rsidR="00C91540" w:rsidRPr="00A5238D">
        <w:rPr>
          <w:rFonts w:asciiTheme="majorBidi" w:hAnsiTheme="majorBidi" w:cstheme="majorBidi"/>
          <w:lang w:val="en-US"/>
        </w:rPr>
        <w:t xml:space="preserve"> for two years</w:t>
      </w:r>
      <w:r w:rsidR="000803F1" w:rsidRPr="00A5238D">
        <w:rPr>
          <w:rFonts w:asciiTheme="majorBidi" w:hAnsiTheme="majorBidi" w:cstheme="majorBidi"/>
          <w:lang w:val="en-US"/>
        </w:rPr>
        <w:t xml:space="preserve">. </w:t>
      </w:r>
      <w:r w:rsidR="00C91540" w:rsidRPr="00A5238D">
        <w:rPr>
          <w:rFonts w:asciiTheme="majorBidi" w:hAnsiTheme="majorBidi" w:cstheme="majorBidi"/>
          <w:lang w:val="en-US"/>
        </w:rPr>
        <w:t>Jubran’s</w:t>
      </w:r>
      <w:r w:rsidR="000803F1" w:rsidRPr="00A5238D">
        <w:rPr>
          <w:rFonts w:asciiTheme="majorBidi" w:hAnsiTheme="majorBidi" w:cstheme="majorBidi"/>
          <w:lang w:val="en-US"/>
        </w:rPr>
        <w:t xml:space="preserve"> </w:t>
      </w:r>
      <w:r w:rsidR="00C91540" w:rsidRPr="00A5238D">
        <w:rPr>
          <w:rFonts w:asciiTheme="majorBidi" w:hAnsiTheme="majorBidi" w:cstheme="majorBidi"/>
          <w:lang w:val="en-US"/>
        </w:rPr>
        <w:t xml:space="preserve">bitter </w:t>
      </w:r>
      <w:r w:rsidR="000803F1" w:rsidRPr="00A5238D">
        <w:rPr>
          <w:rFonts w:asciiTheme="majorBidi" w:hAnsiTheme="majorBidi" w:cstheme="majorBidi"/>
          <w:lang w:val="en-US"/>
        </w:rPr>
        <w:t xml:space="preserve">taste of </w:t>
      </w:r>
      <w:r w:rsidR="00C91540" w:rsidRPr="00A5238D">
        <w:rPr>
          <w:rFonts w:asciiTheme="majorBidi" w:hAnsiTheme="majorBidi" w:cstheme="majorBidi"/>
          <w:lang w:val="en-US"/>
        </w:rPr>
        <w:t>jail</w:t>
      </w:r>
      <w:r w:rsidR="000803F1" w:rsidRPr="00A5238D">
        <w:rPr>
          <w:rFonts w:asciiTheme="majorBidi" w:hAnsiTheme="majorBidi" w:cstheme="majorBidi"/>
          <w:lang w:val="en-US"/>
        </w:rPr>
        <w:t xml:space="preserve"> </w:t>
      </w:r>
      <w:r>
        <w:rPr>
          <w:rFonts w:asciiTheme="majorBidi" w:hAnsiTheme="majorBidi" w:cstheme="majorBidi"/>
          <w:lang w:val="en-US"/>
        </w:rPr>
        <w:t xml:space="preserve">inspired </w:t>
      </w:r>
      <w:r w:rsidR="000803F1" w:rsidRPr="00A5238D">
        <w:rPr>
          <w:rFonts w:asciiTheme="majorBidi" w:hAnsiTheme="majorBidi" w:cstheme="majorBidi"/>
          <w:lang w:val="en-US"/>
        </w:rPr>
        <w:t>hi</w:t>
      </w:r>
      <w:r w:rsidR="00C91540" w:rsidRPr="00A5238D">
        <w:rPr>
          <w:rFonts w:asciiTheme="majorBidi" w:hAnsiTheme="majorBidi" w:cstheme="majorBidi"/>
          <w:lang w:val="en-US"/>
        </w:rPr>
        <w:t>s</w:t>
      </w:r>
      <w:r w:rsidR="000803F1" w:rsidRPr="00A5238D">
        <w:rPr>
          <w:rFonts w:asciiTheme="majorBidi" w:hAnsiTheme="majorBidi" w:cstheme="majorBidi"/>
          <w:lang w:val="en-US"/>
        </w:rPr>
        <w:t xml:space="preserve"> patriotic poe</w:t>
      </w:r>
      <w:r w:rsidR="00C91540" w:rsidRPr="00A5238D">
        <w:rPr>
          <w:rFonts w:asciiTheme="majorBidi" w:hAnsiTheme="majorBidi" w:cstheme="majorBidi"/>
          <w:lang w:val="en-US"/>
        </w:rPr>
        <w:t>try</w:t>
      </w:r>
      <w:r>
        <w:rPr>
          <w:rFonts w:asciiTheme="majorBidi" w:hAnsiTheme="majorBidi" w:cstheme="majorBidi"/>
          <w:lang w:val="en-US"/>
        </w:rPr>
        <w:t xml:space="preserve">, in which he denounced </w:t>
      </w:r>
      <w:r w:rsidR="0028260A">
        <w:rPr>
          <w:rFonts w:asciiTheme="majorBidi" w:hAnsiTheme="majorBidi" w:cstheme="majorBidi"/>
          <w:lang w:val="en-US"/>
        </w:rPr>
        <w:t xml:space="preserve">the </w:t>
      </w:r>
      <w:r>
        <w:rPr>
          <w:rFonts w:asciiTheme="majorBidi" w:hAnsiTheme="majorBidi" w:cstheme="majorBidi"/>
          <w:lang w:val="en-US"/>
        </w:rPr>
        <w:t xml:space="preserve">injustice of </w:t>
      </w:r>
      <w:r w:rsidR="000803F1" w:rsidRPr="00A5238D">
        <w:rPr>
          <w:rFonts w:asciiTheme="majorBidi" w:hAnsiTheme="majorBidi" w:cstheme="majorBidi"/>
          <w:lang w:val="en-US"/>
        </w:rPr>
        <w:t>the occupation</w:t>
      </w:r>
      <w:r w:rsidR="00C91540" w:rsidRPr="00A5238D">
        <w:rPr>
          <w:rFonts w:asciiTheme="majorBidi" w:hAnsiTheme="majorBidi" w:cstheme="majorBidi"/>
          <w:lang w:val="en-US"/>
        </w:rPr>
        <w:t xml:space="preserve"> </w:t>
      </w:r>
      <w:r w:rsidR="000803F1" w:rsidRPr="00A5238D">
        <w:rPr>
          <w:rFonts w:asciiTheme="majorBidi" w:hAnsiTheme="majorBidi" w:cstheme="majorBidi"/>
          <w:lang w:val="en-US"/>
        </w:rPr>
        <w:t xml:space="preserve">and the </w:t>
      </w:r>
      <w:r>
        <w:rPr>
          <w:rFonts w:asciiTheme="majorBidi" w:hAnsiTheme="majorBidi" w:cstheme="majorBidi"/>
          <w:lang w:val="en-US"/>
        </w:rPr>
        <w:t xml:space="preserve">grim lot of the </w:t>
      </w:r>
      <w:r w:rsidR="000803F1" w:rsidRPr="00A5238D">
        <w:rPr>
          <w:rFonts w:asciiTheme="majorBidi" w:hAnsiTheme="majorBidi" w:cstheme="majorBidi"/>
          <w:lang w:val="en-US"/>
        </w:rPr>
        <w:t xml:space="preserve">Palestinian people. </w:t>
      </w:r>
      <w:r>
        <w:rPr>
          <w:rFonts w:asciiTheme="majorBidi" w:hAnsiTheme="majorBidi" w:cstheme="majorBidi"/>
          <w:lang w:val="en-US"/>
        </w:rPr>
        <w:t>Th</w:t>
      </w:r>
      <w:r w:rsidR="0028260A">
        <w:rPr>
          <w:rFonts w:asciiTheme="majorBidi" w:hAnsiTheme="majorBidi" w:cstheme="majorBidi"/>
          <w:lang w:val="en-US"/>
        </w:rPr>
        <w:t>ese</w:t>
      </w:r>
      <w:r>
        <w:rPr>
          <w:rFonts w:asciiTheme="majorBidi" w:hAnsiTheme="majorBidi" w:cstheme="majorBidi"/>
          <w:lang w:val="en-US"/>
        </w:rPr>
        <w:t xml:space="preserve"> </w:t>
      </w:r>
      <w:r w:rsidR="000803F1" w:rsidRPr="00A5238D">
        <w:rPr>
          <w:rFonts w:asciiTheme="majorBidi" w:hAnsiTheme="majorBidi" w:cstheme="majorBidi"/>
          <w:lang w:val="en-US"/>
        </w:rPr>
        <w:t>bitter experience</w:t>
      </w:r>
      <w:r w:rsidR="00C91540" w:rsidRPr="00A5238D">
        <w:rPr>
          <w:rFonts w:asciiTheme="majorBidi" w:hAnsiTheme="majorBidi" w:cstheme="majorBidi"/>
          <w:lang w:val="en-US"/>
        </w:rPr>
        <w:t>s</w:t>
      </w:r>
      <w:r w:rsidR="000803F1" w:rsidRPr="00A5238D">
        <w:rPr>
          <w:rFonts w:asciiTheme="majorBidi" w:hAnsiTheme="majorBidi" w:cstheme="majorBidi"/>
          <w:lang w:val="en-US"/>
        </w:rPr>
        <w:t xml:space="preserve"> </w:t>
      </w:r>
      <w:r w:rsidR="00C91540" w:rsidRPr="00A5238D">
        <w:rPr>
          <w:rFonts w:asciiTheme="majorBidi" w:hAnsiTheme="majorBidi" w:cstheme="majorBidi"/>
          <w:lang w:val="en-US"/>
        </w:rPr>
        <w:t>led to his 1970 anthology</w:t>
      </w:r>
      <w:r w:rsidR="000803F1" w:rsidRPr="00A5238D">
        <w:rPr>
          <w:rFonts w:asciiTheme="majorBidi" w:hAnsiTheme="majorBidi" w:cstheme="majorBidi"/>
          <w:lang w:val="en-US"/>
        </w:rPr>
        <w:t xml:space="preserve"> </w:t>
      </w:r>
      <w:r w:rsidR="00C91540" w:rsidRPr="00A5238D">
        <w:rPr>
          <w:rFonts w:asciiTheme="majorBidi" w:hAnsiTheme="majorBidi" w:cstheme="majorBidi"/>
          <w:i/>
          <w:iCs/>
          <w:lang w:val="en-US"/>
        </w:rPr>
        <w:t xml:space="preserve">Qaṣāʾid Laysat Muḥaddidat al-Iqāma </w:t>
      </w:r>
      <w:r w:rsidR="00C91540" w:rsidRPr="00A5238D">
        <w:rPr>
          <w:rFonts w:asciiTheme="majorBidi" w:hAnsiTheme="majorBidi" w:cstheme="majorBidi"/>
          <w:lang w:val="en-US"/>
        </w:rPr>
        <w:t>(</w:t>
      </w:r>
      <w:r w:rsidR="000803F1" w:rsidRPr="00A5238D">
        <w:rPr>
          <w:rFonts w:asciiTheme="majorBidi" w:hAnsiTheme="majorBidi" w:cstheme="majorBidi"/>
          <w:lang w:val="en-US"/>
        </w:rPr>
        <w:t xml:space="preserve">Poems </w:t>
      </w:r>
      <w:r w:rsidR="00C91540" w:rsidRPr="00A5238D">
        <w:rPr>
          <w:rFonts w:asciiTheme="majorBidi" w:hAnsiTheme="majorBidi" w:cstheme="majorBidi"/>
          <w:lang w:val="en-US"/>
        </w:rPr>
        <w:t>of Undetermined</w:t>
      </w:r>
      <w:r w:rsidR="000803F1" w:rsidRPr="00A5238D">
        <w:rPr>
          <w:rFonts w:asciiTheme="majorBidi" w:hAnsiTheme="majorBidi" w:cstheme="majorBidi"/>
          <w:lang w:val="en-US"/>
        </w:rPr>
        <w:t xml:space="preserve"> Residenc</w:t>
      </w:r>
      <w:r w:rsidR="00443E48" w:rsidRPr="00A5238D">
        <w:rPr>
          <w:rFonts w:asciiTheme="majorBidi" w:hAnsiTheme="majorBidi" w:cstheme="majorBidi"/>
          <w:lang w:val="en-US"/>
        </w:rPr>
        <w:t>e</w:t>
      </w:r>
      <w:r w:rsidR="00C91540" w:rsidRPr="00A5238D">
        <w:rPr>
          <w:rFonts w:asciiTheme="majorBidi" w:hAnsiTheme="majorBidi" w:cstheme="majorBidi"/>
          <w:lang w:val="en-US"/>
        </w:rPr>
        <w:t>)</w:t>
      </w:r>
      <w:r w:rsidR="000803F1" w:rsidRPr="00A5238D">
        <w:rPr>
          <w:rFonts w:asciiTheme="majorBidi" w:hAnsiTheme="majorBidi" w:cstheme="majorBidi"/>
          <w:lang w:val="en-US"/>
        </w:rPr>
        <w:t>. The theme</w:t>
      </w:r>
      <w:r w:rsidR="00C91540" w:rsidRPr="00A5238D">
        <w:rPr>
          <w:rFonts w:asciiTheme="majorBidi" w:hAnsiTheme="majorBidi" w:cstheme="majorBidi"/>
          <w:lang w:val="en-US"/>
        </w:rPr>
        <w:t>s</w:t>
      </w:r>
      <w:r w:rsidR="000803F1" w:rsidRPr="00A5238D">
        <w:rPr>
          <w:rFonts w:asciiTheme="majorBidi" w:hAnsiTheme="majorBidi" w:cstheme="majorBidi"/>
          <w:lang w:val="en-US"/>
        </w:rPr>
        <w:t xml:space="preserve"> of </w:t>
      </w:r>
      <w:r w:rsidR="00C91540" w:rsidRPr="00A5238D">
        <w:rPr>
          <w:rFonts w:asciiTheme="majorBidi" w:hAnsiTheme="majorBidi" w:cstheme="majorBidi"/>
          <w:lang w:val="en-US"/>
        </w:rPr>
        <w:t>love and yearning for</w:t>
      </w:r>
      <w:r w:rsidR="000803F1" w:rsidRPr="00A5238D">
        <w:rPr>
          <w:rFonts w:asciiTheme="majorBidi" w:hAnsiTheme="majorBidi" w:cstheme="majorBidi"/>
          <w:lang w:val="en-US"/>
        </w:rPr>
        <w:t xml:space="preserve"> the </w:t>
      </w:r>
      <w:r w:rsidR="00C91540" w:rsidRPr="00A5238D">
        <w:rPr>
          <w:rFonts w:asciiTheme="majorBidi" w:hAnsiTheme="majorBidi" w:cstheme="majorBidi"/>
          <w:lang w:val="en-US"/>
        </w:rPr>
        <w:t>home</w:t>
      </w:r>
      <w:r w:rsidR="000803F1" w:rsidRPr="00A5238D">
        <w:rPr>
          <w:rFonts w:asciiTheme="majorBidi" w:hAnsiTheme="majorBidi" w:cstheme="majorBidi"/>
          <w:lang w:val="en-US"/>
        </w:rPr>
        <w:t xml:space="preserve">land </w:t>
      </w:r>
      <w:r w:rsidR="0028260A">
        <w:rPr>
          <w:rFonts w:asciiTheme="majorBidi" w:hAnsiTheme="majorBidi" w:cstheme="majorBidi"/>
          <w:lang w:val="en-US"/>
        </w:rPr>
        <w:t>are</w:t>
      </w:r>
      <w:r w:rsidR="0028260A" w:rsidRPr="00A5238D">
        <w:rPr>
          <w:rFonts w:asciiTheme="majorBidi" w:hAnsiTheme="majorBidi" w:cstheme="majorBidi"/>
          <w:lang w:val="en-US"/>
        </w:rPr>
        <w:t xml:space="preserve"> </w:t>
      </w:r>
      <w:r w:rsidR="00C91540" w:rsidRPr="00A5238D">
        <w:rPr>
          <w:rFonts w:asciiTheme="majorBidi" w:hAnsiTheme="majorBidi" w:cstheme="majorBidi"/>
          <w:lang w:val="en-US"/>
        </w:rPr>
        <w:t>evince</w:t>
      </w:r>
      <w:r w:rsidR="000803F1" w:rsidRPr="00A5238D">
        <w:rPr>
          <w:rFonts w:asciiTheme="majorBidi" w:hAnsiTheme="majorBidi" w:cstheme="majorBidi"/>
          <w:lang w:val="en-US"/>
        </w:rPr>
        <w:t xml:space="preserve">d in most of </w:t>
      </w:r>
      <w:r w:rsidR="00C91540" w:rsidRPr="00A5238D">
        <w:rPr>
          <w:rFonts w:asciiTheme="majorBidi" w:hAnsiTheme="majorBidi" w:cstheme="majorBidi"/>
          <w:lang w:val="en-US"/>
        </w:rPr>
        <w:t>its</w:t>
      </w:r>
      <w:r w:rsidR="000803F1" w:rsidRPr="00A5238D">
        <w:rPr>
          <w:rFonts w:asciiTheme="majorBidi" w:hAnsiTheme="majorBidi" w:cstheme="majorBidi"/>
          <w:lang w:val="en-US"/>
        </w:rPr>
        <w:t xml:space="preserve"> poems</w:t>
      </w:r>
      <w:r w:rsidR="00C91540" w:rsidRPr="00A5238D">
        <w:rPr>
          <w:rFonts w:asciiTheme="majorBidi" w:hAnsiTheme="majorBidi" w:cstheme="majorBidi"/>
          <w:lang w:val="en-US"/>
        </w:rPr>
        <w:t>,</w:t>
      </w:r>
      <w:r w:rsidR="000803F1" w:rsidRPr="00A5238D">
        <w:rPr>
          <w:rFonts w:asciiTheme="majorBidi" w:hAnsiTheme="majorBidi" w:cstheme="majorBidi"/>
          <w:lang w:val="en-US"/>
        </w:rPr>
        <w:t xml:space="preserve"> as he described the </w:t>
      </w:r>
      <w:r w:rsidR="00C91540" w:rsidRPr="00A5238D">
        <w:rPr>
          <w:rFonts w:asciiTheme="majorBidi" w:hAnsiTheme="majorBidi" w:cstheme="majorBidi"/>
          <w:lang w:val="en-US"/>
        </w:rPr>
        <w:t>1967 Six-Day</w:t>
      </w:r>
      <w:r w:rsidR="000803F1" w:rsidRPr="00A5238D">
        <w:rPr>
          <w:rFonts w:asciiTheme="majorBidi" w:hAnsiTheme="majorBidi" w:cstheme="majorBidi"/>
          <w:lang w:val="en-US"/>
        </w:rPr>
        <w:t xml:space="preserve"> War and its aftermath from the </w:t>
      </w:r>
      <w:r w:rsidR="00C91540" w:rsidRPr="00A5238D">
        <w:rPr>
          <w:rFonts w:asciiTheme="majorBidi" w:hAnsiTheme="majorBidi" w:cstheme="majorBidi"/>
          <w:lang w:val="en-US"/>
        </w:rPr>
        <w:t>perspective of the Palestinian people</w:t>
      </w:r>
      <w:r>
        <w:rPr>
          <w:rFonts w:asciiTheme="majorBidi" w:hAnsiTheme="majorBidi" w:cstheme="majorBidi"/>
          <w:lang w:val="en-US"/>
        </w:rPr>
        <w:t>’s</w:t>
      </w:r>
      <w:r w:rsidR="00C91540" w:rsidRPr="00A5238D">
        <w:rPr>
          <w:rFonts w:asciiTheme="majorBidi" w:hAnsiTheme="majorBidi" w:cstheme="majorBidi"/>
          <w:lang w:val="en-US"/>
        </w:rPr>
        <w:t xml:space="preserve"> </w:t>
      </w:r>
      <w:r w:rsidR="000803F1" w:rsidRPr="00A5238D">
        <w:rPr>
          <w:rFonts w:asciiTheme="majorBidi" w:hAnsiTheme="majorBidi" w:cstheme="majorBidi"/>
          <w:lang w:val="en-US"/>
        </w:rPr>
        <w:t>trag</w:t>
      </w:r>
      <w:r w:rsidR="00C91540" w:rsidRPr="00A5238D">
        <w:rPr>
          <w:rFonts w:asciiTheme="majorBidi" w:hAnsiTheme="majorBidi" w:cstheme="majorBidi"/>
          <w:lang w:val="en-US"/>
        </w:rPr>
        <w:t xml:space="preserve">ic </w:t>
      </w:r>
      <w:r w:rsidRPr="00A5238D">
        <w:rPr>
          <w:rFonts w:asciiTheme="majorBidi" w:hAnsiTheme="majorBidi" w:cstheme="majorBidi"/>
          <w:lang w:val="en-US"/>
        </w:rPr>
        <w:t xml:space="preserve">day-to-day </w:t>
      </w:r>
      <w:r w:rsidR="00C91540" w:rsidRPr="00A5238D">
        <w:rPr>
          <w:rFonts w:asciiTheme="majorBidi" w:hAnsiTheme="majorBidi" w:cstheme="majorBidi"/>
          <w:lang w:val="en-US"/>
        </w:rPr>
        <w:t xml:space="preserve">existence </w:t>
      </w:r>
      <w:r w:rsidR="000803F1" w:rsidRPr="00A5238D">
        <w:rPr>
          <w:rFonts w:asciiTheme="majorBidi" w:hAnsiTheme="majorBidi" w:cstheme="majorBidi"/>
          <w:lang w:val="en-US"/>
        </w:rPr>
        <w:t>(Mujadala</w:t>
      </w:r>
      <w:r w:rsidR="00E27514" w:rsidRPr="00A5238D">
        <w:rPr>
          <w:rFonts w:asciiTheme="majorBidi" w:hAnsiTheme="majorBidi" w:cstheme="majorBidi"/>
          <w:lang w:val="en-US"/>
        </w:rPr>
        <w:t xml:space="preserve"> 2011</w:t>
      </w:r>
      <w:r w:rsidR="000803F1" w:rsidRPr="00A5238D">
        <w:rPr>
          <w:rFonts w:asciiTheme="majorBidi" w:hAnsiTheme="majorBidi" w:cstheme="majorBidi"/>
          <w:lang w:val="en-US"/>
        </w:rPr>
        <w:t xml:space="preserve">, </w:t>
      </w:r>
      <w:r w:rsidR="00E27514" w:rsidRPr="00A5238D">
        <w:rPr>
          <w:rFonts w:asciiTheme="majorBidi" w:hAnsiTheme="majorBidi" w:cstheme="majorBidi"/>
          <w:lang w:val="en-US"/>
        </w:rPr>
        <w:t>p.</w:t>
      </w:r>
      <w:r w:rsidR="000803F1" w:rsidRPr="00A5238D">
        <w:rPr>
          <w:rFonts w:asciiTheme="majorBidi" w:hAnsiTheme="majorBidi" w:cstheme="majorBidi"/>
          <w:lang w:val="en-US"/>
        </w:rPr>
        <w:t xml:space="preserve">204). </w:t>
      </w:r>
      <w:r w:rsidR="00E76F4D">
        <w:rPr>
          <w:rFonts w:asciiTheme="majorBidi" w:hAnsiTheme="majorBidi" w:cstheme="majorBidi"/>
          <w:lang w:val="en-US"/>
        </w:rPr>
        <w:t>It becomes clear</w:t>
      </w:r>
      <w:r w:rsidR="00E76F4D" w:rsidRPr="00E76F4D">
        <w:rPr>
          <w:rFonts w:asciiTheme="majorBidi" w:hAnsiTheme="majorBidi" w:cstheme="majorBidi"/>
          <w:lang w:val="en-US"/>
        </w:rPr>
        <w:t xml:space="preserve"> that prison became Gibran’s inspiration for the meanings of revolution and resistance, </w:t>
      </w:r>
      <w:r w:rsidR="00E76F4D">
        <w:rPr>
          <w:rFonts w:asciiTheme="majorBidi" w:hAnsiTheme="majorBidi" w:cstheme="majorBidi"/>
          <w:lang w:val="en-US"/>
        </w:rPr>
        <w:t>manifested</w:t>
      </w:r>
      <w:r w:rsidR="000803F1" w:rsidRPr="00A5238D">
        <w:rPr>
          <w:rFonts w:asciiTheme="majorBidi" w:hAnsiTheme="majorBidi" w:cstheme="majorBidi"/>
          <w:lang w:val="en-US"/>
        </w:rPr>
        <w:t xml:space="preserve"> in the image</w:t>
      </w:r>
      <w:r w:rsidR="00403D0F" w:rsidRPr="00A5238D">
        <w:rPr>
          <w:rFonts w:asciiTheme="majorBidi" w:hAnsiTheme="majorBidi" w:cstheme="majorBidi"/>
          <w:lang w:val="en-US"/>
        </w:rPr>
        <w:t xml:space="preserve">ry he </w:t>
      </w:r>
      <w:r w:rsidR="00E76F4D">
        <w:rPr>
          <w:rFonts w:asciiTheme="majorBidi" w:hAnsiTheme="majorBidi" w:cstheme="majorBidi"/>
          <w:lang w:val="en-US"/>
        </w:rPr>
        <w:t>manifests in</w:t>
      </w:r>
      <w:r w:rsidR="000803F1" w:rsidRPr="00A5238D">
        <w:rPr>
          <w:rFonts w:asciiTheme="majorBidi" w:hAnsiTheme="majorBidi" w:cstheme="majorBidi"/>
          <w:lang w:val="en-US"/>
        </w:rPr>
        <w:t xml:space="preserve"> his love for the land. Habib Boulos describes </w:t>
      </w:r>
      <w:r w:rsidR="00E76F4D">
        <w:rPr>
          <w:rFonts w:asciiTheme="majorBidi" w:hAnsiTheme="majorBidi" w:cstheme="majorBidi"/>
          <w:lang w:val="en-US"/>
        </w:rPr>
        <w:t>Joubran as the poet of</w:t>
      </w:r>
      <w:r w:rsidR="000803F1" w:rsidRPr="00A5238D">
        <w:rPr>
          <w:rFonts w:asciiTheme="majorBidi" w:hAnsiTheme="majorBidi" w:cstheme="majorBidi"/>
          <w:lang w:val="en-US"/>
        </w:rPr>
        <w:t xml:space="preserve"> the land and resistance, </w:t>
      </w:r>
      <w:r w:rsidR="00E76F4D">
        <w:rPr>
          <w:rFonts w:asciiTheme="majorBidi" w:hAnsiTheme="majorBidi" w:cstheme="majorBidi"/>
          <w:lang w:val="en-US"/>
        </w:rPr>
        <w:t>writing that:</w:t>
      </w:r>
    </w:p>
    <w:p w14:paraId="0E31EAF9" w14:textId="738419AF" w:rsidR="000803F1" w:rsidRPr="00A5238D" w:rsidRDefault="00E76F4D" w:rsidP="00697F5D">
      <w:pPr>
        <w:spacing w:line="480" w:lineRule="auto"/>
        <w:ind w:left="720"/>
        <w:jc w:val="both"/>
        <w:rPr>
          <w:rFonts w:asciiTheme="majorBidi" w:hAnsiTheme="majorBidi" w:cstheme="majorBidi"/>
          <w:rtl/>
        </w:rPr>
      </w:pPr>
      <w:r>
        <w:rPr>
          <w:rFonts w:asciiTheme="majorBidi" w:hAnsiTheme="majorBidi" w:cstheme="majorBidi"/>
          <w:lang w:val="en-US"/>
        </w:rPr>
        <w:t>[Joubran] is one of the poets who laid the foundations for national resistance poetry, and among those who armed themselves with</w:t>
      </w:r>
      <w:r w:rsidRPr="00E76F4D">
        <w:t xml:space="preserve"> </w:t>
      </w:r>
      <w:r w:rsidRPr="00A5238D">
        <w:rPr>
          <w:rFonts w:asciiTheme="majorBidi" w:hAnsiTheme="majorBidi" w:cstheme="majorBidi"/>
          <w:lang w:val="en-US"/>
        </w:rPr>
        <w:t xml:space="preserve">Marxist scientific theory to crystallize their ideas, stances, </w:t>
      </w:r>
      <w:r>
        <w:rPr>
          <w:rFonts w:asciiTheme="majorBidi" w:hAnsiTheme="majorBidi" w:cstheme="majorBidi"/>
          <w:lang w:val="en-US"/>
        </w:rPr>
        <w:t>journeys</w:t>
      </w:r>
      <w:r w:rsidR="000803F1" w:rsidRPr="00A5238D">
        <w:rPr>
          <w:rFonts w:asciiTheme="majorBidi" w:hAnsiTheme="majorBidi" w:cstheme="majorBidi"/>
          <w:lang w:val="en-US"/>
        </w:rPr>
        <w:t xml:space="preserve">. He </w:t>
      </w:r>
      <w:r w:rsidR="00403D0F" w:rsidRPr="00A5238D">
        <w:rPr>
          <w:rFonts w:asciiTheme="majorBidi" w:hAnsiTheme="majorBidi" w:cstheme="majorBidi"/>
          <w:lang w:val="en-US"/>
        </w:rPr>
        <w:t>i</w:t>
      </w:r>
      <w:r w:rsidR="000803F1" w:rsidRPr="00A5238D">
        <w:rPr>
          <w:rFonts w:asciiTheme="majorBidi" w:hAnsiTheme="majorBidi" w:cstheme="majorBidi"/>
          <w:lang w:val="en-US"/>
        </w:rPr>
        <w:t>s a teacher and intellectual leader, who</w:t>
      </w:r>
      <w:r w:rsidR="00403D0F" w:rsidRPr="00A5238D">
        <w:rPr>
          <w:rFonts w:asciiTheme="majorBidi" w:hAnsiTheme="majorBidi" w:cstheme="majorBidi"/>
          <w:lang w:val="en-US"/>
        </w:rPr>
        <w:t>se</w:t>
      </w:r>
      <w:r w:rsidR="000803F1" w:rsidRPr="00A5238D">
        <w:rPr>
          <w:rFonts w:asciiTheme="majorBidi" w:hAnsiTheme="majorBidi" w:cstheme="majorBidi"/>
          <w:lang w:val="en-US"/>
        </w:rPr>
        <w:t xml:space="preserve"> </w:t>
      </w:r>
      <w:r w:rsidR="00403D0F" w:rsidRPr="00A5238D">
        <w:rPr>
          <w:rFonts w:asciiTheme="majorBidi" w:hAnsiTheme="majorBidi" w:cstheme="majorBidi"/>
          <w:lang w:val="en-US"/>
        </w:rPr>
        <w:t xml:space="preserve">writing, </w:t>
      </w:r>
      <w:r w:rsidR="00403D0F" w:rsidRPr="00A5238D">
        <w:rPr>
          <w:rFonts w:asciiTheme="majorBidi" w:hAnsiTheme="majorBidi" w:cstheme="majorBidi"/>
          <w:lang w:val="en-US"/>
        </w:rPr>
        <w:lastRenderedPageBreak/>
        <w:t xml:space="preserve">poetry, and opinion-making </w:t>
      </w:r>
      <w:r w:rsidR="00D7181C">
        <w:rPr>
          <w:rFonts w:asciiTheme="majorBidi" w:hAnsiTheme="majorBidi" w:cstheme="majorBidi"/>
          <w:lang w:val="en-US"/>
        </w:rPr>
        <w:t>shaped our identity</w:t>
      </w:r>
      <w:r w:rsidR="000803F1" w:rsidRPr="00A5238D">
        <w:rPr>
          <w:rFonts w:asciiTheme="majorBidi" w:hAnsiTheme="majorBidi" w:cstheme="majorBidi"/>
          <w:lang w:val="en-US"/>
        </w:rPr>
        <w:t xml:space="preserve">. We </w:t>
      </w:r>
      <w:r w:rsidR="00403D0F" w:rsidRPr="00A5238D">
        <w:rPr>
          <w:rFonts w:asciiTheme="majorBidi" w:hAnsiTheme="majorBidi" w:cstheme="majorBidi"/>
          <w:lang w:val="en-US"/>
        </w:rPr>
        <w:t xml:space="preserve">have </w:t>
      </w:r>
      <w:r w:rsidR="000803F1" w:rsidRPr="00A5238D">
        <w:rPr>
          <w:rFonts w:asciiTheme="majorBidi" w:hAnsiTheme="majorBidi" w:cstheme="majorBidi"/>
          <w:lang w:val="en-US"/>
        </w:rPr>
        <w:t xml:space="preserve">learned </w:t>
      </w:r>
      <w:r w:rsidR="00403D0F" w:rsidRPr="00A5238D">
        <w:rPr>
          <w:rFonts w:asciiTheme="majorBidi" w:hAnsiTheme="majorBidi" w:cstheme="majorBidi"/>
          <w:lang w:val="en-US"/>
        </w:rPr>
        <w:t>so much</w:t>
      </w:r>
      <w:r w:rsidR="000803F1" w:rsidRPr="00A5238D">
        <w:rPr>
          <w:rFonts w:asciiTheme="majorBidi" w:hAnsiTheme="majorBidi" w:cstheme="majorBidi"/>
          <w:lang w:val="en-US"/>
        </w:rPr>
        <w:t xml:space="preserve"> from him</w:t>
      </w:r>
      <w:r w:rsidR="00D7181C">
        <w:rPr>
          <w:rFonts w:asciiTheme="majorBidi" w:hAnsiTheme="majorBidi" w:cstheme="majorBidi"/>
          <w:lang w:val="en-US"/>
        </w:rPr>
        <w:t>, and he has left an imprint</w:t>
      </w:r>
      <w:r w:rsidR="00403D0F" w:rsidRPr="00A5238D">
        <w:rPr>
          <w:rFonts w:asciiTheme="majorBidi" w:hAnsiTheme="majorBidi" w:cstheme="majorBidi"/>
          <w:lang w:val="en-US"/>
        </w:rPr>
        <w:t xml:space="preserve"> on</w:t>
      </w:r>
      <w:r w:rsidR="000803F1" w:rsidRPr="00A5238D">
        <w:rPr>
          <w:rFonts w:asciiTheme="majorBidi" w:hAnsiTheme="majorBidi" w:cstheme="majorBidi"/>
          <w:lang w:val="en-US"/>
        </w:rPr>
        <w:t xml:space="preserve"> an entire generation</w:t>
      </w:r>
      <w:r w:rsidR="00403D0F" w:rsidRPr="00A5238D">
        <w:rPr>
          <w:rFonts w:asciiTheme="majorBidi" w:hAnsiTheme="majorBidi" w:cstheme="majorBidi"/>
          <w:lang w:val="en-US"/>
        </w:rPr>
        <w:t xml:space="preserve"> (</w:t>
      </w:r>
      <w:r w:rsidR="000803F1" w:rsidRPr="00A5238D">
        <w:rPr>
          <w:rFonts w:asciiTheme="majorBidi" w:hAnsiTheme="majorBidi" w:cstheme="majorBidi"/>
          <w:lang w:val="en-US"/>
        </w:rPr>
        <w:t>http://www.odabasham.net/%D9%86%D9%82%D8%</w:t>
      </w:r>
      <w:commentRangeStart w:id="2"/>
      <w:r w:rsidR="000803F1" w:rsidRPr="00A5238D">
        <w:rPr>
          <w:rFonts w:asciiTheme="majorBidi" w:hAnsiTheme="majorBidi" w:cstheme="majorBidi"/>
          <w:lang w:val="en-US"/>
        </w:rPr>
        <w:t>AF</w:t>
      </w:r>
      <w:commentRangeEnd w:id="2"/>
      <w:r w:rsidR="00D7181C">
        <w:rPr>
          <w:rStyle w:val="CommentReference"/>
        </w:rPr>
        <w:commentReference w:id="2"/>
      </w:r>
      <w:r w:rsidR="000803F1" w:rsidRPr="00A5238D">
        <w:rPr>
          <w:rFonts w:asciiTheme="majorBidi" w:hAnsiTheme="majorBidi" w:cstheme="majorBidi"/>
          <w:lang w:val="en-US"/>
        </w:rPr>
        <w:t>-</w:t>
      </w:r>
      <w:r w:rsidR="00403D0F" w:rsidRPr="00A5238D">
        <w:rPr>
          <w:rFonts w:asciiTheme="majorBidi" w:hAnsiTheme="majorBidi" w:cstheme="majorBidi"/>
          <w:lang w:val="en-US"/>
        </w:rPr>
        <w:t>)</w:t>
      </w:r>
      <w:r w:rsidR="00D7181C">
        <w:rPr>
          <w:rFonts w:asciiTheme="majorBidi" w:hAnsiTheme="majorBidi" w:cstheme="majorBidi"/>
          <w:lang w:val="en-US"/>
        </w:rPr>
        <w:t>.</w:t>
      </w:r>
    </w:p>
    <w:p w14:paraId="2C100AA8" w14:textId="77777777" w:rsidR="000803F1" w:rsidRPr="00A5238D" w:rsidRDefault="000803F1" w:rsidP="00697F5D">
      <w:pPr>
        <w:spacing w:line="480" w:lineRule="auto"/>
        <w:jc w:val="both"/>
        <w:rPr>
          <w:rFonts w:asciiTheme="majorBidi" w:hAnsiTheme="majorBidi" w:cstheme="majorBidi"/>
          <w:lang w:val="en-US"/>
        </w:rPr>
      </w:pPr>
    </w:p>
    <w:p w14:paraId="7E6FB7A2" w14:textId="2DDA4184" w:rsidR="000803F1" w:rsidRPr="00A5238D" w:rsidRDefault="000803F1" w:rsidP="00697F5D">
      <w:pPr>
        <w:spacing w:line="480" w:lineRule="auto"/>
        <w:jc w:val="both"/>
        <w:rPr>
          <w:rFonts w:asciiTheme="majorBidi" w:hAnsiTheme="majorBidi" w:cstheme="majorBidi"/>
          <w:i/>
          <w:iCs/>
          <w:lang w:val="en-US"/>
        </w:rPr>
      </w:pPr>
      <w:r w:rsidRPr="00A5238D">
        <w:rPr>
          <w:rFonts w:asciiTheme="majorBidi" w:hAnsiTheme="majorBidi" w:cstheme="majorBidi"/>
          <w:i/>
          <w:iCs/>
          <w:lang w:val="en-US"/>
        </w:rPr>
        <w:t xml:space="preserve">1.3. </w:t>
      </w:r>
      <w:r w:rsidR="00403D0F" w:rsidRPr="00A5238D">
        <w:rPr>
          <w:rFonts w:asciiTheme="majorBidi" w:hAnsiTheme="majorBidi" w:cstheme="majorBidi"/>
          <w:i/>
          <w:iCs/>
          <w:rtl/>
          <w:lang w:val="en-US"/>
        </w:rPr>
        <w:tab/>
      </w:r>
      <w:r w:rsidR="00D7181C">
        <w:rPr>
          <w:rFonts w:asciiTheme="majorBidi" w:hAnsiTheme="majorBidi" w:cstheme="majorBidi"/>
          <w:i/>
          <w:iCs/>
          <w:lang w:val="en-US"/>
        </w:rPr>
        <w:t xml:space="preserve">The Artistic Features of </w:t>
      </w:r>
      <w:r w:rsidR="00C91540" w:rsidRPr="00A5238D">
        <w:rPr>
          <w:rFonts w:asciiTheme="majorBidi" w:hAnsiTheme="majorBidi" w:cstheme="majorBidi"/>
          <w:i/>
          <w:iCs/>
          <w:lang w:val="en-US"/>
        </w:rPr>
        <w:t>Jubran</w:t>
      </w:r>
      <w:r w:rsidR="00700971" w:rsidRPr="00A5238D">
        <w:rPr>
          <w:rFonts w:asciiTheme="majorBidi" w:hAnsiTheme="majorBidi" w:cstheme="majorBidi"/>
          <w:i/>
          <w:iCs/>
        </w:rPr>
        <w:t>’</w:t>
      </w:r>
      <w:r w:rsidRPr="00A5238D">
        <w:rPr>
          <w:rFonts w:asciiTheme="majorBidi" w:hAnsiTheme="majorBidi" w:cstheme="majorBidi"/>
          <w:i/>
          <w:iCs/>
          <w:lang w:val="en-US"/>
        </w:rPr>
        <w:t xml:space="preserve">s </w:t>
      </w:r>
      <w:r w:rsidR="00700971" w:rsidRPr="00A5238D">
        <w:rPr>
          <w:rFonts w:asciiTheme="majorBidi" w:hAnsiTheme="majorBidi" w:cstheme="majorBidi"/>
          <w:i/>
          <w:iCs/>
          <w:lang w:val="en-US"/>
        </w:rPr>
        <w:t>P</w:t>
      </w:r>
      <w:r w:rsidRPr="00A5238D">
        <w:rPr>
          <w:rFonts w:asciiTheme="majorBidi" w:hAnsiTheme="majorBidi" w:cstheme="majorBidi"/>
          <w:i/>
          <w:iCs/>
          <w:lang w:val="en-US"/>
        </w:rPr>
        <w:t>oet</w:t>
      </w:r>
      <w:r w:rsidR="00D7181C">
        <w:rPr>
          <w:rFonts w:asciiTheme="majorBidi" w:hAnsiTheme="majorBidi" w:cstheme="majorBidi"/>
          <w:i/>
          <w:iCs/>
          <w:lang w:val="en-US"/>
        </w:rPr>
        <w:t>ry</w:t>
      </w:r>
    </w:p>
    <w:p w14:paraId="145DF949" w14:textId="6FF52241" w:rsidR="00173DA4" w:rsidRPr="00D668CF" w:rsidRDefault="000803F1" w:rsidP="00697F5D">
      <w:pPr>
        <w:spacing w:line="480" w:lineRule="auto"/>
        <w:jc w:val="both"/>
        <w:rPr>
          <w:rFonts w:asciiTheme="majorBidi" w:hAnsiTheme="majorBidi" w:cstheme="majorBidi"/>
        </w:rPr>
      </w:pPr>
      <w:r w:rsidRPr="00A5238D">
        <w:rPr>
          <w:rFonts w:asciiTheme="majorBidi" w:hAnsiTheme="majorBidi" w:cstheme="majorBidi"/>
          <w:lang w:val="en-US"/>
        </w:rPr>
        <w:t xml:space="preserve">What </w:t>
      </w:r>
      <w:r w:rsidR="00FE7E21">
        <w:rPr>
          <w:rFonts w:asciiTheme="majorBidi" w:hAnsiTheme="majorBidi" w:cstheme="majorBidi"/>
          <w:lang w:val="en-US"/>
        </w:rPr>
        <w:t>distinguishes</w:t>
      </w:r>
      <w:r w:rsidR="00173DA4" w:rsidRPr="00A5238D">
        <w:rPr>
          <w:rFonts w:asciiTheme="majorBidi" w:hAnsiTheme="majorBidi" w:cstheme="majorBidi"/>
          <w:lang w:val="en-US"/>
        </w:rPr>
        <w:t xml:space="preserve"> </w:t>
      </w:r>
      <w:r w:rsidR="00C91540" w:rsidRPr="00A5238D">
        <w:rPr>
          <w:rFonts w:asciiTheme="majorBidi" w:hAnsiTheme="majorBidi" w:cstheme="majorBidi"/>
          <w:lang w:val="en-US"/>
        </w:rPr>
        <w:t>Jubran</w:t>
      </w:r>
      <w:r w:rsidR="00173DA4" w:rsidRPr="00A5238D">
        <w:rPr>
          <w:rFonts w:asciiTheme="majorBidi" w:hAnsiTheme="majorBidi" w:cstheme="majorBidi"/>
          <w:lang w:val="en-US"/>
        </w:rPr>
        <w:t>’</w:t>
      </w:r>
      <w:r w:rsidRPr="00A5238D">
        <w:rPr>
          <w:rFonts w:asciiTheme="majorBidi" w:hAnsiTheme="majorBidi" w:cstheme="majorBidi"/>
          <w:lang w:val="en-US"/>
        </w:rPr>
        <w:t>s poetry</w:t>
      </w:r>
      <w:r w:rsidR="00FE7E21">
        <w:rPr>
          <w:rFonts w:asciiTheme="majorBidi" w:hAnsiTheme="majorBidi" w:cstheme="majorBidi"/>
          <w:lang w:val="en-US"/>
        </w:rPr>
        <w:t xml:space="preserve"> </w:t>
      </w:r>
      <w:r w:rsidR="0028260A">
        <w:rPr>
          <w:rFonts w:asciiTheme="majorBidi" w:hAnsiTheme="majorBidi" w:cstheme="majorBidi"/>
          <w:lang w:val="en-US"/>
        </w:rPr>
        <w:t xml:space="preserve">is </w:t>
      </w:r>
      <w:r w:rsidR="00FE7E21">
        <w:rPr>
          <w:rFonts w:asciiTheme="majorBidi" w:hAnsiTheme="majorBidi" w:cstheme="majorBidi"/>
          <w:lang w:val="en-US"/>
        </w:rPr>
        <w:t>that it expresses</w:t>
      </w:r>
      <w:r w:rsidR="00173DA4" w:rsidRPr="00A5238D">
        <w:rPr>
          <w:rFonts w:asciiTheme="majorBidi" w:hAnsiTheme="majorBidi" w:cstheme="majorBidi"/>
          <w:lang w:val="en-US"/>
        </w:rPr>
        <w:t xml:space="preserve"> real lived experience</w:t>
      </w:r>
      <w:r w:rsidRPr="00A5238D">
        <w:rPr>
          <w:rFonts w:asciiTheme="majorBidi" w:hAnsiTheme="majorBidi" w:cstheme="majorBidi"/>
          <w:lang w:val="en-US"/>
        </w:rPr>
        <w:t xml:space="preserve">, </w:t>
      </w:r>
      <w:r w:rsidR="00FE7E21">
        <w:rPr>
          <w:rFonts w:asciiTheme="majorBidi" w:hAnsiTheme="majorBidi" w:cstheme="majorBidi"/>
          <w:lang w:val="en-US"/>
        </w:rPr>
        <w:t>conveying</w:t>
      </w:r>
      <w:r w:rsidRPr="00A5238D">
        <w:rPr>
          <w:rFonts w:asciiTheme="majorBidi" w:hAnsiTheme="majorBidi" w:cstheme="majorBidi"/>
          <w:lang w:val="en-US"/>
        </w:rPr>
        <w:t xml:space="preserve"> his pain and suffering to his </w:t>
      </w:r>
      <w:r w:rsidR="00173DA4" w:rsidRPr="00A5238D">
        <w:rPr>
          <w:rFonts w:asciiTheme="majorBidi" w:hAnsiTheme="majorBidi" w:cstheme="majorBidi"/>
          <w:lang w:val="en-US"/>
        </w:rPr>
        <w:t xml:space="preserve">own </w:t>
      </w:r>
      <w:r w:rsidRPr="00A5238D">
        <w:rPr>
          <w:rFonts w:asciiTheme="majorBidi" w:hAnsiTheme="majorBidi" w:cstheme="majorBidi"/>
          <w:lang w:val="en-US"/>
        </w:rPr>
        <w:t xml:space="preserve">people, </w:t>
      </w:r>
      <w:r w:rsidR="00173DA4" w:rsidRPr="00A5238D">
        <w:rPr>
          <w:rFonts w:asciiTheme="majorBidi" w:hAnsiTheme="majorBidi" w:cstheme="majorBidi"/>
          <w:lang w:val="en-US"/>
        </w:rPr>
        <w:t>their sufferings being</w:t>
      </w:r>
      <w:r w:rsidRPr="00A5238D">
        <w:rPr>
          <w:rFonts w:asciiTheme="majorBidi" w:hAnsiTheme="majorBidi" w:cstheme="majorBidi"/>
          <w:lang w:val="en-US"/>
        </w:rPr>
        <w:t xml:space="preserve"> the same harsh experience he </w:t>
      </w:r>
      <w:r w:rsidR="00173DA4" w:rsidRPr="00A5238D">
        <w:rPr>
          <w:rFonts w:asciiTheme="majorBidi" w:hAnsiTheme="majorBidi" w:cstheme="majorBidi"/>
          <w:lang w:val="en-US"/>
        </w:rPr>
        <w:t>had endured</w:t>
      </w:r>
      <w:r w:rsidRPr="00A5238D">
        <w:rPr>
          <w:rFonts w:asciiTheme="majorBidi" w:hAnsiTheme="majorBidi" w:cstheme="majorBidi"/>
          <w:lang w:val="en-US"/>
        </w:rPr>
        <w:t xml:space="preserve"> in prison. He </w:t>
      </w:r>
      <w:r w:rsidR="00FE7E21">
        <w:rPr>
          <w:rFonts w:asciiTheme="majorBidi" w:hAnsiTheme="majorBidi" w:cstheme="majorBidi"/>
          <w:lang w:val="en-US"/>
        </w:rPr>
        <w:t>explains</w:t>
      </w:r>
      <w:r w:rsidRPr="00A5238D">
        <w:rPr>
          <w:rFonts w:asciiTheme="majorBidi" w:hAnsiTheme="majorBidi" w:cstheme="majorBidi"/>
          <w:lang w:val="en-US"/>
        </w:rPr>
        <w:t>:</w:t>
      </w:r>
    </w:p>
    <w:p w14:paraId="1EE4CE0B" w14:textId="572D907C" w:rsidR="000803F1" w:rsidRPr="00A5238D" w:rsidRDefault="00173DA4"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I do not </w:t>
      </w:r>
      <w:r w:rsidR="00FE7E21">
        <w:rPr>
          <w:rFonts w:asciiTheme="majorBidi" w:hAnsiTheme="majorBidi" w:cstheme="majorBidi"/>
          <w:lang w:val="en-US"/>
        </w:rPr>
        <w:t>decide</w:t>
      </w:r>
      <w:r w:rsidRPr="00A5238D">
        <w:rPr>
          <w:rFonts w:asciiTheme="majorBidi" w:hAnsiTheme="majorBidi" w:cstheme="majorBidi"/>
          <w:lang w:val="en-US"/>
        </w:rPr>
        <w:t xml:space="preserve"> the length or meter of my poems before I write them. </w:t>
      </w:r>
      <w:r w:rsidR="000803F1" w:rsidRPr="00A5238D">
        <w:rPr>
          <w:rFonts w:asciiTheme="majorBidi" w:hAnsiTheme="majorBidi" w:cstheme="majorBidi"/>
          <w:lang w:val="en-US"/>
        </w:rPr>
        <w:t xml:space="preserve">I live </w:t>
      </w:r>
      <w:r w:rsidRPr="00A5238D">
        <w:rPr>
          <w:rFonts w:asciiTheme="majorBidi" w:hAnsiTheme="majorBidi" w:cstheme="majorBidi"/>
          <w:lang w:val="en-US"/>
        </w:rPr>
        <w:t xml:space="preserve">my </w:t>
      </w:r>
      <w:r w:rsidR="000803F1" w:rsidRPr="00A5238D">
        <w:rPr>
          <w:rFonts w:asciiTheme="majorBidi" w:hAnsiTheme="majorBidi" w:cstheme="majorBidi"/>
          <w:lang w:val="en-US"/>
        </w:rPr>
        <w:t xml:space="preserve">reality and </w:t>
      </w:r>
      <w:r w:rsidR="006734B5" w:rsidRPr="00A5238D">
        <w:rPr>
          <w:rFonts w:asciiTheme="majorBidi" w:hAnsiTheme="majorBidi" w:cstheme="majorBidi"/>
          <w:lang w:val="en-US"/>
        </w:rPr>
        <w:t>garner</w:t>
      </w:r>
      <w:r w:rsidR="000803F1" w:rsidRPr="00A5238D">
        <w:rPr>
          <w:rFonts w:asciiTheme="majorBidi" w:hAnsiTheme="majorBidi" w:cstheme="majorBidi"/>
          <w:lang w:val="en-US"/>
        </w:rPr>
        <w:t xml:space="preserve"> from it </w:t>
      </w:r>
      <w:r w:rsidR="006734B5" w:rsidRPr="00A5238D">
        <w:rPr>
          <w:rFonts w:asciiTheme="majorBidi" w:hAnsiTheme="majorBidi" w:cstheme="majorBidi"/>
          <w:lang w:val="en-US"/>
        </w:rPr>
        <w:t xml:space="preserve">the </w:t>
      </w:r>
      <w:r w:rsidR="000803F1" w:rsidRPr="00A5238D">
        <w:rPr>
          <w:rFonts w:asciiTheme="majorBidi" w:hAnsiTheme="majorBidi" w:cstheme="majorBidi"/>
          <w:lang w:val="en-US"/>
        </w:rPr>
        <w:t>image</w:t>
      </w:r>
      <w:r w:rsidR="006734B5" w:rsidRPr="00A5238D">
        <w:rPr>
          <w:rFonts w:asciiTheme="majorBidi" w:hAnsiTheme="majorBidi" w:cstheme="majorBidi"/>
          <w:lang w:val="en-US"/>
        </w:rPr>
        <w:t>r</w:t>
      </w:r>
      <w:r w:rsidR="00FD017C">
        <w:rPr>
          <w:rFonts w:asciiTheme="majorBidi" w:hAnsiTheme="majorBidi" w:cstheme="majorBidi"/>
          <w:lang w:val="en-US"/>
        </w:rPr>
        <w:t>y</w:t>
      </w:r>
      <w:r w:rsidR="006734B5" w:rsidRPr="00A5238D">
        <w:rPr>
          <w:rFonts w:asciiTheme="majorBidi" w:hAnsiTheme="majorBidi" w:cstheme="majorBidi"/>
          <w:lang w:val="en-US"/>
        </w:rPr>
        <w:t xml:space="preserve"> and intensities</w:t>
      </w:r>
      <w:r w:rsidR="000803F1" w:rsidRPr="00A5238D">
        <w:rPr>
          <w:rFonts w:asciiTheme="majorBidi" w:hAnsiTheme="majorBidi" w:cstheme="majorBidi"/>
          <w:lang w:val="en-US"/>
        </w:rPr>
        <w:t xml:space="preserve"> of personal</w:t>
      </w:r>
      <w:r w:rsidRPr="00A5238D">
        <w:rPr>
          <w:rFonts w:asciiTheme="majorBidi" w:hAnsiTheme="majorBidi" w:cstheme="majorBidi"/>
          <w:lang w:val="en-US"/>
        </w:rPr>
        <w:t>ly</w:t>
      </w:r>
      <w:r w:rsidR="000803F1" w:rsidRPr="00A5238D">
        <w:rPr>
          <w:rFonts w:asciiTheme="majorBidi" w:hAnsiTheme="majorBidi" w:cstheme="majorBidi"/>
          <w:lang w:val="en-US"/>
        </w:rPr>
        <w:t xml:space="preserve"> and </w:t>
      </w:r>
      <w:r w:rsidRPr="00A5238D">
        <w:rPr>
          <w:rFonts w:asciiTheme="majorBidi" w:hAnsiTheme="majorBidi" w:cstheme="majorBidi"/>
          <w:lang w:val="en-US"/>
        </w:rPr>
        <w:t>comm</w:t>
      </w:r>
      <w:r w:rsidR="00FD017C">
        <w:rPr>
          <w:rFonts w:asciiTheme="majorBidi" w:hAnsiTheme="majorBidi" w:cstheme="majorBidi"/>
          <w:lang w:val="en-US"/>
        </w:rPr>
        <w:t>u</w:t>
      </w:r>
      <w:r w:rsidRPr="00A5238D">
        <w:rPr>
          <w:rFonts w:asciiTheme="majorBidi" w:hAnsiTheme="majorBidi" w:cstheme="majorBidi"/>
          <w:lang w:val="en-US"/>
        </w:rPr>
        <w:t>n</w:t>
      </w:r>
      <w:r w:rsidR="00FD017C">
        <w:rPr>
          <w:rFonts w:asciiTheme="majorBidi" w:hAnsiTheme="majorBidi" w:cstheme="majorBidi"/>
          <w:lang w:val="en-US"/>
        </w:rPr>
        <w:t>al</w:t>
      </w:r>
      <w:r w:rsidRPr="00A5238D">
        <w:rPr>
          <w:rFonts w:asciiTheme="majorBidi" w:hAnsiTheme="majorBidi" w:cstheme="majorBidi"/>
          <w:lang w:val="en-US"/>
        </w:rPr>
        <w:t xml:space="preserve">ly endured </w:t>
      </w:r>
      <w:r w:rsidR="000803F1" w:rsidRPr="00A5238D">
        <w:rPr>
          <w:rFonts w:asciiTheme="majorBidi" w:hAnsiTheme="majorBidi" w:cstheme="majorBidi"/>
          <w:lang w:val="en-US"/>
        </w:rPr>
        <w:t xml:space="preserve">experiences. I </w:t>
      </w:r>
      <w:r w:rsidR="006734B5" w:rsidRPr="00A5238D">
        <w:rPr>
          <w:rFonts w:asciiTheme="majorBidi" w:hAnsiTheme="majorBidi" w:cstheme="majorBidi"/>
          <w:lang w:val="en-US"/>
        </w:rPr>
        <w:t>engage</w:t>
      </w:r>
      <w:r w:rsidR="000803F1" w:rsidRPr="00A5238D">
        <w:rPr>
          <w:rFonts w:asciiTheme="majorBidi" w:hAnsiTheme="majorBidi" w:cstheme="majorBidi"/>
          <w:lang w:val="en-US"/>
        </w:rPr>
        <w:t xml:space="preserve"> with what I </w:t>
      </w:r>
      <w:r w:rsidR="006734B5" w:rsidRPr="00A5238D">
        <w:rPr>
          <w:rFonts w:asciiTheme="majorBidi" w:hAnsiTheme="majorBidi" w:cstheme="majorBidi"/>
          <w:lang w:val="en-US"/>
        </w:rPr>
        <w:t>amass and</w:t>
      </w:r>
      <w:r w:rsidR="000803F1" w:rsidRPr="00A5238D">
        <w:rPr>
          <w:rFonts w:asciiTheme="majorBidi" w:hAnsiTheme="majorBidi" w:cstheme="majorBidi"/>
          <w:lang w:val="en-US"/>
        </w:rPr>
        <w:t xml:space="preserve"> try to digest it intellectually and emotionally... </w:t>
      </w:r>
      <w:r w:rsidR="006734B5" w:rsidRPr="00A5238D">
        <w:rPr>
          <w:rFonts w:asciiTheme="majorBidi" w:hAnsiTheme="majorBidi" w:cstheme="majorBidi"/>
          <w:lang w:val="en-US"/>
        </w:rPr>
        <w:t>My commitment is</w:t>
      </w:r>
      <w:r w:rsidR="000803F1" w:rsidRPr="00A5238D">
        <w:rPr>
          <w:rFonts w:asciiTheme="majorBidi" w:hAnsiTheme="majorBidi" w:cstheme="majorBidi"/>
          <w:lang w:val="en-US"/>
        </w:rPr>
        <w:t xml:space="preserve"> to one thing: </w:t>
      </w:r>
      <w:r w:rsidR="006734B5" w:rsidRPr="00A5238D">
        <w:rPr>
          <w:rFonts w:asciiTheme="majorBidi" w:hAnsiTheme="majorBidi" w:cstheme="majorBidi"/>
          <w:lang w:val="en-US"/>
        </w:rPr>
        <w:t>T</w:t>
      </w:r>
      <w:r w:rsidR="000803F1" w:rsidRPr="00A5238D">
        <w:rPr>
          <w:rFonts w:asciiTheme="majorBidi" w:hAnsiTheme="majorBidi" w:cstheme="majorBidi"/>
          <w:lang w:val="en-US"/>
        </w:rPr>
        <w:t xml:space="preserve">hat what I write </w:t>
      </w:r>
      <w:r w:rsidR="006734B5" w:rsidRPr="00A5238D">
        <w:rPr>
          <w:rFonts w:asciiTheme="majorBidi" w:hAnsiTheme="majorBidi" w:cstheme="majorBidi"/>
          <w:lang w:val="en-US"/>
        </w:rPr>
        <w:t>is</w:t>
      </w:r>
      <w:r w:rsidR="000803F1" w:rsidRPr="00A5238D">
        <w:rPr>
          <w:rFonts w:asciiTheme="majorBidi" w:hAnsiTheme="majorBidi" w:cstheme="majorBidi"/>
          <w:lang w:val="en-US"/>
        </w:rPr>
        <w:t xml:space="preserve"> honest not only </w:t>
      </w:r>
      <w:r w:rsidR="006734B5" w:rsidRPr="00A5238D">
        <w:rPr>
          <w:rFonts w:asciiTheme="majorBidi" w:hAnsiTheme="majorBidi" w:cstheme="majorBidi"/>
          <w:lang w:val="en-US"/>
        </w:rPr>
        <w:t>about</w:t>
      </w:r>
      <w:r w:rsidR="000803F1" w:rsidRPr="00A5238D">
        <w:rPr>
          <w:rFonts w:asciiTheme="majorBidi" w:hAnsiTheme="majorBidi" w:cstheme="majorBidi"/>
          <w:lang w:val="en-US"/>
        </w:rPr>
        <w:t xml:space="preserve"> myself but with life</w:t>
      </w:r>
      <w:r w:rsidR="006734B5" w:rsidRPr="00A5238D">
        <w:rPr>
          <w:rFonts w:asciiTheme="majorBidi" w:hAnsiTheme="majorBidi" w:cstheme="majorBidi"/>
          <w:lang w:val="en-US"/>
        </w:rPr>
        <w:t xml:space="preserve"> in general</w:t>
      </w:r>
      <w:r w:rsidR="000803F1" w:rsidRPr="00A5238D">
        <w:rPr>
          <w:rFonts w:asciiTheme="majorBidi" w:hAnsiTheme="majorBidi" w:cstheme="majorBidi"/>
          <w:lang w:val="en-US"/>
        </w:rPr>
        <w:t>... It is important to me that there is something new in my poetry</w:t>
      </w:r>
      <w:r w:rsidR="006734B5" w:rsidRPr="00A5238D">
        <w:rPr>
          <w:rFonts w:asciiTheme="majorBidi" w:hAnsiTheme="majorBidi" w:cstheme="majorBidi"/>
          <w:lang w:val="en-US"/>
        </w:rPr>
        <w:t>’</w:t>
      </w:r>
      <w:r w:rsidR="000803F1" w:rsidRPr="00A5238D">
        <w:rPr>
          <w:rFonts w:asciiTheme="majorBidi" w:hAnsiTheme="majorBidi" w:cstheme="majorBidi"/>
          <w:lang w:val="en-US"/>
        </w:rPr>
        <w:t xml:space="preserve"> new revelation</w:t>
      </w:r>
      <w:r w:rsidR="006734B5" w:rsidRPr="00A5238D">
        <w:rPr>
          <w:rFonts w:asciiTheme="majorBidi" w:hAnsiTheme="majorBidi" w:cstheme="majorBidi"/>
          <w:lang w:val="en-US"/>
        </w:rPr>
        <w:t>s</w:t>
      </w:r>
      <w:r w:rsidR="00FD017C">
        <w:rPr>
          <w:rFonts w:asciiTheme="majorBidi" w:hAnsiTheme="majorBidi" w:cstheme="majorBidi"/>
          <w:lang w:val="en-US"/>
        </w:rPr>
        <w:t>;</w:t>
      </w:r>
      <w:r w:rsidR="000803F1" w:rsidRPr="00A5238D">
        <w:rPr>
          <w:rFonts w:asciiTheme="majorBidi" w:hAnsiTheme="majorBidi" w:cstheme="majorBidi"/>
          <w:lang w:val="en-US"/>
        </w:rPr>
        <w:t xml:space="preserve"> this is what I </w:t>
      </w:r>
      <w:r w:rsidR="006734B5" w:rsidRPr="00A5238D">
        <w:rPr>
          <w:rFonts w:asciiTheme="majorBidi" w:hAnsiTheme="majorBidi" w:cstheme="majorBidi"/>
          <w:lang w:val="en-US"/>
        </w:rPr>
        <w:t>strive for</w:t>
      </w:r>
      <w:r w:rsidR="000803F1" w:rsidRPr="00A5238D">
        <w:rPr>
          <w:rFonts w:asciiTheme="majorBidi" w:hAnsiTheme="majorBidi" w:cstheme="majorBidi"/>
          <w:lang w:val="en-US"/>
        </w:rPr>
        <w:t xml:space="preserve">. </w:t>
      </w:r>
      <w:r w:rsidR="006734B5" w:rsidRPr="00A5238D">
        <w:rPr>
          <w:rFonts w:asciiTheme="majorBidi" w:hAnsiTheme="majorBidi" w:cstheme="majorBidi"/>
          <w:lang w:val="en-US"/>
        </w:rPr>
        <w:t>Whether poems are long or short</w:t>
      </w:r>
      <w:r w:rsidR="000803F1" w:rsidRPr="00A5238D">
        <w:rPr>
          <w:rFonts w:asciiTheme="majorBidi" w:hAnsiTheme="majorBidi" w:cstheme="majorBidi"/>
          <w:lang w:val="en-US"/>
        </w:rPr>
        <w:t xml:space="preserve"> does not </w:t>
      </w:r>
      <w:r w:rsidR="001A72A3" w:rsidRPr="00A5238D">
        <w:rPr>
          <w:rFonts w:asciiTheme="majorBidi" w:hAnsiTheme="majorBidi" w:cstheme="majorBidi"/>
          <w:lang w:val="en-US"/>
        </w:rPr>
        <w:t>matter to</w:t>
      </w:r>
      <w:r w:rsidR="000803F1" w:rsidRPr="00A5238D">
        <w:rPr>
          <w:rFonts w:asciiTheme="majorBidi" w:hAnsiTheme="majorBidi" w:cstheme="majorBidi"/>
          <w:lang w:val="en-US"/>
        </w:rPr>
        <w:t xml:space="preserve"> me</w:t>
      </w:r>
      <w:r w:rsidR="006734B5" w:rsidRPr="00A5238D">
        <w:rPr>
          <w:rFonts w:asciiTheme="majorBidi" w:hAnsiTheme="majorBidi" w:cstheme="majorBidi"/>
          <w:lang w:val="en-US"/>
        </w:rPr>
        <w:t>,</w:t>
      </w:r>
      <w:r w:rsidR="000803F1" w:rsidRPr="00A5238D">
        <w:rPr>
          <w:rFonts w:asciiTheme="majorBidi" w:hAnsiTheme="majorBidi" w:cstheme="majorBidi"/>
          <w:lang w:val="en-US"/>
        </w:rPr>
        <w:t xml:space="preserve"> because</w:t>
      </w:r>
      <w:r w:rsidR="001A72A3" w:rsidRPr="00A5238D">
        <w:rPr>
          <w:rFonts w:asciiTheme="majorBidi" w:hAnsiTheme="majorBidi" w:cstheme="majorBidi"/>
          <w:lang w:val="en-US"/>
        </w:rPr>
        <w:t>, after all,</w:t>
      </w:r>
      <w:r w:rsidR="000803F1" w:rsidRPr="00A5238D">
        <w:rPr>
          <w:rFonts w:asciiTheme="majorBidi" w:hAnsiTheme="majorBidi" w:cstheme="majorBidi"/>
          <w:lang w:val="en-US"/>
        </w:rPr>
        <w:t xml:space="preserve"> I</w:t>
      </w:r>
      <w:r w:rsidR="006734B5" w:rsidRPr="00A5238D">
        <w:rPr>
          <w:rFonts w:asciiTheme="majorBidi" w:hAnsiTheme="majorBidi" w:cstheme="majorBidi"/>
          <w:lang w:val="en-US"/>
        </w:rPr>
        <w:t>’m</w:t>
      </w:r>
      <w:r w:rsidR="000803F1" w:rsidRPr="00A5238D">
        <w:rPr>
          <w:rFonts w:asciiTheme="majorBidi" w:hAnsiTheme="majorBidi" w:cstheme="majorBidi"/>
          <w:lang w:val="en-US"/>
        </w:rPr>
        <w:t xml:space="preserve"> not sell</w:t>
      </w:r>
      <w:r w:rsidR="006734B5" w:rsidRPr="00A5238D">
        <w:rPr>
          <w:rFonts w:asciiTheme="majorBidi" w:hAnsiTheme="majorBidi" w:cstheme="majorBidi"/>
          <w:lang w:val="en-US"/>
        </w:rPr>
        <w:t xml:space="preserve">ing </w:t>
      </w:r>
      <w:r w:rsidR="00FE7E21">
        <w:rPr>
          <w:rFonts w:asciiTheme="majorBidi" w:hAnsiTheme="majorBidi" w:cstheme="majorBidi"/>
          <w:lang w:val="en-US"/>
        </w:rPr>
        <w:t>fabric</w:t>
      </w:r>
      <w:r w:rsidR="006734B5" w:rsidRPr="00A5238D">
        <w:rPr>
          <w:rFonts w:asciiTheme="majorBidi" w:hAnsiTheme="majorBidi" w:cstheme="majorBidi"/>
          <w:lang w:val="en-US"/>
        </w:rPr>
        <w:t>.</w:t>
      </w:r>
      <w:r w:rsidR="000803F1" w:rsidRPr="00A5238D">
        <w:rPr>
          <w:rFonts w:asciiTheme="majorBidi" w:hAnsiTheme="majorBidi" w:cstheme="majorBidi"/>
          <w:lang w:val="en-US"/>
        </w:rPr>
        <w:t xml:space="preserve"> (Al-Jad</w:t>
      </w:r>
      <w:r w:rsidR="007430B8" w:rsidRPr="00A5238D">
        <w:rPr>
          <w:rFonts w:asciiTheme="majorBidi" w:hAnsiTheme="majorBidi" w:cstheme="majorBidi"/>
          <w:lang w:val="en-US"/>
        </w:rPr>
        <w:t>i</w:t>
      </w:r>
      <w:r w:rsidR="000803F1" w:rsidRPr="00A5238D">
        <w:rPr>
          <w:rFonts w:asciiTheme="majorBidi" w:hAnsiTheme="majorBidi" w:cstheme="majorBidi"/>
          <w:lang w:val="en-US"/>
        </w:rPr>
        <w:t xml:space="preserve">d, </w:t>
      </w:r>
      <w:r w:rsidR="00517564" w:rsidRPr="00A5238D">
        <w:rPr>
          <w:rFonts w:asciiTheme="majorBidi" w:hAnsiTheme="majorBidi" w:cstheme="majorBidi"/>
          <w:lang w:val="en-US"/>
        </w:rPr>
        <w:t xml:space="preserve">p. </w:t>
      </w:r>
      <w:r w:rsidR="000803F1" w:rsidRPr="00A5238D">
        <w:rPr>
          <w:rFonts w:asciiTheme="majorBidi" w:hAnsiTheme="majorBidi" w:cstheme="majorBidi"/>
          <w:lang w:val="en-US"/>
        </w:rPr>
        <w:t>41).</w:t>
      </w:r>
    </w:p>
    <w:p w14:paraId="4AC15024" w14:textId="77777777" w:rsidR="000803F1" w:rsidRPr="00A5238D" w:rsidRDefault="000803F1" w:rsidP="00697F5D">
      <w:pPr>
        <w:spacing w:line="480" w:lineRule="auto"/>
        <w:jc w:val="both"/>
        <w:rPr>
          <w:rFonts w:asciiTheme="majorBidi" w:hAnsiTheme="majorBidi" w:cstheme="majorBidi"/>
          <w:lang w:val="en-US"/>
        </w:rPr>
      </w:pPr>
    </w:p>
    <w:p w14:paraId="752C4E3D" w14:textId="7566DE37" w:rsidR="000803F1" w:rsidRPr="00A5238D" w:rsidRDefault="00FE7E21" w:rsidP="00697F5D">
      <w:pPr>
        <w:spacing w:line="480" w:lineRule="auto"/>
        <w:jc w:val="both"/>
        <w:rPr>
          <w:rFonts w:asciiTheme="majorBidi" w:hAnsiTheme="majorBidi" w:cstheme="majorBidi"/>
          <w:lang w:val="en-US"/>
        </w:rPr>
      </w:pPr>
      <w:r>
        <w:rPr>
          <w:rFonts w:asciiTheme="majorBidi" w:hAnsiTheme="majorBidi" w:cstheme="majorBidi"/>
          <w:lang w:val="en-US"/>
        </w:rPr>
        <w:t>After reading</w:t>
      </w:r>
      <w:r w:rsidR="00E27514" w:rsidRPr="00A5238D">
        <w:rPr>
          <w:rFonts w:asciiTheme="majorBidi" w:hAnsiTheme="majorBidi" w:cstheme="majorBidi"/>
          <w:lang w:val="en-US"/>
        </w:rPr>
        <w:t xml:space="preserve"> an extensive</w:t>
      </w:r>
      <w:r w:rsidR="000803F1" w:rsidRPr="00A5238D">
        <w:rPr>
          <w:rFonts w:asciiTheme="majorBidi" w:hAnsiTheme="majorBidi" w:cstheme="majorBidi"/>
          <w:lang w:val="en-US"/>
        </w:rPr>
        <w:t xml:space="preserve"> se</w:t>
      </w:r>
      <w:r w:rsidR="001A72A3" w:rsidRPr="00A5238D">
        <w:rPr>
          <w:rFonts w:asciiTheme="majorBidi" w:hAnsiTheme="majorBidi" w:cstheme="majorBidi"/>
          <w:lang w:val="en-US"/>
        </w:rPr>
        <w:t>le</w:t>
      </w:r>
      <w:r w:rsidR="000803F1" w:rsidRPr="00A5238D">
        <w:rPr>
          <w:rFonts w:asciiTheme="majorBidi" w:hAnsiTheme="majorBidi" w:cstheme="majorBidi"/>
          <w:lang w:val="en-US"/>
        </w:rPr>
        <w:t xml:space="preserve">ction of </w:t>
      </w:r>
      <w:r w:rsidR="001A72A3" w:rsidRPr="00A5238D">
        <w:rPr>
          <w:rFonts w:asciiTheme="majorBidi" w:hAnsiTheme="majorBidi" w:cstheme="majorBidi"/>
          <w:lang w:val="en-US"/>
        </w:rPr>
        <w:t>Jubran’s</w:t>
      </w:r>
      <w:r w:rsidR="000803F1" w:rsidRPr="00A5238D">
        <w:rPr>
          <w:rFonts w:asciiTheme="majorBidi" w:hAnsiTheme="majorBidi" w:cstheme="majorBidi"/>
          <w:lang w:val="en-US"/>
        </w:rPr>
        <w:t xml:space="preserve"> poems</w:t>
      </w:r>
      <w:r>
        <w:rPr>
          <w:rFonts w:asciiTheme="majorBidi" w:hAnsiTheme="majorBidi" w:cstheme="majorBidi"/>
          <w:lang w:val="en-US"/>
        </w:rPr>
        <w:t xml:space="preserve">, the key features characterizing his work and </w:t>
      </w:r>
      <w:r w:rsidR="0089239B">
        <w:rPr>
          <w:rFonts w:asciiTheme="majorBidi" w:hAnsiTheme="majorBidi" w:cstheme="majorBidi"/>
          <w:lang w:val="en-US"/>
        </w:rPr>
        <w:t xml:space="preserve">the main </w:t>
      </w:r>
      <w:r>
        <w:rPr>
          <w:rFonts w:asciiTheme="majorBidi" w:hAnsiTheme="majorBidi" w:cstheme="majorBidi"/>
          <w:lang w:val="en-US"/>
        </w:rPr>
        <w:t>themes</w:t>
      </w:r>
      <w:r w:rsidR="000803F1" w:rsidRPr="00A5238D">
        <w:rPr>
          <w:rFonts w:asciiTheme="majorBidi" w:hAnsiTheme="majorBidi" w:cstheme="majorBidi"/>
          <w:lang w:val="en-US"/>
        </w:rPr>
        <w:t xml:space="preserve"> </w:t>
      </w:r>
      <w:r w:rsidR="0089239B">
        <w:rPr>
          <w:rFonts w:asciiTheme="majorBidi" w:hAnsiTheme="majorBidi" w:cstheme="majorBidi"/>
          <w:lang w:val="en-US"/>
        </w:rPr>
        <w:t>he addresses emerge:</w:t>
      </w:r>
    </w:p>
    <w:p w14:paraId="3FC28035" w14:textId="68EEB847" w:rsidR="000803F1" w:rsidRPr="00A5238D" w:rsidRDefault="001A72A3"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(a)</w:t>
      </w:r>
      <w:r w:rsidRPr="00A5238D">
        <w:rPr>
          <w:rFonts w:asciiTheme="majorBidi" w:hAnsiTheme="majorBidi" w:cstheme="majorBidi"/>
          <w:lang w:val="en-US"/>
        </w:rPr>
        <w:tab/>
        <w:t>R</w:t>
      </w:r>
      <w:r w:rsidR="000803F1" w:rsidRPr="00A5238D">
        <w:rPr>
          <w:rFonts w:asciiTheme="majorBidi" w:hAnsiTheme="majorBidi" w:cstheme="majorBidi"/>
          <w:lang w:val="en-US"/>
        </w:rPr>
        <w:t xml:space="preserve">epetition </w:t>
      </w:r>
      <w:r w:rsidRPr="00A5238D">
        <w:rPr>
          <w:rFonts w:asciiTheme="majorBidi" w:hAnsiTheme="majorBidi" w:cstheme="majorBidi"/>
          <w:lang w:val="en-US"/>
        </w:rPr>
        <w:t>of</w:t>
      </w:r>
      <w:r w:rsidR="000803F1" w:rsidRPr="00A5238D">
        <w:rPr>
          <w:rFonts w:asciiTheme="majorBidi" w:hAnsiTheme="majorBidi" w:cstheme="majorBidi"/>
          <w:lang w:val="en-US"/>
        </w:rPr>
        <w:t xml:space="preserve"> words and expressions.</w:t>
      </w:r>
    </w:p>
    <w:p w14:paraId="23BD4972" w14:textId="079DF330" w:rsidR="000803F1" w:rsidRPr="00A5238D" w:rsidRDefault="001A72A3" w:rsidP="0089239B">
      <w:pPr>
        <w:spacing w:line="480" w:lineRule="auto"/>
        <w:ind w:left="1440" w:hanging="720"/>
        <w:jc w:val="both"/>
        <w:rPr>
          <w:rFonts w:asciiTheme="majorBidi" w:hAnsiTheme="majorBidi" w:cstheme="majorBidi"/>
          <w:lang w:val="en-US"/>
        </w:rPr>
      </w:pPr>
      <w:r w:rsidRPr="00A5238D">
        <w:rPr>
          <w:rFonts w:asciiTheme="majorBidi" w:hAnsiTheme="majorBidi" w:cstheme="majorBidi"/>
          <w:lang w:val="en-US"/>
        </w:rPr>
        <w:t>(b)</w:t>
      </w:r>
      <w:r w:rsidRPr="00A5238D">
        <w:rPr>
          <w:rFonts w:asciiTheme="majorBidi" w:hAnsiTheme="majorBidi" w:cstheme="majorBidi"/>
          <w:lang w:val="en-US"/>
        </w:rPr>
        <w:tab/>
      </w:r>
      <w:r w:rsidR="0089239B" w:rsidRPr="0089239B">
        <w:rPr>
          <w:rFonts w:asciiTheme="majorBidi" w:hAnsiTheme="majorBidi" w:cstheme="majorBidi"/>
          <w:lang w:val="en-US"/>
        </w:rPr>
        <w:t>The repeated contents and topics return in more than one poem, especially th</w:t>
      </w:r>
      <w:r w:rsidR="0089239B">
        <w:rPr>
          <w:rFonts w:asciiTheme="majorBidi" w:hAnsiTheme="majorBidi" w:cstheme="majorBidi"/>
          <w:lang w:val="en-US"/>
        </w:rPr>
        <w:t>ose relating to</w:t>
      </w:r>
      <w:r w:rsidR="0089239B" w:rsidRPr="0089239B">
        <w:rPr>
          <w:rFonts w:asciiTheme="majorBidi" w:hAnsiTheme="majorBidi" w:cstheme="majorBidi"/>
          <w:lang w:val="en-US"/>
        </w:rPr>
        <w:t xml:space="preserve"> his homeland.</w:t>
      </w:r>
    </w:p>
    <w:p w14:paraId="2FB76C3D" w14:textId="53F6E38A" w:rsidR="000803F1" w:rsidRPr="00A5238D" w:rsidRDefault="001A72A3" w:rsidP="00697F5D">
      <w:pPr>
        <w:spacing w:line="480" w:lineRule="auto"/>
        <w:ind w:left="1440" w:hanging="720"/>
        <w:jc w:val="both"/>
        <w:rPr>
          <w:rFonts w:asciiTheme="majorBidi" w:hAnsiTheme="majorBidi" w:cstheme="majorBidi"/>
          <w:lang w:val="en-US"/>
        </w:rPr>
      </w:pPr>
      <w:r w:rsidRPr="00A5238D">
        <w:rPr>
          <w:rFonts w:asciiTheme="majorBidi" w:hAnsiTheme="majorBidi" w:cstheme="majorBidi"/>
          <w:lang w:val="en-US"/>
        </w:rPr>
        <w:t>(c)</w:t>
      </w:r>
      <w:r w:rsidRPr="00A5238D">
        <w:rPr>
          <w:rFonts w:asciiTheme="majorBidi" w:hAnsiTheme="majorBidi" w:cstheme="majorBidi"/>
          <w:lang w:val="en-US"/>
        </w:rPr>
        <w:tab/>
      </w:r>
      <w:r w:rsidR="000803F1" w:rsidRPr="00A5238D">
        <w:rPr>
          <w:rFonts w:asciiTheme="majorBidi" w:hAnsiTheme="majorBidi" w:cstheme="majorBidi"/>
          <w:lang w:val="en-US"/>
        </w:rPr>
        <w:t xml:space="preserve">The </w:t>
      </w:r>
      <w:r w:rsidRPr="00A5238D">
        <w:rPr>
          <w:rFonts w:asciiTheme="majorBidi" w:hAnsiTheme="majorBidi" w:cstheme="majorBidi"/>
          <w:lang w:val="en-US"/>
        </w:rPr>
        <w:t>storytelling</w:t>
      </w:r>
      <w:r w:rsidR="000803F1" w:rsidRPr="00A5238D">
        <w:rPr>
          <w:rFonts w:asciiTheme="majorBidi" w:hAnsiTheme="majorBidi" w:cstheme="majorBidi"/>
          <w:lang w:val="en-US"/>
        </w:rPr>
        <w:t xml:space="preserve"> style </w:t>
      </w:r>
      <w:r w:rsidRPr="00A5238D">
        <w:rPr>
          <w:rFonts w:asciiTheme="majorBidi" w:hAnsiTheme="majorBidi" w:cstheme="majorBidi"/>
          <w:lang w:val="en-US"/>
        </w:rPr>
        <w:t>of certain</w:t>
      </w:r>
      <w:r w:rsidR="000803F1" w:rsidRPr="00A5238D">
        <w:rPr>
          <w:rFonts w:asciiTheme="majorBidi" w:hAnsiTheme="majorBidi" w:cstheme="majorBidi"/>
          <w:lang w:val="en-US"/>
        </w:rPr>
        <w:t xml:space="preserve"> poems, </w:t>
      </w:r>
      <w:r w:rsidRPr="00A5238D">
        <w:rPr>
          <w:rFonts w:asciiTheme="majorBidi" w:hAnsiTheme="majorBidi" w:cstheme="majorBidi"/>
          <w:lang w:val="en-US"/>
        </w:rPr>
        <w:t>with narrative evinced through</w:t>
      </w:r>
      <w:r w:rsidR="000803F1" w:rsidRPr="00A5238D">
        <w:rPr>
          <w:rFonts w:asciiTheme="majorBidi" w:hAnsiTheme="majorBidi" w:cstheme="majorBidi"/>
          <w:lang w:val="en-US"/>
        </w:rPr>
        <w:t xml:space="preserve"> character, dialogue, plot, time</w:t>
      </w:r>
      <w:r w:rsidRPr="00A5238D">
        <w:rPr>
          <w:rFonts w:asciiTheme="majorBidi" w:hAnsiTheme="majorBidi" w:cstheme="majorBidi"/>
          <w:lang w:val="en-US"/>
        </w:rPr>
        <w:t>,</w:t>
      </w:r>
      <w:r w:rsidR="000803F1" w:rsidRPr="00A5238D">
        <w:rPr>
          <w:rFonts w:asciiTheme="majorBidi" w:hAnsiTheme="majorBidi" w:cstheme="majorBidi"/>
          <w:lang w:val="en-US"/>
        </w:rPr>
        <w:t xml:space="preserve"> and place.</w:t>
      </w:r>
    </w:p>
    <w:p w14:paraId="2AC02120" w14:textId="030C4849" w:rsidR="000803F1" w:rsidRPr="00A5238D" w:rsidRDefault="001A72A3"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(d)</w:t>
      </w:r>
      <w:r w:rsidRPr="00A5238D">
        <w:rPr>
          <w:rFonts w:asciiTheme="majorBidi" w:hAnsiTheme="majorBidi" w:cstheme="majorBidi"/>
          <w:lang w:val="en-US"/>
        </w:rPr>
        <w:tab/>
      </w:r>
      <w:r w:rsidR="000803F1" w:rsidRPr="00A5238D">
        <w:rPr>
          <w:rFonts w:asciiTheme="majorBidi" w:hAnsiTheme="majorBidi" w:cstheme="majorBidi"/>
          <w:lang w:val="en-US"/>
        </w:rPr>
        <w:t>The</w:t>
      </w:r>
      <w:r w:rsidR="0089239B">
        <w:rPr>
          <w:rFonts w:asciiTheme="majorBidi" w:hAnsiTheme="majorBidi" w:cstheme="majorBidi"/>
          <w:lang w:val="en-US"/>
        </w:rPr>
        <w:t xml:space="preserve"> </w:t>
      </w:r>
      <w:r w:rsidR="0089239B" w:rsidRPr="0089239B">
        <w:rPr>
          <w:rFonts w:asciiTheme="majorBidi" w:hAnsiTheme="majorBidi" w:cstheme="majorBidi"/>
          <w:lang w:val="en-US"/>
        </w:rPr>
        <w:t>simple, smooth</w:t>
      </w:r>
      <w:r w:rsidR="0028260A">
        <w:rPr>
          <w:rFonts w:asciiTheme="majorBidi" w:hAnsiTheme="majorBidi" w:cstheme="majorBidi"/>
          <w:lang w:val="en-US"/>
        </w:rPr>
        <w:t>,</w:t>
      </w:r>
      <w:r w:rsidR="0089239B" w:rsidRPr="0089239B">
        <w:rPr>
          <w:rFonts w:asciiTheme="majorBidi" w:hAnsiTheme="majorBidi" w:cstheme="majorBidi"/>
          <w:lang w:val="en-US"/>
        </w:rPr>
        <w:t xml:space="preserve"> and spontaneous language of his poetry</w:t>
      </w:r>
      <w:r w:rsidR="000803F1" w:rsidRPr="00A5238D">
        <w:rPr>
          <w:rFonts w:asciiTheme="majorBidi" w:hAnsiTheme="majorBidi" w:cstheme="majorBidi"/>
          <w:lang w:val="en-US"/>
        </w:rPr>
        <w:t>.</w:t>
      </w:r>
    </w:p>
    <w:p w14:paraId="1442C32D" w14:textId="7C6FA570" w:rsidR="000803F1" w:rsidRPr="00A5238D" w:rsidRDefault="001A72A3"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(e) </w:t>
      </w:r>
      <w:r w:rsidRPr="00A5238D">
        <w:rPr>
          <w:rFonts w:asciiTheme="majorBidi" w:hAnsiTheme="majorBidi" w:cstheme="majorBidi"/>
          <w:lang w:val="en-US"/>
        </w:rPr>
        <w:tab/>
      </w:r>
      <w:r w:rsidR="000803F1" w:rsidRPr="00A5238D">
        <w:rPr>
          <w:rFonts w:asciiTheme="majorBidi" w:hAnsiTheme="majorBidi" w:cstheme="majorBidi"/>
          <w:lang w:val="en-US"/>
        </w:rPr>
        <w:t xml:space="preserve">The use of </w:t>
      </w:r>
      <w:r w:rsidRPr="00A5238D">
        <w:rPr>
          <w:rFonts w:asciiTheme="majorBidi" w:hAnsiTheme="majorBidi" w:cstheme="majorBidi"/>
          <w:lang w:val="en-US"/>
        </w:rPr>
        <w:t xml:space="preserve">many </w:t>
      </w:r>
      <w:r w:rsidR="000803F1" w:rsidRPr="00A5238D">
        <w:rPr>
          <w:rFonts w:asciiTheme="majorBidi" w:hAnsiTheme="majorBidi" w:cstheme="majorBidi"/>
          <w:lang w:val="en-US"/>
        </w:rPr>
        <w:t>colloquial words and expressions.</w:t>
      </w:r>
    </w:p>
    <w:p w14:paraId="60465A48" w14:textId="3CA341EB" w:rsidR="000803F1" w:rsidRPr="00A5238D" w:rsidRDefault="001A72A3"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lastRenderedPageBreak/>
        <w:t>(f)</w:t>
      </w:r>
      <w:r w:rsidRPr="00A5238D">
        <w:rPr>
          <w:rFonts w:asciiTheme="majorBidi" w:hAnsiTheme="majorBidi" w:cstheme="majorBidi"/>
          <w:lang w:val="en-US"/>
        </w:rPr>
        <w:tab/>
        <w:t xml:space="preserve">The use of Christian </w:t>
      </w:r>
      <w:r w:rsidR="000803F1" w:rsidRPr="00A5238D">
        <w:rPr>
          <w:rFonts w:asciiTheme="majorBidi" w:hAnsiTheme="majorBidi" w:cstheme="majorBidi"/>
          <w:lang w:val="en-US"/>
        </w:rPr>
        <w:t>vocabulary project</w:t>
      </w:r>
      <w:r w:rsidRPr="00A5238D">
        <w:rPr>
          <w:rFonts w:asciiTheme="majorBidi" w:hAnsiTheme="majorBidi" w:cstheme="majorBidi"/>
          <w:lang w:val="en-US"/>
        </w:rPr>
        <w:t xml:space="preserve">ed </w:t>
      </w:r>
      <w:r w:rsidR="000803F1" w:rsidRPr="00A5238D">
        <w:rPr>
          <w:rFonts w:asciiTheme="majorBidi" w:hAnsiTheme="majorBidi" w:cstheme="majorBidi"/>
          <w:lang w:val="en-US"/>
        </w:rPr>
        <w:t>onto Palestinian realit</w:t>
      </w:r>
      <w:r w:rsidRPr="00A5238D">
        <w:rPr>
          <w:rFonts w:asciiTheme="majorBidi" w:hAnsiTheme="majorBidi" w:cstheme="majorBidi"/>
          <w:lang w:val="en-US"/>
        </w:rPr>
        <w:t>ies</w:t>
      </w:r>
      <w:r w:rsidR="000803F1" w:rsidRPr="00A5238D">
        <w:rPr>
          <w:rFonts w:asciiTheme="majorBidi" w:hAnsiTheme="majorBidi" w:cstheme="majorBidi"/>
          <w:lang w:val="en-US"/>
        </w:rPr>
        <w:t>.</w:t>
      </w:r>
    </w:p>
    <w:p w14:paraId="06025A32" w14:textId="77777777" w:rsidR="000803F1" w:rsidRPr="00A5238D" w:rsidRDefault="000803F1" w:rsidP="00697F5D">
      <w:pPr>
        <w:spacing w:line="480" w:lineRule="auto"/>
        <w:ind w:left="720"/>
        <w:jc w:val="both"/>
        <w:rPr>
          <w:rFonts w:asciiTheme="majorBidi" w:hAnsiTheme="majorBidi" w:cstheme="majorBidi"/>
          <w:lang w:val="en-US"/>
        </w:rPr>
      </w:pPr>
    </w:p>
    <w:p w14:paraId="0ACF7EF8" w14:textId="3E117C66" w:rsidR="000803F1" w:rsidRPr="00A5238D" w:rsidRDefault="000803F1" w:rsidP="00697F5D">
      <w:pPr>
        <w:spacing w:line="480" w:lineRule="auto"/>
        <w:jc w:val="both"/>
        <w:rPr>
          <w:rFonts w:asciiTheme="majorBidi" w:hAnsiTheme="majorBidi" w:cstheme="majorBidi"/>
          <w:i/>
          <w:iCs/>
          <w:lang w:val="en-US"/>
        </w:rPr>
      </w:pPr>
      <w:r w:rsidRPr="00A5238D">
        <w:rPr>
          <w:rFonts w:asciiTheme="majorBidi" w:hAnsiTheme="majorBidi" w:cstheme="majorBidi"/>
          <w:i/>
          <w:iCs/>
          <w:lang w:val="en-US"/>
        </w:rPr>
        <w:t>1.4.</w:t>
      </w:r>
      <w:r w:rsidR="001756B5" w:rsidRPr="00A5238D">
        <w:rPr>
          <w:rFonts w:asciiTheme="majorBidi" w:hAnsiTheme="majorBidi" w:cstheme="majorBidi"/>
          <w:i/>
          <w:iCs/>
          <w:lang w:val="en-US"/>
        </w:rPr>
        <w:tab/>
      </w:r>
      <w:r w:rsidR="0089239B">
        <w:rPr>
          <w:rFonts w:asciiTheme="majorBidi" w:hAnsiTheme="majorBidi" w:cstheme="majorBidi"/>
          <w:i/>
          <w:iCs/>
          <w:lang w:val="en-US"/>
        </w:rPr>
        <w:t xml:space="preserve">His </w:t>
      </w:r>
      <w:r w:rsidR="001756B5" w:rsidRPr="00A5238D">
        <w:rPr>
          <w:rFonts w:asciiTheme="majorBidi" w:hAnsiTheme="majorBidi" w:cstheme="majorBidi"/>
          <w:i/>
          <w:iCs/>
          <w:lang w:val="en-US"/>
        </w:rPr>
        <w:t>Career</w:t>
      </w:r>
    </w:p>
    <w:p w14:paraId="2D5D78D7" w14:textId="141296B0" w:rsidR="000803F1" w:rsidRPr="00A5238D" w:rsidRDefault="001A72A3" w:rsidP="00697F5D">
      <w:pPr>
        <w:spacing w:line="480" w:lineRule="auto"/>
        <w:jc w:val="both"/>
        <w:rPr>
          <w:rFonts w:asciiTheme="majorBidi" w:hAnsiTheme="majorBidi" w:cstheme="majorBidi"/>
          <w:lang w:val="en-US"/>
        </w:rPr>
      </w:pPr>
      <w:r w:rsidRPr="00A5238D">
        <w:rPr>
          <w:rFonts w:asciiTheme="majorBidi" w:hAnsiTheme="majorBidi" w:cstheme="majorBidi"/>
          <w:lang w:val="en-US"/>
        </w:rPr>
        <w:t>Jubran edited</w:t>
      </w:r>
      <w:r w:rsidR="000803F1" w:rsidRPr="00A5238D">
        <w:rPr>
          <w:rFonts w:asciiTheme="majorBidi" w:hAnsiTheme="majorBidi" w:cstheme="majorBidi"/>
          <w:lang w:val="en-US"/>
        </w:rPr>
        <w:t xml:space="preserve"> </w:t>
      </w:r>
      <w:r w:rsidRPr="00A5238D">
        <w:rPr>
          <w:rFonts w:asciiTheme="majorBidi" w:hAnsiTheme="majorBidi" w:cstheme="majorBidi"/>
          <w:lang w:val="en-US"/>
        </w:rPr>
        <w:t>the</w:t>
      </w:r>
      <w:r w:rsidR="000803F1" w:rsidRPr="00A5238D">
        <w:rPr>
          <w:rFonts w:asciiTheme="majorBidi" w:hAnsiTheme="majorBidi" w:cstheme="majorBidi"/>
          <w:lang w:val="en-US"/>
        </w:rPr>
        <w:t xml:space="preserve"> </w:t>
      </w:r>
      <w:r w:rsidR="000803F1" w:rsidRPr="00A5238D">
        <w:rPr>
          <w:rFonts w:asciiTheme="majorBidi" w:hAnsiTheme="majorBidi" w:cstheme="majorBidi"/>
          <w:i/>
          <w:iCs/>
          <w:lang w:val="en-US"/>
        </w:rPr>
        <w:t>Al-Jad</w:t>
      </w:r>
      <w:r w:rsidRPr="00A5238D">
        <w:rPr>
          <w:rFonts w:asciiTheme="majorBidi" w:hAnsiTheme="majorBidi" w:cstheme="majorBidi"/>
          <w:i/>
          <w:iCs/>
          <w:lang w:val="en-US"/>
        </w:rPr>
        <w:t>i</w:t>
      </w:r>
      <w:r w:rsidR="000803F1" w:rsidRPr="00A5238D">
        <w:rPr>
          <w:rFonts w:asciiTheme="majorBidi" w:hAnsiTheme="majorBidi" w:cstheme="majorBidi"/>
          <w:i/>
          <w:iCs/>
          <w:lang w:val="en-US"/>
        </w:rPr>
        <w:t>d</w:t>
      </w:r>
      <w:r w:rsidR="000803F1" w:rsidRPr="00A5238D">
        <w:rPr>
          <w:rFonts w:asciiTheme="majorBidi" w:hAnsiTheme="majorBidi" w:cstheme="majorBidi"/>
          <w:lang w:val="en-US"/>
        </w:rPr>
        <w:t xml:space="preserve"> and </w:t>
      </w:r>
      <w:r w:rsidR="000803F1" w:rsidRPr="00A5238D">
        <w:rPr>
          <w:rFonts w:asciiTheme="majorBidi" w:hAnsiTheme="majorBidi" w:cstheme="majorBidi"/>
          <w:i/>
          <w:iCs/>
          <w:lang w:val="en-US"/>
        </w:rPr>
        <w:t>Al-Ittihad</w:t>
      </w:r>
      <w:r w:rsidR="000803F1" w:rsidRPr="00A5238D">
        <w:rPr>
          <w:rFonts w:asciiTheme="majorBidi" w:hAnsiTheme="majorBidi" w:cstheme="majorBidi"/>
          <w:lang w:val="en-US"/>
        </w:rPr>
        <w:t xml:space="preserve"> magazines, then became editor-in-chief of </w:t>
      </w:r>
      <w:r w:rsidR="000803F1" w:rsidRPr="00A5238D">
        <w:rPr>
          <w:rFonts w:asciiTheme="majorBidi" w:hAnsiTheme="majorBidi" w:cstheme="majorBidi"/>
          <w:i/>
          <w:iCs/>
          <w:lang w:val="en-US"/>
        </w:rPr>
        <w:t>Al-Ghad</w:t>
      </w:r>
      <w:r w:rsidR="000803F1" w:rsidRPr="00A5238D">
        <w:rPr>
          <w:rFonts w:asciiTheme="majorBidi" w:hAnsiTheme="majorBidi" w:cstheme="majorBidi"/>
          <w:lang w:val="en-US"/>
        </w:rPr>
        <w:t xml:space="preserve">, the </w:t>
      </w:r>
      <w:r w:rsidRPr="00A5238D">
        <w:rPr>
          <w:rFonts w:asciiTheme="majorBidi" w:hAnsiTheme="majorBidi" w:cstheme="majorBidi"/>
          <w:lang w:val="en-US"/>
        </w:rPr>
        <w:t>communist youth periodical</w:t>
      </w:r>
      <w:r w:rsidR="000803F1" w:rsidRPr="00A5238D">
        <w:rPr>
          <w:rFonts w:asciiTheme="majorBidi" w:hAnsiTheme="majorBidi" w:cstheme="majorBidi"/>
          <w:lang w:val="en-US"/>
        </w:rPr>
        <w:t xml:space="preserve">. In 1990, he was appointed editor-in-chief of </w:t>
      </w:r>
      <w:r w:rsidR="000803F1" w:rsidRPr="00A5238D">
        <w:rPr>
          <w:rFonts w:asciiTheme="majorBidi" w:hAnsiTheme="majorBidi" w:cstheme="majorBidi"/>
          <w:i/>
          <w:iCs/>
          <w:lang w:val="en-US"/>
        </w:rPr>
        <w:t>Al-Ittihad</w:t>
      </w:r>
      <w:r w:rsidR="000803F1" w:rsidRPr="00A5238D">
        <w:rPr>
          <w:rFonts w:asciiTheme="majorBidi" w:hAnsiTheme="majorBidi" w:cstheme="majorBidi"/>
          <w:lang w:val="en-US"/>
        </w:rPr>
        <w:t xml:space="preserve"> daily, </w:t>
      </w:r>
      <w:r w:rsidR="0089239B">
        <w:rPr>
          <w:rFonts w:asciiTheme="majorBidi" w:hAnsiTheme="majorBidi" w:cstheme="majorBidi"/>
          <w:lang w:val="en-US"/>
        </w:rPr>
        <w:t>after which he</w:t>
      </w:r>
      <w:r w:rsidRPr="00A5238D">
        <w:rPr>
          <w:rFonts w:asciiTheme="majorBidi" w:hAnsiTheme="majorBidi" w:cstheme="majorBidi"/>
          <w:lang w:val="en-US"/>
        </w:rPr>
        <w:t xml:space="preserve"> </w:t>
      </w:r>
      <w:r w:rsidR="000803F1" w:rsidRPr="00A5238D">
        <w:rPr>
          <w:rFonts w:asciiTheme="majorBidi" w:hAnsiTheme="majorBidi" w:cstheme="majorBidi"/>
          <w:lang w:val="en-US"/>
        </w:rPr>
        <w:t xml:space="preserve">founded </w:t>
      </w:r>
      <w:r w:rsidRPr="00A5238D">
        <w:rPr>
          <w:rFonts w:asciiTheme="majorBidi" w:hAnsiTheme="majorBidi" w:cstheme="majorBidi"/>
          <w:lang w:val="en-US"/>
        </w:rPr>
        <w:t>and headed the editorial board of</w:t>
      </w:r>
      <w:r w:rsidRPr="00A5238D">
        <w:rPr>
          <w:rFonts w:asciiTheme="majorBidi" w:hAnsiTheme="majorBidi" w:cstheme="majorBidi"/>
          <w:i/>
          <w:iCs/>
          <w:lang w:val="en-US"/>
        </w:rPr>
        <w:t xml:space="preserve"> </w:t>
      </w:r>
      <w:r w:rsidR="000803F1" w:rsidRPr="00A5238D">
        <w:rPr>
          <w:rFonts w:asciiTheme="majorBidi" w:hAnsiTheme="majorBidi" w:cstheme="majorBidi"/>
          <w:i/>
          <w:iCs/>
          <w:lang w:val="en-US"/>
        </w:rPr>
        <w:t>Al-Thaqafa</w:t>
      </w:r>
      <w:r w:rsidR="000803F1" w:rsidRPr="00A5238D">
        <w:rPr>
          <w:rFonts w:asciiTheme="majorBidi" w:hAnsiTheme="majorBidi" w:cstheme="majorBidi"/>
          <w:lang w:val="en-US"/>
        </w:rPr>
        <w:t xml:space="preserve"> magazine.</w:t>
      </w:r>
      <w:r w:rsidR="001C6F46" w:rsidRPr="00A5238D">
        <w:rPr>
          <w:rFonts w:asciiTheme="majorBidi" w:hAnsiTheme="majorBidi" w:cstheme="majorBidi"/>
          <w:lang w:val="en-US"/>
        </w:rPr>
        <w:t xml:space="preserve"> </w:t>
      </w:r>
      <w:r w:rsidR="000803F1" w:rsidRPr="00A5238D">
        <w:rPr>
          <w:rFonts w:asciiTheme="majorBidi" w:hAnsiTheme="majorBidi" w:cstheme="majorBidi"/>
          <w:lang w:val="en-US"/>
        </w:rPr>
        <w:t xml:space="preserve">He </w:t>
      </w:r>
      <w:r w:rsidR="001C6F46" w:rsidRPr="00A5238D">
        <w:rPr>
          <w:rFonts w:asciiTheme="majorBidi" w:hAnsiTheme="majorBidi" w:cstheme="majorBidi"/>
          <w:lang w:val="en-US"/>
        </w:rPr>
        <w:t>was s</w:t>
      </w:r>
      <w:r w:rsidR="000803F1" w:rsidRPr="00A5238D">
        <w:rPr>
          <w:rFonts w:asciiTheme="majorBidi" w:hAnsiTheme="majorBidi" w:cstheme="majorBidi"/>
          <w:lang w:val="en-US"/>
        </w:rPr>
        <w:t xml:space="preserve">ecretary of </w:t>
      </w:r>
      <w:r w:rsidR="001C6F46" w:rsidRPr="00A5238D">
        <w:rPr>
          <w:rFonts w:asciiTheme="majorBidi" w:hAnsiTheme="majorBidi" w:cstheme="majorBidi"/>
        </w:rPr>
        <w:t>Al-Jabha al-Dimuqratiya lil-Salam wal-Musawa</w:t>
      </w:r>
      <w:r w:rsidR="001C6F46" w:rsidRPr="00A5238D">
        <w:rPr>
          <w:rFonts w:asciiTheme="majorBidi" w:hAnsiTheme="majorBidi" w:cstheme="majorBidi"/>
          <w:lang w:val="en-US"/>
        </w:rPr>
        <w:t xml:space="preserve"> (</w:t>
      </w:r>
      <w:r w:rsidR="000803F1" w:rsidRPr="00A5238D">
        <w:rPr>
          <w:rFonts w:asciiTheme="majorBidi" w:hAnsiTheme="majorBidi" w:cstheme="majorBidi"/>
          <w:lang w:val="en-US"/>
        </w:rPr>
        <w:t xml:space="preserve">Democratic Front for Peace and Equality, </w:t>
      </w:r>
      <w:r w:rsidR="001C6F46" w:rsidRPr="00A5238D">
        <w:rPr>
          <w:rFonts w:asciiTheme="majorBidi" w:hAnsiTheme="majorBidi" w:cstheme="majorBidi"/>
          <w:lang w:val="en-US"/>
        </w:rPr>
        <w:t>known as “Al-Jabha” or by its Hebrew acronym Hadash) that had</w:t>
      </w:r>
      <w:r w:rsidR="000803F1" w:rsidRPr="00A5238D">
        <w:rPr>
          <w:rFonts w:asciiTheme="majorBidi" w:hAnsiTheme="majorBidi" w:cstheme="majorBidi"/>
          <w:lang w:val="en-US"/>
        </w:rPr>
        <w:t xml:space="preserve"> split from the </w:t>
      </w:r>
      <w:r w:rsidR="0089239B">
        <w:rPr>
          <w:rFonts w:asciiTheme="majorBidi" w:hAnsiTheme="majorBidi" w:cstheme="majorBidi"/>
          <w:lang w:val="en-US"/>
        </w:rPr>
        <w:t>Israeli Communist Party</w:t>
      </w:r>
      <w:r w:rsidR="001C6F46" w:rsidRPr="00A5238D">
        <w:rPr>
          <w:rFonts w:asciiTheme="majorBidi" w:hAnsiTheme="majorBidi" w:cstheme="majorBidi"/>
          <w:lang w:val="en-US"/>
        </w:rPr>
        <w:t>.</w:t>
      </w:r>
      <w:r w:rsidR="000803F1" w:rsidRPr="00A5238D">
        <w:rPr>
          <w:rFonts w:asciiTheme="majorBidi" w:hAnsiTheme="majorBidi" w:cstheme="majorBidi"/>
          <w:lang w:val="en-US"/>
        </w:rPr>
        <w:t xml:space="preserve"> </w:t>
      </w:r>
      <w:r w:rsidR="001C6F46" w:rsidRPr="00A5238D">
        <w:rPr>
          <w:rFonts w:asciiTheme="majorBidi" w:hAnsiTheme="majorBidi" w:cstheme="majorBidi"/>
          <w:lang w:val="en-US"/>
        </w:rPr>
        <w:t>Jubran</w:t>
      </w:r>
      <w:r w:rsidR="000803F1" w:rsidRPr="00A5238D">
        <w:rPr>
          <w:rFonts w:asciiTheme="majorBidi" w:hAnsiTheme="majorBidi" w:cstheme="majorBidi"/>
          <w:lang w:val="en-US"/>
        </w:rPr>
        <w:t xml:space="preserve"> resign</w:t>
      </w:r>
      <w:r w:rsidR="001C6F46" w:rsidRPr="00A5238D">
        <w:rPr>
          <w:rFonts w:asciiTheme="majorBidi" w:hAnsiTheme="majorBidi" w:cstheme="majorBidi"/>
          <w:lang w:val="en-US"/>
        </w:rPr>
        <w:t>ed</w:t>
      </w:r>
      <w:r w:rsidR="000803F1" w:rsidRPr="00A5238D">
        <w:rPr>
          <w:rFonts w:asciiTheme="majorBidi" w:hAnsiTheme="majorBidi" w:cstheme="majorBidi"/>
          <w:lang w:val="en-US"/>
        </w:rPr>
        <w:t xml:space="preserve"> from </w:t>
      </w:r>
      <w:r w:rsidR="000803F1" w:rsidRPr="00A5238D">
        <w:rPr>
          <w:rFonts w:asciiTheme="majorBidi" w:hAnsiTheme="majorBidi" w:cstheme="majorBidi"/>
          <w:i/>
          <w:iCs/>
          <w:lang w:val="en-US"/>
        </w:rPr>
        <w:t>Al-Ittihad</w:t>
      </w:r>
      <w:r w:rsidR="000803F1" w:rsidRPr="00A5238D">
        <w:rPr>
          <w:rFonts w:asciiTheme="majorBidi" w:hAnsiTheme="majorBidi" w:cstheme="majorBidi"/>
          <w:lang w:val="en-US"/>
        </w:rPr>
        <w:t xml:space="preserve"> in 1993 </w:t>
      </w:r>
      <w:r w:rsidR="001C6F46" w:rsidRPr="00A5238D">
        <w:rPr>
          <w:rFonts w:asciiTheme="majorBidi" w:hAnsiTheme="majorBidi" w:cstheme="majorBidi"/>
          <w:lang w:val="en-US"/>
        </w:rPr>
        <w:t>over</w:t>
      </w:r>
      <w:r w:rsidR="000803F1" w:rsidRPr="00A5238D">
        <w:rPr>
          <w:rFonts w:asciiTheme="majorBidi" w:hAnsiTheme="majorBidi" w:cstheme="majorBidi"/>
          <w:lang w:val="en-US"/>
        </w:rPr>
        <w:t xml:space="preserve"> ideological differences.</w:t>
      </w:r>
      <w:r w:rsidR="001756B5" w:rsidRPr="00A5238D">
        <w:rPr>
          <w:rFonts w:asciiTheme="majorBidi" w:hAnsiTheme="majorBidi" w:cstheme="majorBidi"/>
          <w:lang w:val="en-US"/>
        </w:rPr>
        <w:t xml:space="preserve"> He</w:t>
      </w:r>
      <w:r w:rsidR="000803F1" w:rsidRPr="00A5238D">
        <w:rPr>
          <w:rFonts w:asciiTheme="majorBidi" w:hAnsiTheme="majorBidi" w:cstheme="majorBidi"/>
          <w:lang w:val="en-US"/>
        </w:rPr>
        <w:t xml:space="preserve"> died in 2011.</w:t>
      </w:r>
    </w:p>
    <w:p w14:paraId="288C9CC5" w14:textId="77777777" w:rsidR="001756B5" w:rsidRPr="00A5238D" w:rsidRDefault="001756B5" w:rsidP="00697F5D">
      <w:pPr>
        <w:spacing w:line="480" w:lineRule="auto"/>
        <w:jc w:val="both"/>
        <w:rPr>
          <w:rFonts w:asciiTheme="majorBidi" w:hAnsiTheme="majorBidi" w:cstheme="majorBidi"/>
          <w:lang w:val="en-US"/>
        </w:rPr>
      </w:pPr>
    </w:p>
    <w:p w14:paraId="75F1A6CB" w14:textId="459687F8" w:rsidR="000803F1" w:rsidRPr="00A5238D" w:rsidRDefault="000803F1" w:rsidP="00697F5D">
      <w:pPr>
        <w:spacing w:line="480" w:lineRule="auto"/>
        <w:jc w:val="both"/>
        <w:rPr>
          <w:rFonts w:asciiTheme="majorBidi" w:hAnsiTheme="majorBidi" w:cstheme="majorBidi"/>
          <w:i/>
          <w:iCs/>
          <w:lang w:val="en-US"/>
        </w:rPr>
      </w:pPr>
      <w:r w:rsidRPr="00A5238D">
        <w:rPr>
          <w:rFonts w:asciiTheme="majorBidi" w:hAnsiTheme="majorBidi" w:cstheme="majorBidi"/>
          <w:i/>
          <w:iCs/>
          <w:lang w:val="en-US"/>
        </w:rPr>
        <w:t>1.5.</w:t>
      </w:r>
      <w:r w:rsidR="001756B5" w:rsidRPr="00A5238D">
        <w:rPr>
          <w:rFonts w:asciiTheme="majorBidi" w:hAnsiTheme="majorBidi" w:cstheme="majorBidi"/>
          <w:i/>
          <w:iCs/>
          <w:lang w:val="en-US"/>
        </w:rPr>
        <w:tab/>
        <w:t>P</w:t>
      </w:r>
      <w:r w:rsidRPr="00A5238D">
        <w:rPr>
          <w:rFonts w:asciiTheme="majorBidi" w:hAnsiTheme="majorBidi" w:cstheme="majorBidi"/>
          <w:i/>
          <w:iCs/>
          <w:lang w:val="en-US"/>
        </w:rPr>
        <w:t>ublications</w:t>
      </w:r>
    </w:p>
    <w:p w14:paraId="5298C004" w14:textId="3C35F270" w:rsidR="000803F1" w:rsidRPr="00A5238D" w:rsidRDefault="000803F1" w:rsidP="00697F5D">
      <w:pPr>
        <w:spacing w:line="480" w:lineRule="auto"/>
        <w:jc w:val="both"/>
        <w:rPr>
          <w:rFonts w:asciiTheme="majorBidi" w:hAnsiTheme="majorBidi" w:cstheme="majorBidi"/>
          <w:lang w:val="en-US"/>
        </w:rPr>
      </w:pPr>
      <w:r w:rsidRPr="00A5238D">
        <w:rPr>
          <w:rFonts w:asciiTheme="majorBidi" w:hAnsiTheme="majorBidi" w:cstheme="majorBidi"/>
          <w:lang w:val="en-US"/>
        </w:rPr>
        <w:t>Jubran published three poetry collections</w:t>
      </w:r>
      <w:r w:rsidR="001C6F46" w:rsidRPr="00A5238D">
        <w:rPr>
          <w:rFonts w:asciiTheme="majorBidi" w:hAnsiTheme="majorBidi" w:cstheme="majorBidi"/>
          <w:lang w:val="en-US"/>
        </w:rPr>
        <w:t>:</w:t>
      </w:r>
    </w:p>
    <w:p w14:paraId="490B4679" w14:textId="1E7BFFF3" w:rsidR="000803F1" w:rsidRPr="00A5238D" w:rsidRDefault="001C6F46" w:rsidP="00697F5D">
      <w:pPr>
        <w:spacing w:line="480" w:lineRule="auto"/>
        <w:ind w:firstLine="720"/>
        <w:jc w:val="both"/>
        <w:rPr>
          <w:rFonts w:asciiTheme="majorBidi" w:hAnsiTheme="majorBidi" w:cstheme="majorBidi"/>
          <w:lang w:val="en-US"/>
        </w:rPr>
      </w:pPr>
      <w:r w:rsidRPr="00A5238D">
        <w:rPr>
          <w:rFonts w:asciiTheme="majorBidi" w:hAnsiTheme="majorBidi" w:cstheme="majorBidi"/>
          <w:i/>
          <w:iCs/>
          <w:lang w:val="en-US"/>
        </w:rPr>
        <w:t>Kalimāt min al-Qalb</w:t>
      </w:r>
      <w:r w:rsidR="000803F1" w:rsidRPr="00A5238D">
        <w:rPr>
          <w:rFonts w:asciiTheme="majorBidi" w:hAnsiTheme="majorBidi" w:cstheme="majorBidi"/>
          <w:lang w:val="en-US"/>
        </w:rPr>
        <w:t xml:space="preserve"> (</w:t>
      </w:r>
      <w:r w:rsidR="00E27514" w:rsidRPr="00A5238D">
        <w:rPr>
          <w:rFonts w:asciiTheme="majorBidi" w:hAnsiTheme="majorBidi" w:cstheme="majorBidi"/>
          <w:lang w:val="en-US"/>
        </w:rPr>
        <w:t xml:space="preserve">Words from the Heart; </w:t>
      </w:r>
      <w:r w:rsidR="000803F1" w:rsidRPr="00A5238D">
        <w:rPr>
          <w:rFonts w:asciiTheme="majorBidi" w:hAnsiTheme="majorBidi" w:cstheme="majorBidi"/>
          <w:lang w:val="en-US"/>
        </w:rPr>
        <w:t>1971)</w:t>
      </w:r>
      <w:r w:rsidR="001E0C8F">
        <w:rPr>
          <w:rFonts w:asciiTheme="majorBidi" w:hAnsiTheme="majorBidi" w:cstheme="majorBidi"/>
          <w:lang w:val="en-US"/>
        </w:rPr>
        <w:t>;</w:t>
      </w:r>
    </w:p>
    <w:p w14:paraId="048A8AAF" w14:textId="5D5DF24E" w:rsidR="00E27514" w:rsidRPr="00A5238D" w:rsidRDefault="001C6F46" w:rsidP="00697F5D">
      <w:pPr>
        <w:spacing w:line="480" w:lineRule="auto"/>
        <w:ind w:firstLine="720"/>
        <w:jc w:val="both"/>
        <w:rPr>
          <w:rFonts w:asciiTheme="majorBidi" w:hAnsiTheme="majorBidi" w:cstheme="majorBidi"/>
          <w:lang w:val="en-US"/>
        </w:rPr>
      </w:pPr>
      <w:r w:rsidRPr="00A5238D">
        <w:rPr>
          <w:rFonts w:asciiTheme="majorBidi" w:hAnsiTheme="majorBidi" w:cstheme="majorBidi"/>
          <w:i/>
          <w:iCs/>
          <w:lang w:val="en-US"/>
        </w:rPr>
        <w:t>Qaṣāʾid Laysat Muḥaddidat al-Iqāma</w:t>
      </w:r>
      <w:r w:rsidRPr="00A5238D">
        <w:rPr>
          <w:rFonts w:asciiTheme="majorBidi" w:hAnsiTheme="majorBidi" w:cstheme="majorBidi"/>
          <w:lang w:val="en-US"/>
        </w:rPr>
        <w:t xml:space="preserve"> </w:t>
      </w:r>
      <w:r w:rsidR="000803F1" w:rsidRPr="00A5238D">
        <w:rPr>
          <w:rFonts w:asciiTheme="majorBidi" w:hAnsiTheme="majorBidi" w:cstheme="majorBidi"/>
          <w:lang w:val="en-US"/>
        </w:rPr>
        <w:t>(</w:t>
      </w:r>
      <w:r w:rsidR="00E27514" w:rsidRPr="00A5238D">
        <w:rPr>
          <w:rFonts w:asciiTheme="majorBidi" w:hAnsiTheme="majorBidi" w:cstheme="majorBidi"/>
          <w:lang w:val="en-US"/>
        </w:rPr>
        <w:t>Poems of Undetermined Residence;</w:t>
      </w:r>
    </w:p>
    <w:p w14:paraId="509B74CF" w14:textId="4180C822"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1972)</w:t>
      </w:r>
    </w:p>
    <w:p w14:paraId="76DD15C4" w14:textId="31FB9528" w:rsidR="000803F1" w:rsidRPr="00A5238D" w:rsidRDefault="001C6F46" w:rsidP="00697F5D">
      <w:pPr>
        <w:spacing w:line="480" w:lineRule="auto"/>
        <w:ind w:firstLine="720"/>
        <w:jc w:val="both"/>
        <w:rPr>
          <w:rFonts w:asciiTheme="majorBidi" w:hAnsiTheme="majorBidi" w:cstheme="majorBidi"/>
          <w:lang w:val="en-US"/>
        </w:rPr>
      </w:pPr>
      <w:r w:rsidRPr="00A5238D">
        <w:rPr>
          <w:rFonts w:asciiTheme="majorBidi" w:hAnsiTheme="majorBidi" w:cstheme="majorBidi"/>
          <w:i/>
          <w:iCs/>
          <w:lang w:val="en-US"/>
        </w:rPr>
        <w:t>Rifāq al-Shams</w:t>
      </w:r>
      <w:r w:rsidR="000803F1" w:rsidRPr="00A5238D">
        <w:rPr>
          <w:rFonts w:asciiTheme="majorBidi" w:hAnsiTheme="majorBidi" w:cstheme="majorBidi"/>
          <w:lang w:val="en-US"/>
        </w:rPr>
        <w:t xml:space="preserve"> (</w:t>
      </w:r>
      <w:r w:rsidR="00E27514" w:rsidRPr="00A5238D">
        <w:rPr>
          <w:rFonts w:asciiTheme="majorBidi" w:hAnsiTheme="majorBidi" w:cstheme="majorBidi"/>
        </w:rPr>
        <w:t xml:space="preserve">Companions of the Sun; </w:t>
      </w:r>
      <w:r w:rsidR="000803F1" w:rsidRPr="00A5238D">
        <w:rPr>
          <w:rFonts w:asciiTheme="majorBidi" w:hAnsiTheme="majorBidi" w:cstheme="majorBidi"/>
          <w:lang w:val="en-US"/>
        </w:rPr>
        <w:t>1975)</w:t>
      </w:r>
    </w:p>
    <w:p w14:paraId="1FB71D14" w14:textId="17FE5F29" w:rsidR="003D4827" w:rsidRPr="00A5238D" w:rsidRDefault="001C6F46" w:rsidP="00697F5D">
      <w:pPr>
        <w:spacing w:line="480" w:lineRule="auto"/>
        <w:jc w:val="both"/>
        <w:rPr>
          <w:rFonts w:asciiTheme="majorBidi" w:hAnsiTheme="majorBidi" w:cstheme="majorBidi"/>
          <w:lang w:val="en-US"/>
        </w:rPr>
      </w:pPr>
      <w:r w:rsidRPr="00A5238D">
        <w:rPr>
          <w:rFonts w:asciiTheme="majorBidi" w:hAnsiTheme="majorBidi" w:cstheme="majorBidi"/>
          <w:lang w:val="en-US"/>
        </w:rPr>
        <w:t>His</w:t>
      </w:r>
      <w:r w:rsidR="000803F1" w:rsidRPr="00A5238D">
        <w:rPr>
          <w:rFonts w:asciiTheme="majorBidi" w:hAnsiTheme="majorBidi" w:cstheme="majorBidi"/>
          <w:lang w:val="en-US"/>
        </w:rPr>
        <w:t xml:space="preserve"> poems </w:t>
      </w:r>
      <w:r w:rsidRPr="00A5238D">
        <w:rPr>
          <w:rFonts w:asciiTheme="majorBidi" w:hAnsiTheme="majorBidi" w:cstheme="majorBidi"/>
          <w:lang w:val="en-US"/>
        </w:rPr>
        <w:t>also appear</w:t>
      </w:r>
      <w:r w:rsidR="000803F1" w:rsidRPr="00A5238D">
        <w:rPr>
          <w:rFonts w:asciiTheme="majorBidi" w:hAnsiTheme="majorBidi" w:cstheme="majorBidi"/>
          <w:lang w:val="en-US"/>
        </w:rPr>
        <w:t xml:space="preserve"> in the </w:t>
      </w:r>
      <w:r w:rsidRPr="00A5238D">
        <w:rPr>
          <w:rFonts w:asciiTheme="majorBidi" w:hAnsiTheme="majorBidi" w:cstheme="majorBidi"/>
          <w:lang w:val="en-US"/>
        </w:rPr>
        <w:t xml:space="preserve">1968-published </w:t>
      </w:r>
      <w:r w:rsidRPr="00A5238D">
        <w:rPr>
          <w:rFonts w:asciiTheme="majorBidi" w:hAnsiTheme="majorBidi" w:cstheme="majorBidi"/>
          <w:i/>
          <w:iCs/>
          <w:lang w:val="en-US"/>
        </w:rPr>
        <w:t xml:space="preserve">Dīwān Al-Waṭan al-Muḥtall </w:t>
      </w:r>
      <w:r w:rsidRPr="00A5238D">
        <w:rPr>
          <w:rFonts w:asciiTheme="majorBidi" w:hAnsiTheme="majorBidi" w:cstheme="majorBidi"/>
          <w:lang w:val="en-US"/>
        </w:rPr>
        <w:t>(</w:t>
      </w:r>
      <w:r w:rsidR="005C430E">
        <w:rPr>
          <w:rFonts w:asciiTheme="majorBidi" w:hAnsiTheme="majorBidi" w:cstheme="majorBidi"/>
          <w:lang w:val="en-US"/>
        </w:rPr>
        <w:t xml:space="preserve">Anthology of the </w:t>
      </w:r>
      <w:r w:rsidR="000803F1" w:rsidRPr="00A5238D">
        <w:rPr>
          <w:rFonts w:asciiTheme="majorBidi" w:hAnsiTheme="majorBidi" w:cstheme="majorBidi"/>
          <w:lang w:val="en-US"/>
        </w:rPr>
        <w:t xml:space="preserve">Occupied </w:t>
      </w:r>
      <w:commentRangeStart w:id="3"/>
      <w:r w:rsidR="000803F1" w:rsidRPr="00A5238D">
        <w:rPr>
          <w:rFonts w:asciiTheme="majorBidi" w:hAnsiTheme="majorBidi" w:cstheme="majorBidi"/>
          <w:lang w:val="en-US"/>
        </w:rPr>
        <w:t>Homeland</w:t>
      </w:r>
      <w:commentRangeEnd w:id="3"/>
      <w:r w:rsidR="0028260A">
        <w:rPr>
          <w:rStyle w:val="CommentReference"/>
        </w:rPr>
        <w:commentReference w:id="3"/>
      </w:r>
      <w:r w:rsidRPr="00A5238D">
        <w:rPr>
          <w:rFonts w:asciiTheme="majorBidi" w:hAnsiTheme="majorBidi" w:cstheme="majorBidi"/>
          <w:lang w:val="en-US"/>
        </w:rPr>
        <w:t>).</w:t>
      </w:r>
    </w:p>
    <w:p w14:paraId="6444740A" w14:textId="77777777" w:rsidR="001756B5" w:rsidRPr="00A5238D" w:rsidRDefault="001756B5" w:rsidP="00697F5D">
      <w:pPr>
        <w:spacing w:line="480" w:lineRule="auto"/>
        <w:jc w:val="both"/>
        <w:rPr>
          <w:rFonts w:asciiTheme="majorBidi" w:hAnsiTheme="majorBidi" w:cstheme="majorBidi"/>
          <w:lang w:val="en-US"/>
        </w:rPr>
      </w:pPr>
    </w:p>
    <w:p w14:paraId="4B8B0301" w14:textId="27653747" w:rsidR="000803F1" w:rsidRPr="00A5238D" w:rsidRDefault="00E27514" w:rsidP="00697F5D">
      <w:pPr>
        <w:spacing w:line="480" w:lineRule="auto"/>
        <w:jc w:val="both"/>
        <w:rPr>
          <w:rFonts w:asciiTheme="majorBidi" w:hAnsiTheme="majorBidi" w:cstheme="majorBidi"/>
          <w:b/>
          <w:bCs/>
          <w:lang w:val="en-US"/>
        </w:rPr>
      </w:pPr>
      <w:r w:rsidRPr="00A5238D">
        <w:rPr>
          <w:rFonts w:asciiTheme="majorBidi" w:hAnsiTheme="majorBidi" w:cstheme="majorBidi"/>
          <w:b/>
          <w:bCs/>
          <w:lang w:val="en-US"/>
        </w:rPr>
        <w:t>2.</w:t>
      </w:r>
      <w:r w:rsidRPr="00A5238D">
        <w:rPr>
          <w:rFonts w:asciiTheme="majorBidi" w:hAnsiTheme="majorBidi" w:cstheme="majorBidi"/>
          <w:b/>
          <w:bCs/>
          <w:lang w:val="en-US"/>
        </w:rPr>
        <w:tab/>
        <w:t>Land and Other Motifs</w:t>
      </w:r>
      <w:r w:rsidR="00833628" w:rsidRPr="00A5238D">
        <w:rPr>
          <w:rFonts w:asciiTheme="majorBidi" w:hAnsiTheme="majorBidi" w:cstheme="majorBidi"/>
          <w:b/>
          <w:bCs/>
          <w:lang w:val="en-US"/>
        </w:rPr>
        <w:t xml:space="preserve"> in Jubran’s and Other Palestinian Poetry</w:t>
      </w:r>
    </w:p>
    <w:p w14:paraId="2EFF0B37" w14:textId="77777777" w:rsidR="000803F1" w:rsidRPr="00A5238D" w:rsidRDefault="000803F1" w:rsidP="00697F5D">
      <w:pPr>
        <w:spacing w:line="480" w:lineRule="auto"/>
        <w:jc w:val="both"/>
        <w:rPr>
          <w:rFonts w:asciiTheme="majorBidi" w:hAnsiTheme="majorBidi" w:cstheme="majorBidi"/>
          <w:i/>
          <w:iCs/>
          <w:lang w:val="en-US"/>
        </w:rPr>
      </w:pPr>
      <w:r w:rsidRPr="00A5238D">
        <w:rPr>
          <w:rFonts w:asciiTheme="majorBidi" w:hAnsiTheme="majorBidi" w:cstheme="majorBidi"/>
          <w:i/>
          <w:iCs/>
          <w:lang w:val="en-US"/>
        </w:rPr>
        <w:t>2.1. Introduction</w:t>
      </w:r>
    </w:p>
    <w:p w14:paraId="7808FA31" w14:textId="282B974C" w:rsidR="000803F1" w:rsidRPr="00A5238D" w:rsidRDefault="000803F1" w:rsidP="00697F5D">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In this </w:t>
      </w:r>
      <w:r w:rsidR="00E27514" w:rsidRPr="00A5238D">
        <w:rPr>
          <w:rFonts w:asciiTheme="majorBidi" w:hAnsiTheme="majorBidi" w:cstheme="majorBidi"/>
          <w:lang w:val="en-US"/>
        </w:rPr>
        <w:t>section</w:t>
      </w:r>
      <w:r w:rsidRPr="00A5238D">
        <w:rPr>
          <w:rFonts w:asciiTheme="majorBidi" w:hAnsiTheme="majorBidi" w:cstheme="majorBidi"/>
          <w:lang w:val="en-US"/>
        </w:rPr>
        <w:t xml:space="preserve">, I explain the </w:t>
      </w:r>
      <w:r w:rsidR="00C97445" w:rsidRPr="00A5238D">
        <w:rPr>
          <w:rFonts w:asciiTheme="majorBidi" w:hAnsiTheme="majorBidi" w:cstheme="majorBidi"/>
          <w:lang w:val="en-US"/>
        </w:rPr>
        <w:t xml:space="preserve">general </w:t>
      </w:r>
      <w:r w:rsidRPr="00A5238D">
        <w:rPr>
          <w:rFonts w:asciiTheme="majorBidi" w:hAnsiTheme="majorBidi" w:cstheme="majorBidi"/>
          <w:lang w:val="en-US"/>
        </w:rPr>
        <w:t>concept</w:t>
      </w:r>
      <w:r w:rsidR="00C97445" w:rsidRPr="00A5238D">
        <w:rPr>
          <w:rFonts w:asciiTheme="majorBidi" w:hAnsiTheme="majorBidi" w:cstheme="majorBidi"/>
          <w:lang w:val="en-US"/>
        </w:rPr>
        <w:t>ion</w:t>
      </w:r>
      <w:r w:rsidRPr="00A5238D">
        <w:rPr>
          <w:rFonts w:asciiTheme="majorBidi" w:hAnsiTheme="majorBidi" w:cstheme="majorBidi"/>
          <w:lang w:val="en-US"/>
        </w:rPr>
        <w:t xml:space="preserve"> of</w:t>
      </w:r>
      <w:r w:rsidR="00640FBA">
        <w:rPr>
          <w:rFonts w:asciiTheme="majorBidi" w:hAnsiTheme="majorBidi" w:cstheme="majorBidi"/>
          <w:lang w:val="en-US"/>
        </w:rPr>
        <w:t xml:space="preserve"> the term</w:t>
      </w:r>
      <w:r w:rsidRPr="00A5238D">
        <w:rPr>
          <w:rFonts w:asciiTheme="majorBidi" w:hAnsiTheme="majorBidi" w:cstheme="majorBidi"/>
          <w:lang w:val="en-US"/>
        </w:rPr>
        <w:t xml:space="preserve"> </w:t>
      </w:r>
      <w:r w:rsidR="00C97445" w:rsidRPr="00A5238D">
        <w:rPr>
          <w:rFonts w:asciiTheme="majorBidi" w:hAnsiTheme="majorBidi" w:cstheme="majorBidi"/>
          <w:lang w:val="en-US"/>
        </w:rPr>
        <w:t>“</w:t>
      </w:r>
      <w:r w:rsidRPr="00A5238D">
        <w:rPr>
          <w:rFonts w:asciiTheme="majorBidi" w:hAnsiTheme="majorBidi" w:cstheme="majorBidi"/>
          <w:lang w:val="en-US"/>
        </w:rPr>
        <w:t>motif</w:t>
      </w:r>
      <w:r w:rsidR="00C97445" w:rsidRPr="00A5238D">
        <w:rPr>
          <w:rFonts w:asciiTheme="majorBidi" w:hAnsiTheme="majorBidi" w:cstheme="majorBidi"/>
          <w:lang w:val="en-US"/>
        </w:rPr>
        <w:t>”</w:t>
      </w:r>
      <w:r w:rsidRPr="00A5238D">
        <w:rPr>
          <w:rFonts w:asciiTheme="majorBidi" w:hAnsiTheme="majorBidi" w:cstheme="majorBidi"/>
          <w:lang w:val="en-US"/>
        </w:rPr>
        <w:t xml:space="preserve"> and the </w:t>
      </w:r>
      <w:r w:rsidR="00C97445" w:rsidRPr="00A5238D">
        <w:rPr>
          <w:rFonts w:asciiTheme="majorBidi" w:hAnsiTheme="majorBidi" w:cstheme="majorBidi"/>
          <w:lang w:val="en-US"/>
        </w:rPr>
        <w:t xml:space="preserve">particular </w:t>
      </w:r>
      <w:r w:rsidRPr="00A5238D">
        <w:rPr>
          <w:rFonts w:asciiTheme="majorBidi" w:hAnsiTheme="majorBidi" w:cstheme="majorBidi"/>
          <w:lang w:val="en-US"/>
        </w:rPr>
        <w:t xml:space="preserve">motif of the land </w:t>
      </w:r>
      <w:r w:rsidR="00C97445" w:rsidRPr="00A5238D">
        <w:rPr>
          <w:rFonts w:asciiTheme="majorBidi" w:hAnsiTheme="majorBidi" w:cstheme="majorBidi"/>
          <w:lang w:val="en-US"/>
        </w:rPr>
        <w:t>used by</w:t>
      </w:r>
      <w:r w:rsidRPr="00A5238D">
        <w:rPr>
          <w:rFonts w:asciiTheme="majorBidi" w:hAnsiTheme="majorBidi" w:cstheme="majorBidi"/>
          <w:lang w:val="en-US"/>
        </w:rPr>
        <w:t xml:space="preserve"> </w:t>
      </w:r>
      <w:r w:rsidR="00C97445" w:rsidRPr="00A5238D">
        <w:rPr>
          <w:rFonts w:asciiTheme="majorBidi" w:hAnsiTheme="majorBidi" w:cstheme="majorBidi"/>
          <w:lang w:val="en-US"/>
        </w:rPr>
        <w:t xml:space="preserve">indigenous </w:t>
      </w:r>
      <w:r w:rsidRPr="00A5238D">
        <w:rPr>
          <w:rFonts w:asciiTheme="majorBidi" w:hAnsiTheme="majorBidi" w:cstheme="majorBidi"/>
          <w:lang w:val="en-US"/>
        </w:rPr>
        <w:t>Palestinian poet</w:t>
      </w:r>
      <w:r w:rsidR="00C97445" w:rsidRPr="00A5238D">
        <w:rPr>
          <w:rFonts w:asciiTheme="majorBidi" w:hAnsiTheme="majorBidi" w:cstheme="majorBidi"/>
          <w:lang w:val="en-US"/>
        </w:rPr>
        <w:t xml:space="preserve">s, </w:t>
      </w:r>
      <w:r w:rsidR="005C430E">
        <w:rPr>
          <w:rFonts w:asciiTheme="majorBidi" w:hAnsiTheme="majorBidi" w:cstheme="majorBidi"/>
          <w:lang w:val="en-US"/>
        </w:rPr>
        <w:t>given that</w:t>
      </w:r>
      <w:r w:rsidRPr="00A5238D">
        <w:rPr>
          <w:rFonts w:asciiTheme="majorBidi" w:hAnsiTheme="majorBidi" w:cstheme="majorBidi"/>
          <w:lang w:val="en-US"/>
        </w:rPr>
        <w:t xml:space="preserve"> Jubran is one of </w:t>
      </w:r>
      <w:r w:rsidR="00C97445" w:rsidRPr="00A5238D">
        <w:rPr>
          <w:rFonts w:asciiTheme="majorBidi" w:hAnsiTheme="majorBidi" w:cstheme="majorBidi"/>
          <w:lang w:val="en-US"/>
        </w:rPr>
        <w:t>their number</w:t>
      </w:r>
      <w:r w:rsidR="0028260A">
        <w:rPr>
          <w:rFonts w:asciiTheme="majorBidi" w:hAnsiTheme="majorBidi" w:cstheme="majorBidi"/>
          <w:lang w:val="en-US"/>
        </w:rPr>
        <w:t>s</w:t>
      </w:r>
      <w:r w:rsidRPr="00A5238D">
        <w:rPr>
          <w:rFonts w:asciiTheme="majorBidi" w:hAnsiTheme="majorBidi" w:cstheme="majorBidi"/>
          <w:lang w:val="en-US"/>
        </w:rPr>
        <w:t>.</w:t>
      </w:r>
      <w:r w:rsidR="005C430E">
        <w:rPr>
          <w:rFonts w:asciiTheme="majorBidi" w:hAnsiTheme="majorBidi" w:cstheme="majorBidi"/>
          <w:lang w:val="en-US"/>
        </w:rPr>
        <w:t xml:space="preserve"> </w:t>
      </w:r>
      <w:r w:rsidRPr="00A5238D">
        <w:rPr>
          <w:rFonts w:asciiTheme="majorBidi" w:hAnsiTheme="majorBidi" w:cstheme="majorBidi"/>
          <w:lang w:val="en-US"/>
        </w:rPr>
        <w:t>Jubran devoted most of his poetry to resisting the occupation and exposing its methods and practices</w:t>
      </w:r>
      <w:r w:rsidR="001E0C8F">
        <w:rPr>
          <w:rFonts w:asciiTheme="majorBidi" w:hAnsiTheme="majorBidi" w:cstheme="majorBidi"/>
          <w:lang w:val="en-US"/>
        </w:rPr>
        <w:t xml:space="preserve">. </w:t>
      </w:r>
      <w:r w:rsidR="001E0C8F">
        <w:rPr>
          <w:rFonts w:asciiTheme="majorBidi" w:hAnsiTheme="majorBidi" w:cstheme="majorBidi"/>
          <w:lang w:val="en-US"/>
        </w:rPr>
        <w:lastRenderedPageBreak/>
        <w:t>As a result,</w:t>
      </w:r>
      <w:r w:rsidRPr="00A5238D">
        <w:rPr>
          <w:rFonts w:asciiTheme="majorBidi" w:hAnsiTheme="majorBidi" w:cstheme="majorBidi"/>
          <w:lang w:val="en-US"/>
        </w:rPr>
        <w:t xml:space="preserve"> </w:t>
      </w:r>
      <w:r w:rsidR="00C97445" w:rsidRPr="00A5238D">
        <w:rPr>
          <w:rFonts w:asciiTheme="majorBidi" w:hAnsiTheme="majorBidi" w:cstheme="majorBidi"/>
          <w:lang w:val="en-US"/>
        </w:rPr>
        <w:t>discussing</w:t>
      </w:r>
      <w:r w:rsidRPr="00A5238D">
        <w:rPr>
          <w:rFonts w:asciiTheme="majorBidi" w:hAnsiTheme="majorBidi" w:cstheme="majorBidi"/>
          <w:lang w:val="en-US"/>
        </w:rPr>
        <w:t xml:space="preserve"> </w:t>
      </w:r>
      <w:r w:rsidR="00C97445" w:rsidRPr="00A5238D">
        <w:rPr>
          <w:rFonts w:asciiTheme="majorBidi" w:hAnsiTheme="majorBidi" w:cstheme="majorBidi"/>
          <w:lang w:val="en-US"/>
        </w:rPr>
        <w:t>hi</w:t>
      </w:r>
      <w:r w:rsidRPr="00A5238D">
        <w:rPr>
          <w:rFonts w:asciiTheme="majorBidi" w:hAnsiTheme="majorBidi" w:cstheme="majorBidi"/>
          <w:lang w:val="en-US"/>
        </w:rPr>
        <w:t xml:space="preserve">s poetry means talking about resistance, </w:t>
      </w:r>
      <w:r w:rsidR="00C97445" w:rsidRPr="00A5238D">
        <w:rPr>
          <w:rFonts w:asciiTheme="majorBidi" w:hAnsiTheme="majorBidi" w:cstheme="majorBidi"/>
          <w:lang w:val="en-US"/>
        </w:rPr>
        <w:t>a major theme in much of his</w:t>
      </w:r>
      <w:r w:rsidRPr="00A5238D">
        <w:rPr>
          <w:rFonts w:asciiTheme="majorBidi" w:hAnsiTheme="majorBidi" w:cstheme="majorBidi"/>
          <w:lang w:val="en-US"/>
        </w:rPr>
        <w:t xml:space="preserve"> three </w:t>
      </w:r>
      <w:r w:rsidR="00C97445" w:rsidRPr="00A5238D">
        <w:rPr>
          <w:rFonts w:asciiTheme="majorBidi" w:hAnsiTheme="majorBidi" w:cstheme="majorBidi"/>
          <w:lang w:val="en-US"/>
        </w:rPr>
        <w:t>anthologies</w:t>
      </w:r>
      <w:r w:rsidRPr="00A5238D">
        <w:rPr>
          <w:rFonts w:asciiTheme="majorBidi" w:hAnsiTheme="majorBidi" w:cstheme="majorBidi"/>
          <w:lang w:val="en-US"/>
        </w:rPr>
        <w:t xml:space="preserve"> published between 19</w:t>
      </w:r>
      <w:r w:rsidR="001756B5" w:rsidRPr="00A5238D">
        <w:rPr>
          <w:rFonts w:asciiTheme="majorBidi" w:hAnsiTheme="majorBidi" w:cstheme="majorBidi"/>
          <w:lang w:val="en-US"/>
        </w:rPr>
        <w:t xml:space="preserve">67 and </w:t>
      </w:r>
      <w:r w:rsidRPr="00A5238D">
        <w:rPr>
          <w:rFonts w:asciiTheme="majorBidi" w:hAnsiTheme="majorBidi" w:cstheme="majorBidi"/>
          <w:lang w:val="en-US"/>
        </w:rPr>
        <w:t>19</w:t>
      </w:r>
      <w:r w:rsidR="001756B5" w:rsidRPr="00A5238D">
        <w:rPr>
          <w:rFonts w:asciiTheme="majorBidi" w:hAnsiTheme="majorBidi" w:cstheme="majorBidi"/>
          <w:lang w:val="en-US"/>
        </w:rPr>
        <w:t>75</w:t>
      </w:r>
      <w:r w:rsidRPr="00A5238D">
        <w:rPr>
          <w:rFonts w:asciiTheme="majorBidi" w:hAnsiTheme="majorBidi" w:cstheme="majorBidi"/>
          <w:lang w:val="en-US"/>
        </w:rPr>
        <w:t>.</w:t>
      </w:r>
    </w:p>
    <w:p w14:paraId="3ED06FDF" w14:textId="7FE74018" w:rsidR="00697F5D" w:rsidRDefault="000803F1"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lang w:val="en-US"/>
        </w:rPr>
        <w:t>There is no resistance without love</w:t>
      </w:r>
      <w:r w:rsidR="001E0C8F">
        <w:rPr>
          <w:rFonts w:asciiTheme="majorBidi" w:hAnsiTheme="majorBidi" w:cstheme="majorBidi"/>
          <w:lang w:val="en-US"/>
        </w:rPr>
        <w:t>. Thus, for a poet to resist, he or she</w:t>
      </w:r>
      <w:r w:rsidRPr="00A5238D">
        <w:rPr>
          <w:rFonts w:asciiTheme="majorBidi" w:hAnsiTheme="majorBidi" w:cstheme="majorBidi"/>
          <w:lang w:val="en-US"/>
        </w:rPr>
        <w:t xml:space="preserve"> must </w:t>
      </w:r>
      <w:r w:rsidR="00C97445" w:rsidRPr="00A5238D">
        <w:rPr>
          <w:rFonts w:asciiTheme="majorBidi" w:hAnsiTheme="majorBidi" w:cstheme="majorBidi"/>
          <w:lang w:val="en-US"/>
        </w:rPr>
        <w:t>willing</w:t>
      </w:r>
      <w:r w:rsidRPr="00A5238D">
        <w:rPr>
          <w:rFonts w:asciiTheme="majorBidi" w:hAnsiTheme="majorBidi" w:cstheme="majorBidi"/>
          <w:lang w:val="en-US"/>
        </w:rPr>
        <w:t xml:space="preserve">ly </w:t>
      </w:r>
      <w:r w:rsidR="001E0C8F">
        <w:rPr>
          <w:rFonts w:asciiTheme="majorBidi" w:hAnsiTheme="majorBidi" w:cstheme="majorBidi"/>
          <w:lang w:val="en-US"/>
        </w:rPr>
        <w:t xml:space="preserve">become immersed in the </w:t>
      </w:r>
      <w:r w:rsidRPr="00A5238D">
        <w:rPr>
          <w:rFonts w:asciiTheme="majorBidi" w:hAnsiTheme="majorBidi" w:cstheme="majorBidi"/>
          <w:lang w:val="en-US"/>
        </w:rPr>
        <w:t xml:space="preserve">experience </w:t>
      </w:r>
      <w:r w:rsidR="001E0C8F">
        <w:rPr>
          <w:rFonts w:asciiTheme="majorBidi" w:hAnsiTheme="majorBidi" w:cstheme="majorBidi"/>
          <w:lang w:val="en-US"/>
        </w:rPr>
        <w:t xml:space="preserve">of </w:t>
      </w:r>
      <w:r w:rsidRPr="00A5238D">
        <w:rPr>
          <w:rFonts w:asciiTheme="majorBidi" w:hAnsiTheme="majorBidi" w:cstheme="majorBidi"/>
          <w:lang w:val="en-US"/>
        </w:rPr>
        <w:t>love</w:t>
      </w:r>
      <w:r w:rsidR="00C97445" w:rsidRPr="00A5238D">
        <w:rPr>
          <w:rFonts w:asciiTheme="majorBidi" w:hAnsiTheme="majorBidi" w:cstheme="majorBidi"/>
          <w:lang w:val="en-US"/>
        </w:rPr>
        <w:t>.</w:t>
      </w:r>
      <w:r w:rsidRPr="00A5238D">
        <w:rPr>
          <w:rFonts w:asciiTheme="majorBidi" w:hAnsiTheme="majorBidi" w:cstheme="majorBidi"/>
          <w:lang w:val="en-US"/>
        </w:rPr>
        <w:t xml:space="preserve"> </w:t>
      </w:r>
      <w:r w:rsidR="00C97445" w:rsidRPr="00A5238D">
        <w:rPr>
          <w:rFonts w:asciiTheme="majorBidi" w:hAnsiTheme="majorBidi" w:cstheme="majorBidi"/>
          <w:lang w:val="en-US"/>
        </w:rPr>
        <w:t>L</w:t>
      </w:r>
      <w:r w:rsidRPr="00A5238D">
        <w:rPr>
          <w:rFonts w:asciiTheme="majorBidi" w:hAnsiTheme="majorBidi" w:cstheme="majorBidi"/>
          <w:lang w:val="en-US"/>
        </w:rPr>
        <w:t xml:space="preserve">ove of the homeland, love of the people, and love of the land are the </w:t>
      </w:r>
      <w:r w:rsidR="00C97445" w:rsidRPr="00A5238D">
        <w:rPr>
          <w:rFonts w:asciiTheme="majorBidi" w:hAnsiTheme="majorBidi" w:cstheme="majorBidi"/>
          <w:lang w:val="en-US"/>
        </w:rPr>
        <w:t>wellspring</w:t>
      </w:r>
      <w:r w:rsidRPr="00A5238D">
        <w:rPr>
          <w:rFonts w:asciiTheme="majorBidi" w:hAnsiTheme="majorBidi" w:cstheme="majorBidi"/>
          <w:lang w:val="en-US"/>
        </w:rPr>
        <w:t xml:space="preserve"> of resistance poetry</w:t>
      </w:r>
      <w:r w:rsidR="001E0C8F">
        <w:rPr>
          <w:rFonts w:asciiTheme="majorBidi" w:hAnsiTheme="majorBidi" w:cstheme="majorBidi"/>
          <w:lang w:val="en-US"/>
        </w:rPr>
        <w:t>. T</w:t>
      </w:r>
      <w:r w:rsidRPr="00A5238D">
        <w:rPr>
          <w:rFonts w:asciiTheme="majorBidi" w:hAnsiTheme="majorBidi" w:cstheme="majorBidi"/>
          <w:lang w:val="en-US"/>
        </w:rPr>
        <w:t>ruth</w:t>
      </w:r>
      <w:r w:rsidR="00C97445" w:rsidRPr="00A5238D">
        <w:rPr>
          <w:rFonts w:asciiTheme="majorBidi" w:hAnsiTheme="majorBidi" w:cstheme="majorBidi"/>
          <w:lang w:val="en-US"/>
        </w:rPr>
        <w:t xml:space="preserve"> be told</w:t>
      </w:r>
      <w:r w:rsidRPr="00A5238D">
        <w:rPr>
          <w:rFonts w:asciiTheme="majorBidi" w:hAnsiTheme="majorBidi" w:cstheme="majorBidi"/>
          <w:lang w:val="en-US"/>
        </w:rPr>
        <w:t xml:space="preserve">, </w:t>
      </w:r>
      <w:r w:rsidR="00C97445" w:rsidRPr="00A5238D">
        <w:rPr>
          <w:rFonts w:asciiTheme="majorBidi" w:hAnsiTheme="majorBidi" w:cstheme="majorBidi"/>
        </w:rPr>
        <w:t>Jubran’s</w:t>
      </w:r>
      <w:r w:rsidRPr="00A5238D">
        <w:rPr>
          <w:rFonts w:asciiTheme="majorBidi" w:hAnsiTheme="majorBidi" w:cstheme="majorBidi"/>
          <w:lang w:val="en-US"/>
        </w:rPr>
        <w:t xml:space="preserve"> deep love for his homeland, his people, and his land </w:t>
      </w:r>
      <w:r w:rsidR="00C97445" w:rsidRPr="00A5238D">
        <w:rPr>
          <w:rFonts w:asciiTheme="majorBidi" w:hAnsiTheme="majorBidi" w:cstheme="majorBidi"/>
          <w:lang w:val="en-US"/>
        </w:rPr>
        <w:t>verges on veneration</w:t>
      </w:r>
      <w:r w:rsidRPr="00A5238D">
        <w:rPr>
          <w:rFonts w:asciiTheme="majorBidi" w:hAnsiTheme="majorBidi" w:cstheme="majorBidi"/>
          <w:lang w:val="en-US"/>
        </w:rPr>
        <w:t>.</w:t>
      </w:r>
      <w:r w:rsidR="00A11A0B" w:rsidRPr="00A5238D">
        <w:rPr>
          <w:rFonts w:asciiTheme="majorBidi" w:hAnsiTheme="majorBidi" w:cstheme="majorBidi"/>
          <w:lang w:val="en-US"/>
        </w:rPr>
        <w:t xml:space="preserve"> In an early work</w:t>
      </w:r>
      <w:r w:rsidRPr="00A5238D">
        <w:rPr>
          <w:rFonts w:asciiTheme="majorBidi" w:hAnsiTheme="majorBidi" w:cstheme="majorBidi"/>
          <w:lang w:val="en-US"/>
        </w:rPr>
        <w:t xml:space="preserve">, </w:t>
      </w:r>
      <w:r w:rsidR="00C97445" w:rsidRPr="00A5238D">
        <w:rPr>
          <w:rFonts w:asciiTheme="majorBidi" w:hAnsiTheme="majorBidi" w:cstheme="majorBidi"/>
        </w:rPr>
        <w:t>Jubran</w:t>
      </w:r>
      <w:r w:rsidR="00C97445" w:rsidRPr="00A5238D">
        <w:rPr>
          <w:rFonts w:asciiTheme="majorBidi" w:hAnsiTheme="majorBidi" w:cstheme="majorBidi"/>
          <w:lang w:val="en-US"/>
        </w:rPr>
        <w:t xml:space="preserve"> </w:t>
      </w:r>
      <w:r w:rsidRPr="00A5238D">
        <w:rPr>
          <w:rFonts w:asciiTheme="majorBidi" w:hAnsiTheme="majorBidi" w:cstheme="majorBidi"/>
          <w:lang w:val="en-US"/>
        </w:rPr>
        <w:t xml:space="preserve">summarized </w:t>
      </w:r>
      <w:r w:rsidR="00A11A0B" w:rsidRPr="00A5238D">
        <w:rPr>
          <w:rFonts w:asciiTheme="majorBidi" w:hAnsiTheme="majorBidi" w:cstheme="majorBidi"/>
          <w:lang w:val="en-US"/>
        </w:rPr>
        <w:t>that</w:t>
      </w:r>
      <w:r w:rsidRPr="00A5238D">
        <w:rPr>
          <w:rFonts w:asciiTheme="majorBidi" w:hAnsiTheme="majorBidi" w:cstheme="majorBidi"/>
          <w:lang w:val="en-US"/>
        </w:rPr>
        <w:t xml:space="preserve"> love in a wonderful and simple poem</w:t>
      </w:r>
      <w:r w:rsidR="00A11A0B" w:rsidRPr="00A5238D">
        <w:rPr>
          <w:rFonts w:asciiTheme="majorBidi" w:hAnsiTheme="majorBidi" w:cstheme="majorBidi"/>
          <w:lang w:val="en-US"/>
        </w:rPr>
        <w:t xml:space="preserve"> called “Ḥubb” (Love) which,</w:t>
      </w:r>
      <w:r w:rsidRPr="00A5238D">
        <w:rPr>
          <w:rFonts w:asciiTheme="majorBidi" w:hAnsiTheme="majorBidi" w:cstheme="majorBidi"/>
          <w:lang w:val="en-US"/>
        </w:rPr>
        <w:t xml:space="preserve"> despite its simplicity, </w:t>
      </w:r>
      <w:r w:rsidR="00A11A0B" w:rsidRPr="00A5238D">
        <w:rPr>
          <w:rFonts w:asciiTheme="majorBidi" w:hAnsiTheme="majorBidi" w:cstheme="majorBidi"/>
          <w:lang w:val="en-US"/>
        </w:rPr>
        <w:t>has</w:t>
      </w:r>
      <w:r w:rsidRPr="00A5238D">
        <w:rPr>
          <w:rFonts w:asciiTheme="majorBidi" w:hAnsiTheme="majorBidi" w:cstheme="majorBidi"/>
          <w:lang w:val="en-US"/>
        </w:rPr>
        <w:t xml:space="preserve"> </w:t>
      </w:r>
      <w:r w:rsidR="00A11A0B" w:rsidRPr="00A5238D">
        <w:rPr>
          <w:rFonts w:asciiTheme="majorBidi" w:hAnsiTheme="majorBidi" w:cstheme="majorBidi"/>
          <w:lang w:val="en-US"/>
        </w:rPr>
        <w:t>an enchanting</w:t>
      </w:r>
      <w:r w:rsidRPr="00A5238D">
        <w:rPr>
          <w:rFonts w:asciiTheme="majorBidi" w:hAnsiTheme="majorBidi" w:cstheme="majorBidi"/>
          <w:lang w:val="en-US"/>
        </w:rPr>
        <w:t xml:space="preserve"> beauty and a delica</w:t>
      </w:r>
      <w:r w:rsidR="00A11A0B" w:rsidRPr="00A5238D">
        <w:rPr>
          <w:rFonts w:asciiTheme="majorBidi" w:hAnsiTheme="majorBidi" w:cstheme="majorBidi"/>
          <w:lang w:val="en-US"/>
        </w:rPr>
        <w:t>cy of</w:t>
      </w:r>
      <w:r w:rsidRPr="00A5238D">
        <w:rPr>
          <w:rFonts w:asciiTheme="majorBidi" w:hAnsiTheme="majorBidi" w:cstheme="majorBidi"/>
          <w:lang w:val="en-US"/>
        </w:rPr>
        <w:t xml:space="preserve"> feeling </w:t>
      </w:r>
      <w:r w:rsidR="00A11A0B" w:rsidRPr="00A5238D">
        <w:rPr>
          <w:rFonts w:asciiTheme="majorBidi" w:hAnsiTheme="majorBidi" w:cstheme="majorBidi"/>
          <w:lang w:val="en-US"/>
        </w:rPr>
        <w:t>about it that</w:t>
      </w:r>
      <w:r w:rsidRPr="00A5238D">
        <w:rPr>
          <w:rFonts w:asciiTheme="majorBidi" w:hAnsiTheme="majorBidi" w:cstheme="majorBidi"/>
          <w:lang w:val="en-US"/>
        </w:rPr>
        <w:t xml:space="preserve"> </w:t>
      </w:r>
      <w:r w:rsidR="00A11A0B" w:rsidRPr="00A5238D">
        <w:rPr>
          <w:rFonts w:asciiTheme="majorBidi" w:hAnsiTheme="majorBidi" w:cstheme="majorBidi"/>
          <w:lang w:val="en-US"/>
        </w:rPr>
        <w:t>portend</w:t>
      </w:r>
      <w:r w:rsidRPr="00A5238D">
        <w:rPr>
          <w:rFonts w:asciiTheme="majorBidi" w:hAnsiTheme="majorBidi" w:cstheme="majorBidi"/>
          <w:lang w:val="en-US"/>
        </w:rPr>
        <w:t xml:space="preserve">s the </w:t>
      </w:r>
      <w:r w:rsidR="00A11A0B" w:rsidRPr="00A5238D">
        <w:rPr>
          <w:rFonts w:asciiTheme="majorBidi" w:hAnsiTheme="majorBidi" w:cstheme="majorBidi"/>
          <w:lang w:val="en-US"/>
        </w:rPr>
        <w:t>emergence</w:t>
      </w:r>
      <w:r w:rsidRPr="00A5238D">
        <w:rPr>
          <w:rFonts w:asciiTheme="majorBidi" w:hAnsiTheme="majorBidi" w:cstheme="majorBidi"/>
          <w:lang w:val="en-US"/>
        </w:rPr>
        <w:t xml:space="preserve"> of a great poet</w:t>
      </w:r>
      <w:r w:rsidR="00A11A0B" w:rsidRPr="00A5238D">
        <w:rPr>
          <w:rFonts w:asciiTheme="majorBidi" w:hAnsiTheme="majorBidi" w:cstheme="majorBidi"/>
          <w:lang w:val="en-US"/>
        </w:rPr>
        <w:t>:</w:t>
      </w:r>
    </w:p>
    <w:p w14:paraId="419362F1" w14:textId="77777777" w:rsidR="00697F5D" w:rsidRDefault="00A11A0B"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Kamā tuḥibb al-umm ṭafla-hā al-mashawaha</w:t>
      </w:r>
    </w:p>
    <w:p w14:paraId="09E684E1" w14:textId="77777777" w:rsidR="00697F5D" w:rsidRDefault="00A11A0B"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Uḥibbu-hā</w:t>
      </w:r>
    </w:p>
    <w:p w14:paraId="351BBB98" w14:textId="3412EF86" w:rsidR="00697F5D" w:rsidRDefault="00A11A0B" w:rsidP="00697F5D">
      <w:pPr>
        <w:spacing w:line="480" w:lineRule="auto"/>
        <w:ind w:firstLine="720"/>
        <w:jc w:val="both"/>
        <w:rPr>
          <w:rFonts w:asciiTheme="majorBidi" w:hAnsiTheme="majorBidi" w:cstheme="majorBidi"/>
          <w:lang w:val="en-US"/>
        </w:rPr>
      </w:pPr>
      <w:r w:rsidRPr="00A5238D">
        <w:rPr>
          <w:rFonts w:asciiTheme="majorBidi" w:hAnsiTheme="majorBidi" w:cstheme="majorBidi"/>
          <w:i/>
          <w:iCs/>
          <w:lang w:val="en-US"/>
        </w:rPr>
        <w:t>Ḥabībtī bilādī</w:t>
      </w:r>
      <w:r w:rsidRPr="00A5238D">
        <w:rPr>
          <w:rFonts w:asciiTheme="majorBidi" w:hAnsiTheme="majorBidi" w:cstheme="majorBidi"/>
          <w:lang w:val="en-US"/>
        </w:rPr>
        <w:t>”</w:t>
      </w:r>
    </w:p>
    <w:p w14:paraId="30A3DE9B" w14:textId="77777777" w:rsidR="00697F5D" w:rsidRDefault="00697F5D" w:rsidP="00697F5D">
      <w:pPr>
        <w:spacing w:line="480" w:lineRule="auto"/>
        <w:ind w:firstLine="720"/>
        <w:jc w:val="both"/>
        <w:rPr>
          <w:rFonts w:asciiTheme="majorBidi" w:hAnsiTheme="majorBidi" w:cstheme="majorBidi"/>
          <w:lang w:val="en-US"/>
        </w:rPr>
      </w:pPr>
      <w:r>
        <w:rPr>
          <w:rFonts w:asciiTheme="majorBidi" w:hAnsiTheme="majorBidi" w:cstheme="majorBidi"/>
          <w:lang w:val="en-US"/>
        </w:rPr>
        <w:t>[</w:t>
      </w:r>
      <w:r w:rsidR="000803F1" w:rsidRPr="00A5238D">
        <w:rPr>
          <w:rFonts w:asciiTheme="majorBidi" w:hAnsiTheme="majorBidi" w:cstheme="majorBidi"/>
          <w:lang w:val="en-US"/>
        </w:rPr>
        <w:t xml:space="preserve">As a mother loves her </w:t>
      </w:r>
      <w:r w:rsidR="00B45C15" w:rsidRPr="00A5238D">
        <w:rPr>
          <w:rFonts w:asciiTheme="majorBidi" w:hAnsiTheme="majorBidi" w:cstheme="majorBidi"/>
          <w:lang w:val="en-US"/>
        </w:rPr>
        <w:t xml:space="preserve">disfigured </w:t>
      </w:r>
      <w:r w:rsidR="000803F1" w:rsidRPr="00A5238D">
        <w:rPr>
          <w:rFonts w:asciiTheme="majorBidi" w:hAnsiTheme="majorBidi" w:cstheme="majorBidi"/>
          <w:lang w:val="en-US"/>
        </w:rPr>
        <w:t>child</w:t>
      </w:r>
    </w:p>
    <w:p w14:paraId="5626B5A4" w14:textId="77777777" w:rsidR="00697F5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I love </w:t>
      </w:r>
      <w:r w:rsidR="00A11A0B" w:rsidRPr="00A5238D">
        <w:rPr>
          <w:rFonts w:asciiTheme="majorBidi" w:hAnsiTheme="majorBidi" w:cstheme="majorBidi"/>
          <w:lang w:val="en-US"/>
        </w:rPr>
        <w:t>her</w:t>
      </w:r>
    </w:p>
    <w:p w14:paraId="159626E5" w14:textId="4948DC3F"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My beloved country</w:t>
      </w:r>
      <w:r w:rsidR="00697F5D">
        <w:rPr>
          <w:rFonts w:asciiTheme="majorBidi" w:hAnsiTheme="majorBidi" w:cstheme="majorBidi"/>
          <w:lang w:val="en-US"/>
        </w:rPr>
        <w:t>]</w:t>
      </w:r>
      <w:r w:rsidR="00A11A0B" w:rsidRPr="00A5238D">
        <w:rPr>
          <w:rFonts w:asciiTheme="majorBidi" w:hAnsiTheme="majorBidi" w:cstheme="majorBidi"/>
          <w:lang w:val="en-US"/>
        </w:rPr>
        <w:t>.</w:t>
      </w:r>
    </w:p>
    <w:p w14:paraId="3CA16F6E" w14:textId="77777777" w:rsidR="00697F5D" w:rsidRDefault="00697F5D" w:rsidP="00697F5D">
      <w:pPr>
        <w:spacing w:line="480" w:lineRule="auto"/>
        <w:ind w:firstLine="720"/>
        <w:jc w:val="both"/>
        <w:rPr>
          <w:rFonts w:asciiTheme="majorBidi" w:hAnsiTheme="majorBidi" w:cstheme="majorBidi"/>
          <w:lang w:val="en-US"/>
        </w:rPr>
      </w:pPr>
    </w:p>
    <w:p w14:paraId="1DECCE7A" w14:textId="6592E68E" w:rsidR="000803F1" w:rsidRPr="00A5238D" w:rsidRDefault="000803F1" w:rsidP="00D668CF">
      <w:pPr>
        <w:spacing w:line="480" w:lineRule="auto"/>
        <w:jc w:val="both"/>
        <w:rPr>
          <w:rFonts w:asciiTheme="majorBidi" w:hAnsiTheme="majorBidi" w:cstheme="majorBidi"/>
          <w:rtl/>
        </w:rPr>
      </w:pPr>
      <w:r w:rsidRPr="00A5238D">
        <w:rPr>
          <w:rFonts w:asciiTheme="majorBidi" w:hAnsiTheme="majorBidi" w:cstheme="majorBidi"/>
          <w:lang w:val="en-US"/>
        </w:rPr>
        <w:t xml:space="preserve">This great love for his country makes him feel every blow </w:t>
      </w:r>
      <w:r w:rsidR="00697F5D">
        <w:rPr>
          <w:rFonts w:asciiTheme="majorBidi" w:hAnsiTheme="majorBidi" w:cstheme="majorBidi"/>
          <w:lang w:val="en-US"/>
        </w:rPr>
        <w:t>struck upon it</w:t>
      </w:r>
      <w:r w:rsidRPr="00A5238D">
        <w:rPr>
          <w:rFonts w:asciiTheme="majorBidi" w:hAnsiTheme="majorBidi" w:cstheme="majorBidi"/>
          <w:lang w:val="en-US"/>
        </w:rPr>
        <w:t xml:space="preserve"> and every </w:t>
      </w:r>
      <w:r w:rsidR="00150F20" w:rsidRPr="00A5238D">
        <w:rPr>
          <w:rFonts w:asciiTheme="majorBidi" w:hAnsiTheme="majorBidi" w:cstheme="majorBidi"/>
          <w:lang w:val="en-US"/>
        </w:rPr>
        <w:t>violation it undergoes</w:t>
      </w:r>
      <w:r w:rsidRPr="00A5238D">
        <w:rPr>
          <w:rFonts w:asciiTheme="majorBidi" w:hAnsiTheme="majorBidi" w:cstheme="majorBidi"/>
          <w:lang w:val="en-US"/>
        </w:rPr>
        <w:t xml:space="preserve">, </w:t>
      </w:r>
      <w:r w:rsidR="00150F20" w:rsidRPr="00A5238D">
        <w:rPr>
          <w:rFonts w:asciiTheme="majorBidi" w:hAnsiTheme="majorBidi" w:cstheme="majorBidi"/>
          <w:lang w:val="en-US"/>
        </w:rPr>
        <w:t>thus</w:t>
      </w:r>
      <w:r w:rsidRPr="00A5238D">
        <w:rPr>
          <w:rFonts w:asciiTheme="majorBidi" w:hAnsiTheme="majorBidi" w:cstheme="majorBidi"/>
          <w:lang w:val="en-US"/>
        </w:rPr>
        <w:t xml:space="preserve"> record</w:t>
      </w:r>
      <w:r w:rsidR="00150F20" w:rsidRPr="00A5238D">
        <w:rPr>
          <w:rFonts w:asciiTheme="majorBidi" w:hAnsiTheme="majorBidi" w:cstheme="majorBidi"/>
          <w:lang w:val="en-US"/>
        </w:rPr>
        <w:t>ing</w:t>
      </w:r>
      <w:r w:rsidRPr="00A5238D">
        <w:rPr>
          <w:rFonts w:asciiTheme="majorBidi" w:hAnsiTheme="majorBidi" w:cstheme="majorBidi"/>
          <w:lang w:val="en-US"/>
        </w:rPr>
        <w:t xml:space="preserve"> all the hardships his people and </w:t>
      </w:r>
      <w:r w:rsidR="00150F20" w:rsidRPr="00A5238D">
        <w:rPr>
          <w:rFonts w:asciiTheme="majorBidi" w:hAnsiTheme="majorBidi" w:cstheme="majorBidi"/>
          <w:lang w:val="en-US"/>
        </w:rPr>
        <w:t>nation</w:t>
      </w:r>
      <w:r w:rsidRPr="00A5238D">
        <w:rPr>
          <w:rFonts w:asciiTheme="majorBidi" w:hAnsiTheme="majorBidi" w:cstheme="majorBidi"/>
          <w:lang w:val="en-US"/>
        </w:rPr>
        <w:t xml:space="preserve"> have </w:t>
      </w:r>
      <w:r w:rsidR="003639AD">
        <w:rPr>
          <w:rFonts w:asciiTheme="majorBidi" w:hAnsiTheme="majorBidi" w:cstheme="majorBidi"/>
          <w:lang w:val="en-US"/>
        </w:rPr>
        <w:t>suffered</w:t>
      </w:r>
      <w:r w:rsidRPr="00A5238D">
        <w:rPr>
          <w:rFonts w:asciiTheme="majorBidi" w:hAnsiTheme="majorBidi" w:cstheme="majorBidi"/>
          <w:lang w:val="en-US"/>
        </w:rPr>
        <w:t xml:space="preserve"> since 1948 (</w:t>
      </w:r>
      <w:r w:rsidR="00833628" w:rsidRPr="00A5238D">
        <w:rPr>
          <w:rFonts w:asciiTheme="majorBidi" w:hAnsiTheme="majorBidi" w:cstheme="majorBidi"/>
          <w:lang w:val="en-US"/>
        </w:rPr>
        <w:t xml:space="preserve">Boulos </w:t>
      </w:r>
      <w:r w:rsidR="00BF5DC3">
        <w:rPr>
          <w:rFonts w:asciiTheme="majorBidi" w:hAnsiTheme="majorBidi" w:cstheme="majorBidi"/>
          <w:lang w:val="en-US"/>
        </w:rPr>
        <w:t>198</w:t>
      </w:r>
      <w:r w:rsidRPr="00A5238D">
        <w:rPr>
          <w:rFonts w:asciiTheme="majorBidi" w:hAnsiTheme="majorBidi" w:cstheme="majorBidi"/>
          <w:lang w:val="en-US"/>
        </w:rPr>
        <w:t>6)</w:t>
      </w:r>
      <w:r w:rsidR="00EE1D21" w:rsidRPr="00A5238D">
        <w:rPr>
          <w:rFonts w:asciiTheme="majorBidi" w:hAnsiTheme="majorBidi" w:cstheme="majorBidi"/>
          <w:lang w:val="en-US"/>
        </w:rPr>
        <w:t>.</w:t>
      </w:r>
    </w:p>
    <w:p w14:paraId="20B9CEE0" w14:textId="77777777" w:rsidR="000803F1" w:rsidRPr="00A5238D" w:rsidRDefault="000803F1" w:rsidP="00697F5D">
      <w:pPr>
        <w:spacing w:line="480" w:lineRule="auto"/>
        <w:jc w:val="both"/>
        <w:rPr>
          <w:rFonts w:asciiTheme="majorBidi" w:hAnsiTheme="majorBidi" w:cstheme="majorBidi"/>
          <w:lang w:val="en-US"/>
        </w:rPr>
      </w:pPr>
    </w:p>
    <w:p w14:paraId="6E17C04F" w14:textId="3D534D1A" w:rsidR="000803F1" w:rsidRPr="00A5238D" w:rsidRDefault="000803F1" w:rsidP="00697F5D">
      <w:pPr>
        <w:spacing w:line="480" w:lineRule="auto"/>
        <w:jc w:val="both"/>
        <w:rPr>
          <w:rFonts w:asciiTheme="majorBidi" w:hAnsiTheme="majorBidi" w:cstheme="majorBidi"/>
          <w:i/>
          <w:iCs/>
          <w:lang w:val="en-US"/>
        </w:rPr>
      </w:pPr>
      <w:r w:rsidRPr="00A5238D">
        <w:rPr>
          <w:rFonts w:asciiTheme="majorBidi" w:hAnsiTheme="majorBidi" w:cstheme="majorBidi"/>
          <w:i/>
          <w:iCs/>
          <w:lang w:val="en-US"/>
        </w:rPr>
        <w:t xml:space="preserve">2.2. The </w:t>
      </w:r>
      <w:r w:rsidR="00B018CF">
        <w:rPr>
          <w:rFonts w:asciiTheme="majorBidi" w:hAnsiTheme="majorBidi" w:cstheme="majorBidi"/>
          <w:i/>
          <w:iCs/>
          <w:lang w:val="en-US"/>
        </w:rPr>
        <w:t>T</w:t>
      </w:r>
      <w:r w:rsidRPr="00A5238D">
        <w:rPr>
          <w:rFonts w:asciiTheme="majorBidi" w:hAnsiTheme="majorBidi" w:cstheme="majorBidi"/>
          <w:i/>
          <w:iCs/>
          <w:lang w:val="en-US"/>
        </w:rPr>
        <w:t xml:space="preserve">erm </w:t>
      </w:r>
      <w:r w:rsidR="006B1E0E" w:rsidRPr="00A5238D">
        <w:rPr>
          <w:rFonts w:asciiTheme="majorBidi" w:hAnsiTheme="majorBidi" w:cstheme="majorBidi"/>
          <w:i/>
          <w:iCs/>
        </w:rPr>
        <w:t xml:space="preserve">and </w:t>
      </w:r>
      <w:r w:rsidR="00B018CF">
        <w:rPr>
          <w:rFonts w:asciiTheme="majorBidi" w:hAnsiTheme="majorBidi" w:cstheme="majorBidi"/>
          <w:i/>
          <w:iCs/>
        </w:rPr>
        <w:t>C</w:t>
      </w:r>
      <w:r w:rsidR="006B1E0E" w:rsidRPr="00A5238D">
        <w:rPr>
          <w:rFonts w:asciiTheme="majorBidi" w:hAnsiTheme="majorBidi" w:cstheme="majorBidi"/>
          <w:i/>
          <w:iCs/>
        </w:rPr>
        <w:t xml:space="preserve">oncept of the </w:t>
      </w:r>
      <w:r w:rsidR="00B018CF">
        <w:rPr>
          <w:rFonts w:asciiTheme="majorBidi" w:hAnsiTheme="majorBidi" w:cstheme="majorBidi"/>
          <w:i/>
          <w:iCs/>
          <w:lang w:val="en-US"/>
        </w:rPr>
        <w:t>M</w:t>
      </w:r>
      <w:r w:rsidRPr="00A5238D">
        <w:rPr>
          <w:rFonts w:asciiTheme="majorBidi" w:hAnsiTheme="majorBidi" w:cstheme="majorBidi"/>
          <w:i/>
          <w:iCs/>
          <w:lang w:val="en-US"/>
        </w:rPr>
        <w:t>otif</w:t>
      </w:r>
    </w:p>
    <w:p w14:paraId="20397CAE" w14:textId="51935D0C" w:rsidR="000803F1" w:rsidRPr="00A5238D" w:rsidRDefault="000803F1" w:rsidP="00697F5D">
      <w:pPr>
        <w:spacing w:line="480" w:lineRule="auto"/>
        <w:jc w:val="both"/>
        <w:rPr>
          <w:rFonts w:asciiTheme="majorBidi" w:hAnsiTheme="majorBidi" w:cstheme="majorBidi"/>
          <w:lang w:val="en-US"/>
        </w:rPr>
      </w:pPr>
      <w:r w:rsidRPr="00A5238D">
        <w:rPr>
          <w:rFonts w:asciiTheme="majorBidi" w:hAnsiTheme="majorBidi" w:cstheme="majorBidi"/>
          <w:lang w:val="en-US"/>
        </w:rPr>
        <w:t>Motif</w:t>
      </w:r>
      <w:r w:rsidR="00116CA5" w:rsidRPr="00A5238D">
        <w:rPr>
          <w:rFonts w:asciiTheme="majorBidi" w:hAnsiTheme="majorBidi" w:cstheme="majorBidi"/>
          <w:lang w:val="en-US"/>
        </w:rPr>
        <w:t>s</w:t>
      </w:r>
      <w:r w:rsidRPr="00A5238D">
        <w:rPr>
          <w:rFonts w:asciiTheme="majorBidi" w:hAnsiTheme="majorBidi" w:cstheme="majorBidi"/>
          <w:lang w:val="en-US"/>
        </w:rPr>
        <w:t xml:space="preserve"> </w:t>
      </w:r>
      <w:r w:rsidR="00116CA5" w:rsidRPr="00A5238D">
        <w:rPr>
          <w:rFonts w:asciiTheme="majorBidi" w:hAnsiTheme="majorBidi" w:cstheme="majorBidi"/>
          <w:lang w:val="en-US"/>
        </w:rPr>
        <w:t>are repeated</w:t>
      </w:r>
      <w:r w:rsidRPr="00A5238D">
        <w:rPr>
          <w:rFonts w:asciiTheme="majorBidi" w:hAnsiTheme="majorBidi" w:cstheme="majorBidi"/>
          <w:lang w:val="en-US"/>
        </w:rPr>
        <w:t xml:space="preserve"> textual </w:t>
      </w:r>
      <w:r w:rsidR="00116CA5" w:rsidRPr="00A5238D">
        <w:rPr>
          <w:rFonts w:asciiTheme="majorBidi" w:hAnsiTheme="majorBidi" w:cstheme="majorBidi"/>
          <w:lang w:val="en-US"/>
        </w:rPr>
        <w:t>features</w:t>
      </w:r>
      <w:r w:rsidRPr="00A5238D">
        <w:rPr>
          <w:rFonts w:asciiTheme="majorBidi" w:hAnsiTheme="majorBidi" w:cstheme="majorBidi"/>
          <w:lang w:val="en-US"/>
        </w:rPr>
        <w:t xml:space="preserve"> in literary work</w:t>
      </w:r>
      <w:r w:rsidR="00116CA5" w:rsidRPr="00A5238D">
        <w:rPr>
          <w:rFonts w:asciiTheme="majorBidi" w:hAnsiTheme="majorBidi" w:cstheme="majorBidi"/>
          <w:lang w:val="en-US"/>
        </w:rPr>
        <w:t>s</w:t>
      </w:r>
      <w:r w:rsidRPr="00A5238D">
        <w:rPr>
          <w:rFonts w:asciiTheme="majorBidi" w:hAnsiTheme="majorBidi" w:cstheme="majorBidi"/>
          <w:lang w:val="en-US"/>
        </w:rPr>
        <w:t xml:space="preserve"> </w:t>
      </w:r>
      <w:r w:rsidR="00116CA5" w:rsidRPr="00A5238D">
        <w:rPr>
          <w:rFonts w:asciiTheme="majorBidi" w:hAnsiTheme="majorBidi" w:cstheme="majorBidi"/>
          <w:lang w:val="en-US"/>
        </w:rPr>
        <w:t xml:space="preserve">designed to </w:t>
      </w:r>
      <w:r w:rsidRPr="00A5238D">
        <w:rPr>
          <w:rFonts w:asciiTheme="majorBidi" w:hAnsiTheme="majorBidi" w:cstheme="majorBidi"/>
          <w:lang w:val="en-US"/>
        </w:rPr>
        <w:t xml:space="preserve">draw the reader’s attention to </w:t>
      </w:r>
      <w:r w:rsidR="00116CA5" w:rsidRPr="00A5238D">
        <w:rPr>
          <w:rFonts w:asciiTheme="majorBidi" w:hAnsiTheme="majorBidi" w:cstheme="majorBidi"/>
          <w:lang w:val="en-US"/>
        </w:rPr>
        <w:t>them</w:t>
      </w:r>
      <w:r w:rsidRPr="00A5238D">
        <w:rPr>
          <w:rFonts w:asciiTheme="majorBidi" w:hAnsiTheme="majorBidi" w:cstheme="majorBidi"/>
          <w:lang w:val="en-US"/>
        </w:rPr>
        <w:t xml:space="preserve">. </w:t>
      </w:r>
      <w:r w:rsidR="00640FBA">
        <w:rPr>
          <w:rFonts w:asciiTheme="majorBidi" w:hAnsiTheme="majorBidi" w:cstheme="majorBidi"/>
          <w:lang w:val="en-US"/>
        </w:rPr>
        <w:t>By appearing repeatedly as an idea or theme within and across the writers’ texts, the motif takes on and clarifies</w:t>
      </w:r>
      <w:r w:rsidRPr="00A5238D">
        <w:rPr>
          <w:rFonts w:asciiTheme="majorBidi" w:hAnsiTheme="majorBidi" w:cstheme="majorBidi"/>
          <w:lang w:val="en-US"/>
        </w:rPr>
        <w:t xml:space="preserve"> the </w:t>
      </w:r>
      <w:r w:rsidR="00116CA5" w:rsidRPr="00A5238D">
        <w:rPr>
          <w:rFonts w:asciiTheme="majorBidi" w:hAnsiTheme="majorBidi" w:cstheme="majorBidi"/>
          <w:lang w:val="en-US"/>
        </w:rPr>
        <w:t>over</w:t>
      </w:r>
      <w:r w:rsidRPr="00A5238D">
        <w:rPr>
          <w:rFonts w:asciiTheme="majorBidi" w:hAnsiTheme="majorBidi" w:cstheme="majorBidi"/>
          <w:lang w:val="en-US"/>
        </w:rPr>
        <w:t>al</w:t>
      </w:r>
      <w:r w:rsidR="00116CA5" w:rsidRPr="00A5238D">
        <w:rPr>
          <w:rFonts w:asciiTheme="majorBidi" w:hAnsiTheme="majorBidi" w:cstheme="majorBidi"/>
          <w:lang w:val="en-US"/>
        </w:rPr>
        <w:t>l</w:t>
      </w:r>
      <w:r w:rsidRPr="00A5238D">
        <w:rPr>
          <w:rFonts w:asciiTheme="majorBidi" w:hAnsiTheme="majorBidi" w:cstheme="majorBidi"/>
          <w:lang w:val="en-US"/>
        </w:rPr>
        <w:t xml:space="preserve"> meaning (Wahba</w:t>
      </w:r>
      <w:r w:rsidR="00116CA5" w:rsidRPr="00A5238D">
        <w:rPr>
          <w:rFonts w:asciiTheme="majorBidi" w:hAnsiTheme="majorBidi" w:cstheme="majorBidi"/>
          <w:lang w:val="en-US"/>
        </w:rPr>
        <w:t xml:space="preserve"> 1974</w:t>
      </w:r>
      <w:r w:rsidRPr="00A5238D">
        <w:rPr>
          <w:rFonts w:asciiTheme="majorBidi" w:hAnsiTheme="majorBidi" w:cstheme="majorBidi"/>
          <w:lang w:val="en-US"/>
        </w:rPr>
        <w:t>, p.</w:t>
      </w:r>
      <w:r w:rsidR="00444B80">
        <w:rPr>
          <w:rFonts w:asciiTheme="majorBidi" w:hAnsiTheme="majorBidi" w:cstheme="majorBidi"/>
          <w:lang w:val="en-US"/>
        </w:rPr>
        <w:t xml:space="preserve"> </w:t>
      </w:r>
      <w:r w:rsidRPr="00A5238D">
        <w:rPr>
          <w:rFonts w:asciiTheme="majorBidi" w:hAnsiTheme="majorBidi" w:cstheme="majorBidi"/>
          <w:lang w:val="en-US"/>
        </w:rPr>
        <w:t>333).</w:t>
      </w:r>
    </w:p>
    <w:p w14:paraId="5870DAED" w14:textId="18027164" w:rsidR="000803F1" w:rsidRPr="00A5238D" w:rsidRDefault="000803F1" w:rsidP="00FE4E8C">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lastRenderedPageBreak/>
        <w:t xml:space="preserve">When an idea is repeated </w:t>
      </w:r>
      <w:r w:rsidR="001651EF" w:rsidRPr="00A5238D">
        <w:rPr>
          <w:rFonts w:asciiTheme="majorBidi" w:hAnsiTheme="majorBidi" w:cstheme="majorBidi"/>
          <w:lang w:val="en-US"/>
        </w:rPr>
        <w:t>to the point of becoming</w:t>
      </w:r>
      <w:r w:rsidRPr="00A5238D">
        <w:rPr>
          <w:rFonts w:asciiTheme="majorBidi" w:hAnsiTheme="majorBidi" w:cstheme="majorBidi"/>
          <w:lang w:val="en-US"/>
        </w:rPr>
        <w:t xml:space="preserve"> a motif</w:t>
      </w:r>
      <w:r w:rsidR="00444B80">
        <w:rPr>
          <w:rFonts w:asciiTheme="majorBidi" w:hAnsiTheme="majorBidi" w:cstheme="majorBidi"/>
          <w:lang w:val="en-US"/>
        </w:rPr>
        <w:t>,</w:t>
      </w:r>
      <w:r w:rsidR="001651EF" w:rsidRPr="00A5238D">
        <w:rPr>
          <w:rFonts w:asciiTheme="majorBidi" w:hAnsiTheme="majorBidi" w:cstheme="majorBidi"/>
          <w:lang w:val="en-US"/>
        </w:rPr>
        <w:t xml:space="preserve"> it</w:t>
      </w:r>
      <w:r w:rsidRPr="00A5238D">
        <w:rPr>
          <w:rFonts w:asciiTheme="majorBidi" w:hAnsiTheme="majorBidi" w:cstheme="majorBidi"/>
          <w:lang w:val="en-US"/>
        </w:rPr>
        <w:t xml:space="preserve"> </w:t>
      </w:r>
      <w:r w:rsidR="00444B80">
        <w:rPr>
          <w:rFonts w:asciiTheme="majorBidi" w:hAnsiTheme="majorBidi" w:cstheme="majorBidi"/>
          <w:lang w:val="en-US"/>
        </w:rPr>
        <w:t xml:space="preserve">indicates </w:t>
      </w:r>
      <w:r w:rsidR="001651EF" w:rsidRPr="00A5238D">
        <w:rPr>
          <w:rFonts w:asciiTheme="majorBidi" w:hAnsiTheme="majorBidi" w:cstheme="majorBidi"/>
          <w:lang w:val="en-US"/>
        </w:rPr>
        <w:t>it</w:t>
      </w:r>
      <w:r w:rsidRPr="00A5238D">
        <w:rPr>
          <w:rFonts w:asciiTheme="majorBidi" w:hAnsiTheme="majorBidi" w:cstheme="majorBidi"/>
          <w:lang w:val="en-US"/>
        </w:rPr>
        <w:t xml:space="preserve">s </w:t>
      </w:r>
      <w:r w:rsidR="00FE4E8C">
        <w:rPr>
          <w:rFonts w:asciiTheme="majorBidi" w:hAnsiTheme="majorBidi" w:cstheme="majorBidi"/>
          <w:lang w:val="en-US"/>
        </w:rPr>
        <w:t>significance</w:t>
      </w:r>
      <w:r w:rsidRPr="00A5238D">
        <w:rPr>
          <w:rFonts w:asciiTheme="majorBidi" w:hAnsiTheme="majorBidi" w:cstheme="majorBidi"/>
          <w:lang w:val="en-US"/>
        </w:rPr>
        <w:t xml:space="preserve"> to the poet. The difference between motif</w:t>
      </w:r>
      <w:r w:rsidR="001651EF" w:rsidRPr="00A5238D">
        <w:rPr>
          <w:rFonts w:asciiTheme="majorBidi" w:hAnsiTheme="majorBidi" w:cstheme="majorBidi"/>
          <w:lang w:val="en-US"/>
        </w:rPr>
        <w:t>s</w:t>
      </w:r>
      <w:r w:rsidRPr="00A5238D">
        <w:rPr>
          <w:rFonts w:asciiTheme="majorBidi" w:hAnsiTheme="majorBidi" w:cstheme="majorBidi"/>
          <w:lang w:val="en-US"/>
        </w:rPr>
        <w:t xml:space="preserve"> and refrain</w:t>
      </w:r>
      <w:r w:rsidR="001651EF" w:rsidRPr="00A5238D">
        <w:rPr>
          <w:rFonts w:asciiTheme="majorBidi" w:hAnsiTheme="majorBidi" w:cstheme="majorBidi"/>
          <w:lang w:val="en-US"/>
        </w:rPr>
        <w:t>s</w:t>
      </w:r>
      <w:r w:rsidRPr="00A5238D">
        <w:rPr>
          <w:rFonts w:asciiTheme="majorBidi" w:hAnsiTheme="majorBidi" w:cstheme="majorBidi"/>
          <w:lang w:val="en-US"/>
        </w:rPr>
        <w:t xml:space="preserve"> is that the </w:t>
      </w:r>
      <w:r w:rsidR="001651EF" w:rsidRPr="00A5238D">
        <w:rPr>
          <w:rFonts w:asciiTheme="majorBidi" w:hAnsiTheme="majorBidi" w:cstheme="majorBidi"/>
          <w:lang w:val="en-US"/>
        </w:rPr>
        <w:t>latter</w:t>
      </w:r>
      <w:r w:rsidRPr="00A5238D">
        <w:rPr>
          <w:rFonts w:asciiTheme="majorBidi" w:hAnsiTheme="majorBidi" w:cstheme="majorBidi"/>
          <w:lang w:val="en-US"/>
        </w:rPr>
        <w:t xml:space="preserve"> is</w:t>
      </w:r>
      <w:r w:rsidR="0028260A">
        <w:rPr>
          <w:rFonts w:asciiTheme="majorBidi" w:hAnsiTheme="majorBidi" w:cstheme="majorBidi"/>
          <w:lang w:val="en-US"/>
        </w:rPr>
        <w:t xml:space="preserve"> used as</w:t>
      </w:r>
      <w:r w:rsidRPr="00A5238D">
        <w:rPr>
          <w:rFonts w:asciiTheme="majorBidi" w:hAnsiTheme="majorBidi" w:cstheme="majorBidi"/>
          <w:lang w:val="en-US"/>
        </w:rPr>
        <w:t xml:space="preserve"> </w:t>
      </w:r>
      <w:r w:rsidR="00FE4E8C">
        <w:rPr>
          <w:rFonts w:asciiTheme="majorBidi" w:hAnsiTheme="majorBidi" w:cstheme="majorBidi"/>
          <w:lang w:val="en-US"/>
        </w:rPr>
        <w:t xml:space="preserve">a formal expression that </w:t>
      </w:r>
      <w:r w:rsidR="0028260A">
        <w:rPr>
          <w:rFonts w:asciiTheme="majorBidi" w:hAnsiTheme="majorBidi" w:cstheme="majorBidi"/>
          <w:lang w:val="en-US"/>
        </w:rPr>
        <w:t xml:space="preserve">is </w:t>
      </w:r>
      <w:r w:rsidRPr="00A5238D">
        <w:rPr>
          <w:rFonts w:asciiTheme="majorBidi" w:hAnsiTheme="majorBidi" w:cstheme="majorBidi"/>
          <w:lang w:val="en-US"/>
        </w:rPr>
        <w:t xml:space="preserve">repeated consciously </w:t>
      </w:r>
      <w:r w:rsidR="00444B80">
        <w:rPr>
          <w:rFonts w:asciiTheme="majorBidi" w:hAnsiTheme="majorBidi" w:cstheme="majorBidi"/>
          <w:lang w:val="en-US"/>
        </w:rPr>
        <w:t xml:space="preserve">and </w:t>
      </w:r>
      <w:r w:rsidRPr="00A5238D">
        <w:rPr>
          <w:rFonts w:asciiTheme="majorBidi" w:hAnsiTheme="majorBidi" w:cstheme="majorBidi"/>
          <w:lang w:val="en-US"/>
        </w:rPr>
        <w:t xml:space="preserve">often </w:t>
      </w:r>
      <w:r w:rsidR="001651EF" w:rsidRPr="00A5238D">
        <w:rPr>
          <w:rFonts w:asciiTheme="majorBidi" w:hAnsiTheme="majorBidi" w:cstheme="majorBidi"/>
          <w:lang w:val="en-US"/>
        </w:rPr>
        <w:t xml:space="preserve">for </w:t>
      </w:r>
      <w:r w:rsidRPr="00A5238D">
        <w:rPr>
          <w:rFonts w:asciiTheme="majorBidi" w:hAnsiTheme="majorBidi" w:cstheme="majorBidi"/>
          <w:lang w:val="en-US"/>
        </w:rPr>
        <w:t>formal</w:t>
      </w:r>
      <w:r w:rsidR="001651EF" w:rsidRPr="00A5238D">
        <w:rPr>
          <w:rFonts w:asciiTheme="majorBidi" w:hAnsiTheme="majorBidi" w:cstheme="majorBidi"/>
          <w:lang w:val="en-US"/>
        </w:rPr>
        <w:t xml:space="preserve"> reasons</w:t>
      </w:r>
      <w:r w:rsidR="00640FBA" w:rsidRPr="00640FBA">
        <w:rPr>
          <w:rFonts w:asciiTheme="majorBidi" w:hAnsiTheme="majorBidi" w:cstheme="majorBidi"/>
          <w:lang w:val="en-US"/>
        </w:rPr>
        <w:t xml:space="preserve"> </w:t>
      </w:r>
      <w:r w:rsidR="00640FBA" w:rsidRPr="00A5238D">
        <w:rPr>
          <w:rFonts w:asciiTheme="majorBidi" w:hAnsiTheme="majorBidi" w:cstheme="majorBidi"/>
          <w:lang w:val="en-US"/>
        </w:rPr>
        <w:t>only</w:t>
      </w:r>
      <w:r w:rsidR="00FE4E8C">
        <w:rPr>
          <w:rFonts w:asciiTheme="majorBidi" w:hAnsiTheme="majorBidi" w:cstheme="majorBidi"/>
          <w:lang w:val="en-US"/>
        </w:rPr>
        <w:t>. In contrast, the motif represents an idea that is dominant for the poet</w:t>
      </w:r>
      <w:r w:rsidRPr="00A5238D">
        <w:rPr>
          <w:rFonts w:asciiTheme="majorBidi" w:hAnsiTheme="majorBidi" w:cstheme="majorBidi"/>
          <w:lang w:val="en-US"/>
        </w:rPr>
        <w:t xml:space="preserve">, </w:t>
      </w:r>
      <w:r w:rsidR="00FE4E8C">
        <w:rPr>
          <w:rFonts w:asciiTheme="majorBidi" w:hAnsiTheme="majorBidi" w:cstheme="majorBidi"/>
          <w:lang w:val="en-US"/>
        </w:rPr>
        <w:t>and which is highlighted in various forms, its repetition not necessarily being conscious.</w:t>
      </w:r>
      <w:r w:rsidRPr="00A5238D">
        <w:rPr>
          <w:rFonts w:asciiTheme="majorBidi" w:hAnsiTheme="majorBidi" w:cstheme="majorBidi"/>
          <w:lang w:val="en-US"/>
        </w:rPr>
        <w:t xml:space="preserve"> (Wahba</w:t>
      </w:r>
      <w:r w:rsidR="001651EF" w:rsidRPr="00A5238D">
        <w:rPr>
          <w:rFonts w:asciiTheme="majorBidi" w:hAnsiTheme="majorBidi" w:cstheme="majorBidi"/>
          <w:lang w:val="en-US"/>
        </w:rPr>
        <w:t xml:space="preserve"> 1974</w:t>
      </w:r>
      <w:r w:rsidRPr="00A5238D">
        <w:rPr>
          <w:rFonts w:asciiTheme="majorBidi" w:hAnsiTheme="majorBidi" w:cstheme="majorBidi"/>
          <w:lang w:val="en-US"/>
        </w:rPr>
        <w:t>, p.</w:t>
      </w:r>
      <w:r w:rsidR="00444B80">
        <w:rPr>
          <w:rFonts w:asciiTheme="majorBidi" w:hAnsiTheme="majorBidi" w:cstheme="majorBidi"/>
          <w:lang w:val="en-US"/>
        </w:rPr>
        <w:t xml:space="preserve"> </w:t>
      </w:r>
      <w:r w:rsidRPr="00A5238D">
        <w:rPr>
          <w:rFonts w:asciiTheme="majorBidi" w:hAnsiTheme="majorBidi" w:cstheme="majorBidi"/>
          <w:lang w:val="en-US"/>
        </w:rPr>
        <w:t>343).</w:t>
      </w:r>
      <w:r w:rsidR="00FE4E8C">
        <w:t xml:space="preserve"> </w:t>
      </w:r>
    </w:p>
    <w:p w14:paraId="40548AD9" w14:textId="02B70BD8" w:rsidR="000803F1" w:rsidRPr="00A5238D" w:rsidRDefault="001651EF"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M</w:t>
      </w:r>
      <w:r w:rsidR="000803F1" w:rsidRPr="00A5238D">
        <w:rPr>
          <w:rFonts w:asciiTheme="majorBidi" w:hAnsiTheme="majorBidi" w:cstheme="majorBidi"/>
          <w:lang w:val="en-US"/>
        </w:rPr>
        <w:t>otif</w:t>
      </w:r>
      <w:r w:rsidRPr="00A5238D">
        <w:rPr>
          <w:rFonts w:asciiTheme="majorBidi" w:hAnsiTheme="majorBidi" w:cstheme="majorBidi"/>
          <w:lang w:val="en-US"/>
        </w:rPr>
        <w:t>s</w:t>
      </w:r>
      <w:r w:rsidR="000803F1" w:rsidRPr="00A5238D">
        <w:rPr>
          <w:rFonts w:asciiTheme="majorBidi" w:hAnsiTheme="majorBidi" w:cstheme="majorBidi"/>
          <w:lang w:val="en-US"/>
        </w:rPr>
        <w:t xml:space="preserve"> stylistic</w:t>
      </w:r>
      <w:r w:rsidRPr="00A5238D">
        <w:rPr>
          <w:rFonts w:asciiTheme="majorBidi" w:hAnsiTheme="majorBidi" w:cstheme="majorBidi"/>
          <w:lang w:val="en-US"/>
        </w:rPr>
        <w:t>ally aid</w:t>
      </w:r>
      <w:r w:rsidR="000803F1" w:rsidRPr="00A5238D">
        <w:rPr>
          <w:rFonts w:asciiTheme="majorBidi" w:hAnsiTheme="majorBidi" w:cstheme="majorBidi"/>
          <w:lang w:val="en-US"/>
        </w:rPr>
        <w:t xml:space="preserve"> </w:t>
      </w:r>
      <w:r w:rsidRPr="00A5238D">
        <w:rPr>
          <w:rFonts w:asciiTheme="majorBidi" w:hAnsiTheme="majorBidi" w:cstheme="majorBidi"/>
          <w:lang w:val="en-US"/>
        </w:rPr>
        <w:t>our</w:t>
      </w:r>
      <w:r w:rsidR="000803F1" w:rsidRPr="00A5238D">
        <w:rPr>
          <w:rFonts w:asciiTheme="majorBidi" w:hAnsiTheme="majorBidi" w:cstheme="majorBidi"/>
          <w:lang w:val="en-US"/>
        </w:rPr>
        <w:t xml:space="preserve"> understand</w:t>
      </w:r>
      <w:r w:rsidRPr="00A5238D">
        <w:rPr>
          <w:rFonts w:asciiTheme="majorBidi" w:hAnsiTheme="majorBidi" w:cstheme="majorBidi"/>
          <w:lang w:val="en-US"/>
        </w:rPr>
        <w:t>ing of</w:t>
      </w:r>
      <w:r w:rsidR="000803F1" w:rsidRPr="00A5238D">
        <w:rPr>
          <w:rFonts w:asciiTheme="majorBidi" w:hAnsiTheme="majorBidi" w:cstheme="majorBidi"/>
          <w:lang w:val="en-US"/>
        </w:rPr>
        <w:t xml:space="preserve"> literary text</w:t>
      </w:r>
      <w:r w:rsidRPr="00A5238D">
        <w:rPr>
          <w:rFonts w:asciiTheme="majorBidi" w:hAnsiTheme="majorBidi" w:cstheme="majorBidi"/>
          <w:lang w:val="en-US"/>
        </w:rPr>
        <w:t>s</w:t>
      </w:r>
      <w:r w:rsidR="000803F1" w:rsidRPr="00A5238D">
        <w:rPr>
          <w:rFonts w:asciiTheme="majorBidi" w:hAnsiTheme="majorBidi" w:cstheme="majorBidi"/>
          <w:lang w:val="en-US"/>
        </w:rPr>
        <w:t>. The</w:t>
      </w:r>
      <w:r w:rsidR="00A21250" w:rsidRPr="00A5238D">
        <w:rPr>
          <w:rFonts w:asciiTheme="majorBidi" w:hAnsiTheme="majorBidi" w:cstheme="majorBidi"/>
          <w:lang w:val="en-US"/>
        </w:rPr>
        <w:t>y are</w:t>
      </w:r>
      <w:r w:rsidR="000803F1" w:rsidRPr="00A5238D">
        <w:rPr>
          <w:rFonts w:asciiTheme="majorBidi" w:hAnsiTheme="majorBidi" w:cstheme="majorBidi"/>
          <w:lang w:val="en-US"/>
        </w:rPr>
        <w:t xml:space="preserve"> </w:t>
      </w:r>
      <w:r w:rsidR="00750149">
        <w:rPr>
          <w:rFonts w:asciiTheme="majorBidi" w:hAnsiTheme="majorBidi" w:cstheme="majorBidi"/>
          <w:lang w:val="en-US"/>
        </w:rPr>
        <w:t xml:space="preserve">not </w:t>
      </w:r>
      <w:r w:rsidR="000803F1" w:rsidRPr="00A5238D">
        <w:rPr>
          <w:rFonts w:asciiTheme="majorBidi" w:hAnsiTheme="majorBidi" w:cstheme="majorBidi"/>
          <w:lang w:val="en-US"/>
        </w:rPr>
        <w:t>mere repetition</w:t>
      </w:r>
      <w:r w:rsidR="00750149">
        <w:rPr>
          <w:rFonts w:asciiTheme="majorBidi" w:hAnsiTheme="majorBidi" w:cstheme="majorBidi"/>
          <w:lang w:val="en-US"/>
        </w:rPr>
        <w:t>s</w:t>
      </w:r>
      <w:r w:rsidR="000803F1" w:rsidRPr="00A5238D">
        <w:rPr>
          <w:rFonts w:asciiTheme="majorBidi" w:hAnsiTheme="majorBidi" w:cstheme="majorBidi"/>
          <w:lang w:val="en-US"/>
        </w:rPr>
        <w:t xml:space="preserve"> of </w:t>
      </w:r>
      <w:r w:rsidR="00A21250" w:rsidRPr="00A5238D">
        <w:rPr>
          <w:rFonts w:asciiTheme="majorBidi" w:hAnsiTheme="majorBidi" w:cstheme="majorBidi"/>
          <w:lang w:val="en-US"/>
        </w:rPr>
        <w:t>expressions</w:t>
      </w:r>
      <w:r w:rsidR="000803F1" w:rsidRPr="00A5238D">
        <w:rPr>
          <w:rFonts w:asciiTheme="majorBidi" w:hAnsiTheme="majorBidi" w:cstheme="majorBidi"/>
          <w:lang w:val="en-US"/>
        </w:rPr>
        <w:t xml:space="preserve"> in poetic context</w:t>
      </w:r>
      <w:r w:rsidR="00A21250" w:rsidRPr="00A5238D">
        <w:rPr>
          <w:rFonts w:asciiTheme="majorBidi" w:hAnsiTheme="majorBidi" w:cstheme="majorBidi"/>
          <w:lang w:val="en-US"/>
        </w:rPr>
        <w:t>s</w:t>
      </w:r>
      <w:r w:rsidR="000803F1" w:rsidRPr="00A5238D">
        <w:rPr>
          <w:rFonts w:asciiTheme="majorBidi" w:hAnsiTheme="majorBidi" w:cstheme="majorBidi"/>
          <w:lang w:val="en-US"/>
        </w:rPr>
        <w:t xml:space="preserve">, but </w:t>
      </w:r>
      <w:r w:rsidR="00A21250" w:rsidRPr="00A5238D">
        <w:rPr>
          <w:rFonts w:asciiTheme="majorBidi" w:hAnsiTheme="majorBidi" w:cstheme="majorBidi"/>
          <w:lang w:val="en-US"/>
        </w:rPr>
        <w:t>engender</w:t>
      </w:r>
      <w:r w:rsidR="000803F1" w:rsidRPr="00A5238D">
        <w:rPr>
          <w:rFonts w:asciiTheme="majorBidi" w:hAnsiTheme="majorBidi" w:cstheme="majorBidi"/>
          <w:lang w:val="en-US"/>
        </w:rPr>
        <w:t xml:space="preserve"> emotion</w:t>
      </w:r>
      <w:r w:rsidR="00A21250" w:rsidRPr="00A5238D">
        <w:rPr>
          <w:rFonts w:asciiTheme="majorBidi" w:hAnsiTheme="majorBidi" w:cstheme="majorBidi"/>
          <w:lang w:val="en-US"/>
        </w:rPr>
        <w:t>s</w:t>
      </w:r>
      <w:r w:rsidR="000803F1" w:rsidRPr="00A5238D">
        <w:rPr>
          <w:rFonts w:asciiTheme="majorBidi" w:hAnsiTheme="majorBidi" w:cstheme="majorBidi"/>
          <w:lang w:val="en-US"/>
        </w:rPr>
        <w:t xml:space="preserve"> </w:t>
      </w:r>
      <w:r w:rsidR="00A21250" w:rsidRPr="00A5238D">
        <w:rPr>
          <w:rFonts w:asciiTheme="majorBidi" w:hAnsiTheme="majorBidi" w:cstheme="majorBidi"/>
          <w:lang w:val="en-US"/>
        </w:rPr>
        <w:t>within the audience</w:t>
      </w:r>
      <w:r w:rsidR="000803F1" w:rsidRPr="00A5238D">
        <w:rPr>
          <w:rFonts w:asciiTheme="majorBidi" w:hAnsiTheme="majorBidi" w:cstheme="majorBidi"/>
          <w:lang w:val="en-US"/>
        </w:rPr>
        <w:t xml:space="preserve"> and</w:t>
      </w:r>
      <w:r w:rsidR="00A21250" w:rsidRPr="00A5238D">
        <w:rPr>
          <w:rFonts w:asciiTheme="majorBidi" w:hAnsiTheme="majorBidi" w:cstheme="majorBidi"/>
          <w:lang w:val="en-US"/>
        </w:rPr>
        <w:t>,</w:t>
      </w:r>
      <w:r w:rsidR="000803F1" w:rsidRPr="00A5238D">
        <w:rPr>
          <w:rFonts w:asciiTheme="majorBidi" w:hAnsiTheme="majorBidi" w:cstheme="majorBidi"/>
          <w:lang w:val="en-US"/>
        </w:rPr>
        <w:t xml:space="preserve"> thus</w:t>
      </w:r>
      <w:r w:rsidR="00A21250" w:rsidRPr="00A5238D">
        <w:rPr>
          <w:rFonts w:asciiTheme="majorBidi" w:hAnsiTheme="majorBidi" w:cstheme="majorBidi"/>
          <w:lang w:val="en-US"/>
        </w:rPr>
        <w:t>,</w:t>
      </w:r>
      <w:r w:rsidR="000803F1" w:rsidRPr="00A5238D">
        <w:rPr>
          <w:rFonts w:asciiTheme="majorBidi" w:hAnsiTheme="majorBidi" w:cstheme="majorBidi"/>
          <w:lang w:val="en-US"/>
        </w:rPr>
        <w:t xml:space="preserve"> reflect </w:t>
      </w:r>
      <w:r w:rsidR="00A21250" w:rsidRPr="00A5238D">
        <w:rPr>
          <w:rFonts w:asciiTheme="majorBidi" w:hAnsiTheme="majorBidi" w:cstheme="majorBidi"/>
          <w:lang w:val="en-US"/>
        </w:rPr>
        <w:t xml:space="preserve">psychological and emotional </w:t>
      </w:r>
      <w:r w:rsidR="000803F1" w:rsidRPr="00A5238D">
        <w:rPr>
          <w:rFonts w:asciiTheme="majorBidi" w:hAnsiTheme="majorBidi" w:cstheme="majorBidi"/>
          <w:lang w:val="en-US"/>
        </w:rPr>
        <w:t>aspect</w:t>
      </w:r>
      <w:r w:rsidR="00A21250" w:rsidRPr="00A5238D">
        <w:rPr>
          <w:rFonts w:asciiTheme="majorBidi" w:hAnsiTheme="majorBidi" w:cstheme="majorBidi"/>
          <w:lang w:val="en-US"/>
        </w:rPr>
        <w:t>s</w:t>
      </w:r>
      <w:r w:rsidR="000803F1" w:rsidRPr="00A5238D">
        <w:rPr>
          <w:rFonts w:asciiTheme="majorBidi" w:hAnsiTheme="majorBidi" w:cstheme="majorBidi"/>
          <w:lang w:val="en-US"/>
        </w:rPr>
        <w:t xml:space="preserve"> of the s</w:t>
      </w:r>
      <w:r w:rsidR="00A21250" w:rsidRPr="00A5238D">
        <w:rPr>
          <w:rFonts w:asciiTheme="majorBidi" w:hAnsiTheme="majorBidi" w:cstheme="majorBidi"/>
          <w:lang w:val="en-US"/>
        </w:rPr>
        <w:t>cenario depicted</w:t>
      </w:r>
      <w:r w:rsidR="000803F1" w:rsidRPr="00A5238D">
        <w:rPr>
          <w:rFonts w:asciiTheme="majorBidi" w:hAnsiTheme="majorBidi" w:cstheme="majorBidi"/>
          <w:lang w:val="en-US"/>
        </w:rPr>
        <w:t xml:space="preserve"> (</w:t>
      </w:r>
      <w:commentRangeStart w:id="4"/>
      <w:r w:rsidR="000803F1" w:rsidRPr="00A5238D">
        <w:rPr>
          <w:rFonts w:asciiTheme="majorBidi" w:hAnsiTheme="majorBidi" w:cstheme="majorBidi"/>
          <w:lang w:val="en-US"/>
        </w:rPr>
        <w:t>Taha</w:t>
      </w:r>
      <w:commentRangeEnd w:id="4"/>
      <w:r w:rsidR="00A21250" w:rsidRPr="00A5238D">
        <w:rPr>
          <w:rStyle w:val="CommentReference"/>
          <w:rFonts w:asciiTheme="majorBidi" w:hAnsiTheme="majorBidi" w:cstheme="majorBidi"/>
          <w:sz w:val="24"/>
          <w:szCs w:val="24"/>
          <w:rtl/>
        </w:rPr>
        <w:commentReference w:id="4"/>
      </w:r>
      <w:r w:rsidR="000803F1" w:rsidRPr="00A5238D">
        <w:rPr>
          <w:rFonts w:asciiTheme="majorBidi" w:hAnsiTheme="majorBidi" w:cstheme="majorBidi"/>
          <w:lang w:val="en-US"/>
        </w:rPr>
        <w:t>, p.</w:t>
      </w:r>
      <w:r w:rsidR="00444B80">
        <w:rPr>
          <w:rFonts w:asciiTheme="majorBidi" w:hAnsiTheme="majorBidi" w:cstheme="majorBidi"/>
          <w:lang w:val="en-US"/>
        </w:rPr>
        <w:t xml:space="preserve"> </w:t>
      </w:r>
      <w:r w:rsidR="000803F1" w:rsidRPr="00A5238D">
        <w:rPr>
          <w:rFonts w:asciiTheme="majorBidi" w:hAnsiTheme="majorBidi" w:cstheme="majorBidi"/>
          <w:lang w:val="en-US"/>
        </w:rPr>
        <w:t>120).</w:t>
      </w:r>
      <w:r w:rsidR="007A5494" w:rsidRPr="00A5238D">
        <w:rPr>
          <w:rFonts w:asciiTheme="majorBidi" w:hAnsiTheme="majorBidi" w:cstheme="majorBidi"/>
          <w:lang w:val="en-US"/>
        </w:rPr>
        <w:t xml:space="preserve"> </w:t>
      </w:r>
      <w:r w:rsidR="000803F1" w:rsidRPr="00A5238D">
        <w:rPr>
          <w:rFonts w:asciiTheme="majorBidi" w:hAnsiTheme="majorBidi" w:cstheme="majorBidi"/>
          <w:lang w:val="en-US"/>
        </w:rPr>
        <w:t xml:space="preserve">Taha adds that </w:t>
      </w:r>
      <w:r w:rsidR="007A5494" w:rsidRPr="00A5238D">
        <w:rPr>
          <w:rFonts w:asciiTheme="majorBidi" w:hAnsiTheme="majorBidi" w:cstheme="majorBidi"/>
          <w:lang w:val="en-US"/>
        </w:rPr>
        <w:t>motifs’</w:t>
      </w:r>
      <w:r w:rsidR="000803F1" w:rsidRPr="00A5238D">
        <w:rPr>
          <w:rFonts w:asciiTheme="majorBidi" w:hAnsiTheme="majorBidi" w:cstheme="majorBidi"/>
          <w:lang w:val="en-US"/>
        </w:rPr>
        <w:t xml:space="preserve"> most important role </w:t>
      </w:r>
      <w:r w:rsidR="007A5494" w:rsidRPr="00A5238D">
        <w:rPr>
          <w:rFonts w:asciiTheme="majorBidi" w:hAnsiTheme="majorBidi" w:cstheme="majorBidi"/>
          <w:lang w:val="en-US"/>
        </w:rPr>
        <w:t xml:space="preserve">is in conveying the </w:t>
      </w:r>
      <w:r w:rsidR="000803F1" w:rsidRPr="00A5238D">
        <w:rPr>
          <w:rFonts w:asciiTheme="majorBidi" w:hAnsiTheme="majorBidi" w:cstheme="majorBidi"/>
          <w:lang w:val="en-US"/>
        </w:rPr>
        <w:t xml:space="preserve">main </w:t>
      </w:r>
      <w:r w:rsidR="007A5494" w:rsidRPr="00A5238D">
        <w:rPr>
          <w:rFonts w:asciiTheme="majorBidi" w:hAnsiTheme="majorBidi" w:cstheme="majorBidi"/>
          <w:lang w:val="en-US"/>
        </w:rPr>
        <w:t xml:space="preserve">textual </w:t>
      </w:r>
      <w:r w:rsidR="000803F1" w:rsidRPr="00A5238D">
        <w:rPr>
          <w:rFonts w:asciiTheme="majorBidi" w:hAnsiTheme="majorBidi" w:cstheme="majorBidi"/>
          <w:lang w:val="en-US"/>
        </w:rPr>
        <w:t>idea</w:t>
      </w:r>
      <w:r w:rsidR="007A5494" w:rsidRPr="00A5238D">
        <w:rPr>
          <w:rFonts w:asciiTheme="majorBidi" w:hAnsiTheme="majorBidi" w:cstheme="majorBidi"/>
          <w:lang w:val="en-US"/>
        </w:rPr>
        <w:t>s</w:t>
      </w:r>
      <w:r w:rsidR="000803F1" w:rsidRPr="00A5238D">
        <w:rPr>
          <w:rFonts w:asciiTheme="majorBidi" w:hAnsiTheme="majorBidi" w:cstheme="majorBidi"/>
          <w:lang w:val="en-US"/>
        </w:rPr>
        <w:t>.</w:t>
      </w:r>
    </w:p>
    <w:p w14:paraId="065F6B8C" w14:textId="77777777" w:rsidR="000803F1" w:rsidRPr="00A5238D" w:rsidRDefault="000803F1" w:rsidP="00697F5D">
      <w:pPr>
        <w:spacing w:line="480" w:lineRule="auto"/>
        <w:jc w:val="both"/>
        <w:rPr>
          <w:rFonts w:asciiTheme="majorBidi" w:hAnsiTheme="majorBidi" w:cstheme="majorBidi"/>
          <w:i/>
          <w:iCs/>
          <w:lang w:val="en-US"/>
        </w:rPr>
      </w:pPr>
    </w:p>
    <w:p w14:paraId="3B92EAC1" w14:textId="3851249D" w:rsidR="000803F1" w:rsidRPr="00A5238D" w:rsidRDefault="000803F1" w:rsidP="00697F5D">
      <w:pPr>
        <w:spacing w:line="480" w:lineRule="auto"/>
        <w:jc w:val="both"/>
        <w:rPr>
          <w:rFonts w:asciiTheme="majorBidi" w:hAnsiTheme="majorBidi" w:cstheme="majorBidi"/>
          <w:i/>
          <w:iCs/>
          <w:lang w:val="en-US"/>
        </w:rPr>
      </w:pPr>
      <w:r w:rsidRPr="00A5238D">
        <w:rPr>
          <w:rFonts w:asciiTheme="majorBidi" w:hAnsiTheme="majorBidi" w:cstheme="majorBidi"/>
          <w:i/>
          <w:iCs/>
          <w:lang w:val="en-US"/>
        </w:rPr>
        <w:t xml:space="preserve">2.3. </w:t>
      </w:r>
      <w:r w:rsidR="00A21250" w:rsidRPr="00A5238D">
        <w:rPr>
          <w:rFonts w:asciiTheme="majorBidi" w:hAnsiTheme="majorBidi" w:cstheme="majorBidi"/>
          <w:i/>
          <w:iCs/>
        </w:rPr>
        <w:t xml:space="preserve">The </w:t>
      </w:r>
      <w:r w:rsidRPr="00A5238D">
        <w:rPr>
          <w:rFonts w:asciiTheme="majorBidi" w:hAnsiTheme="majorBidi" w:cstheme="majorBidi"/>
          <w:i/>
          <w:iCs/>
          <w:lang w:val="en-US"/>
        </w:rPr>
        <w:t xml:space="preserve">Land </w:t>
      </w:r>
      <w:r w:rsidR="00833628" w:rsidRPr="00A5238D">
        <w:rPr>
          <w:rFonts w:asciiTheme="majorBidi" w:hAnsiTheme="majorBidi" w:cstheme="majorBidi"/>
          <w:i/>
          <w:iCs/>
          <w:lang w:val="en-US"/>
        </w:rPr>
        <w:t>M</w:t>
      </w:r>
      <w:r w:rsidRPr="00A5238D">
        <w:rPr>
          <w:rFonts w:asciiTheme="majorBidi" w:hAnsiTheme="majorBidi" w:cstheme="majorBidi"/>
          <w:i/>
          <w:iCs/>
          <w:lang w:val="en-US"/>
        </w:rPr>
        <w:t xml:space="preserve">otif in Palestinian </w:t>
      </w:r>
      <w:r w:rsidR="00833628" w:rsidRPr="00A5238D">
        <w:rPr>
          <w:rFonts w:asciiTheme="majorBidi" w:hAnsiTheme="majorBidi" w:cstheme="majorBidi"/>
          <w:i/>
          <w:iCs/>
          <w:lang w:val="en-US"/>
        </w:rPr>
        <w:t>P</w:t>
      </w:r>
      <w:r w:rsidRPr="00A5238D">
        <w:rPr>
          <w:rFonts w:asciiTheme="majorBidi" w:hAnsiTheme="majorBidi" w:cstheme="majorBidi"/>
          <w:i/>
          <w:iCs/>
          <w:lang w:val="en-US"/>
        </w:rPr>
        <w:t>oetry</w:t>
      </w:r>
    </w:p>
    <w:p w14:paraId="4686B09F" w14:textId="0BF49C60" w:rsidR="000803F1" w:rsidRPr="00A5238D" w:rsidRDefault="000803F1" w:rsidP="00697F5D">
      <w:pPr>
        <w:spacing w:line="480" w:lineRule="auto"/>
        <w:jc w:val="both"/>
        <w:rPr>
          <w:rFonts w:asciiTheme="majorBidi" w:hAnsiTheme="majorBidi" w:cstheme="majorBidi"/>
          <w:lang w:val="en-US"/>
        </w:rPr>
      </w:pPr>
      <w:r w:rsidRPr="00A5238D">
        <w:rPr>
          <w:rFonts w:asciiTheme="majorBidi" w:hAnsiTheme="majorBidi" w:cstheme="majorBidi"/>
          <w:lang w:val="en-US"/>
        </w:rPr>
        <w:t>What distinguishes Palestinian poetry general</w:t>
      </w:r>
      <w:r w:rsidR="004C3F1F" w:rsidRPr="00A5238D">
        <w:rPr>
          <w:rFonts w:asciiTheme="majorBidi" w:hAnsiTheme="majorBidi" w:cstheme="majorBidi"/>
          <w:lang w:val="en-US"/>
        </w:rPr>
        <w:t>ly</w:t>
      </w:r>
      <w:r w:rsidRPr="00A5238D">
        <w:rPr>
          <w:rFonts w:asciiTheme="majorBidi" w:hAnsiTheme="majorBidi" w:cstheme="majorBidi"/>
          <w:lang w:val="en-US"/>
        </w:rPr>
        <w:t xml:space="preserve"> and resistance poetry</w:t>
      </w:r>
      <w:r w:rsidR="004C3F1F" w:rsidRPr="00A5238D">
        <w:rPr>
          <w:rFonts w:asciiTheme="majorBidi" w:hAnsiTheme="majorBidi" w:cstheme="majorBidi"/>
          <w:lang w:val="en-US"/>
        </w:rPr>
        <w:t xml:space="preserve"> as a genre</w:t>
      </w:r>
      <w:r w:rsidRPr="00A5238D">
        <w:rPr>
          <w:rFonts w:asciiTheme="majorBidi" w:hAnsiTheme="majorBidi" w:cstheme="majorBidi"/>
          <w:lang w:val="en-US"/>
        </w:rPr>
        <w:t xml:space="preserve"> is that it revolves around basic national issue</w:t>
      </w:r>
      <w:r w:rsidR="004C3F1F" w:rsidRPr="00A5238D">
        <w:rPr>
          <w:rFonts w:asciiTheme="majorBidi" w:hAnsiTheme="majorBidi" w:cstheme="majorBidi"/>
          <w:lang w:val="en-US"/>
        </w:rPr>
        <w:t>s of</w:t>
      </w:r>
      <w:r w:rsidRPr="00A5238D">
        <w:rPr>
          <w:rFonts w:asciiTheme="majorBidi" w:hAnsiTheme="majorBidi" w:cstheme="majorBidi"/>
          <w:lang w:val="en-US"/>
        </w:rPr>
        <w:t xml:space="preserve"> protecting</w:t>
      </w:r>
      <w:r w:rsidR="004C3F1F" w:rsidRPr="00A5238D">
        <w:rPr>
          <w:rFonts w:asciiTheme="majorBidi" w:hAnsiTheme="majorBidi" w:cstheme="majorBidi"/>
          <w:lang w:val="en-US"/>
        </w:rPr>
        <w:t xml:space="preserve">, </w:t>
      </w:r>
      <w:r w:rsidRPr="00A5238D">
        <w:rPr>
          <w:rFonts w:asciiTheme="majorBidi" w:hAnsiTheme="majorBidi" w:cstheme="majorBidi"/>
          <w:lang w:val="en-US"/>
        </w:rPr>
        <w:t>preserving</w:t>
      </w:r>
      <w:r w:rsidR="004C3F1F" w:rsidRPr="00A5238D">
        <w:rPr>
          <w:rFonts w:asciiTheme="majorBidi" w:hAnsiTheme="majorBidi" w:cstheme="majorBidi"/>
          <w:lang w:val="en-US"/>
        </w:rPr>
        <w:t>, and remaining within</w:t>
      </w:r>
      <w:r w:rsidRPr="00A5238D">
        <w:rPr>
          <w:rFonts w:asciiTheme="majorBidi" w:hAnsiTheme="majorBidi" w:cstheme="majorBidi"/>
          <w:lang w:val="en-US"/>
        </w:rPr>
        <w:t xml:space="preserve"> the homeland.</w:t>
      </w:r>
      <w:r w:rsidR="004C3F1F" w:rsidRPr="00A5238D">
        <w:rPr>
          <w:rFonts w:asciiTheme="majorBidi" w:hAnsiTheme="majorBidi" w:cstheme="majorBidi"/>
          <w:lang w:val="en-US"/>
        </w:rPr>
        <w:t xml:space="preserve"> </w:t>
      </w:r>
      <w:r w:rsidRPr="00A5238D">
        <w:rPr>
          <w:rFonts w:asciiTheme="majorBidi" w:hAnsiTheme="majorBidi" w:cstheme="majorBidi"/>
          <w:lang w:val="en-US"/>
        </w:rPr>
        <w:t xml:space="preserve">Palestinian identity cannot be </w:t>
      </w:r>
      <w:r w:rsidR="004C3F1F" w:rsidRPr="00A5238D">
        <w:rPr>
          <w:rFonts w:asciiTheme="majorBidi" w:hAnsiTheme="majorBidi" w:cstheme="majorBidi"/>
          <w:lang w:val="en-US"/>
        </w:rPr>
        <w:t>realiz</w:t>
      </w:r>
      <w:r w:rsidRPr="00A5238D">
        <w:rPr>
          <w:rFonts w:asciiTheme="majorBidi" w:hAnsiTheme="majorBidi" w:cstheme="majorBidi"/>
          <w:lang w:val="en-US"/>
        </w:rPr>
        <w:t>ed without the land</w:t>
      </w:r>
      <w:r w:rsidR="004C3F1F" w:rsidRPr="00A5238D">
        <w:rPr>
          <w:rFonts w:asciiTheme="majorBidi" w:hAnsiTheme="majorBidi" w:cstheme="majorBidi"/>
          <w:lang w:val="en-US"/>
        </w:rPr>
        <w:t>. If Palestinians lose</w:t>
      </w:r>
      <w:r w:rsidRPr="00A5238D">
        <w:rPr>
          <w:rFonts w:asciiTheme="majorBidi" w:hAnsiTheme="majorBidi" w:cstheme="majorBidi"/>
          <w:lang w:val="en-US"/>
        </w:rPr>
        <w:t xml:space="preserve"> the </w:t>
      </w:r>
      <w:r w:rsidR="004C3F1F" w:rsidRPr="00A5238D">
        <w:rPr>
          <w:rFonts w:asciiTheme="majorBidi" w:hAnsiTheme="majorBidi" w:cstheme="majorBidi"/>
          <w:lang w:val="en-US"/>
        </w:rPr>
        <w:t>longstanding home</w:t>
      </w:r>
      <w:r w:rsidRPr="00A5238D">
        <w:rPr>
          <w:rFonts w:asciiTheme="majorBidi" w:hAnsiTheme="majorBidi" w:cstheme="majorBidi"/>
          <w:lang w:val="en-US"/>
        </w:rPr>
        <w:t>land of the</w:t>
      </w:r>
      <w:r w:rsidR="004C3F1F" w:rsidRPr="00A5238D">
        <w:rPr>
          <w:rFonts w:asciiTheme="majorBidi" w:hAnsiTheme="majorBidi" w:cstheme="majorBidi"/>
          <w:lang w:val="en-US"/>
        </w:rPr>
        <w:t xml:space="preserve">ir </w:t>
      </w:r>
      <w:r w:rsidR="00EB4908" w:rsidRPr="00A5238D">
        <w:rPr>
          <w:rFonts w:asciiTheme="majorBidi" w:hAnsiTheme="majorBidi" w:cstheme="majorBidi"/>
          <w:lang w:val="en-US"/>
        </w:rPr>
        <w:t>forebears,</w:t>
      </w:r>
      <w:r w:rsidR="004C3F1F" w:rsidRPr="00A5238D">
        <w:rPr>
          <w:rFonts w:asciiTheme="majorBidi" w:hAnsiTheme="majorBidi" w:cstheme="majorBidi"/>
          <w:lang w:val="en-US"/>
        </w:rPr>
        <w:t xml:space="preserve"> they</w:t>
      </w:r>
      <w:r w:rsidRPr="00A5238D">
        <w:rPr>
          <w:rFonts w:asciiTheme="majorBidi" w:hAnsiTheme="majorBidi" w:cstheme="majorBidi"/>
          <w:lang w:val="en-US"/>
        </w:rPr>
        <w:t xml:space="preserve"> lose </w:t>
      </w:r>
      <w:r w:rsidR="004C3F1F" w:rsidRPr="00A5238D">
        <w:rPr>
          <w:rFonts w:asciiTheme="majorBidi" w:hAnsiTheme="majorBidi" w:cstheme="majorBidi"/>
          <w:lang w:val="en-US"/>
        </w:rPr>
        <w:t>their sense of</w:t>
      </w:r>
      <w:r w:rsidRPr="00A5238D">
        <w:rPr>
          <w:rFonts w:asciiTheme="majorBidi" w:hAnsiTheme="majorBidi" w:cstheme="majorBidi"/>
          <w:lang w:val="en-US"/>
        </w:rPr>
        <w:t xml:space="preserve"> identity and self</w:t>
      </w:r>
      <w:r w:rsidR="004C3F1F" w:rsidRPr="00A5238D">
        <w:rPr>
          <w:rFonts w:asciiTheme="majorBidi" w:hAnsiTheme="majorBidi" w:cstheme="majorBidi"/>
          <w:lang w:val="en-US"/>
        </w:rPr>
        <w:t>hood</w:t>
      </w:r>
      <w:r w:rsidRPr="00A5238D">
        <w:rPr>
          <w:rFonts w:asciiTheme="majorBidi" w:hAnsiTheme="majorBidi" w:cstheme="majorBidi"/>
          <w:lang w:val="en-US"/>
        </w:rPr>
        <w:t xml:space="preserve"> (Mawasi</w:t>
      </w:r>
      <w:r w:rsidR="004C3F1F" w:rsidRPr="00A5238D">
        <w:rPr>
          <w:rFonts w:asciiTheme="majorBidi" w:hAnsiTheme="majorBidi" w:cstheme="majorBidi"/>
          <w:lang w:val="en-US"/>
        </w:rPr>
        <w:t xml:space="preserve"> 2017</w:t>
      </w:r>
      <w:r w:rsidRPr="00A5238D">
        <w:rPr>
          <w:rFonts w:asciiTheme="majorBidi" w:hAnsiTheme="majorBidi" w:cstheme="majorBidi"/>
          <w:lang w:val="en-US"/>
        </w:rPr>
        <w:t xml:space="preserve">, </w:t>
      </w:r>
      <w:r w:rsidR="004C3F1F" w:rsidRPr="00A5238D">
        <w:rPr>
          <w:rFonts w:asciiTheme="majorBidi" w:hAnsiTheme="majorBidi" w:cstheme="majorBidi"/>
          <w:lang w:val="en-US"/>
        </w:rPr>
        <w:t>p.</w:t>
      </w:r>
      <w:r w:rsidR="00444B80">
        <w:rPr>
          <w:rFonts w:asciiTheme="majorBidi" w:hAnsiTheme="majorBidi" w:cstheme="majorBidi"/>
          <w:lang w:val="en-US"/>
        </w:rPr>
        <w:t xml:space="preserve"> </w:t>
      </w:r>
      <w:r w:rsidRPr="00A5238D">
        <w:rPr>
          <w:rFonts w:asciiTheme="majorBidi" w:hAnsiTheme="majorBidi" w:cstheme="majorBidi"/>
          <w:lang w:val="en-US"/>
        </w:rPr>
        <w:t>32).</w:t>
      </w:r>
    </w:p>
    <w:p w14:paraId="4C8249A7" w14:textId="6C43F743" w:rsidR="000803F1" w:rsidRDefault="000803F1" w:rsidP="00750149">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It is natural that the </w:t>
      </w:r>
      <w:r w:rsidR="00441185" w:rsidRPr="00A5238D">
        <w:rPr>
          <w:rFonts w:asciiTheme="majorBidi" w:hAnsiTheme="majorBidi" w:cstheme="majorBidi"/>
          <w:lang w:val="en-US"/>
        </w:rPr>
        <w:t xml:space="preserve">idea of the </w:t>
      </w:r>
      <w:r w:rsidRPr="00A5238D">
        <w:rPr>
          <w:rFonts w:asciiTheme="majorBidi" w:hAnsiTheme="majorBidi" w:cstheme="majorBidi"/>
          <w:lang w:val="en-US"/>
        </w:rPr>
        <w:t xml:space="preserve">land </w:t>
      </w:r>
      <w:r w:rsidR="00441185" w:rsidRPr="00A5238D">
        <w:rPr>
          <w:rFonts w:asciiTheme="majorBidi" w:hAnsiTheme="majorBidi" w:cstheme="majorBidi"/>
          <w:lang w:val="en-US"/>
        </w:rPr>
        <w:t xml:space="preserve">is a preeminent one </w:t>
      </w:r>
      <w:r w:rsidRPr="00A5238D">
        <w:rPr>
          <w:rFonts w:asciiTheme="majorBidi" w:hAnsiTheme="majorBidi" w:cstheme="majorBidi"/>
          <w:lang w:val="en-US"/>
        </w:rPr>
        <w:t>in Palestinian poetry</w:t>
      </w:r>
      <w:r w:rsidR="00441185" w:rsidRPr="00A5238D">
        <w:rPr>
          <w:rFonts w:asciiTheme="majorBidi" w:hAnsiTheme="majorBidi" w:cstheme="majorBidi"/>
          <w:lang w:val="en-US"/>
        </w:rPr>
        <w:t>,</w:t>
      </w:r>
      <w:r w:rsidRPr="00A5238D">
        <w:rPr>
          <w:rFonts w:asciiTheme="majorBidi" w:hAnsiTheme="majorBidi" w:cstheme="majorBidi"/>
          <w:lang w:val="en-US"/>
        </w:rPr>
        <w:t xml:space="preserve"> </w:t>
      </w:r>
      <w:r w:rsidR="00441185" w:rsidRPr="00A5238D">
        <w:rPr>
          <w:rFonts w:asciiTheme="majorBidi" w:hAnsiTheme="majorBidi" w:cstheme="majorBidi"/>
          <w:lang w:val="en-US"/>
        </w:rPr>
        <w:t xml:space="preserve">given that the struggle </w:t>
      </w:r>
      <w:r w:rsidR="0028260A">
        <w:rPr>
          <w:rFonts w:asciiTheme="majorBidi" w:hAnsiTheme="majorBidi" w:cstheme="majorBidi"/>
          <w:lang w:val="en-US"/>
        </w:rPr>
        <w:t xml:space="preserve">for </w:t>
      </w:r>
      <w:r w:rsidRPr="00A5238D">
        <w:rPr>
          <w:rFonts w:asciiTheme="majorBidi" w:hAnsiTheme="majorBidi" w:cstheme="majorBidi"/>
          <w:lang w:val="en-US"/>
        </w:rPr>
        <w:t xml:space="preserve">Palestinian </w:t>
      </w:r>
      <w:r w:rsidR="00441185" w:rsidRPr="00A5238D">
        <w:rPr>
          <w:rFonts w:asciiTheme="majorBidi" w:hAnsiTheme="majorBidi" w:cstheme="majorBidi"/>
          <w:lang w:val="en-US"/>
        </w:rPr>
        <w:t>identity to emerge</w:t>
      </w:r>
      <w:r w:rsidRPr="00A5238D">
        <w:rPr>
          <w:rFonts w:asciiTheme="majorBidi" w:hAnsiTheme="majorBidi" w:cstheme="majorBidi"/>
          <w:lang w:val="en-US"/>
        </w:rPr>
        <w:t xml:space="preserve"> cannot </w:t>
      </w:r>
      <w:r w:rsidR="00441185" w:rsidRPr="00A5238D">
        <w:rPr>
          <w:rFonts w:asciiTheme="majorBidi" w:hAnsiTheme="majorBidi" w:cstheme="majorBidi"/>
          <w:lang w:val="en-US"/>
        </w:rPr>
        <w:t>divorce itself from the</w:t>
      </w:r>
      <w:r w:rsidRPr="00A5238D">
        <w:rPr>
          <w:rFonts w:asciiTheme="majorBidi" w:hAnsiTheme="majorBidi" w:cstheme="majorBidi"/>
          <w:lang w:val="en-US"/>
        </w:rPr>
        <w:t xml:space="preserve"> meaning</w:t>
      </w:r>
      <w:r w:rsidR="00441185" w:rsidRPr="00A5238D">
        <w:rPr>
          <w:rFonts w:asciiTheme="majorBidi" w:hAnsiTheme="majorBidi" w:cstheme="majorBidi"/>
          <w:lang w:val="en-US"/>
        </w:rPr>
        <w:t>s</w:t>
      </w:r>
      <w:r w:rsidRPr="00A5238D">
        <w:rPr>
          <w:rFonts w:asciiTheme="majorBidi" w:hAnsiTheme="majorBidi" w:cstheme="majorBidi"/>
          <w:lang w:val="en-US"/>
        </w:rPr>
        <w:t xml:space="preserve"> and </w:t>
      </w:r>
      <w:r w:rsidR="00441185" w:rsidRPr="00A5238D">
        <w:rPr>
          <w:rFonts w:asciiTheme="majorBidi" w:hAnsiTheme="majorBidi" w:cstheme="majorBidi"/>
          <w:lang w:val="en-US"/>
        </w:rPr>
        <w:t>contou</w:t>
      </w:r>
      <w:r w:rsidR="000450A1" w:rsidRPr="00A5238D">
        <w:rPr>
          <w:rFonts w:asciiTheme="majorBidi" w:hAnsiTheme="majorBidi" w:cstheme="majorBidi"/>
          <w:lang w:val="en-US"/>
        </w:rPr>
        <w:t>r</w:t>
      </w:r>
      <w:r w:rsidRPr="00A5238D">
        <w:rPr>
          <w:rFonts w:asciiTheme="majorBidi" w:hAnsiTheme="majorBidi" w:cstheme="majorBidi"/>
          <w:lang w:val="en-US"/>
        </w:rPr>
        <w:t xml:space="preserve">s of the </w:t>
      </w:r>
      <w:r w:rsidR="000450A1" w:rsidRPr="00A5238D">
        <w:rPr>
          <w:rFonts w:asciiTheme="majorBidi" w:hAnsiTheme="majorBidi" w:cstheme="majorBidi"/>
          <w:lang w:val="en-US"/>
        </w:rPr>
        <w:t>national terrain</w:t>
      </w:r>
      <w:r w:rsidRPr="00A5238D">
        <w:rPr>
          <w:rFonts w:asciiTheme="majorBidi" w:hAnsiTheme="majorBidi" w:cstheme="majorBidi"/>
          <w:lang w:val="en-US"/>
        </w:rPr>
        <w:t>.</w:t>
      </w:r>
      <w:r w:rsidR="000450A1" w:rsidRPr="00A5238D">
        <w:rPr>
          <w:rFonts w:asciiTheme="majorBidi" w:hAnsiTheme="majorBidi" w:cstheme="majorBidi"/>
          <w:lang w:val="en-US"/>
        </w:rPr>
        <w:t xml:space="preserve"> The l</w:t>
      </w:r>
      <w:r w:rsidRPr="00A5238D">
        <w:rPr>
          <w:rFonts w:asciiTheme="majorBidi" w:hAnsiTheme="majorBidi" w:cstheme="majorBidi"/>
          <w:lang w:val="en-US"/>
        </w:rPr>
        <w:t xml:space="preserve">and </w:t>
      </w:r>
      <w:r w:rsidR="000450A1" w:rsidRPr="00A5238D">
        <w:rPr>
          <w:rFonts w:asciiTheme="majorBidi" w:hAnsiTheme="majorBidi" w:cstheme="majorBidi"/>
          <w:lang w:val="en-US"/>
        </w:rPr>
        <w:t xml:space="preserve">as a fundamental and salient </w:t>
      </w:r>
      <w:r w:rsidRPr="00A5238D">
        <w:rPr>
          <w:rFonts w:asciiTheme="majorBidi" w:hAnsiTheme="majorBidi" w:cstheme="majorBidi"/>
          <w:lang w:val="en-US"/>
        </w:rPr>
        <w:t xml:space="preserve">motif </w:t>
      </w:r>
      <w:r w:rsidR="000450A1" w:rsidRPr="00A5238D">
        <w:rPr>
          <w:rFonts w:asciiTheme="majorBidi" w:hAnsiTheme="majorBidi" w:cstheme="majorBidi"/>
          <w:lang w:val="en-US"/>
        </w:rPr>
        <w:t xml:space="preserve">has </w:t>
      </w:r>
      <w:r w:rsidRPr="00A5238D">
        <w:rPr>
          <w:rFonts w:asciiTheme="majorBidi" w:hAnsiTheme="majorBidi" w:cstheme="majorBidi"/>
          <w:lang w:val="en-US"/>
        </w:rPr>
        <w:t>appear</w:t>
      </w:r>
      <w:r w:rsidR="000450A1" w:rsidRPr="00A5238D">
        <w:rPr>
          <w:rFonts w:asciiTheme="majorBidi" w:hAnsiTheme="majorBidi" w:cstheme="majorBidi"/>
          <w:lang w:val="en-US"/>
        </w:rPr>
        <w:t>ed</w:t>
      </w:r>
      <w:r w:rsidRPr="00A5238D">
        <w:rPr>
          <w:rFonts w:asciiTheme="majorBidi" w:hAnsiTheme="majorBidi" w:cstheme="majorBidi"/>
          <w:lang w:val="en-US"/>
        </w:rPr>
        <w:t xml:space="preserve"> </w:t>
      </w:r>
      <w:r w:rsidR="00750149">
        <w:rPr>
          <w:rFonts w:asciiTheme="majorBidi" w:hAnsiTheme="majorBidi" w:cstheme="majorBidi"/>
          <w:lang w:val="en-US"/>
        </w:rPr>
        <w:t xml:space="preserve">prominently </w:t>
      </w:r>
      <w:r w:rsidRPr="00A5238D">
        <w:rPr>
          <w:rFonts w:asciiTheme="majorBidi" w:hAnsiTheme="majorBidi" w:cstheme="majorBidi"/>
          <w:lang w:val="en-US"/>
        </w:rPr>
        <w:t>in all Palestinian poets</w:t>
      </w:r>
      <w:r w:rsidR="000450A1" w:rsidRPr="00A5238D">
        <w:rPr>
          <w:rFonts w:asciiTheme="majorBidi" w:hAnsiTheme="majorBidi" w:cstheme="majorBidi"/>
          <w:lang w:val="en-US"/>
        </w:rPr>
        <w:t>’ works</w:t>
      </w:r>
      <w:r w:rsidRPr="00A5238D">
        <w:rPr>
          <w:rFonts w:asciiTheme="majorBidi" w:hAnsiTheme="majorBidi" w:cstheme="majorBidi"/>
          <w:lang w:val="en-US"/>
        </w:rPr>
        <w:t xml:space="preserve"> since the first generation </w:t>
      </w:r>
      <w:r w:rsidR="000450A1" w:rsidRPr="00A5238D">
        <w:rPr>
          <w:rFonts w:asciiTheme="majorBidi" w:hAnsiTheme="majorBidi" w:cstheme="majorBidi"/>
          <w:lang w:val="en-US"/>
        </w:rPr>
        <w:t>emerged after 1948</w:t>
      </w:r>
      <w:r w:rsidRPr="00A5238D">
        <w:rPr>
          <w:rFonts w:asciiTheme="majorBidi" w:hAnsiTheme="majorBidi" w:cstheme="majorBidi"/>
          <w:lang w:val="en-US"/>
        </w:rPr>
        <w:t xml:space="preserve"> (Mawasi</w:t>
      </w:r>
      <w:r w:rsidR="009A63D1" w:rsidRPr="00A5238D">
        <w:rPr>
          <w:rFonts w:asciiTheme="majorBidi" w:hAnsiTheme="majorBidi" w:cstheme="majorBidi"/>
          <w:lang w:val="en-US"/>
        </w:rPr>
        <w:t xml:space="preserve"> 2017</w:t>
      </w:r>
      <w:r w:rsidRPr="00A5238D">
        <w:rPr>
          <w:rFonts w:asciiTheme="majorBidi" w:hAnsiTheme="majorBidi" w:cstheme="majorBidi"/>
          <w:lang w:val="en-US"/>
        </w:rPr>
        <w:t xml:space="preserve">, </w:t>
      </w:r>
      <w:r w:rsidR="009A63D1" w:rsidRPr="00A5238D">
        <w:rPr>
          <w:rFonts w:asciiTheme="majorBidi" w:hAnsiTheme="majorBidi" w:cstheme="majorBidi"/>
          <w:lang w:val="en-US"/>
        </w:rPr>
        <w:t>p.</w:t>
      </w:r>
      <w:r w:rsidR="00F71325">
        <w:rPr>
          <w:rFonts w:asciiTheme="majorBidi" w:hAnsiTheme="majorBidi" w:cstheme="majorBidi"/>
          <w:lang w:val="en-US"/>
        </w:rPr>
        <w:t xml:space="preserve"> </w:t>
      </w:r>
      <w:r w:rsidRPr="00A5238D">
        <w:rPr>
          <w:rFonts w:asciiTheme="majorBidi" w:hAnsiTheme="majorBidi" w:cstheme="majorBidi"/>
          <w:lang w:val="en-US"/>
        </w:rPr>
        <w:t>36).</w:t>
      </w:r>
      <w:r w:rsidR="000450A1" w:rsidRPr="00A5238D">
        <w:rPr>
          <w:rFonts w:asciiTheme="majorBidi" w:hAnsiTheme="majorBidi" w:cstheme="majorBidi"/>
          <w:lang w:val="en-US"/>
        </w:rPr>
        <w:t xml:space="preserve"> </w:t>
      </w:r>
      <w:r w:rsidRPr="00A5238D">
        <w:rPr>
          <w:rFonts w:asciiTheme="majorBidi" w:hAnsiTheme="majorBidi" w:cstheme="majorBidi"/>
          <w:lang w:val="en-US"/>
        </w:rPr>
        <w:t xml:space="preserve">This </w:t>
      </w:r>
      <w:r w:rsidR="0028260A">
        <w:rPr>
          <w:rFonts w:asciiTheme="majorBidi" w:hAnsiTheme="majorBidi" w:cstheme="majorBidi"/>
          <w:lang w:val="en-US"/>
        </w:rPr>
        <w:t xml:space="preserve">specific, </w:t>
      </w:r>
      <w:r w:rsidR="000450A1" w:rsidRPr="00A5238D">
        <w:rPr>
          <w:rFonts w:asciiTheme="majorBidi" w:hAnsiTheme="majorBidi" w:cstheme="majorBidi"/>
          <w:lang w:val="en-US"/>
        </w:rPr>
        <w:t xml:space="preserve">powerful </w:t>
      </w:r>
      <w:r w:rsidRPr="00A5238D">
        <w:rPr>
          <w:rFonts w:asciiTheme="majorBidi" w:hAnsiTheme="majorBidi" w:cstheme="majorBidi"/>
          <w:lang w:val="en-US"/>
        </w:rPr>
        <w:t>relationship between Palestinian poet</w:t>
      </w:r>
      <w:r w:rsidR="000450A1" w:rsidRPr="00A5238D">
        <w:rPr>
          <w:rFonts w:asciiTheme="majorBidi" w:hAnsiTheme="majorBidi" w:cstheme="majorBidi"/>
          <w:lang w:val="en-US"/>
        </w:rPr>
        <w:t>s</w:t>
      </w:r>
      <w:r w:rsidRPr="00A5238D">
        <w:rPr>
          <w:rFonts w:asciiTheme="majorBidi" w:hAnsiTheme="majorBidi" w:cstheme="majorBidi"/>
          <w:lang w:val="en-US"/>
        </w:rPr>
        <w:t xml:space="preserve"> and the land makes </w:t>
      </w:r>
      <w:r w:rsidR="000450A1" w:rsidRPr="00A5238D">
        <w:rPr>
          <w:rFonts w:asciiTheme="majorBidi" w:hAnsiTheme="majorBidi" w:cstheme="majorBidi"/>
          <w:lang w:val="en-US"/>
        </w:rPr>
        <w:t>the</w:t>
      </w:r>
      <w:r w:rsidRPr="00A5238D">
        <w:rPr>
          <w:rFonts w:asciiTheme="majorBidi" w:hAnsiTheme="majorBidi" w:cstheme="majorBidi"/>
          <w:lang w:val="en-US"/>
        </w:rPr>
        <w:t xml:space="preserve">m </w:t>
      </w:r>
      <w:r w:rsidR="000450A1" w:rsidRPr="00A5238D">
        <w:rPr>
          <w:rFonts w:asciiTheme="majorBidi" w:hAnsiTheme="majorBidi" w:cstheme="majorBidi"/>
          <w:lang w:val="en-US"/>
        </w:rPr>
        <w:t>persistent and steadfast in their all-</w:t>
      </w:r>
      <w:r w:rsidR="0028260A">
        <w:rPr>
          <w:rFonts w:asciiTheme="majorBidi" w:hAnsiTheme="majorBidi" w:cstheme="majorBidi"/>
          <w:lang w:val="en-US"/>
        </w:rPr>
        <w:t>consuming</w:t>
      </w:r>
      <w:r w:rsidR="000450A1" w:rsidRPr="00A5238D">
        <w:rPr>
          <w:rFonts w:asciiTheme="majorBidi" w:hAnsiTheme="majorBidi" w:cstheme="majorBidi"/>
          <w:lang w:val="en-US"/>
        </w:rPr>
        <w:t xml:space="preserve"> determination to remain </w:t>
      </w:r>
      <w:r w:rsidRPr="00A5238D">
        <w:rPr>
          <w:rFonts w:asciiTheme="majorBidi" w:hAnsiTheme="majorBidi" w:cstheme="majorBidi"/>
          <w:lang w:val="en-US"/>
        </w:rPr>
        <w:t xml:space="preserve">and </w:t>
      </w:r>
      <w:r w:rsidR="000450A1" w:rsidRPr="00A5238D">
        <w:rPr>
          <w:rFonts w:asciiTheme="majorBidi" w:hAnsiTheme="majorBidi" w:cstheme="majorBidi"/>
          <w:lang w:val="en-US"/>
        </w:rPr>
        <w:t>resist any endeavors to</w:t>
      </w:r>
      <w:r w:rsidRPr="00A5238D">
        <w:rPr>
          <w:rFonts w:asciiTheme="majorBidi" w:hAnsiTheme="majorBidi" w:cstheme="majorBidi"/>
          <w:lang w:val="en-US"/>
        </w:rPr>
        <w:t xml:space="preserve"> uproot and displace</w:t>
      </w:r>
      <w:r w:rsidR="000450A1" w:rsidRPr="00A5238D">
        <w:rPr>
          <w:rFonts w:asciiTheme="majorBidi" w:hAnsiTheme="majorBidi" w:cstheme="majorBidi"/>
          <w:lang w:val="en-US"/>
        </w:rPr>
        <w:t xml:space="preserve"> them in any way they can</w:t>
      </w:r>
      <w:r w:rsidRPr="00A5238D">
        <w:rPr>
          <w:rFonts w:asciiTheme="majorBidi" w:hAnsiTheme="majorBidi" w:cstheme="majorBidi"/>
          <w:lang w:val="en-US"/>
        </w:rPr>
        <w:t>.</w:t>
      </w:r>
      <w:r w:rsidR="000450A1" w:rsidRPr="00A5238D">
        <w:rPr>
          <w:rFonts w:asciiTheme="majorBidi" w:hAnsiTheme="majorBidi" w:cstheme="majorBidi"/>
          <w:lang w:val="en-US"/>
        </w:rPr>
        <w:t xml:space="preserve"> </w:t>
      </w:r>
    </w:p>
    <w:p w14:paraId="4F8C9A2D" w14:textId="10E2B8E4" w:rsidR="00750149" w:rsidRPr="00A5238D" w:rsidRDefault="00750149" w:rsidP="00750149">
      <w:pPr>
        <w:spacing w:line="480" w:lineRule="auto"/>
        <w:ind w:firstLine="720"/>
        <w:jc w:val="both"/>
        <w:rPr>
          <w:rFonts w:asciiTheme="majorBidi" w:hAnsiTheme="majorBidi" w:cstheme="majorBidi"/>
          <w:rtl/>
        </w:rPr>
      </w:pPr>
      <w:r w:rsidRPr="00D668CF">
        <w:rPr>
          <w:rFonts w:asciiTheme="majorBidi" w:hAnsiTheme="majorBidi" w:cstheme="majorBidi"/>
        </w:rPr>
        <w:t xml:space="preserve">Jubran is one of the Palestinian poets who laid the foundation for the committed, resistance-oriented national poem. </w:t>
      </w:r>
      <w:r>
        <w:rPr>
          <w:rFonts w:asciiTheme="majorBidi" w:hAnsiTheme="majorBidi" w:cstheme="majorBidi"/>
        </w:rPr>
        <w:t>Along with others, he</w:t>
      </w:r>
      <w:r w:rsidRPr="00D668CF">
        <w:rPr>
          <w:rFonts w:asciiTheme="majorBidi" w:hAnsiTheme="majorBidi" w:cstheme="majorBidi"/>
        </w:rPr>
        <w:t xml:space="preserve"> </w:t>
      </w:r>
      <w:r w:rsidR="00301691">
        <w:rPr>
          <w:rFonts w:asciiTheme="majorBidi" w:hAnsiTheme="majorBidi" w:cstheme="majorBidi"/>
        </w:rPr>
        <w:t>turned to</w:t>
      </w:r>
      <w:r w:rsidRPr="00D668CF">
        <w:rPr>
          <w:rFonts w:asciiTheme="majorBidi" w:hAnsiTheme="majorBidi" w:cstheme="majorBidi"/>
        </w:rPr>
        <w:t xml:space="preserve"> Marxist theory</w:t>
      </w:r>
      <w:r w:rsidR="00301691">
        <w:rPr>
          <w:rFonts w:asciiTheme="majorBidi" w:hAnsiTheme="majorBidi" w:cstheme="majorBidi"/>
        </w:rPr>
        <w:t xml:space="preserve"> to shape</w:t>
      </w:r>
      <w:r w:rsidRPr="00D668CF">
        <w:rPr>
          <w:rFonts w:asciiTheme="majorBidi" w:hAnsiTheme="majorBidi" w:cstheme="majorBidi"/>
        </w:rPr>
        <w:t xml:space="preserve"> their </w:t>
      </w:r>
      <w:r w:rsidRPr="00D668CF">
        <w:rPr>
          <w:rFonts w:asciiTheme="majorBidi" w:hAnsiTheme="majorBidi" w:cstheme="majorBidi"/>
        </w:rPr>
        <w:lastRenderedPageBreak/>
        <w:t>ideas, stances, journey</w:t>
      </w:r>
      <w:r w:rsidR="00301691">
        <w:rPr>
          <w:rFonts w:asciiTheme="majorBidi" w:hAnsiTheme="majorBidi" w:cstheme="majorBidi"/>
        </w:rPr>
        <w:t>s</w:t>
      </w:r>
      <w:r w:rsidRPr="00D668CF">
        <w:rPr>
          <w:rFonts w:asciiTheme="majorBidi" w:hAnsiTheme="majorBidi" w:cstheme="majorBidi"/>
        </w:rPr>
        <w:t xml:space="preserve">, and writings. </w:t>
      </w:r>
      <w:r w:rsidR="00301691">
        <w:rPr>
          <w:rFonts w:asciiTheme="majorBidi" w:hAnsiTheme="majorBidi" w:cstheme="majorBidi"/>
        </w:rPr>
        <w:t xml:space="preserve">As </w:t>
      </w:r>
      <w:r w:rsidRPr="00D668CF">
        <w:rPr>
          <w:rFonts w:asciiTheme="majorBidi" w:hAnsiTheme="majorBidi" w:cstheme="majorBidi"/>
        </w:rPr>
        <w:t>a teacher and intellectual leader</w:t>
      </w:r>
      <w:r w:rsidR="00301691">
        <w:rPr>
          <w:rFonts w:asciiTheme="majorBidi" w:hAnsiTheme="majorBidi" w:cstheme="majorBidi"/>
        </w:rPr>
        <w:t>, Jubran refined Palestinian identity</w:t>
      </w:r>
      <w:r w:rsidRPr="00D668CF">
        <w:rPr>
          <w:rFonts w:asciiTheme="majorBidi" w:hAnsiTheme="majorBidi" w:cstheme="majorBidi"/>
        </w:rPr>
        <w:t xml:space="preserve"> through his writings, poetry, and views</w:t>
      </w:r>
      <w:r w:rsidR="00301691">
        <w:rPr>
          <w:rFonts w:asciiTheme="majorBidi" w:hAnsiTheme="majorBidi" w:cstheme="majorBidi"/>
        </w:rPr>
        <w:t>, leaving his</w:t>
      </w:r>
      <w:r w:rsidRPr="00D668CF">
        <w:rPr>
          <w:rFonts w:asciiTheme="majorBidi" w:hAnsiTheme="majorBidi" w:cstheme="majorBidi"/>
        </w:rPr>
        <w:t xml:space="preserve"> mark on an entire generation</w:t>
      </w:r>
      <w:r>
        <w:t>.</w:t>
      </w:r>
    </w:p>
    <w:p w14:paraId="4F02AD07" w14:textId="77777777" w:rsidR="000803F1" w:rsidRPr="00A5238D" w:rsidRDefault="000803F1" w:rsidP="00697F5D">
      <w:pPr>
        <w:spacing w:line="480" w:lineRule="auto"/>
        <w:jc w:val="both"/>
        <w:rPr>
          <w:rFonts w:asciiTheme="majorBidi" w:hAnsiTheme="majorBidi" w:cstheme="majorBidi"/>
          <w:lang w:val="en-US"/>
        </w:rPr>
      </w:pPr>
    </w:p>
    <w:p w14:paraId="18521F6B" w14:textId="4304D5FF" w:rsidR="000803F1" w:rsidRPr="00A5238D" w:rsidRDefault="000803F1" w:rsidP="00697F5D">
      <w:pPr>
        <w:spacing w:line="480" w:lineRule="auto"/>
        <w:jc w:val="both"/>
        <w:rPr>
          <w:rFonts w:asciiTheme="majorBidi" w:hAnsiTheme="majorBidi" w:cstheme="majorBidi"/>
          <w:i/>
          <w:iCs/>
          <w:lang w:val="en-US"/>
        </w:rPr>
      </w:pPr>
      <w:r w:rsidRPr="00A5238D">
        <w:rPr>
          <w:rFonts w:asciiTheme="majorBidi" w:hAnsiTheme="majorBidi" w:cstheme="majorBidi"/>
          <w:i/>
          <w:iCs/>
          <w:lang w:val="en-US"/>
        </w:rPr>
        <w:t>2.4. Local Palestinian Poetry</w:t>
      </w:r>
    </w:p>
    <w:p w14:paraId="66DC658D" w14:textId="23BFA96B" w:rsidR="00CC0335" w:rsidRPr="00A5238D" w:rsidRDefault="000803F1" w:rsidP="00301691">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After 1948, Palestinians inside </w:t>
      </w:r>
      <w:r w:rsidR="00301691">
        <w:rPr>
          <w:rFonts w:asciiTheme="majorBidi" w:hAnsiTheme="majorBidi" w:cstheme="majorBidi"/>
          <w:lang w:val="en-US"/>
        </w:rPr>
        <w:t xml:space="preserve">Israel </w:t>
      </w:r>
      <w:r w:rsidRPr="00A5238D">
        <w:rPr>
          <w:rFonts w:asciiTheme="majorBidi" w:hAnsiTheme="majorBidi" w:cstheme="majorBidi"/>
          <w:lang w:val="en-US"/>
        </w:rPr>
        <w:t xml:space="preserve">became a minority subject to state control </w:t>
      </w:r>
      <w:r w:rsidR="0028260A">
        <w:rPr>
          <w:rFonts w:asciiTheme="majorBidi" w:hAnsiTheme="majorBidi" w:cstheme="majorBidi"/>
          <w:lang w:val="en-US"/>
        </w:rPr>
        <w:t xml:space="preserve">and remained </w:t>
      </w:r>
      <w:r w:rsidR="00CC0335" w:rsidRPr="00A5238D">
        <w:rPr>
          <w:rFonts w:asciiTheme="majorBidi" w:hAnsiTheme="majorBidi" w:cstheme="majorBidi"/>
          <w:lang w:val="en-US"/>
        </w:rPr>
        <w:t>under</w:t>
      </w:r>
      <w:r w:rsidRPr="00A5238D">
        <w:rPr>
          <w:rFonts w:asciiTheme="majorBidi" w:hAnsiTheme="majorBidi" w:cstheme="majorBidi"/>
          <w:lang w:val="en-US"/>
        </w:rPr>
        <w:t xml:space="preserve"> military rule until 1956. The Israeli authorities took control of education and established new policies</w:t>
      </w:r>
      <w:r w:rsidR="00301691">
        <w:rPr>
          <w:rFonts w:asciiTheme="majorBidi" w:hAnsiTheme="majorBidi" w:cstheme="majorBidi"/>
          <w:lang w:val="en-US"/>
        </w:rPr>
        <w:t xml:space="preserve"> that reflected their </w:t>
      </w:r>
      <w:r w:rsidR="0028260A">
        <w:rPr>
          <w:rFonts w:asciiTheme="majorBidi" w:hAnsiTheme="majorBidi" w:cstheme="majorBidi"/>
          <w:lang w:val="en-US"/>
        </w:rPr>
        <w:t xml:space="preserve">national </w:t>
      </w:r>
      <w:r w:rsidR="00301691">
        <w:rPr>
          <w:rFonts w:asciiTheme="majorBidi" w:hAnsiTheme="majorBidi" w:cstheme="majorBidi"/>
          <w:lang w:val="en-US"/>
        </w:rPr>
        <w:t>goals</w:t>
      </w:r>
      <w:r w:rsidR="00CC0335" w:rsidRPr="00A5238D">
        <w:rPr>
          <w:rFonts w:asciiTheme="majorBidi" w:hAnsiTheme="majorBidi" w:cstheme="majorBidi"/>
          <w:lang w:val="en-US"/>
        </w:rPr>
        <w:t>. This restricted opportunities</w:t>
      </w:r>
      <w:r w:rsidRPr="00A5238D">
        <w:rPr>
          <w:rFonts w:asciiTheme="majorBidi" w:hAnsiTheme="majorBidi" w:cstheme="majorBidi"/>
          <w:lang w:val="en-US"/>
        </w:rPr>
        <w:t xml:space="preserve"> to write </w:t>
      </w:r>
      <w:r w:rsidR="00CC0335" w:rsidRPr="00A5238D">
        <w:rPr>
          <w:rFonts w:asciiTheme="majorBidi" w:hAnsiTheme="majorBidi" w:cstheme="majorBidi"/>
          <w:lang w:val="en-US"/>
        </w:rPr>
        <w:t>in a way that contravene</w:t>
      </w:r>
      <w:r w:rsidR="00301691">
        <w:rPr>
          <w:rFonts w:asciiTheme="majorBidi" w:hAnsiTheme="majorBidi" w:cstheme="majorBidi"/>
          <w:lang w:val="en-US"/>
        </w:rPr>
        <w:t>d</w:t>
      </w:r>
      <w:r w:rsidR="00CC0335" w:rsidRPr="00A5238D">
        <w:rPr>
          <w:rFonts w:asciiTheme="majorBidi" w:hAnsiTheme="majorBidi" w:cstheme="majorBidi"/>
          <w:lang w:val="en-US"/>
        </w:rPr>
        <w:t xml:space="preserve"> </w:t>
      </w:r>
      <w:r w:rsidRPr="00A5238D">
        <w:rPr>
          <w:rFonts w:asciiTheme="majorBidi" w:hAnsiTheme="majorBidi" w:cstheme="majorBidi"/>
          <w:lang w:val="en-US"/>
        </w:rPr>
        <w:t>those polic</w:t>
      </w:r>
      <w:r w:rsidR="00CC0335" w:rsidRPr="00A5238D">
        <w:rPr>
          <w:rFonts w:asciiTheme="majorBidi" w:hAnsiTheme="majorBidi" w:cstheme="majorBidi"/>
          <w:lang w:val="en-US"/>
        </w:rPr>
        <w:t>y strictures</w:t>
      </w:r>
      <w:r w:rsidRPr="00A5238D">
        <w:rPr>
          <w:rFonts w:asciiTheme="majorBidi" w:hAnsiTheme="majorBidi" w:cstheme="majorBidi"/>
          <w:lang w:val="en-US"/>
        </w:rPr>
        <w:t xml:space="preserve"> and even </w:t>
      </w:r>
      <w:r w:rsidR="00CC0335" w:rsidRPr="00A5238D">
        <w:rPr>
          <w:rFonts w:asciiTheme="majorBidi" w:hAnsiTheme="majorBidi" w:cstheme="majorBidi"/>
          <w:lang w:val="en-US"/>
        </w:rPr>
        <w:t>to familiarize oneself</w:t>
      </w:r>
      <w:r w:rsidRPr="00A5238D">
        <w:rPr>
          <w:rFonts w:asciiTheme="majorBidi" w:hAnsiTheme="majorBidi" w:cstheme="majorBidi"/>
          <w:lang w:val="en-US"/>
        </w:rPr>
        <w:t xml:space="preserve"> with </w:t>
      </w:r>
      <w:r w:rsidR="00CC0335" w:rsidRPr="00A5238D">
        <w:rPr>
          <w:rFonts w:asciiTheme="majorBidi" w:hAnsiTheme="majorBidi" w:cstheme="majorBidi"/>
          <w:lang w:val="en-US"/>
        </w:rPr>
        <w:t>output from</w:t>
      </w:r>
      <w:r w:rsidRPr="00A5238D">
        <w:rPr>
          <w:rFonts w:asciiTheme="majorBidi" w:hAnsiTheme="majorBidi" w:cstheme="majorBidi"/>
          <w:lang w:val="en-US"/>
        </w:rPr>
        <w:t xml:space="preserve"> the Arab world.</w:t>
      </w:r>
      <w:r w:rsidR="00CC0335" w:rsidRPr="00A5238D">
        <w:rPr>
          <w:rFonts w:asciiTheme="majorBidi" w:hAnsiTheme="majorBidi" w:cstheme="majorBidi"/>
          <w:lang w:val="en-US"/>
        </w:rPr>
        <w:t xml:space="preserve"> </w:t>
      </w:r>
    </w:p>
    <w:p w14:paraId="73B56BDF" w14:textId="768E6E7A" w:rsidR="00CC0335" w:rsidRPr="00A5238D" w:rsidRDefault="00301691" w:rsidP="0028260A">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Jubran was one of the poets of resistance.</w:t>
      </w:r>
      <w:r>
        <w:rPr>
          <w:rFonts w:asciiTheme="majorBidi" w:hAnsiTheme="majorBidi" w:cstheme="majorBidi"/>
          <w:lang w:val="en-US"/>
        </w:rPr>
        <w:t xml:space="preserve"> </w:t>
      </w:r>
      <w:r w:rsidR="000803F1" w:rsidRPr="00A5238D">
        <w:rPr>
          <w:rFonts w:asciiTheme="majorBidi" w:hAnsiTheme="majorBidi" w:cstheme="majorBidi"/>
          <w:lang w:val="en-US"/>
        </w:rPr>
        <w:t xml:space="preserve">After 1967, </w:t>
      </w:r>
      <w:r w:rsidR="00CC0335" w:rsidRPr="00A5238D">
        <w:rPr>
          <w:rFonts w:asciiTheme="majorBidi" w:hAnsiTheme="majorBidi" w:cstheme="majorBidi"/>
          <w:lang w:val="en-US"/>
        </w:rPr>
        <w:t>indigenous</w:t>
      </w:r>
      <w:r w:rsidR="000803F1" w:rsidRPr="00A5238D">
        <w:rPr>
          <w:rFonts w:asciiTheme="majorBidi" w:hAnsiTheme="majorBidi" w:cstheme="majorBidi"/>
          <w:lang w:val="en-US"/>
        </w:rPr>
        <w:t xml:space="preserve"> poets within Israel </w:t>
      </w:r>
      <w:r w:rsidR="00CC0335" w:rsidRPr="00A5238D">
        <w:rPr>
          <w:rFonts w:asciiTheme="majorBidi" w:hAnsiTheme="majorBidi" w:cstheme="majorBidi"/>
          <w:lang w:val="en-US"/>
        </w:rPr>
        <w:t xml:space="preserve">became </w:t>
      </w:r>
      <w:r w:rsidR="0028260A">
        <w:rPr>
          <w:rFonts w:asciiTheme="majorBidi" w:hAnsiTheme="majorBidi" w:cstheme="majorBidi"/>
          <w:lang w:val="en-US"/>
        </w:rPr>
        <w:t>known t</w:t>
      </w:r>
      <w:r w:rsidR="000803F1" w:rsidRPr="00A5238D">
        <w:rPr>
          <w:rFonts w:asciiTheme="majorBidi" w:hAnsiTheme="majorBidi" w:cstheme="majorBidi"/>
          <w:lang w:val="en-US"/>
        </w:rPr>
        <w:t xml:space="preserve">o </w:t>
      </w:r>
      <w:r w:rsidR="009F700E">
        <w:rPr>
          <w:rFonts w:asciiTheme="majorBidi" w:hAnsiTheme="majorBidi" w:cstheme="majorBidi"/>
          <w:lang w:val="en-US"/>
        </w:rPr>
        <w:t xml:space="preserve">the </w:t>
      </w:r>
      <w:r w:rsidR="000803F1" w:rsidRPr="00A5238D">
        <w:rPr>
          <w:rFonts w:asciiTheme="majorBidi" w:hAnsiTheme="majorBidi" w:cstheme="majorBidi"/>
          <w:lang w:val="en-US"/>
        </w:rPr>
        <w:t>Arab world</w:t>
      </w:r>
      <w:r w:rsidR="009F700E">
        <w:rPr>
          <w:rFonts w:asciiTheme="majorBidi" w:hAnsiTheme="majorBidi" w:cstheme="majorBidi"/>
          <w:lang w:val="en-US"/>
        </w:rPr>
        <w:t xml:space="preserve">, particularly </w:t>
      </w:r>
      <w:r w:rsidR="0028260A">
        <w:rPr>
          <w:rFonts w:asciiTheme="majorBidi" w:hAnsiTheme="majorBidi" w:cstheme="majorBidi"/>
          <w:lang w:val="en-US"/>
        </w:rPr>
        <w:t>because of</w:t>
      </w:r>
      <w:r w:rsidR="000803F1" w:rsidRPr="00A5238D">
        <w:rPr>
          <w:rFonts w:asciiTheme="majorBidi" w:hAnsiTheme="majorBidi" w:cstheme="majorBidi"/>
          <w:lang w:val="en-US"/>
        </w:rPr>
        <w:t xml:space="preserve"> their political </w:t>
      </w:r>
      <w:r w:rsidR="009F700E">
        <w:rPr>
          <w:rFonts w:asciiTheme="majorBidi" w:hAnsiTheme="majorBidi" w:cstheme="majorBidi"/>
          <w:lang w:val="en-US"/>
        </w:rPr>
        <w:t>inclinations, which they infused into</w:t>
      </w:r>
      <w:r w:rsidR="000803F1" w:rsidRPr="00A5238D">
        <w:rPr>
          <w:rFonts w:asciiTheme="majorBidi" w:hAnsiTheme="majorBidi" w:cstheme="majorBidi"/>
          <w:lang w:val="en-US"/>
        </w:rPr>
        <w:t xml:space="preserve"> their poe</w:t>
      </w:r>
      <w:r w:rsidR="0028260A">
        <w:rPr>
          <w:rFonts w:asciiTheme="majorBidi" w:hAnsiTheme="majorBidi" w:cstheme="majorBidi"/>
          <w:lang w:val="en-US"/>
        </w:rPr>
        <w:t>try</w:t>
      </w:r>
      <w:r w:rsidR="000803F1" w:rsidRPr="00A5238D">
        <w:rPr>
          <w:rFonts w:asciiTheme="majorBidi" w:hAnsiTheme="majorBidi" w:cstheme="majorBidi"/>
          <w:lang w:val="en-US"/>
        </w:rPr>
        <w:t xml:space="preserve">. </w:t>
      </w:r>
      <w:r w:rsidR="00CC0335" w:rsidRPr="00A5238D">
        <w:rPr>
          <w:rFonts w:asciiTheme="majorBidi" w:hAnsiTheme="majorBidi" w:cstheme="majorBidi"/>
          <w:lang w:val="en-US"/>
        </w:rPr>
        <w:t>T</w:t>
      </w:r>
      <w:r w:rsidR="000803F1" w:rsidRPr="00A5238D">
        <w:rPr>
          <w:rFonts w:asciiTheme="majorBidi" w:hAnsiTheme="majorBidi" w:cstheme="majorBidi"/>
          <w:lang w:val="en-US"/>
        </w:rPr>
        <w:t xml:space="preserve">his led to the </w:t>
      </w:r>
      <w:r w:rsidR="00CC0335" w:rsidRPr="00A5238D">
        <w:rPr>
          <w:rFonts w:asciiTheme="majorBidi" w:hAnsiTheme="majorBidi" w:cstheme="majorBidi"/>
          <w:lang w:val="en-US"/>
        </w:rPr>
        <w:t>concept and use of the</w:t>
      </w:r>
      <w:r w:rsidR="000803F1" w:rsidRPr="00A5238D">
        <w:rPr>
          <w:rFonts w:asciiTheme="majorBidi" w:hAnsiTheme="majorBidi" w:cstheme="majorBidi"/>
          <w:lang w:val="en-US"/>
        </w:rPr>
        <w:t xml:space="preserve"> term resistance</w:t>
      </w:r>
      <w:r w:rsidR="00CC0335" w:rsidRPr="00A5238D">
        <w:rPr>
          <w:rFonts w:asciiTheme="majorBidi" w:hAnsiTheme="majorBidi" w:cstheme="majorBidi"/>
          <w:lang w:val="en-US"/>
        </w:rPr>
        <w:t xml:space="preserve"> and </w:t>
      </w:r>
      <w:r w:rsidR="000803F1" w:rsidRPr="00A5238D">
        <w:rPr>
          <w:rFonts w:asciiTheme="majorBidi" w:hAnsiTheme="majorBidi" w:cstheme="majorBidi"/>
          <w:lang w:val="en-US"/>
        </w:rPr>
        <w:t xml:space="preserve">Palestinian </w:t>
      </w:r>
      <w:r w:rsidR="00CC0335" w:rsidRPr="00A5238D">
        <w:rPr>
          <w:rFonts w:asciiTheme="majorBidi" w:hAnsiTheme="majorBidi" w:cstheme="majorBidi"/>
          <w:lang w:val="en-US"/>
        </w:rPr>
        <w:t>“</w:t>
      </w:r>
      <w:r w:rsidR="000803F1" w:rsidRPr="00A5238D">
        <w:rPr>
          <w:rFonts w:asciiTheme="majorBidi" w:hAnsiTheme="majorBidi" w:cstheme="majorBidi"/>
          <w:lang w:val="en-US"/>
        </w:rPr>
        <w:t>resistance poetry</w:t>
      </w:r>
      <w:r w:rsidR="00CC0335" w:rsidRPr="00A5238D">
        <w:rPr>
          <w:rFonts w:asciiTheme="majorBidi" w:hAnsiTheme="majorBidi" w:cstheme="majorBidi"/>
          <w:lang w:val="en-US"/>
        </w:rPr>
        <w:t>”</w:t>
      </w:r>
      <w:r w:rsidR="000803F1" w:rsidRPr="00A5238D">
        <w:rPr>
          <w:rFonts w:asciiTheme="majorBidi" w:hAnsiTheme="majorBidi" w:cstheme="majorBidi"/>
          <w:lang w:val="en-US"/>
        </w:rPr>
        <w:t xml:space="preserve"> is </w:t>
      </w:r>
      <w:r w:rsidR="00CC0335" w:rsidRPr="00A5238D">
        <w:rPr>
          <w:rFonts w:asciiTheme="majorBidi" w:hAnsiTheme="majorBidi" w:cstheme="majorBidi"/>
          <w:lang w:val="en-US"/>
        </w:rPr>
        <w:t xml:space="preserve">particularly </w:t>
      </w:r>
      <w:r w:rsidR="000803F1" w:rsidRPr="00A5238D">
        <w:rPr>
          <w:rFonts w:asciiTheme="majorBidi" w:hAnsiTheme="majorBidi" w:cstheme="majorBidi"/>
          <w:lang w:val="en-US"/>
        </w:rPr>
        <w:t>associated with Mahmud Darwish (1941</w:t>
      </w:r>
      <w:r w:rsidR="000F1B3A" w:rsidRPr="00A5238D">
        <w:rPr>
          <w:rFonts w:asciiTheme="majorBidi" w:hAnsiTheme="majorBidi" w:cstheme="majorBidi"/>
          <w:lang w:val="en-US"/>
        </w:rPr>
        <w:t>–</w:t>
      </w:r>
      <w:r w:rsidR="000803F1" w:rsidRPr="00A5238D">
        <w:rPr>
          <w:rFonts w:asciiTheme="majorBidi" w:hAnsiTheme="majorBidi" w:cstheme="majorBidi"/>
          <w:lang w:val="en-US"/>
        </w:rPr>
        <w:t>2008)</w:t>
      </w:r>
      <w:r w:rsidR="00CC0335" w:rsidRPr="00A5238D">
        <w:rPr>
          <w:rFonts w:asciiTheme="majorBidi" w:hAnsiTheme="majorBidi" w:cstheme="majorBidi"/>
          <w:lang w:val="en-US"/>
        </w:rPr>
        <w:t>,</w:t>
      </w:r>
      <w:r w:rsidR="000803F1" w:rsidRPr="00A5238D">
        <w:rPr>
          <w:rFonts w:asciiTheme="majorBidi" w:hAnsiTheme="majorBidi" w:cstheme="majorBidi"/>
          <w:lang w:val="en-US"/>
        </w:rPr>
        <w:t xml:space="preserve"> </w:t>
      </w:r>
      <w:r w:rsidR="00CC0335" w:rsidRPr="00A5238D">
        <w:rPr>
          <w:rFonts w:asciiTheme="majorBidi" w:hAnsiTheme="majorBidi" w:cstheme="majorBidi"/>
          <w:lang w:val="en-US"/>
        </w:rPr>
        <w:t>but also</w:t>
      </w:r>
      <w:r w:rsidR="000803F1" w:rsidRPr="00A5238D">
        <w:rPr>
          <w:rFonts w:asciiTheme="majorBidi" w:hAnsiTheme="majorBidi" w:cstheme="majorBidi"/>
          <w:lang w:val="en-US"/>
        </w:rPr>
        <w:t xml:space="preserve"> Tawfiq Zayyad (1929</w:t>
      </w:r>
      <w:r w:rsidR="000F1B3A" w:rsidRPr="00A5238D">
        <w:rPr>
          <w:rFonts w:asciiTheme="majorBidi" w:hAnsiTheme="majorBidi" w:cstheme="majorBidi"/>
          <w:lang w:val="en-US"/>
        </w:rPr>
        <w:t>–</w:t>
      </w:r>
      <w:r w:rsidR="000803F1" w:rsidRPr="00A5238D">
        <w:rPr>
          <w:rFonts w:asciiTheme="majorBidi" w:hAnsiTheme="majorBidi" w:cstheme="majorBidi"/>
          <w:lang w:val="en-US"/>
        </w:rPr>
        <w:t>94), Samih al-Qasim (1939</w:t>
      </w:r>
      <w:r w:rsidR="000F1B3A" w:rsidRPr="00A5238D">
        <w:rPr>
          <w:rFonts w:asciiTheme="majorBidi" w:hAnsiTheme="majorBidi" w:cstheme="majorBidi"/>
          <w:lang w:val="en-US"/>
        </w:rPr>
        <w:t>–</w:t>
      </w:r>
      <w:r w:rsidR="000803F1" w:rsidRPr="00A5238D">
        <w:rPr>
          <w:rFonts w:asciiTheme="majorBidi" w:hAnsiTheme="majorBidi" w:cstheme="majorBidi"/>
          <w:lang w:val="en-US"/>
        </w:rPr>
        <w:t>2014), and Salem Jubran (Mawasi</w:t>
      </w:r>
      <w:r w:rsidR="00CC0335" w:rsidRPr="00A5238D">
        <w:rPr>
          <w:rFonts w:asciiTheme="majorBidi" w:hAnsiTheme="majorBidi" w:cstheme="majorBidi"/>
          <w:lang w:val="en-US"/>
        </w:rPr>
        <w:t xml:space="preserve"> 2017</w:t>
      </w:r>
      <w:r w:rsidR="000803F1" w:rsidRPr="00A5238D">
        <w:rPr>
          <w:rFonts w:asciiTheme="majorBidi" w:hAnsiTheme="majorBidi" w:cstheme="majorBidi"/>
          <w:lang w:val="en-US"/>
        </w:rPr>
        <w:t xml:space="preserve">, </w:t>
      </w:r>
      <w:r w:rsidR="00CC0335" w:rsidRPr="00A5238D">
        <w:rPr>
          <w:rFonts w:asciiTheme="majorBidi" w:hAnsiTheme="majorBidi" w:cstheme="majorBidi"/>
          <w:lang w:val="en-US"/>
        </w:rPr>
        <w:t>p.</w:t>
      </w:r>
      <w:r w:rsidR="00F71325">
        <w:rPr>
          <w:rFonts w:asciiTheme="majorBidi" w:hAnsiTheme="majorBidi" w:cstheme="majorBidi"/>
          <w:lang w:val="en-US"/>
        </w:rPr>
        <w:t xml:space="preserve"> </w:t>
      </w:r>
      <w:r w:rsidR="000803F1" w:rsidRPr="00A5238D">
        <w:rPr>
          <w:rFonts w:asciiTheme="majorBidi" w:hAnsiTheme="majorBidi" w:cstheme="majorBidi"/>
          <w:lang w:val="en-US"/>
        </w:rPr>
        <w:t>12).</w:t>
      </w:r>
    </w:p>
    <w:p w14:paraId="5788AECB" w14:textId="40B2F3AD" w:rsidR="00A000B7" w:rsidRPr="00A5238D" w:rsidRDefault="001757D4" w:rsidP="00697F5D">
      <w:pPr>
        <w:spacing w:line="480" w:lineRule="auto"/>
        <w:ind w:firstLine="720"/>
        <w:jc w:val="both"/>
        <w:rPr>
          <w:rFonts w:asciiTheme="majorBidi" w:hAnsiTheme="majorBidi" w:cstheme="majorBidi"/>
          <w:lang w:val="en-US"/>
        </w:rPr>
      </w:pPr>
      <w:r>
        <w:rPr>
          <w:rFonts w:asciiTheme="majorBidi" w:hAnsiTheme="majorBidi" w:cstheme="majorBidi"/>
          <w:lang w:val="en-US"/>
        </w:rPr>
        <w:t xml:space="preserve">According to </w:t>
      </w:r>
      <w:r w:rsidR="000803F1" w:rsidRPr="00A5238D">
        <w:rPr>
          <w:rFonts w:asciiTheme="majorBidi" w:hAnsiTheme="majorBidi" w:cstheme="majorBidi"/>
          <w:lang w:val="en-US"/>
        </w:rPr>
        <w:t>Mawasi</w:t>
      </w:r>
      <w:r>
        <w:rPr>
          <w:rFonts w:asciiTheme="majorBidi" w:hAnsiTheme="majorBidi" w:cstheme="majorBidi"/>
          <w:lang w:val="en-US"/>
        </w:rPr>
        <w:t>,</w:t>
      </w:r>
      <w:r w:rsidR="000803F1" w:rsidRPr="00A5238D">
        <w:rPr>
          <w:rFonts w:asciiTheme="majorBidi" w:hAnsiTheme="majorBidi" w:cstheme="majorBidi"/>
          <w:lang w:val="en-US"/>
        </w:rPr>
        <w:t xml:space="preserve"> the </w:t>
      </w:r>
      <w:r w:rsidR="00BE6318" w:rsidRPr="00A5238D">
        <w:rPr>
          <w:rFonts w:asciiTheme="majorBidi" w:hAnsiTheme="majorBidi" w:cstheme="majorBidi"/>
          <w:lang w:val="en-US"/>
        </w:rPr>
        <w:t>application of the term</w:t>
      </w:r>
      <w:r w:rsidR="000803F1" w:rsidRPr="00A5238D">
        <w:rPr>
          <w:rFonts w:asciiTheme="majorBidi" w:hAnsiTheme="majorBidi" w:cstheme="majorBidi"/>
          <w:lang w:val="en-US"/>
        </w:rPr>
        <w:t xml:space="preserve"> </w:t>
      </w:r>
      <w:r w:rsidR="00BE6318" w:rsidRPr="00A5238D">
        <w:rPr>
          <w:rFonts w:asciiTheme="majorBidi" w:hAnsiTheme="majorBidi" w:cstheme="majorBidi"/>
          <w:lang w:val="en-US"/>
        </w:rPr>
        <w:t>“</w:t>
      </w:r>
      <w:r w:rsidR="000803F1" w:rsidRPr="00A5238D">
        <w:rPr>
          <w:rFonts w:asciiTheme="majorBidi" w:hAnsiTheme="majorBidi" w:cstheme="majorBidi"/>
          <w:lang w:val="en-US"/>
        </w:rPr>
        <w:t>resistance</w:t>
      </w:r>
      <w:r w:rsidR="00BE6318" w:rsidRPr="00A5238D">
        <w:rPr>
          <w:rFonts w:asciiTheme="majorBidi" w:hAnsiTheme="majorBidi" w:cstheme="majorBidi"/>
          <w:lang w:val="en-US"/>
        </w:rPr>
        <w:t>”</w:t>
      </w:r>
      <w:r w:rsidR="000803F1" w:rsidRPr="00A5238D">
        <w:rPr>
          <w:rFonts w:asciiTheme="majorBidi" w:hAnsiTheme="majorBidi" w:cstheme="majorBidi"/>
          <w:lang w:val="en-US"/>
        </w:rPr>
        <w:t xml:space="preserve"> </w:t>
      </w:r>
      <w:r w:rsidR="00BE6318" w:rsidRPr="00A5238D">
        <w:rPr>
          <w:rFonts w:asciiTheme="majorBidi" w:hAnsiTheme="majorBidi" w:cstheme="majorBidi"/>
          <w:lang w:val="en-US"/>
        </w:rPr>
        <w:t>to</w:t>
      </w:r>
      <w:r w:rsidR="000803F1" w:rsidRPr="00A5238D">
        <w:rPr>
          <w:rFonts w:asciiTheme="majorBidi" w:hAnsiTheme="majorBidi" w:cstheme="majorBidi"/>
          <w:lang w:val="en-US"/>
        </w:rPr>
        <w:t xml:space="preserve"> Palestinian </w:t>
      </w:r>
      <w:r>
        <w:rPr>
          <w:rFonts w:asciiTheme="majorBidi" w:hAnsiTheme="majorBidi" w:cstheme="majorBidi"/>
          <w:lang w:val="en-US"/>
        </w:rPr>
        <w:t xml:space="preserve">poetry </w:t>
      </w:r>
      <w:r w:rsidR="00BE6318" w:rsidRPr="00A5238D">
        <w:rPr>
          <w:rFonts w:asciiTheme="majorBidi" w:hAnsiTheme="majorBidi" w:cstheme="majorBidi"/>
          <w:lang w:val="en-US"/>
        </w:rPr>
        <w:t>was confined to</w:t>
      </w:r>
      <w:r w:rsidR="000803F1" w:rsidRPr="00A5238D">
        <w:rPr>
          <w:rFonts w:asciiTheme="majorBidi" w:hAnsiTheme="majorBidi" w:cstheme="majorBidi"/>
          <w:lang w:val="en-US"/>
        </w:rPr>
        <w:t xml:space="preserve"> political literature in Israel</w:t>
      </w:r>
      <w:r>
        <w:rPr>
          <w:rFonts w:asciiTheme="majorBidi" w:hAnsiTheme="majorBidi" w:cstheme="majorBidi"/>
          <w:lang w:val="en-US"/>
        </w:rPr>
        <w:t>. T</w:t>
      </w:r>
      <w:r w:rsidR="000803F1" w:rsidRPr="00A5238D">
        <w:rPr>
          <w:rFonts w:asciiTheme="majorBidi" w:hAnsiTheme="majorBidi" w:cstheme="majorBidi"/>
          <w:lang w:val="en-US"/>
        </w:rPr>
        <w:t>he Arabs in Galilee</w:t>
      </w:r>
      <w:r w:rsidR="00A000B7" w:rsidRPr="00A5238D">
        <w:rPr>
          <w:rFonts w:asciiTheme="majorBidi" w:hAnsiTheme="majorBidi" w:cstheme="majorBidi"/>
          <w:lang w:val="en-US"/>
        </w:rPr>
        <w:t xml:space="preserve"> (</w:t>
      </w:r>
      <w:r w:rsidR="00A000B7" w:rsidRPr="00A5238D">
        <w:rPr>
          <w:rFonts w:asciiTheme="majorBidi" w:hAnsiTheme="majorBidi" w:cstheme="majorBidi"/>
          <w:i/>
          <w:iCs/>
          <w:lang w:val="en-US"/>
        </w:rPr>
        <w:t>al-Jalil</w:t>
      </w:r>
      <w:r w:rsidR="00A000B7" w:rsidRPr="00A5238D">
        <w:rPr>
          <w:rFonts w:asciiTheme="majorBidi" w:hAnsiTheme="majorBidi" w:cstheme="majorBidi"/>
          <w:lang w:val="en-US"/>
        </w:rPr>
        <w:t>)</w:t>
      </w:r>
      <w:r w:rsidR="000803F1" w:rsidRPr="00A5238D">
        <w:rPr>
          <w:rFonts w:asciiTheme="majorBidi" w:hAnsiTheme="majorBidi" w:cstheme="majorBidi"/>
          <w:lang w:val="en-US"/>
        </w:rPr>
        <w:t>, the Triangle</w:t>
      </w:r>
      <w:r w:rsidR="00A000B7" w:rsidRPr="00A5238D">
        <w:rPr>
          <w:rFonts w:asciiTheme="majorBidi" w:hAnsiTheme="majorBidi" w:cstheme="majorBidi"/>
          <w:lang w:val="en-US"/>
        </w:rPr>
        <w:t xml:space="preserve"> (</w:t>
      </w:r>
      <w:r w:rsidR="00A000B7" w:rsidRPr="00A5238D">
        <w:rPr>
          <w:rFonts w:asciiTheme="majorBidi" w:hAnsiTheme="majorBidi" w:cstheme="majorBidi"/>
          <w:i/>
          <w:iCs/>
          <w:lang w:val="en-US"/>
        </w:rPr>
        <w:t>al-Muthallath</w:t>
      </w:r>
      <w:r w:rsidR="00A000B7" w:rsidRPr="00A5238D">
        <w:rPr>
          <w:rFonts w:asciiTheme="majorBidi" w:hAnsiTheme="majorBidi" w:cstheme="majorBidi"/>
          <w:lang w:val="en-US"/>
        </w:rPr>
        <w:t>) that lies adjacent to the “Green Line,”</w:t>
      </w:r>
      <w:r w:rsidR="000803F1" w:rsidRPr="00A5238D">
        <w:rPr>
          <w:rFonts w:asciiTheme="majorBidi" w:hAnsiTheme="majorBidi" w:cstheme="majorBidi"/>
          <w:lang w:val="en-US"/>
        </w:rPr>
        <w:t xml:space="preserve"> the </w:t>
      </w:r>
      <w:r w:rsidR="00A000B7" w:rsidRPr="00A5238D">
        <w:rPr>
          <w:rFonts w:asciiTheme="majorBidi" w:hAnsiTheme="majorBidi" w:cstheme="majorBidi"/>
          <w:lang w:val="en-US"/>
        </w:rPr>
        <w:t xml:space="preserve">south desert/semi-desert </w:t>
      </w:r>
      <w:r w:rsidR="000803F1" w:rsidRPr="00A5238D">
        <w:rPr>
          <w:rFonts w:asciiTheme="majorBidi" w:hAnsiTheme="majorBidi" w:cstheme="majorBidi"/>
          <w:lang w:val="en-US"/>
        </w:rPr>
        <w:t>Negev</w:t>
      </w:r>
      <w:r w:rsidR="00A000B7" w:rsidRPr="00A5238D">
        <w:rPr>
          <w:rFonts w:asciiTheme="majorBidi" w:hAnsiTheme="majorBidi" w:cstheme="majorBidi"/>
          <w:lang w:val="en-US"/>
        </w:rPr>
        <w:t xml:space="preserve"> (al-Naqab) region</w:t>
      </w:r>
      <w:r w:rsidR="000803F1" w:rsidRPr="00A5238D">
        <w:rPr>
          <w:rFonts w:asciiTheme="majorBidi" w:hAnsiTheme="majorBidi" w:cstheme="majorBidi"/>
          <w:lang w:val="en-US"/>
        </w:rPr>
        <w:t>, and the mixed</w:t>
      </w:r>
      <w:r w:rsidR="00A000B7" w:rsidRPr="00A5238D">
        <w:rPr>
          <w:rFonts w:asciiTheme="majorBidi" w:hAnsiTheme="majorBidi" w:cstheme="majorBidi"/>
          <w:lang w:val="en-US"/>
        </w:rPr>
        <w:t>-community</w:t>
      </w:r>
      <w:r w:rsidR="000803F1" w:rsidRPr="00A5238D">
        <w:rPr>
          <w:rFonts w:asciiTheme="majorBidi" w:hAnsiTheme="majorBidi" w:cstheme="majorBidi"/>
          <w:lang w:val="en-US"/>
        </w:rPr>
        <w:t xml:space="preserve"> cities </w:t>
      </w:r>
      <w:r>
        <w:rPr>
          <w:rFonts w:asciiTheme="majorBidi" w:hAnsiTheme="majorBidi" w:cstheme="majorBidi"/>
          <w:lang w:val="en-US"/>
        </w:rPr>
        <w:t>have</w:t>
      </w:r>
      <w:r w:rsidR="00A000B7" w:rsidRPr="00A5238D">
        <w:rPr>
          <w:rFonts w:asciiTheme="majorBidi" w:hAnsiTheme="majorBidi" w:cstheme="majorBidi"/>
          <w:lang w:val="en-US"/>
        </w:rPr>
        <w:t xml:space="preserve"> </w:t>
      </w:r>
      <w:r w:rsidR="000803F1" w:rsidRPr="00A5238D">
        <w:rPr>
          <w:rFonts w:asciiTheme="majorBidi" w:hAnsiTheme="majorBidi" w:cstheme="majorBidi"/>
          <w:lang w:val="en-US"/>
        </w:rPr>
        <w:t xml:space="preserve">their own </w:t>
      </w:r>
      <w:r w:rsidR="00A000B7" w:rsidRPr="00A5238D">
        <w:rPr>
          <w:rFonts w:asciiTheme="majorBidi" w:hAnsiTheme="majorBidi" w:cstheme="majorBidi"/>
          <w:lang w:val="en-US"/>
        </w:rPr>
        <w:t>particular conditions</w:t>
      </w:r>
      <w:r w:rsidR="000803F1" w:rsidRPr="00A5238D">
        <w:rPr>
          <w:rFonts w:asciiTheme="majorBidi" w:hAnsiTheme="majorBidi" w:cstheme="majorBidi"/>
          <w:lang w:val="en-US"/>
        </w:rPr>
        <w:t xml:space="preserve">, </w:t>
      </w:r>
      <w:r>
        <w:rPr>
          <w:rFonts w:asciiTheme="majorBidi" w:hAnsiTheme="majorBidi" w:cstheme="majorBidi"/>
          <w:lang w:val="en-US"/>
        </w:rPr>
        <w:t>as their lands were</w:t>
      </w:r>
      <w:r w:rsidR="00A000B7" w:rsidRPr="00A5238D">
        <w:rPr>
          <w:rFonts w:asciiTheme="majorBidi" w:hAnsiTheme="majorBidi" w:cstheme="majorBidi"/>
          <w:lang w:val="en-US"/>
        </w:rPr>
        <w:t xml:space="preserve"> confiscated and</w:t>
      </w:r>
      <w:r w:rsidR="000803F1" w:rsidRPr="00A5238D">
        <w:rPr>
          <w:rFonts w:asciiTheme="majorBidi" w:hAnsiTheme="majorBidi" w:cstheme="majorBidi"/>
          <w:lang w:val="en-US"/>
        </w:rPr>
        <w:t xml:space="preserve"> </w:t>
      </w:r>
      <w:r>
        <w:rPr>
          <w:rFonts w:asciiTheme="majorBidi" w:hAnsiTheme="majorBidi" w:cstheme="majorBidi"/>
          <w:lang w:val="en-US"/>
        </w:rPr>
        <w:t xml:space="preserve">they faced </w:t>
      </w:r>
      <w:r w:rsidR="000803F1" w:rsidRPr="00A5238D">
        <w:rPr>
          <w:rFonts w:asciiTheme="majorBidi" w:hAnsiTheme="majorBidi" w:cstheme="majorBidi"/>
          <w:lang w:val="en-US"/>
        </w:rPr>
        <w:t xml:space="preserve">a new type of expropriation </w:t>
      </w:r>
      <w:r w:rsidR="00A000B7" w:rsidRPr="00A5238D">
        <w:rPr>
          <w:rFonts w:asciiTheme="majorBidi" w:hAnsiTheme="majorBidi" w:cstheme="majorBidi"/>
          <w:lang w:val="en-US"/>
        </w:rPr>
        <w:t>in</w:t>
      </w:r>
      <w:r w:rsidR="000803F1" w:rsidRPr="00A5238D">
        <w:rPr>
          <w:rFonts w:asciiTheme="majorBidi" w:hAnsiTheme="majorBidi" w:cstheme="majorBidi"/>
          <w:lang w:val="en-US"/>
        </w:rPr>
        <w:t xml:space="preserve"> settlement</w:t>
      </w:r>
      <w:r w:rsidR="00A000B7" w:rsidRPr="00A5238D">
        <w:rPr>
          <w:rFonts w:asciiTheme="majorBidi" w:hAnsiTheme="majorBidi" w:cstheme="majorBidi"/>
          <w:lang w:val="en-US"/>
        </w:rPr>
        <w:t xml:space="preserve"> building</w:t>
      </w:r>
      <w:r w:rsidR="000803F1" w:rsidRPr="00A5238D">
        <w:rPr>
          <w:rFonts w:asciiTheme="majorBidi" w:hAnsiTheme="majorBidi" w:cstheme="majorBidi"/>
          <w:lang w:val="en-US"/>
        </w:rPr>
        <w:t xml:space="preserve"> (</w:t>
      </w:r>
      <w:r w:rsidR="00CC0335" w:rsidRPr="00A5238D">
        <w:rPr>
          <w:rFonts w:asciiTheme="majorBidi" w:hAnsiTheme="majorBidi" w:cstheme="majorBidi"/>
          <w:lang w:val="en-US"/>
        </w:rPr>
        <w:t>2017</w:t>
      </w:r>
      <w:r w:rsidR="000803F1" w:rsidRPr="00A5238D">
        <w:rPr>
          <w:rFonts w:asciiTheme="majorBidi" w:hAnsiTheme="majorBidi" w:cstheme="majorBidi"/>
          <w:lang w:val="en-US"/>
        </w:rPr>
        <w:t xml:space="preserve">, p. 32). Mawasi </w:t>
      </w:r>
      <w:r>
        <w:rPr>
          <w:rFonts w:asciiTheme="majorBidi" w:hAnsiTheme="majorBidi" w:cstheme="majorBidi"/>
          <w:lang w:val="en-US"/>
        </w:rPr>
        <w:t>identifies</w:t>
      </w:r>
      <w:r w:rsidR="000803F1" w:rsidRPr="00A5238D">
        <w:rPr>
          <w:rFonts w:asciiTheme="majorBidi" w:hAnsiTheme="majorBidi" w:cstheme="majorBidi"/>
          <w:lang w:val="en-US"/>
        </w:rPr>
        <w:t xml:space="preserve"> Ghassan Kanafani (1936</w:t>
      </w:r>
      <w:r w:rsidR="000F1B3A" w:rsidRPr="00A5238D">
        <w:rPr>
          <w:rFonts w:asciiTheme="majorBidi" w:hAnsiTheme="majorBidi" w:cstheme="majorBidi"/>
          <w:lang w:val="en-US"/>
        </w:rPr>
        <w:t>–</w:t>
      </w:r>
      <w:r w:rsidR="000803F1" w:rsidRPr="00A5238D">
        <w:rPr>
          <w:rFonts w:asciiTheme="majorBidi" w:hAnsiTheme="majorBidi" w:cstheme="majorBidi"/>
          <w:lang w:val="en-US"/>
        </w:rPr>
        <w:t xml:space="preserve">72) as the first to </w:t>
      </w:r>
      <w:r w:rsidR="00A000B7" w:rsidRPr="00A5238D">
        <w:rPr>
          <w:rFonts w:asciiTheme="majorBidi" w:hAnsiTheme="majorBidi" w:cstheme="majorBidi"/>
          <w:lang w:val="en-US"/>
        </w:rPr>
        <w:t>use</w:t>
      </w:r>
      <w:r w:rsidR="000803F1" w:rsidRPr="00A5238D">
        <w:rPr>
          <w:rFonts w:asciiTheme="majorBidi" w:hAnsiTheme="majorBidi" w:cstheme="majorBidi"/>
          <w:lang w:val="en-US"/>
        </w:rPr>
        <w:t xml:space="preserve"> the term </w:t>
      </w:r>
      <w:r w:rsidR="00AE165B" w:rsidRPr="00A5238D">
        <w:rPr>
          <w:rFonts w:asciiTheme="majorBidi" w:hAnsiTheme="majorBidi" w:cstheme="majorBidi"/>
          <w:lang w:val="en-US"/>
        </w:rPr>
        <w:t>“</w:t>
      </w:r>
      <w:r w:rsidR="000803F1" w:rsidRPr="00A5238D">
        <w:rPr>
          <w:rFonts w:asciiTheme="majorBidi" w:hAnsiTheme="majorBidi" w:cstheme="majorBidi"/>
          <w:lang w:val="en-US"/>
        </w:rPr>
        <w:t>resistance literature</w:t>
      </w:r>
      <w:r w:rsidR="00D1181C">
        <w:rPr>
          <w:rFonts w:asciiTheme="majorBidi" w:hAnsiTheme="majorBidi" w:cstheme="majorBidi"/>
          <w:lang w:val="en-US"/>
        </w:rPr>
        <w:t>”</w:t>
      </w:r>
      <w:r w:rsidR="00A000B7" w:rsidRPr="00A5238D">
        <w:rPr>
          <w:rFonts w:asciiTheme="majorBidi" w:hAnsiTheme="majorBidi" w:cstheme="majorBidi"/>
          <w:lang w:val="en-US"/>
        </w:rPr>
        <w:t xml:space="preserve"> for those artists living under</w:t>
      </w:r>
      <w:r w:rsidR="000803F1" w:rsidRPr="00A5238D">
        <w:rPr>
          <w:rFonts w:asciiTheme="majorBidi" w:hAnsiTheme="majorBidi" w:cstheme="majorBidi"/>
          <w:lang w:val="en-US"/>
        </w:rPr>
        <w:t xml:space="preserve"> oppression and </w:t>
      </w:r>
      <w:r w:rsidR="00A000B7" w:rsidRPr="00A5238D">
        <w:rPr>
          <w:rFonts w:asciiTheme="majorBidi" w:hAnsiTheme="majorBidi" w:cstheme="majorBidi"/>
          <w:lang w:val="en-US"/>
        </w:rPr>
        <w:t xml:space="preserve">in </w:t>
      </w:r>
      <w:r w:rsidR="000803F1" w:rsidRPr="00A5238D">
        <w:rPr>
          <w:rFonts w:asciiTheme="majorBidi" w:hAnsiTheme="majorBidi" w:cstheme="majorBidi"/>
          <w:lang w:val="en-US"/>
        </w:rPr>
        <w:t xml:space="preserve">cultural captivity as a historic </w:t>
      </w:r>
      <w:r>
        <w:rPr>
          <w:rFonts w:asciiTheme="majorBidi" w:hAnsiTheme="majorBidi" w:cstheme="majorBidi"/>
          <w:lang w:val="en-US"/>
        </w:rPr>
        <w:t>model of</w:t>
      </w:r>
      <w:r w:rsidR="000803F1" w:rsidRPr="00A5238D">
        <w:rPr>
          <w:rFonts w:asciiTheme="majorBidi" w:hAnsiTheme="majorBidi" w:cstheme="majorBidi"/>
          <w:lang w:val="en-US"/>
        </w:rPr>
        <w:t xml:space="preserve"> </w:t>
      </w:r>
      <w:r w:rsidR="00A000B7" w:rsidRPr="00A5238D">
        <w:rPr>
          <w:rFonts w:asciiTheme="majorBidi" w:hAnsiTheme="majorBidi" w:cstheme="majorBidi"/>
          <w:lang w:val="en-US"/>
        </w:rPr>
        <w:t xml:space="preserve">a determined and steadfast </w:t>
      </w:r>
      <w:r w:rsidR="000803F1" w:rsidRPr="00A5238D">
        <w:rPr>
          <w:rFonts w:asciiTheme="majorBidi" w:hAnsiTheme="majorBidi" w:cstheme="majorBidi"/>
          <w:lang w:val="en-US"/>
        </w:rPr>
        <w:t>resistance culture. Kanafani</w:t>
      </w:r>
      <w:r w:rsidR="00A000B7" w:rsidRPr="00A5238D">
        <w:rPr>
          <w:rFonts w:asciiTheme="majorBidi" w:hAnsiTheme="majorBidi" w:cstheme="majorBidi"/>
          <w:lang w:val="en-US"/>
        </w:rPr>
        <w:t xml:space="preserve"> himself stated:</w:t>
      </w:r>
    </w:p>
    <w:p w14:paraId="678DD66E" w14:textId="2C3B0452" w:rsidR="00A000B7" w:rsidRPr="00A5238D" w:rsidRDefault="000803F1"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lastRenderedPageBreak/>
        <w:t xml:space="preserve">What distinguishes resistance literature in occupied Palestine from 1948 to 1968 is </w:t>
      </w:r>
      <w:r w:rsidR="0028260A">
        <w:rPr>
          <w:rFonts w:asciiTheme="majorBidi" w:hAnsiTheme="majorBidi" w:cstheme="majorBidi"/>
          <w:lang w:val="en-US"/>
        </w:rPr>
        <w:t>the</w:t>
      </w:r>
      <w:r w:rsidR="0028260A" w:rsidRPr="00A5238D">
        <w:rPr>
          <w:rFonts w:asciiTheme="majorBidi" w:hAnsiTheme="majorBidi" w:cstheme="majorBidi"/>
          <w:lang w:val="en-US"/>
        </w:rPr>
        <w:t xml:space="preserve"> </w:t>
      </w:r>
      <w:r w:rsidRPr="00A5238D">
        <w:rPr>
          <w:rFonts w:asciiTheme="majorBidi" w:hAnsiTheme="majorBidi" w:cstheme="majorBidi"/>
          <w:lang w:val="en-US"/>
        </w:rPr>
        <w:t>harsh and extremely ferocious conditions that it challenged and lived</w:t>
      </w:r>
      <w:r w:rsidR="0028260A">
        <w:rPr>
          <w:rFonts w:asciiTheme="majorBidi" w:hAnsiTheme="majorBidi" w:cstheme="majorBidi"/>
          <w:lang w:val="en-US"/>
        </w:rPr>
        <w:t xml:space="preserve"> in</w:t>
      </w:r>
      <w:r w:rsidRPr="00A5238D">
        <w:rPr>
          <w:rFonts w:asciiTheme="majorBidi" w:hAnsiTheme="majorBidi" w:cstheme="majorBidi"/>
          <w:lang w:val="en-US"/>
        </w:rPr>
        <w:t>, and it was the furnace in which its artistic production was baked day after day (</w:t>
      </w:r>
      <w:r w:rsidR="009E5F5A" w:rsidRPr="00A5238D">
        <w:rPr>
          <w:rFonts w:asciiTheme="majorBidi" w:hAnsiTheme="majorBidi" w:cstheme="majorBidi"/>
          <w:lang w:val="en-US"/>
        </w:rPr>
        <w:t>1966</w:t>
      </w:r>
      <w:r w:rsidRPr="00A5238D">
        <w:rPr>
          <w:rFonts w:asciiTheme="majorBidi" w:hAnsiTheme="majorBidi" w:cstheme="majorBidi"/>
          <w:lang w:val="en-US"/>
        </w:rPr>
        <w:t>, p.</w:t>
      </w:r>
      <w:r w:rsidR="00F71325">
        <w:rPr>
          <w:rFonts w:asciiTheme="majorBidi" w:hAnsiTheme="majorBidi" w:cstheme="majorBidi"/>
          <w:lang w:val="en-US"/>
        </w:rPr>
        <w:t xml:space="preserve"> </w:t>
      </w:r>
      <w:r w:rsidRPr="00A5238D">
        <w:rPr>
          <w:rFonts w:asciiTheme="majorBidi" w:hAnsiTheme="majorBidi" w:cstheme="majorBidi"/>
          <w:lang w:val="en-US"/>
        </w:rPr>
        <w:t>34).</w:t>
      </w:r>
    </w:p>
    <w:p w14:paraId="00A05533" w14:textId="77777777" w:rsidR="008E35D6" w:rsidRPr="00A5238D" w:rsidRDefault="008E35D6" w:rsidP="00697F5D">
      <w:pPr>
        <w:spacing w:line="480" w:lineRule="auto"/>
        <w:jc w:val="both"/>
        <w:rPr>
          <w:rFonts w:asciiTheme="majorBidi" w:hAnsiTheme="majorBidi" w:cstheme="majorBidi"/>
          <w:lang w:val="en-US"/>
        </w:rPr>
      </w:pPr>
    </w:p>
    <w:p w14:paraId="14F4D24E" w14:textId="2A4AF505" w:rsidR="000803F1" w:rsidRPr="00A5238D" w:rsidRDefault="0005280A" w:rsidP="00697F5D">
      <w:pPr>
        <w:spacing w:line="480" w:lineRule="auto"/>
        <w:jc w:val="both"/>
        <w:rPr>
          <w:rFonts w:asciiTheme="majorBidi" w:hAnsiTheme="majorBidi" w:cstheme="majorBidi"/>
          <w:lang w:val="en-US"/>
        </w:rPr>
      </w:pPr>
      <w:r w:rsidRPr="00A5238D">
        <w:rPr>
          <w:rFonts w:asciiTheme="majorBidi" w:hAnsiTheme="majorBidi" w:cstheme="majorBidi"/>
          <w:lang w:val="en-US"/>
        </w:rPr>
        <w:t>After 1967</w:t>
      </w:r>
      <w:r w:rsidR="000803F1" w:rsidRPr="00A5238D">
        <w:rPr>
          <w:rFonts w:asciiTheme="majorBidi" w:hAnsiTheme="majorBidi" w:cstheme="majorBidi"/>
          <w:lang w:val="en-US"/>
        </w:rPr>
        <w:t xml:space="preserve">, </w:t>
      </w:r>
      <w:r w:rsidR="008E35D6" w:rsidRPr="00A5238D">
        <w:rPr>
          <w:rFonts w:asciiTheme="majorBidi" w:hAnsiTheme="majorBidi" w:cstheme="majorBidi"/>
          <w:lang w:val="en-US"/>
        </w:rPr>
        <w:t>indigenous</w:t>
      </w:r>
      <w:r w:rsidR="000803F1" w:rsidRPr="00A5238D">
        <w:rPr>
          <w:rFonts w:asciiTheme="majorBidi" w:hAnsiTheme="majorBidi" w:cstheme="majorBidi"/>
          <w:lang w:val="en-US"/>
        </w:rPr>
        <w:t xml:space="preserve"> resistance poetry </w:t>
      </w:r>
      <w:r w:rsidRPr="00A5238D">
        <w:rPr>
          <w:rFonts w:asciiTheme="majorBidi" w:hAnsiTheme="majorBidi" w:cstheme="majorBidi"/>
          <w:lang w:val="en-US"/>
        </w:rPr>
        <w:t>shifted toward</w:t>
      </w:r>
      <w:r w:rsidR="000803F1" w:rsidRPr="00A5238D">
        <w:rPr>
          <w:rFonts w:asciiTheme="majorBidi" w:hAnsiTheme="majorBidi" w:cstheme="majorBidi"/>
          <w:lang w:val="en-US"/>
        </w:rPr>
        <w:t xml:space="preserve"> poetry </w:t>
      </w:r>
      <w:r w:rsidRPr="00A5238D">
        <w:rPr>
          <w:rFonts w:asciiTheme="majorBidi" w:hAnsiTheme="majorBidi" w:cstheme="majorBidi"/>
          <w:lang w:val="en-US"/>
        </w:rPr>
        <w:t xml:space="preserve">of the nation </w:t>
      </w:r>
      <w:r w:rsidR="000803F1" w:rsidRPr="00A5238D">
        <w:rPr>
          <w:rFonts w:asciiTheme="majorBidi" w:hAnsiTheme="majorBidi" w:cstheme="majorBidi"/>
          <w:lang w:val="en-US"/>
        </w:rPr>
        <w:t xml:space="preserve">as a </w:t>
      </w:r>
      <w:r w:rsidRPr="00A5238D">
        <w:rPr>
          <w:rFonts w:asciiTheme="majorBidi" w:hAnsiTheme="majorBidi" w:cstheme="majorBidi"/>
          <w:lang w:val="en-US"/>
        </w:rPr>
        <w:t>fundamental</w:t>
      </w:r>
      <w:r w:rsidR="000803F1" w:rsidRPr="00A5238D">
        <w:rPr>
          <w:rFonts w:asciiTheme="majorBidi" w:hAnsiTheme="majorBidi" w:cstheme="majorBidi"/>
          <w:lang w:val="en-US"/>
        </w:rPr>
        <w:t xml:space="preserve"> axis, expressed in different ways</w:t>
      </w:r>
      <w:r w:rsidRPr="00A5238D">
        <w:rPr>
          <w:rFonts w:asciiTheme="majorBidi" w:hAnsiTheme="majorBidi" w:cstheme="majorBidi"/>
          <w:lang w:val="en-US"/>
        </w:rPr>
        <w:t xml:space="preserve"> by different poets.</w:t>
      </w:r>
      <w:r w:rsidR="000803F1" w:rsidRPr="00A5238D">
        <w:rPr>
          <w:rFonts w:asciiTheme="majorBidi" w:hAnsiTheme="majorBidi" w:cstheme="majorBidi"/>
          <w:lang w:val="en-US"/>
        </w:rPr>
        <w:t xml:space="preserve"> </w:t>
      </w:r>
      <w:r w:rsidRPr="00A5238D">
        <w:rPr>
          <w:rFonts w:asciiTheme="majorBidi" w:hAnsiTheme="majorBidi" w:cstheme="majorBidi"/>
          <w:lang w:val="en-US"/>
        </w:rPr>
        <w:t>T</w:t>
      </w:r>
      <w:r w:rsidR="000803F1" w:rsidRPr="00A5238D">
        <w:rPr>
          <w:rFonts w:asciiTheme="majorBidi" w:hAnsiTheme="majorBidi" w:cstheme="majorBidi"/>
          <w:lang w:val="en-US"/>
        </w:rPr>
        <w:t xml:space="preserve">hey addressed the </w:t>
      </w:r>
      <w:r w:rsidR="0025267F">
        <w:rPr>
          <w:rFonts w:asciiTheme="majorBidi" w:hAnsiTheme="majorBidi" w:cstheme="majorBidi"/>
          <w:lang w:val="en-US"/>
        </w:rPr>
        <w:t xml:space="preserve">1948 </w:t>
      </w:r>
      <w:r w:rsidR="00303D8F">
        <w:rPr>
          <w:rFonts w:asciiTheme="majorBidi" w:hAnsiTheme="majorBidi" w:cstheme="majorBidi"/>
          <w:i/>
          <w:iCs/>
          <w:lang w:val="en-US"/>
        </w:rPr>
        <w:t>nakba</w:t>
      </w:r>
      <w:r w:rsidR="000803F1" w:rsidRPr="00A5238D">
        <w:rPr>
          <w:rFonts w:asciiTheme="majorBidi" w:hAnsiTheme="majorBidi" w:cstheme="majorBidi"/>
          <w:lang w:val="en-US"/>
        </w:rPr>
        <w:t>, wrote longing</w:t>
      </w:r>
      <w:r w:rsidRPr="00A5238D">
        <w:rPr>
          <w:rFonts w:asciiTheme="majorBidi" w:hAnsiTheme="majorBidi" w:cstheme="majorBidi"/>
          <w:lang w:val="en-US"/>
        </w:rPr>
        <w:t>ly</w:t>
      </w:r>
      <w:r w:rsidR="000803F1" w:rsidRPr="00A5238D">
        <w:rPr>
          <w:rFonts w:asciiTheme="majorBidi" w:hAnsiTheme="majorBidi" w:cstheme="majorBidi"/>
          <w:lang w:val="en-US"/>
        </w:rPr>
        <w:t xml:space="preserve"> </w:t>
      </w:r>
      <w:r w:rsidRPr="00A5238D">
        <w:rPr>
          <w:rFonts w:asciiTheme="majorBidi" w:hAnsiTheme="majorBidi" w:cstheme="majorBidi"/>
          <w:lang w:val="en-US"/>
        </w:rPr>
        <w:t>of</w:t>
      </w:r>
      <w:r w:rsidR="000803F1" w:rsidRPr="00A5238D">
        <w:rPr>
          <w:rFonts w:asciiTheme="majorBidi" w:hAnsiTheme="majorBidi" w:cstheme="majorBidi"/>
          <w:lang w:val="en-US"/>
        </w:rPr>
        <w:t xml:space="preserve"> the</w:t>
      </w:r>
      <w:r w:rsidRPr="00A5238D">
        <w:rPr>
          <w:rFonts w:asciiTheme="majorBidi" w:hAnsiTheme="majorBidi" w:cstheme="majorBidi"/>
          <w:lang w:val="en-US"/>
        </w:rPr>
        <w:t>ir</w:t>
      </w:r>
      <w:r w:rsidR="000803F1" w:rsidRPr="00A5238D">
        <w:rPr>
          <w:rFonts w:asciiTheme="majorBidi" w:hAnsiTheme="majorBidi" w:cstheme="majorBidi"/>
          <w:lang w:val="en-US"/>
        </w:rPr>
        <w:t xml:space="preserve"> famil</w:t>
      </w:r>
      <w:r w:rsidRPr="00A5238D">
        <w:rPr>
          <w:rFonts w:asciiTheme="majorBidi" w:hAnsiTheme="majorBidi" w:cstheme="majorBidi"/>
          <w:lang w:val="en-US"/>
        </w:rPr>
        <w:t>ies</w:t>
      </w:r>
      <w:r w:rsidR="000803F1" w:rsidRPr="00A5238D">
        <w:rPr>
          <w:rFonts w:asciiTheme="majorBidi" w:hAnsiTheme="majorBidi" w:cstheme="majorBidi"/>
          <w:lang w:val="en-US"/>
        </w:rPr>
        <w:t xml:space="preserve">, </w:t>
      </w:r>
      <w:r w:rsidRPr="00A5238D">
        <w:rPr>
          <w:rFonts w:asciiTheme="majorBidi" w:hAnsiTheme="majorBidi" w:cstheme="majorBidi"/>
          <w:lang w:val="en-US"/>
        </w:rPr>
        <w:t>depicted</w:t>
      </w:r>
      <w:r w:rsidR="000803F1" w:rsidRPr="00A5238D">
        <w:rPr>
          <w:rFonts w:asciiTheme="majorBidi" w:hAnsiTheme="majorBidi" w:cstheme="majorBidi"/>
          <w:lang w:val="en-US"/>
        </w:rPr>
        <w:t xml:space="preserve"> the tragedy of the refugees, </w:t>
      </w:r>
      <w:r w:rsidRPr="00A5238D">
        <w:rPr>
          <w:rFonts w:asciiTheme="majorBidi" w:hAnsiTheme="majorBidi" w:cstheme="majorBidi"/>
          <w:lang w:val="en-US"/>
        </w:rPr>
        <w:t xml:space="preserve">and </w:t>
      </w:r>
      <w:r w:rsidR="000803F1" w:rsidRPr="00A5238D">
        <w:rPr>
          <w:rFonts w:asciiTheme="majorBidi" w:hAnsiTheme="majorBidi" w:cstheme="majorBidi"/>
          <w:lang w:val="en-US"/>
        </w:rPr>
        <w:t xml:space="preserve">resisted </w:t>
      </w:r>
      <w:r w:rsidRPr="00A5238D">
        <w:rPr>
          <w:rFonts w:asciiTheme="majorBidi" w:hAnsiTheme="majorBidi" w:cstheme="majorBidi"/>
          <w:lang w:val="en-US"/>
        </w:rPr>
        <w:t xml:space="preserve">both </w:t>
      </w:r>
      <w:r w:rsidR="000803F1" w:rsidRPr="00A5238D">
        <w:rPr>
          <w:rFonts w:asciiTheme="majorBidi" w:hAnsiTheme="majorBidi" w:cstheme="majorBidi"/>
          <w:lang w:val="en-US"/>
        </w:rPr>
        <w:t xml:space="preserve">displacement and military </w:t>
      </w:r>
      <w:r w:rsidRPr="00A5238D">
        <w:rPr>
          <w:rFonts w:asciiTheme="majorBidi" w:hAnsiTheme="majorBidi" w:cstheme="majorBidi"/>
          <w:lang w:val="en-US"/>
        </w:rPr>
        <w:t>diktats.</w:t>
      </w:r>
      <w:r w:rsidR="000803F1" w:rsidRPr="00A5238D">
        <w:rPr>
          <w:rFonts w:asciiTheme="majorBidi" w:hAnsiTheme="majorBidi" w:cstheme="majorBidi"/>
          <w:lang w:val="en-US"/>
        </w:rPr>
        <w:t xml:space="preserve"> </w:t>
      </w:r>
      <w:r w:rsidRPr="00A5238D">
        <w:rPr>
          <w:rFonts w:asciiTheme="majorBidi" w:hAnsiTheme="majorBidi" w:cstheme="majorBidi"/>
          <w:lang w:val="en-US"/>
        </w:rPr>
        <w:t>They wrote in</w:t>
      </w:r>
      <w:r w:rsidR="000803F1" w:rsidRPr="00A5238D">
        <w:rPr>
          <w:rFonts w:asciiTheme="majorBidi" w:hAnsiTheme="majorBidi" w:cstheme="majorBidi"/>
          <w:lang w:val="en-US"/>
        </w:rPr>
        <w:t xml:space="preserve"> defense of </w:t>
      </w:r>
      <w:r w:rsidRPr="00A5238D">
        <w:rPr>
          <w:rFonts w:asciiTheme="majorBidi" w:hAnsiTheme="majorBidi" w:cstheme="majorBidi"/>
          <w:lang w:val="en-US"/>
        </w:rPr>
        <w:t xml:space="preserve">and out of love for </w:t>
      </w:r>
      <w:r w:rsidR="000803F1" w:rsidRPr="00A5238D">
        <w:rPr>
          <w:rFonts w:asciiTheme="majorBidi" w:hAnsiTheme="majorBidi" w:cstheme="majorBidi"/>
          <w:lang w:val="en-US"/>
        </w:rPr>
        <w:t xml:space="preserve">the homeland, </w:t>
      </w:r>
      <w:r w:rsidRPr="00A5238D">
        <w:rPr>
          <w:rFonts w:asciiTheme="majorBidi" w:hAnsiTheme="majorBidi" w:cstheme="majorBidi"/>
          <w:lang w:val="en-US"/>
        </w:rPr>
        <w:t xml:space="preserve">protested </w:t>
      </w:r>
      <w:r w:rsidR="0028260A">
        <w:rPr>
          <w:rFonts w:asciiTheme="majorBidi" w:hAnsiTheme="majorBidi" w:cstheme="majorBidi"/>
          <w:lang w:val="en-US"/>
        </w:rPr>
        <w:t xml:space="preserve">the </w:t>
      </w:r>
      <w:r w:rsidR="000803F1" w:rsidRPr="00A5238D">
        <w:rPr>
          <w:rFonts w:asciiTheme="majorBidi" w:hAnsiTheme="majorBidi" w:cstheme="majorBidi"/>
          <w:lang w:val="en-US"/>
        </w:rPr>
        <w:t xml:space="preserve">confiscation of property, and </w:t>
      </w:r>
      <w:r w:rsidR="001757D4">
        <w:rPr>
          <w:rFonts w:asciiTheme="majorBidi" w:hAnsiTheme="majorBidi" w:cstheme="majorBidi"/>
          <w:lang w:val="en-US"/>
        </w:rPr>
        <w:t>ra</w:t>
      </w:r>
      <w:r w:rsidRPr="00A5238D">
        <w:rPr>
          <w:rFonts w:asciiTheme="majorBidi" w:hAnsiTheme="majorBidi" w:cstheme="majorBidi"/>
          <w:lang w:val="en-US"/>
        </w:rPr>
        <w:t>llied around</w:t>
      </w:r>
      <w:r w:rsidR="000803F1" w:rsidRPr="00A5238D">
        <w:rPr>
          <w:rFonts w:asciiTheme="majorBidi" w:hAnsiTheme="majorBidi" w:cstheme="majorBidi"/>
          <w:lang w:val="en-US"/>
        </w:rPr>
        <w:t xml:space="preserve"> Palestinian identity (Mawasi</w:t>
      </w:r>
      <w:r w:rsidRPr="00A5238D">
        <w:rPr>
          <w:rFonts w:asciiTheme="majorBidi" w:hAnsiTheme="majorBidi" w:cstheme="majorBidi"/>
          <w:lang w:val="en-US"/>
        </w:rPr>
        <w:t xml:space="preserve"> 2017</w:t>
      </w:r>
      <w:r w:rsidR="000803F1" w:rsidRPr="00A5238D">
        <w:rPr>
          <w:rFonts w:asciiTheme="majorBidi" w:hAnsiTheme="majorBidi" w:cstheme="majorBidi"/>
          <w:lang w:val="en-US"/>
        </w:rPr>
        <w:t>, p.</w:t>
      </w:r>
      <w:r w:rsidR="00F71325">
        <w:rPr>
          <w:rFonts w:asciiTheme="majorBidi" w:hAnsiTheme="majorBidi" w:cstheme="majorBidi"/>
          <w:lang w:val="en-US"/>
        </w:rPr>
        <w:t xml:space="preserve"> </w:t>
      </w:r>
      <w:r w:rsidR="000803F1" w:rsidRPr="00A5238D">
        <w:rPr>
          <w:rFonts w:asciiTheme="majorBidi" w:hAnsiTheme="majorBidi" w:cstheme="majorBidi"/>
          <w:lang w:val="en-US"/>
        </w:rPr>
        <w:t xml:space="preserve">44). Although critics differ on </w:t>
      </w:r>
      <w:r w:rsidRPr="00A5238D">
        <w:rPr>
          <w:rFonts w:asciiTheme="majorBidi" w:hAnsiTheme="majorBidi" w:cstheme="majorBidi"/>
          <w:lang w:val="en-US"/>
        </w:rPr>
        <w:t xml:space="preserve">what </w:t>
      </w:r>
      <w:r w:rsidR="000803F1" w:rsidRPr="00A5238D">
        <w:rPr>
          <w:rFonts w:asciiTheme="majorBidi" w:hAnsiTheme="majorBidi" w:cstheme="majorBidi"/>
          <w:lang w:val="en-US"/>
        </w:rPr>
        <w:t xml:space="preserve">the concept of “resistance literature” </w:t>
      </w:r>
      <w:r w:rsidRPr="00A5238D">
        <w:rPr>
          <w:rFonts w:asciiTheme="majorBidi" w:hAnsiTheme="majorBidi" w:cstheme="majorBidi"/>
          <w:lang w:val="en-US"/>
        </w:rPr>
        <w:t xml:space="preserve">is, </w:t>
      </w:r>
      <w:r w:rsidR="000803F1" w:rsidRPr="00A5238D">
        <w:rPr>
          <w:rFonts w:asciiTheme="majorBidi" w:hAnsiTheme="majorBidi" w:cstheme="majorBidi"/>
          <w:lang w:val="en-US"/>
        </w:rPr>
        <w:t xml:space="preserve">most who </w:t>
      </w:r>
      <w:r w:rsidRPr="00A5238D">
        <w:rPr>
          <w:rFonts w:asciiTheme="majorBidi" w:hAnsiTheme="majorBidi" w:cstheme="majorBidi"/>
          <w:lang w:val="en-US"/>
        </w:rPr>
        <w:t xml:space="preserve">have </w:t>
      </w:r>
      <w:r w:rsidR="000803F1" w:rsidRPr="00A5238D">
        <w:rPr>
          <w:rFonts w:asciiTheme="majorBidi" w:hAnsiTheme="majorBidi" w:cstheme="majorBidi"/>
          <w:lang w:val="en-US"/>
        </w:rPr>
        <w:t>wr</w:t>
      </w:r>
      <w:r w:rsidRPr="00A5238D">
        <w:rPr>
          <w:rFonts w:asciiTheme="majorBidi" w:hAnsiTheme="majorBidi" w:cstheme="majorBidi"/>
          <w:lang w:val="en-US"/>
        </w:rPr>
        <w:t>it</w:t>
      </w:r>
      <w:r w:rsidR="000803F1" w:rsidRPr="00A5238D">
        <w:rPr>
          <w:rFonts w:asciiTheme="majorBidi" w:hAnsiTheme="majorBidi" w:cstheme="majorBidi"/>
          <w:lang w:val="en-US"/>
        </w:rPr>
        <w:t>te</w:t>
      </w:r>
      <w:r w:rsidRPr="00A5238D">
        <w:rPr>
          <w:rFonts w:asciiTheme="majorBidi" w:hAnsiTheme="majorBidi" w:cstheme="majorBidi"/>
          <w:lang w:val="en-US"/>
        </w:rPr>
        <w:t>n</w:t>
      </w:r>
      <w:r w:rsidR="000803F1" w:rsidRPr="00A5238D">
        <w:rPr>
          <w:rFonts w:asciiTheme="majorBidi" w:hAnsiTheme="majorBidi" w:cstheme="majorBidi"/>
          <w:lang w:val="en-US"/>
        </w:rPr>
        <w:t xml:space="preserve"> </w:t>
      </w:r>
      <w:r w:rsidRPr="00A5238D">
        <w:rPr>
          <w:rFonts w:asciiTheme="majorBidi" w:hAnsiTheme="majorBidi" w:cstheme="majorBidi"/>
          <w:lang w:val="en-US"/>
        </w:rPr>
        <w:t>on</w:t>
      </w:r>
      <w:r w:rsidR="000803F1" w:rsidRPr="00A5238D">
        <w:rPr>
          <w:rFonts w:asciiTheme="majorBidi" w:hAnsiTheme="majorBidi" w:cstheme="majorBidi"/>
          <w:lang w:val="en-US"/>
        </w:rPr>
        <w:t xml:space="preserve"> our </w:t>
      </w:r>
      <w:r w:rsidRPr="00A5238D">
        <w:rPr>
          <w:rFonts w:asciiTheme="majorBidi" w:hAnsiTheme="majorBidi" w:cstheme="majorBidi"/>
          <w:lang w:val="en-US"/>
        </w:rPr>
        <w:t>indigenous</w:t>
      </w:r>
      <w:r w:rsidR="000803F1" w:rsidRPr="00A5238D">
        <w:rPr>
          <w:rFonts w:asciiTheme="majorBidi" w:hAnsiTheme="majorBidi" w:cstheme="majorBidi"/>
          <w:lang w:val="en-US"/>
        </w:rPr>
        <w:t xml:space="preserve"> poetry agreed </w:t>
      </w:r>
      <w:r w:rsidR="001757D4">
        <w:rPr>
          <w:rFonts w:asciiTheme="majorBidi" w:hAnsiTheme="majorBidi" w:cstheme="majorBidi"/>
          <w:lang w:val="en-US"/>
        </w:rPr>
        <w:t>to use this term to describe it. This is because this</w:t>
      </w:r>
      <w:r w:rsidR="000803F1" w:rsidRPr="00A5238D">
        <w:rPr>
          <w:rFonts w:asciiTheme="majorBidi" w:hAnsiTheme="majorBidi" w:cstheme="majorBidi"/>
          <w:lang w:val="en-US"/>
        </w:rPr>
        <w:t xml:space="preserve"> poetry </w:t>
      </w:r>
      <w:r w:rsidR="0028260A">
        <w:rPr>
          <w:rFonts w:asciiTheme="majorBidi" w:hAnsiTheme="majorBidi" w:cstheme="majorBidi"/>
          <w:lang w:val="en-US"/>
        </w:rPr>
        <w:t xml:space="preserve">is </w:t>
      </w:r>
      <w:r w:rsidRPr="00A5238D">
        <w:rPr>
          <w:rFonts w:asciiTheme="majorBidi" w:hAnsiTheme="majorBidi" w:cstheme="majorBidi"/>
          <w:lang w:val="en-US"/>
        </w:rPr>
        <w:t>produced</w:t>
      </w:r>
      <w:r w:rsidR="000803F1" w:rsidRPr="00A5238D">
        <w:rPr>
          <w:rFonts w:asciiTheme="majorBidi" w:hAnsiTheme="majorBidi" w:cstheme="majorBidi"/>
          <w:lang w:val="en-US"/>
        </w:rPr>
        <w:t xml:space="preserve"> under the pressure of </w:t>
      </w:r>
      <w:r w:rsidR="001757D4">
        <w:rPr>
          <w:rFonts w:asciiTheme="majorBidi" w:hAnsiTheme="majorBidi" w:cstheme="majorBidi"/>
          <w:lang w:val="en-US"/>
        </w:rPr>
        <w:t>the specific</w:t>
      </w:r>
      <w:r w:rsidRPr="00A5238D">
        <w:rPr>
          <w:rFonts w:asciiTheme="majorBidi" w:hAnsiTheme="majorBidi" w:cstheme="majorBidi"/>
          <w:lang w:val="en-US"/>
        </w:rPr>
        <w:t xml:space="preserve"> </w:t>
      </w:r>
      <w:r w:rsidR="000803F1" w:rsidRPr="00A5238D">
        <w:rPr>
          <w:rFonts w:asciiTheme="majorBidi" w:hAnsiTheme="majorBidi" w:cstheme="majorBidi"/>
          <w:lang w:val="en-US"/>
        </w:rPr>
        <w:t>circumstances of occupation</w:t>
      </w:r>
      <w:r w:rsidRPr="00A5238D">
        <w:rPr>
          <w:rFonts w:asciiTheme="majorBidi" w:hAnsiTheme="majorBidi" w:cstheme="majorBidi"/>
          <w:lang w:val="en-US"/>
        </w:rPr>
        <w:t>,</w:t>
      </w:r>
      <w:r w:rsidR="000803F1" w:rsidRPr="00A5238D">
        <w:rPr>
          <w:rFonts w:asciiTheme="majorBidi" w:hAnsiTheme="majorBidi" w:cstheme="majorBidi"/>
          <w:lang w:val="en-US"/>
        </w:rPr>
        <w:t xml:space="preserve"> in </w:t>
      </w:r>
      <w:r w:rsidRPr="00A5238D">
        <w:rPr>
          <w:rFonts w:asciiTheme="majorBidi" w:hAnsiTheme="majorBidi" w:cstheme="majorBidi"/>
          <w:lang w:val="en-US"/>
        </w:rPr>
        <w:t>every sense that word conveys</w:t>
      </w:r>
      <w:r w:rsidR="000803F1" w:rsidRPr="00A5238D">
        <w:rPr>
          <w:rFonts w:asciiTheme="majorBidi" w:hAnsiTheme="majorBidi" w:cstheme="majorBidi"/>
          <w:lang w:val="en-US"/>
        </w:rPr>
        <w:t>.</w:t>
      </w:r>
    </w:p>
    <w:p w14:paraId="57A7384C" w14:textId="0F72633E" w:rsidR="000803F1" w:rsidRPr="00A5238D" w:rsidRDefault="006576E1" w:rsidP="00697F5D">
      <w:pPr>
        <w:spacing w:line="480" w:lineRule="auto"/>
        <w:ind w:firstLine="720"/>
        <w:jc w:val="both"/>
        <w:rPr>
          <w:rFonts w:asciiTheme="majorBidi" w:hAnsiTheme="majorBidi" w:cstheme="majorBidi"/>
          <w:lang w:val="en-US"/>
        </w:rPr>
      </w:pPr>
      <w:commentRangeStart w:id="5"/>
      <w:r w:rsidRPr="00A5238D">
        <w:rPr>
          <w:rFonts w:asciiTheme="majorBidi" w:hAnsiTheme="majorBidi" w:cstheme="majorBidi"/>
          <w:lang w:val="en-US"/>
        </w:rPr>
        <w:t>O</w:t>
      </w:r>
      <w:r w:rsidR="000803F1" w:rsidRPr="00A5238D">
        <w:rPr>
          <w:rFonts w:asciiTheme="majorBidi" w:hAnsiTheme="majorBidi" w:cstheme="majorBidi"/>
          <w:lang w:val="en-US"/>
        </w:rPr>
        <w:t>ur</w:t>
      </w:r>
      <w:commentRangeEnd w:id="5"/>
      <w:r w:rsidR="00267A78">
        <w:rPr>
          <w:rStyle w:val="CommentReference"/>
        </w:rPr>
        <w:commentReference w:id="5"/>
      </w:r>
      <w:r w:rsidR="000803F1" w:rsidRPr="00A5238D">
        <w:rPr>
          <w:rFonts w:asciiTheme="majorBidi" w:hAnsiTheme="majorBidi" w:cstheme="majorBidi"/>
          <w:lang w:val="en-US"/>
        </w:rPr>
        <w:t xml:space="preserve"> poets </w:t>
      </w:r>
      <w:r w:rsidRPr="00A5238D">
        <w:rPr>
          <w:rFonts w:asciiTheme="majorBidi" w:hAnsiTheme="majorBidi" w:cstheme="majorBidi"/>
          <w:lang w:val="en-US"/>
        </w:rPr>
        <w:t>watched</w:t>
      </w:r>
      <w:r w:rsidR="000803F1" w:rsidRPr="00A5238D">
        <w:rPr>
          <w:rFonts w:asciiTheme="majorBidi" w:hAnsiTheme="majorBidi" w:cstheme="majorBidi"/>
          <w:lang w:val="en-US"/>
        </w:rPr>
        <w:t xml:space="preserve"> events</w:t>
      </w:r>
      <w:r w:rsidRPr="00A5238D">
        <w:rPr>
          <w:rFonts w:asciiTheme="majorBidi" w:hAnsiTheme="majorBidi" w:cstheme="majorBidi"/>
          <w:lang w:val="en-US"/>
        </w:rPr>
        <w:t xml:space="preserve"> unfold</w:t>
      </w:r>
      <w:r w:rsidR="000803F1" w:rsidRPr="00A5238D">
        <w:rPr>
          <w:rFonts w:asciiTheme="majorBidi" w:hAnsiTheme="majorBidi" w:cstheme="majorBidi"/>
          <w:lang w:val="en-US"/>
        </w:rPr>
        <w:t xml:space="preserve">, </w:t>
      </w:r>
      <w:r w:rsidRPr="00A5238D">
        <w:rPr>
          <w:rFonts w:asciiTheme="majorBidi" w:hAnsiTheme="majorBidi" w:cstheme="majorBidi"/>
          <w:lang w:val="en-US"/>
        </w:rPr>
        <w:t>observing and interacting with them</w:t>
      </w:r>
      <w:r w:rsidR="000803F1" w:rsidRPr="00A5238D">
        <w:rPr>
          <w:rFonts w:asciiTheme="majorBidi" w:hAnsiTheme="majorBidi" w:cstheme="majorBidi"/>
          <w:lang w:val="en-US"/>
        </w:rPr>
        <w:t xml:space="preserve"> and translating them into poems that </w:t>
      </w:r>
      <w:r w:rsidR="001757D4">
        <w:rPr>
          <w:rFonts w:asciiTheme="majorBidi" w:hAnsiTheme="majorBidi" w:cstheme="majorBidi"/>
          <w:lang w:val="en-US"/>
        </w:rPr>
        <w:t>challenged and rejected</w:t>
      </w:r>
      <w:r w:rsidR="000803F1" w:rsidRPr="00A5238D">
        <w:rPr>
          <w:rFonts w:asciiTheme="majorBidi" w:hAnsiTheme="majorBidi" w:cstheme="majorBidi"/>
          <w:lang w:val="en-US"/>
        </w:rPr>
        <w:t xml:space="preserve"> </w:t>
      </w:r>
      <w:r w:rsidRPr="00A5238D">
        <w:rPr>
          <w:rFonts w:asciiTheme="majorBidi" w:hAnsiTheme="majorBidi" w:cstheme="majorBidi"/>
          <w:lang w:val="en-US"/>
        </w:rPr>
        <w:t>the</w:t>
      </w:r>
      <w:r w:rsidR="000803F1" w:rsidRPr="00A5238D">
        <w:rPr>
          <w:rFonts w:asciiTheme="majorBidi" w:hAnsiTheme="majorBidi" w:cstheme="majorBidi"/>
          <w:lang w:val="en-US"/>
        </w:rPr>
        <w:t xml:space="preserve"> painful realit</w:t>
      </w:r>
      <w:r w:rsidRPr="00A5238D">
        <w:rPr>
          <w:rFonts w:asciiTheme="majorBidi" w:hAnsiTheme="majorBidi" w:cstheme="majorBidi"/>
          <w:lang w:val="en-US"/>
        </w:rPr>
        <w:t>ies imposed:</w:t>
      </w:r>
      <w:r w:rsidR="000803F1" w:rsidRPr="00A5238D">
        <w:rPr>
          <w:rFonts w:asciiTheme="majorBidi" w:hAnsiTheme="majorBidi" w:cstheme="majorBidi"/>
          <w:lang w:val="en-US"/>
        </w:rPr>
        <w:t xml:space="preserve"> </w:t>
      </w:r>
      <w:r w:rsidR="001757D4">
        <w:rPr>
          <w:rFonts w:asciiTheme="majorBidi" w:hAnsiTheme="majorBidi" w:cstheme="majorBidi"/>
          <w:lang w:val="en-US"/>
        </w:rPr>
        <w:t>i</w:t>
      </w:r>
      <w:r w:rsidR="000803F1" w:rsidRPr="00A5238D">
        <w:rPr>
          <w:rFonts w:asciiTheme="majorBidi" w:hAnsiTheme="majorBidi" w:cstheme="majorBidi"/>
          <w:lang w:val="en-US"/>
        </w:rPr>
        <w:t xml:space="preserve">njustice, occupation, and discrimination. </w:t>
      </w:r>
      <w:r w:rsidR="008804BC" w:rsidRPr="00A5238D">
        <w:rPr>
          <w:rFonts w:asciiTheme="majorBidi" w:hAnsiTheme="majorBidi" w:cstheme="majorBidi"/>
          <w:lang w:val="en-US"/>
        </w:rPr>
        <w:t>They graphically depicted the community’s wounds and raised</w:t>
      </w:r>
      <w:r w:rsidR="000803F1" w:rsidRPr="00A5238D">
        <w:rPr>
          <w:rFonts w:asciiTheme="majorBidi" w:hAnsiTheme="majorBidi" w:cstheme="majorBidi"/>
          <w:lang w:val="en-US"/>
        </w:rPr>
        <w:t xml:space="preserve"> loud voice</w:t>
      </w:r>
      <w:r w:rsidR="008804BC" w:rsidRPr="00A5238D">
        <w:rPr>
          <w:rFonts w:asciiTheme="majorBidi" w:hAnsiTheme="majorBidi" w:cstheme="majorBidi"/>
          <w:lang w:val="en-US"/>
        </w:rPr>
        <w:t>s</w:t>
      </w:r>
      <w:r w:rsidR="000803F1" w:rsidRPr="00A5238D">
        <w:rPr>
          <w:rFonts w:asciiTheme="majorBidi" w:hAnsiTheme="majorBidi" w:cstheme="majorBidi"/>
          <w:lang w:val="en-US"/>
        </w:rPr>
        <w:t xml:space="preserve"> against the occup</w:t>
      </w:r>
      <w:r w:rsidR="00F22287" w:rsidRPr="00A5238D">
        <w:rPr>
          <w:rFonts w:asciiTheme="majorBidi" w:hAnsiTheme="majorBidi" w:cstheme="majorBidi"/>
          <w:lang w:val="en-US"/>
        </w:rPr>
        <w:t>iers</w:t>
      </w:r>
      <w:r w:rsidR="000803F1" w:rsidRPr="00A5238D">
        <w:rPr>
          <w:rFonts w:asciiTheme="majorBidi" w:hAnsiTheme="majorBidi" w:cstheme="majorBidi"/>
          <w:lang w:val="en-US"/>
        </w:rPr>
        <w:t xml:space="preserve"> and </w:t>
      </w:r>
      <w:r w:rsidR="00F22287" w:rsidRPr="00A5238D">
        <w:rPr>
          <w:rFonts w:asciiTheme="majorBidi" w:hAnsiTheme="majorBidi" w:cstheme="majorBidi"/>
          <w:lang w:val="en-US"/>
        </w:rPr>
        <w:t>their</w:t>
      </w:r>
      <w:r w:rsidR="000803F1" w:rsidRPr="00A5238D">
        <w:rPr>
          <w:rFonts w:asciiTheme="majorBidi" w:hAnsiTheme="majorBidi" w:cstheme="majorBidi"/>
          <w:lang w:val="en-US"/>
        </w:rPr>
        <w:t xml:space="preserve"> methods. </w:t>
      </w:r>
      <w:r w:rsidR="005A5338" w:rsidRPr="00A5238D">
        <w:rPr>
          <w:rFonts w:asciiTheme="majorBidi" w:hAnsiTheme="majorBidi" w:cstheme="majorBidi"/>
          <w:lang w:val="en-US"/>
        </w:rPr>
        <w:t>Our poets’</w:t>
      </w:r>
      <w:r w:rsidR="000803F1" w:rsidRPr="00A5238D">
        <w:rPr>
          <w:rFonts w:asciiTheme="majorBidi" w:hAnsiTheme="majorBidi" w:cstheme="majorBidi"/>
          <w:lang w:val="en-US"/>
        </w:rPr>
        <w:t xml:space="preserve"> pens </w:t>
      </w:r>
      <w:r w:rsidR="0028260A">
        <w:rPr>
          <w:rFonts w:asciiTheme="majorBidi" w:hAnsiTheme="majorBidi" w:cstheme="majorBidi"/>
          <w:lang w:val="en-US"/>
        </w:rPr>
        <w:t>revealed</w:t>
      </w:r>
      <w:r w:rsidR="000803F1" w:rsidRPr="00A5238D">
        <w:rPr>
          <w:rFonts w:asciiTheme="majorBidi" w:hAnsiTheme="majorBidi" w:cstheme="majorBidi"/>
          <w:lang w:val="en-US"/>
        </w:rPr>
        <w:t xml:space="preserve"> </w:t>
      </w:r>
      <w:r w:rsidR="005A5338" w:rsidRPr="00A5238D">
        <w:rPr>
          <w:rFonts w:asciiTheme="majorBidi" w:hAnsiTheme="majorBidi" w:cstheme="majorBidi"/>
          <w:lang w:val="en-US"/>
        </w:rPr>
        <w:t>all the</w:t>
      </w:r>
      <w:r w:rsidR="0028260A">
        <w:rPr>
          <w:rFonts w:asciiTheme="majorBidi" w:hAnsiTheme="majorBidi" w:cstheme="majorBidi"/>
          <w:lang w:val="en-US"/>
        </w:rPr>
        <w:t xml:space="preserve"> occupiers’ schem</w:t>
      </w:r>
      <w:r w:rsidR="005A5338" w:rsidRPr="00A5238D">
        <w:rPr>
          <w:rFonts w:asciiTheme="majorBidi" w:hAnsiTheme="majorBidi" w:cstheme="majorBidi"/>
          <w:lang w:val="en-US"/>
        </w:rPr>
        <w:t>es for</w:t>
      </w:r>
      <w:r w:rsidR="000803F1" w:rsidRPr="00A5238D">
        <w:rPr>
          <w:rFonts w:asciiTheme="majorBidi" w:hAnsiTheme="majorBidi" w:cstheme="majorBidi"/>
          <w:lang w:val="en-US"/>
        </w:rPr>
        <w:t xml:space="preserve"> suppression and displacement</w:t>
      </w:r>
      <w:r w:rsidR="00FB0E0B">
        <w:rPr>
          <w:rFonts w:asciiTheme="majorBidi" w:hAnsiTheme="majorBidi" w:cstheme="majorBidi"/>
          <w:lang w:val="en-US"/>
        </w:rPr>
        <w:t>. Those who viewed</w:t>
      </w:r>
      <w:r w:rsidR="000803F1" w:rsidRPr="00A5238D">
        <w:rPr>
          <w:rFonts w:asciiTheme="majorBidi" w:hAnsiTheme="majorBidi" w:cstheme="majorBidi"/>
          <w:lang w:val="en-US"/>
        </w:rPr>
        <w:t xml:space="preserve"> the issue</w:t>
      </w:r>
      <w:r w:rsidR="005A5338" w:rsidRPr="00A5238D">
        <w:rPr>
          <w:rFonts w:asciiTheme="majorBidi" w:hAnsiTheme="majorBidi" w:cstheme="majorBidi"/>
          <w:lang w:val="en-US"/>
        </w:rPr>
        <w:t>s</w:t>
      </w:r>
      <w:r w:rsidR="000803F1" w:rsidRPr="00A5238D">
        <w:rPr>
          <w:rFonts w:asciiTheme="majorBidi" w:hAnsiTheme="majorBidi" w:cstheme="majorBidi"/>
          <w:lang w:val="en-US"/>
        </w:rPr>
        <w:t xml:space="preserve"> from </w:t>
      </w:r>
      <w:r w:rsidR="00FB0E0B">
        <w:rPr>
          <w:rFonts w:asciiTheme="majorBidi" w:hAnsiTheme="majorBidi" w:cstheme="majorBidi"/>
          <w:lang w:val="en-US"/>
        </w:rPr>
        <w:t>a distance</w:t>
      </w:r>
      <w:r w:rsidR="000803F1" w:rsidRPr="00A5238D">
        <w:rPr>
          <w:rFonts w:asciiTheme="majorBidi" w:hAnsiTheme="majorBidi" w:cstheme="majorBidi"/>
          <w:lang w:val="en-US"/>
        </w:rPr>
        <w:t xml:space="preserve">, far </w:t>
      </w:r>
      <w:r w:rsidR="005A5338" w:rsidRPr="00A5238D">
        <w:rPr>
          <w:rFonts w:asciiTheme="majorBidi" w:hAnsiTheme="majorBidi" w:cstheme="majorBidi"/>
          <w:lang w:val="en-US"/>
        </w:rPr>
        <w:t>above</w:t>
      </w:r>
      <w:r w:rsidR="000803F1" w:rsidRPr="00A5238D">
        <w:rPr>
          <w:rFonts w:asciiTheme="majorBidi" w:hAnsiTheme="majorBidi" w:cstheme="majorBidi"/>
          <w:lang w:val="en-US"/>
        </w:rPr>
        <w:t xml:space="preserve"> the pain, ambitions, and hopes of </w:t>
      </w:r>
      <w:r w:rsidR="005A5338" w:rsidRPr="00A5238D">
        <w:rPr>
          <w:rFonts w:asciiTheme="majorBidi" w:hAnsiTheme="majorBidi" w:cstheme="majorBidi"/>
          <w:lang w:val="en-US"/>
        </w:rPr>
        <w:t xml:space="preserve">their </w:t>
      </w:r>
      <w:r w:rsidR="000803F1" w:rsidRPr="00A5238D">
        <w:rPr>
          <w:rFonts w:asciiTheme="majorBidi" w:hAnsiTheme="majorBidi" w:cstheme="majorBidi"/>
          <w:lang w:val="en-US"/>
        </w:rPr>
        <w:t xml:space="preserve">people, </w:t>
      </w:r>
      <w:r w:rsidR="00FB0E0B">
        <w:rPr>
          <w:rFonts w:asciiTheme="majorBidi" w:hAnsiTheme="majorBidi" w:cstheme="majorBidi"/>
          <w:lang w:val="en-US"/>
        </w:rPr>
        <w:t>w</w:t>
      </w:r>
      <w:r w:rsidR="0028260A">
        <w:rPr>
          <w:rFonts w:asciiTheme="majorBidi" w:hAnsiTheme="majorBidi" w:cstheme="majorBidi"/>
          <w:lang w:val="en-US"/>
        </w:rPr>
        <w:t>ere</w:t>
      </w:r>
      <w:r w:rsidR="00FB0E0B">
        <w:rPr>
          <w:rFonts w:asciiTheme="majorBidi" w:hAnsiTheme="majorBidi" w:cstheme="majorBidi"/>
          <w:lang w:val="en-US"/>
        </w:rPr>
        <w:t xml:space="preserve"> </w:t>
      </w:r>
      <w:r w:rsidR="00D7276D">
        <w:rPr>
          <w:rFonts w:asciiTheme="majorBidi" w:hAnsiTheme="majorBidi" w:cstheme="majorBidi"/>
          <w:lang w:val="en-US"/>
        </w:rPr>
        <w:t>spurned</w:t>
      </w:r>
      <w:r w:rsidR="000803F1" w:rsidRPr="00A5238D">
        <w:rPr>
          <w:rFonts w:asciiTheme="majorBidi" w:hAnsiTheme="majorBidi" w:cstheme="majorBidi"/>
          <w:lang w:val="en-US"/>
        </w:rPr>
        <w:t xml:space="preserve"> </w:t>
      </w:r>
      <w:r w:rsidR="005A5338" w:rsidRPr="00A5238D">
        <w:rPr>
          <w:rFonts w:asciiTheme="majorBidi" w:hAnsiTheme="majorBidi" w:cstheme="majorBidi"/>
          <w:lang w:val="en-US"/>
        </w:rPr>
        <w:t xml:space="preserve">and </w:t>
      </w:r>
      <w:r w:rsidR="000803F1" w:rsidRPr="00A5238D">
        <w:rPr>
          <w:rFonts w:asciiTheme="majorBidi" w:hAnsiTheme="majorBidi" w:cstheme="majorBidi"/>
          <w:lang w:val="en-US"/>
        </w:rPr>
        <w:t xml:space="preserve">cut off from the masses. Because our poets </w:t>
      </w:r>
      <w:r w:rsidR="005A5338" w:rsidRPr="00A5238D">
        <w:rPr>
          <w:rFonts w:asciiTheme="majorBidi" w:hAnsiTheme="majorBidi" w:cstheme="majorBidi"/>
          <w:lang w:val="en-US"/>
        </w:rPr>
        <w:t xml:space="preserve">who </w:t>
      </w:r>
      <w:r w:rsidR="00D7276D">
        <w:rPr>
          <w:rFonts w:asciiTheme="majorBidi" w:hAnsiTheme="majorBidi" w:cstheme="majorBidi"/>
          <w:lang w:val="en-US"/>
        </w:rPr>
        <w:t xml:space="preserve">have </w:t>
      </w:r>
      <w:r w:rsidR="005A5338" w:rsidRPr="00A5238D">
        <w:rPr>
          <w:rFonts w:asciiTheme="majorBidi" w:hAnsiTheme="majorBidi" w:cstheme="majorBidi"/>
          <w:lang w:val="en-US"/>
        </w:rPr>
        <w:t xml:space="preserve">lived </w:t>
      </w:r>
      <w:r w:rsidR="000803F1" w:rsidRPr="00A5238D">
        <w:rPr>
          <w:rFonts w:asciiTheme="majorBidi" w:hAnsiTheme="majorBidi" w:cstheme="majorBidi"/>
          <w:lang w:val="en-US"/>
        </w:rPr>
        <w:t xml:space="preserve">here </w:t>
      </w:r>
      <w:r w:rsidR="00D7276D">
        <w:rPr>
          <w:rFonts w:asciiTheme="majorBidi" w:hAnsiTheme="majorBidi" w:cstheme="majorBidi"/>
          <w:lang w:val="en-US"/>
        </w:rPr>
        <w:t xml:space="preserve">have </w:t>
      </w:r>
      <w:r w:rsidR="000803F1" w:rsidRPr="00A5238D">
        <w:rPr>
          <w:rFonts w:asciiTheme="majorBidi" w:hAnsiTheme="majorBidi" w:cstheme="majorBidi"/>
          <w:lang w:val="en-US"/>
        </w:rPr>
        <w:t xml:space="preserve">lived </w:t>
      </w:r>
      <w:r w:rsidR="005A5338" w:rsidRPr="00A5238D">
        <w:rPr>
          <w:rFonts w:asciiTheme="majorBidi" w:hAnsiTheme="majorBidi" w:cstheme="majorBidi"/>
          <w:lang w:val="en-US"/>
        </w:rPr>
        <w:t>through th</w:t>
      </w:r>
      <w:r w:rsidR="0028260A">
        <w:rPr>
          <w:rFonts w:asciiTheme="majorBidi" w:hAnsiTheme="majorBidi" w:cstheme="majorBidi"/>
          <w:lang w:val="en-US"/>
        </w:rPr>
        <w:t>e</w:t>
      </w:r>
      <w:r w:rsidR="005A5338" w:rsidRPr="00A5238D">
        <w:rPr>
          <w:rFonts w:asciiTheme="majorBidi" w:hAnsiTheme="majorBidi" w:cstheme="majorBidi"/>
          <w:lang w:val="en-US"/>
        </w:rPr>
        <w:t>se trials and tasted their</w:t>
      </w:r>
      <w:r w:rsidR="000803F1" w:rsidRPr="00A5238D">
        <w:rPr>
          <w:rFonts w:asciiTheme="majorBidi" w:hAnsiTheme="majorBidi" w:cstheme="majorBidi"/>
          <w:lang w:val="en-US"/>
        </w:rPr>
        <w:t xml:space="preserve"> bitterness, their poetry </w:t>
      </w:r>
      <w:r w:rsidR="00D7276D">
        <w:rPr>
          <w:rFonts w:asciiTheme="majorBidi" w:hAnsiTheme="majorBidi" w:cstheme="majorBidi"/>
          <w:lang w:val="en-US"/>
        </w:rPr>
        <w:t>has taken</w:t>
      </w:r>
      <w:r w:rsidR="005A5338" w:rsidRPr="00A5238D">
        <w:rPr>
          <w:rFonts w:asciiTheme="majorBidi" w:hAnsiTheme="majorBidi" w:cstheme="majorBidi"/>
          <w:lang w:val="en-US"/>
        </w:rPr>
        <w:t xml:space="preserve"> on distinctive</w:t>
      </w:r>
      <w:r w:rsidR="000803F1" w:rsidRPr="00A5238D">
        <w:rPr>
          <w:rFonts w:asciiTheme="majorBidi" w:hAnsiTheme="majorBidi" w:cstheme="majorBidi"/>
          <w:lang w:val="en-US"/>
        </w:rPr>
        <w:t xml:space="preserve"> features that </w:t>
      </w:r>
      <w:r w:rsidR="00FB0E0B">
        <w:rPr>
          <w:rFonts w:asciiTheme="majorBidi" w:hAnsiTheme="majorBidi" w:cstheme="majorBidi"/>
          <w:lang w:val="en-US"/>
        </w:rPr>
        <w:t>have much in common</w:t>
      </w:r>
      <w:r w:rsidR="000803F1" w:rsidRPr="00A5238D">
        <w:rPr>
          <w:rFonts w:asciiTheme="majorBidi" w:hAnsiTheme="majorBidi" w:cstheme="majorBidi"/>
          <w:lang w:val="en-US"/>
        </w:rPr>
        <w:t xml:space="preserve"> with progressive poetry</w:t>
      </w:r>
      <w:r w:rsidR="005A5338" w:rsidRPr="00A5238D">
        <w:rPr>
          <w:rFonts w:asciiTheme="majorBidi" w:hAnsiTheme="majorBidi" w:cstheme="majorBidi"/>
          <w:lang w:val="en-US"/>
        </w:rPr>
        <w:t xml:space="preserve"> worldwide</w:t>
      </w:r>
      <w:r w:rsidR="00D7276D">
        <w:rPr>
          <w:rFonts w:asciiTheme="majorBidi" w:hAnsiTheme="majorBidi" w:cstheme="majorBidi"/>
          <w:lang w:val="en-US"/>
        </w:rPr>
        <w:t>.</w:t>
      </w:r>
      <w:r w:rsidR="000803F1" w:rsidRPr="00A5238D">
        <w:rPr>
          <w:rFonts w:asciiTheme="majorBidi" w:hAnsiTheme="majorBidi" w:cstheme="majorBidi"/>
          <w:lang w:val="en-US"/>
        </w:rPr>
        <w:t xml:space="preserve"> </w:t>
      </w:r>
      <w:r w:rsidR="00D7276D">
        <w:rPr>
          <w:rFonts w:asciiTheme="majorBidi" w:hAnsiTheme="majorBidi" w:cstheme="majorBidi"/>
          <w:lang w:val="en-US"/>
        </w:rPr>
        <w:t xml:space="preserve">However, </w:t>
      </w:r>
      <w:r w:rsidR="00FB0E0B">
        <w:rPr>
          <w:rFonts w:asciiTheme="majorBidi" w:hAnsiTheme="majorBidi" w:cstheme="majorBidi"/>
          <w:lang w:val="en-US"/>
        </w:rPr>
        <w:t>local Palestinian poetry differed from other progressive poetry</w:t>
      </w:r>
      <w:r w:rsidR="000803F1" w:rsidRPr="00A5238D">
        <w:rPr>
          <w:rFonts w:asciiTheme="majorBidi" w:hAnsiTheme="majorBidi" w:cstheme="majorBidi"/>
          <w:lang w:val="en-US"/>
        </w:rPr>
        <w:t xml:space="preserve"> </w:t>
      </w:r>
      <w:r w:rsidR="005A5338" w:rsidRPr="00A5238D">
        <w:rPr>
          <w:rFonts w:asciiTheme="majorBidi" w:hAnsiTheme="majorBidi" w:cstheme="majorBidi"/>
          <w:lang w:val="en-US"/>
        </w:rPr>
        <w:t>in its steadfast</w:t>
      </w:r>
      <w:r w:rsidR="000803F1" w:rsidRPr="00A5238D">
        <w:rPr>
          <w:rFonts w:asciiTheme="majorBidi" w:hAnsiTheme="majorBidi" w:cstheme="majorBidi"/>
          <w:lang w:val="en-US"/>
        </w:rPr>
        <w:t xml:space="preserve"> preserv</w:t>
      </w:r>
      <w:r w:rsidR="005A5338" w:rsidRPr="00A5238D">
        <w:rPr>
          <w:rFonts w:asciiTheme="majorBidi" w:hAnsiTheme="majorBidi" w:cstheme="majorBidi"/>
          <w:lang w:val="en-US"/>
        </w:rPr>
        <w:t>ation of its</w:t>
      </w:r>
      <w:r w:rsidR="000803F1" w:rsidRPr="00A5238D">
        <w:rPr>
          <w:rFonts w:asciiTheme="majorBidi" w:hAnsiTheme="majorBidi" w:cstheme="majorBidi"/>
          <w:lang w:val="en-US"/>
        </w:rPr>
        <w:t xml:space="preserve"> local</w:t>
      </w:r>
      <w:r w:rsidR="005A5338" w:rsidRPr="00A5238D">
        <w:rPr>
          <w:rFonts w:asciiTheme="majorBidi" w:hAnsiTheme="majorBidi" w:cstheme="majorBidi"/>
          <w:lang w:val="en-US"/>
        </w:rPr>
        <w:t xml:space="preserve"> particularisms</w:t>
      </w:r>
      <w:r w:rsidR="000803F1" w:rsidRPr="00A5238D">
        <w:rPr>
          <w:rFonts w:asciiTheme="majorBidi" w:hAnsiTheme="majorBidi" w:cstheme="majorBidi"/>
          <w:lang w:val="en-US"/>
        </w:rPr>
        <w:t xml:space="preserve"> and special Palestinian </w:t>
      </w:r>
      <w:r w:rsidR="005A5338" w:rsidRPr="00A5238D">
        <w:rPr>
          <w:rFonts w:asciiTheme="majorBidi" w:hAnsiTheme="majorBidi" w:cstheme="majorBidi"/>
          <w:lang w:val="en-US"/>
        </w:rPr>
        <w:t>overtones</w:t>
      </w:r>
      <w:r w:rsidR="000803F1" w:rsidRPr="00A5238D">
        <w:rPr>
          <w:rFonts w:asciiTheme="majorBidi" w:hAnsiTheme="majorBidi" w:cstheme="majorBidi"/>
          <w:lang w:val="en-US"/>
        </w:rPr>
        <w:t xml:space="preserve">. Our poetry </w:t>
      </w:r>
      <w:r w:rsidR="00D7276D">
        <w:rPr>
          <w:rFonts w:asciiTheme="majorBidi" w:hAnsiTheme="majorBidi" w:cstheme="majorBidi"/>
          <w:lang w:val="en-US"/>
        </w:rPr>
        <w:t>has been</w:t>
      </w:r>
      <w:r w:rsidR="000803F1" w:rsidRPr="00A5238D">
        <w:rPr>
          <w:rFonts w:asciiTheme="majorBidi" w:hAnsiTheme="majorBidi" w:cstheme="majorBidi"/>
          <w:lang w:val="en-US"/>
        </w:rPr>
        <w:t xml:space="preserve"> </w:t>
      </w:r>
      <w:r w:rsidR="005A5338" w:rsidRPr="00A5238D">
        <w:rPr>
          <w:rFonts w:asciiTheme="majorBidi" w:hAnsiTheme="majorBidi" w:cstheme="majorBidi"/>
          <w:lang w:val="en-US"/>
        </w:rPr>
        <w:t xml:space="preserve">a </w:t>
      </w:r>
      <w:r w:rsidR="000803F1" w:rsidRPr="00A5238D">
        <w:rPr>
          <w:rFonts w:asciiTheme="majorBidi" w:hAnsiTheme="majorBidi" w:cstheme="majorBidi"/>
          <w:lang w:val="en-US"/>
        </w:rPr>
        <w:t xml:space="preserve">progressive, revolutionary </w:t>
      </w:r>
      <w:r w:rsidR="005A5338" w:rsidRPr="00A5238D">
        <w:rPr>
          <w:rFonts w:asciiTheme="majorBidi" w:hAnsiTheme="majorBidi" w:cstheme="majorBidi"/>
          <w:lang w:val="en-US"/>
        </w:rPr>
        <w:t>one that</w:t>
      </w:r>
      <w:r w:rsidR="000803F1" w:rsidRPr="00A5238D">
        <w:rPr>
          <w:rFonts w:asciiTheme="majorBidi" w:hAnsiTheme="majorBidi" w:cstheme="majorBidi"/>
          <w:lang w:val="en-US"/>
        </w:rPr>
        <w:t xml:space="preserve"> </w:t>
      </w:r>
      <w:r w:rsidR="005A5338" w:rsidRPr="00A5238D">
        <w:rPr>
          <w:rFonts w:asciiTheme="majorBidi" w:hAnsiTheme="majorBidi" w:cstheme="majorBidi"/>
          <w:lang w:val="en-US"/>
        </w:rPr>
        <w:t>built on</w:t>
      </w:r>
      <w:r w:rsidR="000803F1" w:rsidRPr="00A5238D">
        <w:rPr>
          <w:rFonts w:asciiTheme="majorBidi" w:hAnsiTheme="majorBidi" w:cstheme="majorBidi"/>
          <w:lang w:val="en-US"/>
        </w:rPr>
        <w:t xml:space="preserve"> </w:t>
      </w:r>
      <w:r w:rsidR="0028260A">
        <w:rPr>
          <w:rFonts w:asciiTheme="majorBidi" w:hAnsiTheme="majorBidi" w:cstheme="majorBidi"/>
          <w:lang w:val="en-US"/>
        </w:rPr>
        <w:t xml:space="preserve">the </w:t>
      </w:r>
      <w:r w:rsidR="000803F1" w:rsidRPr="00A5238D">
        <w:rPr>
          <w:rFonts w:asciiTheme="majorBidi" w:hAnsiTheme="majorBidi" w:cstheme="majorBidi"/>
          <w:lang w:val="en-US"/>
        </w:rPr>
        <w:t xml:space="preserve">great poetic heritage </w:t>
      </w:r>
      <w:r w:rsidR="005A5338" w:rsidRPr="00A5238D">
        <w:rPr>
          <w:rFonts w:asciiTheme="majorBidi" w:hAnsiTheme="majorBidi" w:cstheme="majorBidi"/>
          <w:lang w:val="en-US"/>
        </w:rPr>
        <w:t>prevalent</w:t>
      </w:r>
      <w:r w:rsidR="000803F1" w:rsidRPr="00A5238D">
        <w:rPr>
          <w:rFonts w:asciiTheme="majorBidi" w:hAnsiTheme="majorBidi" w:cstheme="majorBidi"/>
          <w:lang w:val="en-US"/>
        </w:rPr>
        <w:t xml:space="preserve"> before the </w:t>
      </w:r>
      <w:r w:rsidR="00303D8F">
        <w:rPr>
          <w:rFonts w:asciiTheme="majorBidi" w:hAnsiTheme="majorBidi" w:cstheme="majorBidi"/>
          <w:i/>
          <w:iCs/>
          <w:lang w:val="en-US"/>
        </w:rPr>
        <w:t>nakba</w:t>
      </w:r>
      <w:r w:rsidR="000803F1" w:rsidRPr="00A5238D">
        <w:rPr>
          <w:rFonts w:asciiTheme="majorBidi" w:hAnsiTheme="majorBidi" w:cstheme="majorBidi"/>
          <w:lang w:val="en-US"/>
        </w:rPr>
        <w:t xml:space="preserve">. Our poets </w:t>
      </w:r>
      <w:r w:rsidR="00D7276D">
        <w:rPr>
          <w:rFonts w:asciiTheme="majorBidi" w:hAnsiTheme="majorBidi" w:cstheme="majorBidi"/>
          <w:lang w:val="en-US"/>
        </w:rPr>
        <w:t xml:space="preserve">have </w:t>
      </w:r>
      <w:r w:rsidR="000803F1" w:rsidRPr="00A5238D">
        <w:rPr>
          <w:rFonts w:asciiTheme="majorBidi" w:hAnsiTheme="majorBidi" w:cstheme="majorBidi"/>
          <w:lang w:val="en-US"/>
        </w:rPr>
        <w:t>a</w:t>
      </w:r>
      <w:r w:rsidR="005A5338" w:rsidRPr="00A5238D">
        <w:rPr>
          <w:rFonts w:asciiTheme="majorBidi" w:hAnsiTheme="majorBidi" w:cstheme="majorBidi"/>
          <w:lang w:val="en-US"/>
        </w:rPr>
        <w:t>dopt</w:t>
      </w:r>
      <w:r w:rsidR="000803F1" w:rsidRPr="00A5238D">
        <w:rPr>
          <w:rFonts w:asciiTheme="majorBidi" w:hAnsiTheme="majorBidi" w:cstheme="majorBidi"/>
          <w:lang w:val="en-US"/>
        </w:rPr>
        <w:t xml:space="preserve">ed these visions because they </w:t>
      </w:r>
      <w:r w:rsidR="00D7276D">
        <w:rPr>
          <w:rFonts w:asciiTheme="majorBidi" w:hAnsiTheme="majorBidi" w:cstheme="majorBidi"/>
          <w:lang w:val="en-US"/>
        </w:rPr>
        <w:t>a</w:t>
      </w:r>
      <w:r w:rsidR="000803F1" w:rsidRPr="00A5238D">
        <w:rPr>
          <w:rFonts w:asciiTheme="majorBidi" w:hAnsiTheme="majorBidi" w:cstheme="majorBidi"/>
          <w:lang w:val="en-US"/>
        </w:rPr>
        <w:t xml:space="preserve">re </w:t>
      </w:r>
      <w:r w:rsidR="000803F1" w:rsidRPr="00A5238D">
        <w:rPr>
          <w:rFonts w:asciiTheme="majorBidi" w:hAnsiTheme="majorBidi" w:cstheme="majorBidi"/>
          <w:lang w:val="en-US"/>
        </w:rPr>
        <w:lastRenderedPageBreak/>
        <w:t xml:space="preserve">familiar with what was produced by the pens of progressive writers in the Arab and international worlds, through what was published in the newspapers and magazines of the </w:t>
      </w:r>
      <w:r w:rsidR="00FB0E0B">
        <w:rPr>
          <w:rFonts w:asciiTheme="majorBidi" w:hAnsiTheme="majorBidi" w:cstheme="majorBidi"/>
          <w:lang w:val="en-US"/>
        </w:rPr>
        <w:t>Israel Communist Party, a rare source</w:t>
      </w:r>
      <w:r w:rsidR="000803F1" w:rsidRPr="00A5238D">
        <w:rPr>
          <w:rFonts w:asciiTheme="majorBidi" w:hAnsiTheme="majorBidi" w:cstheme="majorBidi"/>
          <w:lang w:val="en-US"/>
        </w:rPr>
        <w:t xml:space="preserve"> during a </w:t>
      </w:r>
      <w:r w:rsidR="005A5338" w:rsidRPr="00A5238D">
        <w:rPr>
          <w:rFonts w:asciiTheme="majorBidi" w:hAnsiTheme="majorBidi" w:cstheme="majorBidi"/>
          <w:lang w:val="en-US"/>
        </w:rPr>
        <w:t xml:space="preserve">dark </w:t>
      </w:r>
      <w:r w:rsidR="000803F1" w:rsidRPr="00A5238D">
        <w:rPr>
          <w:rFonts w:asciiTheme="majorBidi" w:hAnsiTheme="majorBidi" w:cstheme="majorBidi"/>
          <w:lang w:val="en-US"/>
        </w:rPr>
        <w:t>period of scarc</w:t>
      </w:r>
      <w:r w:rsidR="005A5338" w:rsidRPr="00A5238D">
        <w:rPr>
          <w:rFonts w:asciiTheme="majorBidi" w:hAnsiTheme="majorBidi" w:cstheme="majorBidi"/>
          <w:lang w:val="en-US"/>
        </w:rPr>
        <w:t>e</w:t>
      </w:r>
      <w:r w:rsidR="000803F1" w:rsidRPr="00A5238D">
        <w:rPr>
          <w:rFonts w:asciiTheme="majorBidi" w:hAnsiTheme="majorBidi" w:cstheme="majorBidi"/>
          <w:lang w:val="en-US"/>
        </w:rPr>
        <w:t xml:space="preserve"> sources and </w:t>
      </w:r>
      <w:r w:rsidR="005A5338" w:rsidRPr="00A5238D">
        <w:rPr>
          <w:rFonts w:asciiTheme="majorBidi" w:hAnsiTheme="majorBidi" w:cstheme="majorBidi"/>
          <w:lang w:val="en-US"/>
        </w:rPr>
        <w:t>a lack of accessible</w:t>
      </w:r>
      <w:r w:rsidR="000803F1" w:rsidRPr="00A5238D">
        <w:rPr>
          <w:rFonts w:asciiTheme="majorBidi" w:hAnsiTheme="majorBidi" w:cstheme="majorBidi"/>
          <w:lang w:val="en-US"/>
        </w:rPr>
        <w:t xml:space="preserve"> progressive books </w:t>
      </w:r>
      <w:r w:rsidR="005A5338" w:rsidRPr="00A5238D">
        <w:rPr>
          <w:rFonts w:asciiTheme="majorBidi" w:hAnsiTheme="majorBidi" w:cstheme="majorBidi"/>
          <w:lang w:val="en-US"/>
        </w:rPr>
        <w:t>(Boulos 1986</w:t>
      </w:r>
      <w:r w:rsidR="000803F1" w:rsidRPr="00A5238D">
        <w:rPr>
          <w:rFonts w:asciiTheme="majorBidi" w:hAnsiTheme="majorBidi" w:cstheme="majorBidi"/>
          <w:lang w:val="en-US"/>
        </w:rPr>
        <w:t>)</w:t>
      </w:r>
      <w:r w:rsidR="005A5338" w:rsidRPr="00A5238D">
        <w:rPr>
          <w:rFonts w:asciiTheme="majorBidi" w:hAnsiTheme="majorBidi" w:cstheme="majorBidi"/>
          <w:lang w:val="en-US"/>
        </w:rPr>
        <w:t>.</w:t>
      </w:r>
    </w:p>
    <w:p w14:paraId="1BD6805B" w14:textId="0F355F4F"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In the 1980s, magazines and newspapers began to appear that published resistance poet</w:t>
      </w:r>
      <w:r w:rsidR="005A5338" w:rsidRPr="00A5238D">
        <w:rPr>
          <w:rFonts w:asciiTheme="majorBidi" w:hAnsiTheme="majorBidi" w:cstheme="majorBidi"/>
          <w:lang w:val="en-US"/>
        </w:rPr>
        <w:t>ry</w:t>
      </w:r>
      <w:r w:rsidRPr="00A5238D">
        <w:rPr>
          <w:rFonts w:asciiTheme="majorBidi" w:hAnsiTheme="majorBidi" w:cstheme="majorBidi"/>
          <w:lang w:val="en-US"/>
        </w:rPr>
        <w:t xml:space="preserve">, including </w:t>
      </w:r>
      <w:r w:rsidRPr="00A5238D">
        <w:rPr>
          <w:rFonts w:asciiTheme="majorBidi" w:hAnsiTheme="majorBidi" w:cstheme="majorBidi"/>
          <w:i/>
          <w:iCs/>
          <w:lang w:val="en-US"/>
        </w:rPr>
        <w:t xml:space="preserve">Al-Anba </w:t>
      </w:r>
      <w:r w:rsidRPr="00A5238D">
        <w:rPr>
          <w:rFonts w:asciiTheme="majorBidi" w:hAnsiTheme="majorBidi" w:cstheme="majorBidi"/>
          <w:lang w:val="en-US"/>
        </w:rPr>
        <w:t>(1968</w:t>
      </w:r>
      <w:r w:rsidR="005A5338" w:rsidRPr="00A5238D">
        <w:rPr>
          <w:rFonts w:asciiTheme="majorBidi" w:hAnsiTheme="majorBidi" w:cstheme="majorBidi"/>
          <w:lang w:val="en-US"/>
        </w:rPr>
        <w:t>–</w:t>
      </w:r>
      <w:r w:rsidRPr="00A5238D">
        <w:rPr>
          <w:rFonts w:asciiTheme="majorBidi" w:hAnsiTheme="majorBidi" w:cstheme="majorBidi"/>
          <w:lang w:val="en-US"/>
        </w:rPr>
        <w:t xml:space="preserve">85), </w:t>
      </w:r>
      <w:r w:rsidRPr="00A5238D">
        <w:rPr>
          <w:rFonts w:asciiTheme="majorBidi" w:hAnsiTheme="majorBidi" w:cstheme="majorBidi"/>
          <w:i/>
          <w:iCs/>
          <w:lang w:val="en-US"/>
        </w:rPr>
        <w:t xml:space="preserve">Al-Sharq </w:t>
      </w:r>
      <w:r w:rsidRPr="00A5238D">
        <w:rPr>
          <w:rFonts w:asciiTheme="majorBidi" w:hAnsiTheme="majorBidi" w:cstheme="majorBidi"/>
          <w:lang w:val="en-US"/>
        </w:rPr>
        <w:t>(1970</w:t>
      </w:r>
      <w:r w:rsidR="00761EE0" w:rsidRPr="00A5238D">
        <w:rPr>
          <w:rFonts w:asciiTheme="majorBidi" w:hAnsiTheme="majorBidi" w:cstheme="majorBidi"/>
          <w:lang w:val="en-US"/>
        </w:rPr>
        <w:t>–</w:t>
      </w:r>
      <w:r w:rsidRPr="00A5238D">
        <w:rPr>
          <w:rFonts w:asciiTheme="majorBidi" w:hAnsiTheme="majorBidi" w:cstheme="majorBidi"/>
          <w:lang w:val="en-US"/>
        </w:rPr>
        <w:t xml:space="preserve">), </w:t>
      </w:r>
      <w:r w:rsidR="00761EE0" w:rsidRPr="00A5238D">
        <w:rPr>
          <w:rFonts w:asciiTheme="majorBidi" w:hAnsiTheme="majorBidi" w:cstheme="majorBidi"/>
          <w:lang w:val="en-US"/>
        </w:rPr>
        <w:t xml:space="preserve">the Hebrew/Arabic </w:t>
      </w:r>
      <w:r w:rsidRPr="00A5238D">
        <w:rPr>
          <w:rFonts w:asciiTheme="majorBidi" w:hAnsiTheme="majorBidi" w:cstheme="majorBidi"/>
          <w:i/>
          <w:iCs/>
          <w:lang w:val="en-US"/>
        </w:rPr>
        <w:t>Liqa</w:t>
      </w:r>
      <w:r w:rsidRPr="00A5238D">
        <w:rPr>
          <w:rFonts w:asciiTheme="majorBidi" w:hAnsiTheme="majorBidi" w:cstheme="majorBidi"/>
          <w:lang w:val="en-US"/>
        </w:rPr>
        <w:t xml:space="preserve"> magazine (1964</w:t>
      </w:r>
      <w:r w:rsidR="00761EE0" w:rsidRPr="00A5238D">
        <w:rPr>
          <w:rFonts w:asciiTheme="majorBidi" w:hAnsiTheme="majorBidi" w:cstheme="majorBidi"/>
          <w:lang w:val="en-US"/>
        </w:rPr>
        <w:t>–</w:t>
      </w:r>
      <w:r w:rsidRPr="00A5238D">
        <w:rPr>
          <w:rFonts w:asciiTheme="majorBidi" w:hAnsiTheme="majorBidi" w:cstheme="majorBidi"/>
          <w:lang w:val="en-US"/>
        </w:rPr>
        <w:t xml:space="preserve">88), </w:t>
      </w:r>
      <w:r w:rsidRPr="00A5238D">
        <w:rPr>
          <w:rFonts w:asciiTheme="majorBidi" w:hAnsiTheme="majorBidi" w:cstheme="majorBidi"/>
          <w:i/>
          <w:iCs/>
          <w:lang w:val="en-US"/>
        </w:rPr>
        <w:t xml:space="preserve">Al-Aswar </w:t>
      </w:r>
      <w:r w:rsidRPr="00A5238D">
        <w:rPr>
          <w:rFonts w:asciiTheme="majorBidi" w:hAnsiTheme="majorBidi" w:cstheme="majorBidi"/>
          <w:lang w:val="en-US"/>
        </w:rPr>
        <w:t>(1988</w:t>
      </w:r>
      <w:r w:rsidR="00761EE0" w:rsidRPr="00A5238D">
        <w:rPr>
          <w:rFonts w:asciiTheme="majorBidi" w:hAnsiTheme="majorBidi" w:cstheme="majorBidi"/>
          <w:lang w:val="en-US"/>
        </w:rPr>
        <w:t>–</w:t>
      </w:r>
      <w:r w:rsidRPr="00A5238D">
        <w:rPr>
          <w:rFonts w:asciiTheme="majorBidi" w:hAnsiTheme="majorBidi" w:cstheme="majorBidi"/>
          <w:lang w:val="en-US"/>
        </w:rPr>
        <w:t xml:space="preserve">), </w:t>
      </w:r>
      <w:r w:rsidRPr="00A5238D">
        <w:rPr>
          <w:rFonts w:asciiTheme="majorBidi" w:hAnsiTheme="majorBidi" w:cstheme="majorBidi"/>
          <w:i/>
          <w:iCs/>
          <w:lang w:val="en-US"/>
        </w:rPr>
        <w:t>Mashaweer</w:t>
      </w:r>
      <w:r w:rsidRPr="00A5238D">
        <w:rPr>
          <w:rFonts w:asciiTheme="majorBidi" w:hAnsiTheme="majorBidi" w:cstheme="majorBidi"/>
          <w:lang w:val="en-US"/>
        </w:rPr>
        <w:t xml:space="preserve"> (1978</w:t>
      </w:r>
      <w:r w:rsidR="00761EE0" w:rsidRPr="00A5238D">
        <w:rPr>
          <w:rFonts w:asciiTheme="majorBidi" w:hAnsiTheme="majorBidi" w:cstheme="majorBidi"/>
          <w:lang w:val="en-US"/>
        </w:rPr>
        <w:t>–</w:t>
      </w:r>
      <w:r w:rsidRPr="00A5238D">
        <w:rPr>
          <w:rFonts w:asciiTheme="majorBidi" w:hAnsiTheme="majorBidi" w:cstheme="majorBidi"/>
          <w:lang w:val="en-US"/>
        </w:rPr>
        <w:t xml:space="preserve">80), </w:t>
      </w:r>
      <w:r w:rsidRPr="00A5238D">
        <w:rPr>
          <w:rFonts w:asciiTheme="majorBidi" w:hAnsiTheme="majorBidi" w:cstheme="majorBidi"/>
          <w:i/>
          <w:iCs/>
          <w:lang w:val="en-US"/>
        </w:rPr>
        <w:t xml:space="preserve">Al-Mawakeb </w:t>
      </w:r>
      <w:r w:rsidRPr="00A5238D">
        <w:rPr>
          <w:rFonts w:asciiTheme="majorBidi" w:hAnsiTheme="majorBidi" w:cstheme="majorBidi"/>
          <w:lang w:val="en-US"/>
        </w:rPr>
        <w:t>(1983</w:t>
      </w:r>
      <w:r w:rsidR="00761EE0" w:rsidRPr="00A5238D">
        <w:rPr>
          <w:rFonts w:asciiTheme="majorBidi" w:hAnsiTheme="majorBidi" w:cstheme="majorBidi"/>
          <w:lang w:val="en-US"/>
        </w:rPr>
        <w:t>–</w:t>
      </w:r>
      <w:r w:rsidRPr="00A5238D">
        <w:rPr>
          <w:rFonts w:asciiTheme="majorBidi" w:hAnsiTheme="majorBidi" w:cstheme="majorBidi"/>
          <w:lang w:val="en-US"/>
        </w:rPr>
        <w:t xml:space="preserve">2003), </w:t>
      </w:r>
      <w:r w:rsidRPr="00A5238D">
        <w:rPr>
          <w:rFonts w:asciiTheme="majorBidi" w:hAnsiTheme="majorBidi" w:cstheme="majorBidi"/>
          <w:i/>
          <w:iCs/>
          <w:lang w:val="en-US"/>
        </w:rPr>
        <w:t>Mawaqif</w:t>
      </w:r>
      <w:r w:rsidRPr="00A5238D">
        <w:rPr>
          <w:rFonts w:asciiTheme="majorBidi" w:hAnsiTheme="majorBidi" w:cstheme="majorBidi"/>
          <w:lang w:val="en-US"/>
        </w:rPr>
        <w:t xml:space="preserve"> (1993</w:t>
      </w:r>
      <w:r w:rsidR="00761EE0" w:rsidRPr="00A5238D">
        <w:rPr>
          <w:rFonts w:asciiTheme="majorBidi" w:hAnsiTheme="majorBidi" w:cstheme="majorBidi"/>
          <w:lang w:val="en-US"/>
        </w:rPr>
        <w:t>–</w:t>
      </w:r>
      <w:r w:rsidRPr="00A5238D">
        <w:rPr>
          <w:rFonts w:asciiTheme="majorBidi" w:hAnsiTheme="majorBidi" w:cstheme="majorBidi"/>
          <w:lang w:val="en-US"/>
        </w:rPr>
        <w:t>)</w:t>
      </w:r>
      <w:r w:rsidR="00761EE0" w:rsidRPr="00A5238D">
        <w:rPr>
          <w:rFonts w:asciiTheme="majorBidi" w:hAnsiTheme="majorBidi" w:cstheme="majorBidi"/>
          <w:lang w:val="en-US"/>
        </w:rPr>
        <w:t>,</w:t>
      </w:r>
      <w:r w:rsidRPr="00A5238D">
        <w:rPr>
          <w:rFonts w:asciiTheme="majorBidi" w:hAnsiTheme="majorBidi" w:cstheme="majorBidi"/>
          <w:lang w:val="en-US"/>
        </w:rPr>
        <w:t xml:space="preserve"> and </w:t>
      </w:r>
      <w:r w:rsidRPr="00A5238D">
        <w:rPr>
          <w:rFonts w:asciiTheme="majorBidi" w:hAnsiTheme="majorBidi" w:cstheme="majorBidi"/>
          <w:i/>
          <w:iCs/>
          <w:lang w:val="en-US"/>
        </w:rPr>
        <w:t xml:space="preserve">Masharif </w:t>
      </w:r>
      <w:r w:rsidRPr="00A5238D">
        <w:rPr>
          <w:rFonts w:asciiTheme="majorBidi" w:hAnsiTheme="majorBidi" w:cstheme="majorBidi"/>
          <w:lang w:val="en-US"/>
        </w:rPr>
        <w:t>(1995</w:t>
      </w:r>
      <w:r w:rsidR="00761EE0" w:rsidRPr="00A5238D">
        <w:rPr>
          <w:rFonts w:asciiTheme="majorBidi" w:hAnsiTheme="majorBidi" w:cstheme="majorBidi"/>
          <w:lang w:val="en-US"/>
        </w:rPr>
        <w:t>–</w:t>
      </w:r>
      <w:r w:rsidRPr="00A5238D">
        <w:rPr>
          <w:rFonts w:asciiTheme="majorBidi" w:hAnsiTheme="majorBidi" w:cstheme="majorBidi"/>
          <w:lang w:val="en-US"/>
        </w:rPr>
        <w:t xml:space="preserve">97), </w:t>
      </w:r>
      <w:r w:rsidR="00761EE0" w:rsidRPr="00A5238D">
        <w:rPr>
          <w:rFonts w:asciiTheme="majorBidi" w:hAnsiTheme="majorBidi" w:cstheme="majorBidi"/>
          <w:lang w:val="en-US"/>
        </w:rPr>
        <w:t>as well as</w:t>
      </w:r>
      <w:r w:rsidRPr="00A5238D">
        <w:rPr>
          <w:rFonts w:asciiTheme="majorBidi" w:hAnsiTheme="majorBidi" w:cstheme="majorBidi"/>
          <w:lang w:val="en-US"/>
        </w:rPr>
        <w:t xml:space="preserve"> the </w:t>
      </w:r>
      <w:r w:rsidR="00761EE0" w:rsidRPr="00A5238D">
        <w:rPr>
          <w:rFonts w:asciiTheme="majorBidi" w:hAnsiTheme="majorBidi" w:cstheme="majorBidi"/>
          <w:lang w:val="en-US"/>
        </w:rPr>
        <w:t xml:space="preserve">University of Haifa–Al-Karmal’s </w:t>
      </w:r>
      <w:r w:rsidRPr="00A5238D">
        <w:rPr>
          <w:rFonts w:asciiTheme="majorBidi" w:hAnsiTheme="majorBidi" w:cstheme="majorBidi"/>
          <w:lang w:val="en-US"/>
        </w:rPr>
        <w:t>academic magazine (1980</w:t>
      </w:r>
      <w:r w:rsidR="00761EE0" w:rsidRPr="00A5238D">
        <w:rPr>
          <w:rFonts w:asciiTheme="majorBidi" w:hAnsiTheme="majorBidi" w:cstheme="majorBidi"/>
          <w:lang w:val="en-US"/>
        </w:rPr>
        <w:t>–</w:t>
      </w:r>
      <w:r w:rsidRPr="00A5238D">
        <w:rPr>
          <w:rFonts w:asciiTheme="majorBidi" w:hAnsiTheme="majorBidi" w:cstheme="majorBidi"/>
          <w:lang w:val="en-US"/>
        </w:rPr>
        <w:t>).</w:t>
      </w:r>
    </w:p>
    <w:p w14:paraId="15FC24F3" w14:textId="0880E837"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In the 1990s, Palestinian female poets </w:t>
      </w:r>
      <w:r w:rsidR="00761EE0" w:rsidRPr="00A5238D">
        <w:rPr>
          <w:rFonts w:asciiTheme="majorBidi" w:hAnsiTheme="majorBidi" w:cstheme="majorBidi"/>
          <w:lang w:val="en-US"/>
        </w:rPr>
        <w:t xml:space="preserve">who wrote about national concerns </w:t>
      </w:r>
      <w:r w:rsidRPr="00A5238D">
        <w:rPr>
          <w:rFonts w:asciiTheme="majorBidi" w:hAnsiTheme="majorBidi" w:cstheme="majorBidi"/>
          <w:lang w:val="en-US"/>
        </w:rPr>
        <w:t>began to appear on the literary scene, such as Nidaa Khoury (1959</w:t>
      </w:r>
      <w:r w:rsidR="00761EE0" w:rsidRPr="00A5238D">
        <w:rPr>
          <w:rFonts w:asciiTheme="majorBidi" w:hAnsiTheme="majorBidi" w:cstheme="majorBidi"/>
          <w:lang w:val="en-US"/>
        </w:rPr>
        <w:t>–</w:t>
      </w:r>
      <w:r w:rsidRPr="00A5238D">
        <w:rPr>
          <w:rFonts w:asciiTheme="majorBidi" w:hAnsiTheme="majorBidi" w:cstheme="majorBidi"/>
          <w:lang w:val="en-US"/>
        </w:rPr>
        <w:t>), Mona Zaher (1975</w:t>
      </w:r>
      <w:r w:rsidR="00761EE0" w:rsidRPr="00A5238D">
        <w:rPr>
          <w:rFonts w:asciiTheme="majorBidi" w:hAnsiTheme="majorBidi" w:cstheme="majorBidi"/>
          <w:lang w:val="en-US"/>
        </w:rPr>
        <w:t>–</w:t>
      </w:r>
      <w:r w:rsidRPr="00A5238D">
        <w:rPr>
          <w:rFonts w:asciiTheme="majorBidi" w:hAnsiTheme="majorBidi" w:cstheme="majorBidi"/>
          <w:lang w:val="en-US"/>
        </w:rPr>
        <w:t>), Rita Odeh (1960</w:t>
      </w:r>
      <w:r w:rsidR="00761EE0" w:rsidRPr="00A5238D">
        <w:rPr>
          <w:rFonts w:asciiTheme="majorBidi" w:hAnsiTheme="majorBidi" w:cstheme="majorBidi"/>
          <w:lang w:val="en-US"/>
        </w:rPr>
        <w:t>–</w:t>
      </w:r>
      <w:r w:rsidRPr="00A5238D">
        <w:rPr>
          <w:rFonts w:asciiTheme="majorBidi" w:hAnsiTheme="majorBidi" w:cstheme="majorBidi"/>
          <w:lang w:val="en-US"/>
        </w:rPr>
        <w:t>)</w:t>
      </w:r>
      <w:r w:rsidR="00761EE0" w:rsidRPr="00A5238D">
        <w:rPr>
          <w:rFonts w:asciiTheme="majorBidi" w:hAnsiTheme="majorBidi" w:cstheme="majorBidi"/>
          <w:lang w:val="en-US"/>
        </w:rPr>
        <w:t>,</w:t>
      </w:r>
      <w:r w:rsidRPr="00A5238D">
        <w:rPr>
          <w:rFonts w:asciiTheme="majorBidi" w:hAnsiTheme="majorBidi" w:cstheme="majorBidi"/>
          <w:lang w:val="en-US"/>
        </w:rPr>
        <w:t xml:space="preserve"> and Amal Radwan.</w:t>
      </w:r>
    </w:p>
    <w:p w14:paraId="052249CF" w14:textId="223215E5"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Mawasi adds that anyone who </w:t>
      </w:r>
      <w:r w:rsidR="0028260A">
        <w:rPr>
          <w:rFonts w:asciiTheme="majorBidi" w:hAnsiTheme="majorBidi" w:cstheme="majorBidi"/>
          <w:lang w:val="en-US"/>
        </w:rPr>
        <w:t>examines</w:t>
      </w:r>
      <w:r w:rsidRPr="00A5238D">
        <w:rPr>
          <w:rFonts w:asciiTheme="majorBidi" w:hAnsiTheme="majorBidi" w:cstheme="majorBidi"/>
          <w:lang w:val="en-US"/>
        </w:rPr>
        <w:t xml:space="preserve"> the </w:t>
      </w:r>
      <w:r w:rsidR="00DB3C89" w:rsidRPr="00A5238D">
        <w:rPr>
          <w:rFonts w:asciiTheme="majorBidi" w:hAnsiTheme="majorBidi" w:cstheme="majorBidi"/>
          <w:lang w:val="en-US"/>
        </w:rPr>
        <w:t xml:space="preserve">indigenous </w:t>
      </w:r>
      <w:r w:rsidRPr="00A5238D">
        <w:rPr>
          <w:rFonts w:asciiTheme="majorBidi" w:hAnsiTheme="majorBidi" w:cstheme="majorBidi"/>
          <w:lang w:val="en-US"/>
        </w:rPr>
        <w:t xml:space="preserve">progress of Palestinian poetry will </w:t>
      </w:r>
      <w:r w:rsidR="000A3B36" w:rsidRPr="00A5238D">
        <w:rPr>
          <w:rFonts w:asciiTheme="majorBidi" w:hAnsiTheme="majorBidi" w:cstheme="majorBidi"/>
          <w:lang w:val="en-US"/>
        </w:rPr>
        <w:t>observe a</w:t>
      </w:r>
      <w:r w:rsidRPr="00A5238D">
        <w:rPr>
          <w:rFonts w:asciiTheme="majorBidi" w:hAnsiTheme="majorBidi" w:cstheme="majorBidi"/>
          <w:lang w:val="en-US"/>
        </w:rPr>
        <w:t xml:space="preserve"> recent </w:t>
      </w:r>
      <w:r w:rsidR="000A3B36" w:rsidRPr="00A5238D">
        <w:rPr>
          <w:rFonts w:asciiTheme="majorBidi" w:hAnsiTheme="majorBidi" w:cstheme="majorBidi"/>
          <w:lang w:val="en-US"/>
        </w:rPr>
        <w:t>ebb</w:t>
      </w:r>
      <w:r w:rsidRPr="00A5238D">
        <w:rPr>
          <w:rFonts w:asciiTheme="majorBidi" w:hAnsiTheme="majorBidi" w:cstheme="majorBidi"/>
          <w:lang w:val="en-US"/>
        </w:rPr>
        <w:t xml:space="preserve"> in the national</w:t>
      </w:r>
      <w:r w:rsidR="000A3B36" w:rsidRPr="00A5238D">
        <w:rPr>
          <w:rFonts w:asciiTheme="majorBidi" w:hAnsiTheme="majorBidi" w:cstheme="majorBidi"/>
          <w:lang w:val="en-US"/>
        </w:rPr>
        <w:t>ist</w:t>
      </w:r>
      <w:r w:rsidRPr="00A5238D">
        <w:rPr>
          <w:rFonts w:asciiTheme="majorBidi" w:hAnsiTheme="majorBidi" w:cstheme="majorBidi"/>
          <w:lang w:val="en-US"/>
        </w:rPr>
        <w:t xml:space="preserve"> </w:t>
      </w:r>
      <w:r w:rsidR="000A3B36" w:rsidRPr="00A5238D">
        <w:rPr>
          <w:rFonts w:asciiTheme="majorBidi" w:hAnsiTheme="majorBidi" w:cstheme="majorBidi"/>
          <w:lang w:val="en-US"/>
        </w:rPr>
        <w:t>wav</w:t>
      </w:r>
      <w:r w:rsidRPr="00A5238D">
        <w:rPr>
          <w:rFonts w:asciiTheme="majorBidi" w:hAnsiTheme="majorBidi" w:cstheme="majorBidi"/>
          <w:lang w:val="en-US"/>
        </w:rPr>
        <w:t xml:space="preserve">e and in the motivation to struggle </w:t>
      </w:r>
      <w:r w:rsidR="000A3B36" w:rsidRPr="00A5238D">
        <w:rPr>
          <w:rFonts w:asciiTheme="majorBidi" w:hAnsiTheme="majorBidi" w:cstheme="majorBidi"/>
          <w:lang w:val="en-US"/>
        </w:rPr>
        <w:t>for a</w:t>
      </w:r>
      <w:r w:rsidRPr="00A5238D">
        <w:rPr>
          <w:rFonts w:asciiTheme="majorBidi" w:hAnsiTheme="majorBidi" w:cstheme="majorBidi"/>
          <w:lang w:val="en-US"/>
        </w:rPr>
        <w:t xml:space="preserve"> Palestinian state, as well as in participating in national events that most poets </w:t>
      </w:r>
      <w:r w:rsidR="000A3B36" w:rsidRPr="00A5238D">
        <w:rPr>
          <w:rFonts w:asciiTheme="majorBidi" w:hAnsiTheme="majorBidi" w:cstheme="majorBidi"/>
          <w:lang w:val="en-US"/>
        </w:rPr>
        <w:t xml:space="preserve">had hitherto been </w:t>
      </w:r>
      <w:r w:rsidRPr="00A5238D">
        <w:rPr>
          <w:rFonts w:asciiTheme="majorBidi" w:hAnsiTheme="majorBidi" w:cstheme="majorBidi"/>
          <w:lang w:val="en-US"/>
        </w:rPr>
        <w:t>keen to attend</w:t>
      </w:r>
      <w:r w:rsidR="000A3B36" w:rsidRPr="00A5238D">
        <w:rPr>
          <w:rFonts w:asciiTheme="majorBidi" w:hAnsiTheme="majorBidi" w:cstheme="majorBidi"/>
          <w:lang w:val="en-US"/>
        </w:rPr>
        <w:t>.</w:t>
      </w:r>
      <w:r w:rsidRPr="00A5238D">
        <w:rPr>
          <w:rFonts w:asciiTheme="majorBidi" w:hAnsiTheme="majorBidi" w:cstheme="majorBidi"/>
          <w:lang w:val="en-US"/>
        </w:rPr>
        <w:t xml:space="preserve"> </w:t>
      </w:r>
      <w:r w:rsidR="00B51D86">
        <w:rPr>
          <w:rFonts w:asciiTheme="majorBidi" w:hAnsiTheme="majorBidi" w:cstheme="majorBidi"/>
          <w:lang w:val="en-US"/>
        </w:rPr>
        <w:t>He thinks that this is attributable</w:t>
      </w:r>
      <w:r w:rsidRPr="00A5238D">
        <w:rPr>
          <w:rFonts w:asciiTheme="majorBidi" w:hAnsiTheme="majorBidi" w:cstheme="majorBidi"/>
          <w:lang w:val="en-US"/>
        </w:rPr>
        <w:t xml:space="preserve"> to the </w:t>
      </w:r>
      <w:r w:rsidR="000A3B36" w:rsidRPr="00A5238D">
        <w:rPr>
          <w:rFonts w:asciiTheme="majorBidi" w:hAnsiTheme="majorBidi" w:cstheme="majorBidi"/>
          <w:lang w:val="en-US"/>
        </w:rPr>
        <w:t xml:space="preserve">effect of the </w:t>
      </w:r>
      <w:r w:rsidRPr="00A5238D">
        <w:rPr>
          <w:rFonts w:asciiTheme="majorBidi" w:hAnsiTheme="majorBidi" w:cstheme="majorBidi"/>
          <w:lang w:val="en-US"/>
        </w:rPr>
        <w:t>Oslo Accords</w:t>
      </w:r>
      <w:r w:rsidR="000A3B36" w:rsidRPr="00A5238D">
        <w:rPr>
          <w:rFonts w:asciiTheme="majorBidi" w:hAnsiTheme="majorBidi" w:cstheme="majorBidi"/>
          <w:lang w:val="en-US"/>
        </w:rPr>
        <w:t>,</w:t>
      </w:r>
      <w:r w:rsidRPr="00A5238D">
        <w:rPr>
          <w:rFonts w:asciiTheme="majorBidi" w:hAnsiTheme="majorBidi" w:cstheme="majorBidi"/>
          <w:lang w:val="en-US"/>
        </w:rPr>
        <w:t xml:space="preserve"> the partial return </w:t>
      </w:r>
      <w:r w:rsidR="000A3B36" w:rsidRPr="00A5238D">
        <w:rPr>
          <w:rFonts w:asciiTheme="majorBidi" w:hAnsiTheme="majorBidi" w:cstheme="majorBidi"/>
          <w:lang w:val="en-US"/>
        </w:rPr>
        <w:t xml:space="preserve">home </w:t>
      </w:r>
      <w:r w:rsidRPr="00A5238D">
        <w:rPr>
          <w:rFonts w:asciiTheme="majorBidi" w:hAnsiTheme="majorBidi" w:cstheme="majorBidi"/>
          <w:lang w:val="en-US"/>
        </w:rPr>
        <w:t xml:space="preserve">of Palestinians, and the preoccupation of people </w:t>
      </w:r>
      <w:r w:rsidR="000A3B36" w:rsidRPr="00A5238D">
        <w:rPr>
          <w:rFonts w:asciiTheme="majorBidi" w:hAnsiTheme="majorBidi" w:cstheme="majorBidi"/>
          <w:lang w:val="en-US"/>
        </w:rPr>
        <w:t>within</w:t>
      </w:r>
      <w:r w:rsidRPr="00A5238D">
        <w:rPr>
          <w:rFonts w:asciiTheme="majorBidi" w:hAnsiTheme="majorBidi" w:cstheme="majorBidi"/>
          <w:lang w:val="en-US"/>
        </w:rPr>
        <w:t xml:space="preserve"> the country with local issues</w:t>
      </w:r>
      <w:r w:rsidR="000A3B36" w:rsidRPr="00A5238D">
        <w:rPr>
          <w:rFonts w:asciiTheme="majorBidi" w:hAnsiTheme="majorBidi" w:cstheme="majorBidi"/>
          <w:lang w:val="en-US"/>
        </w:rPr>
        <w:t xml:space="preserve"> </w:t>
      </w:r>
      <w:r w:rsidRPr="00A5238D">
        <w:rPr>
          <w:rFonts w:asciiTheme="majorBidi" w:hAnsiTheme="majorBidi" w:cstheme="majorBidi"/>
          <w:lang w:val="en-US"/>
        </w:rPr>
        <w:t>(</w:t>
      </w:r>
      <w:r w:rsidR="006A67EA" w:rsidRPr="00A5238D">
        <w:rPr>
          <w:rFonts w:asciiTheme="majorBidi" w:hAnsiTheme="majorBidi" w:cstheme="majorBidi"/>
          <w:lang w:val="en-US"/>
        </w:rPr>
        <w:t>2017</w:t>
      </w:r>
      <w:r w:rsidRPr="00A5238D">
        <w:rPr>
          <w:rFonts w:asciiTheme="majorBidi" w:hAnsiTheme="majorBidi" w:cstheme="majorBidi"/>
          <w:lang w:val="en-US"/>
        </w:rPr>
        <w:t>, p.</w:t>
      </w:r>
      <w:r w:rsidR="00D7276D">
        <w:rPr>
          <w:rFonts w:asciiTheme="majorBidi" w:hAnsiTheme="majorBidi" w:cstheme="majorBidi"/>
          <w:lang w:val="en-US"/>
        </w:rPr>
        <w:t xml:space="preserve"> </w:t>
      </w:r>
      <w:r w:rsidRPr="00A5238D">
        <w:rPr>
          <w:rFonts w:asciiTheme="majorBidi" w:hAnsiTheme="majorBidi" w:cstheme="majorBidi"/>
          <w:lang w:val="en-US"/>
        </w:rPr>
        <w:t xml:space="preserve">56). Consequently, a few </w:t>
      </w:r>
      <w:r w:rsidR="000A3B36" w:rsidRPr="00A5238D">
        <w:rPr>
          <w:rFonts w:asciiTheme="majorBidi" w:hAnsiTheme="majorBidi" w:cstheme="majorBidi"/>
          <w:lang w:val="en-US"/>
        </w:rPr>
        <w:t xml:space="preserve">of the first-generation </w:t>
      </w:r>
      <w:r w:rsidRPr="00A5238D">
        <w:rPr>
          <w:rFonts w:asciiTheme="majorBidi" w:hAnsiTheme="majorBidi" w:cstheme="majorBidi"/>
          <w:lang w:val="en-US"/>
        </w:rPr>
        <w:t xml:space="preserve">poets continued </w:t>
      </w:r>
      <w:r w:rsidR="000A3B36" w:rsidRPr="00A5238D">
        <w:rPr>
          <w:rFonts w:asciiTheme="majorBidi" w:hAnsiTheme="majorBidi" w:cstheme="majorBidi"/>
          <w:lang w:val="en-US"/>
        </w:rPr>
        <w:t xml:space="preserve">on </w:t>
      </w:r>
      <w:r w:rsidRPr="00A5238D">
        <w:rPr>
          <w:rFonts w:asciiTheme="majorBidi" w:hAnsiTheme="majorBidi" w:cstheme="majorBidi"/>
          <w:lang w:val="en-US"/>
        </w:rPr>
        <w:t xml:space="preserve">their poetic journey </w:t>
      </w:r>
      <w:r w:rsidR="000A3B36" w:rsidRPr="00A5238D">
        <w:rPr>
          <w:rFonts w:asciiTheme="majorBidi" w:hAnsiTheme="majorBidi" w:cstheme="majorBidi"/>
          <w:lang w:val="en-US"/>
        </w:rPr>
        <w:t xml:space="preserve">but </w:t>
      </w:r>
      <w:r w:rsidRPr="00A5238D">
        <w:rPr>
          <w:rFonts w:asciiTheme="majorBidi" w:hAnsiTheme="majorBidi" w:cstheme="majorBidi"/>
          <w:lang w:val="en-US"/>
        </w:rPr>
        <w:t xml:space="preserve">with less revolutionary </w:t>
      </w:r>
      <w:r w:rsidR="000A3B36" w:rsidRPr="00A5238D">
        <w:rPr>
          <w:rFonts w:asciiTheme="majorBidi" w:hAnsiTheme="majorBidi" w:cstheme="majorBidi"/>
          <w:lang w:val="en-US"/>
        </w:rPr>
        <w:t>spirit about their work</w:t>
      </w:r>
      <w:r w:rsidRPr="00A5238D">
        <w:rPr>
          <w:rFonts w:asciiTheme="majorBidi" w:hAnsiTheme="majorBidi" w:cstheme="majorBidi"/>
          <w:lang w:val="en-US"/>
        </w:rPr>
        <w:t xml:space="preserve">. </w:t>
      </w:r>
      <w:r w:rsidR="00B51D86">
        <w:rPr>
          <w:rFonts w:asciiTheme="majorBidi" w:hAnsiTheme="majorBidi" w:cstheme="majorBidi"/>
          <w:lang w:val="en-US"/>
        </w:rPr>
        <w:t xml:space="preserve">According to </w:t>
      </w:r>
      <w:r w:rsidRPr="00A5238D">
        <w:rPr>
          <w:rFonts w:asciiTheme="majorBidi" w:hAnsiTheme="majorBidi" w:cstheme="majorBidi"/>
          <w:lang w:val="en-US"/>
        </w:rPr>
        <w:t>Mawasi</w:t>
      </w:r>
      <w:r w:rsidR="00B51D86">
        <w:rPr>
          <w:rFonts w:asciiTheme="majorBidi" w:hAnsiTheme="majorBidi" w:cstheme="majorBidi"/>
          <w:lang w:val="en-US"/>
        </w:rPr>
        <w:t>,</w:t>
      </w:r>
      <w:r w:rsidRPr="00A5238D">
        <w:rPr>
          <w:rFonts w:asciiTheme="majorBidi" w:hAnsiTheme="majorBidi" w:cstheme="majorBidi"/>
          <w:lang w:val="en-US"/>
        </w:rPr>
        <w:t xml:space="preserve"> </w:t>
      </w:r>
      <w:r w:rsidR="000F656D">
        <w:rPr>
          <w:rFonts w:asciiTheme="majorBidi" w:hAnsiTheme="majorBidi" w:cstheme="majorBidi"/>
          <w:lang w:val="en-US"/>
        </w:rPr>
        <w:t>this is because</w:t>
      </w:r>
      <w:r w:rsidRPr="00A5238D">
        <w:rPr>
          <w:rFonts w:asciiTheme="majorBidi" w:hAnsiTheme="majorBidi" w:cstheme="majorBidi"/>
          <w:lang w:val="en-US"/>
        </w:rPr>
        <w:t xml:space="preserve"> the </w:t>
      </w:r>
      <w:r w:rsidR="000A3B36" w:rsidRPr="00A5238D">
        <w:rPr>
          <w:rFonts w:asciiTheme="majorBidi" w:hAnsiTheme="majorBidi" w:cstheme="majorBidi"/>
          <w:lang w:val="en-US"/>
        </w:rPr>
        <w:t xml:space="preserve">first-generation poets </w:t>
      </w:r>
      <w:r w:rsidRPr="00A5238D">
        <w:rPr>
          <w:rFonts w:asciiTheme="majorBidi" w:hAnsiTheme="majorBidi" w:cstheme="majorBidi"/>
          <w:lang w:val="en-US"/>
        </w:rPr>
        <w:t xml:space="preserve">in the </w:t>
      </w:r>
      <w:r w:rsidR="006A67EA" w:rsidRPr="00A5238D">
        <w:rPr>
          <w:rFonts w:asciiTheme="majorBidi" w:hAnsiTheme="majorBidi" w:cstheme="majorBidi"/>
          <w:lang w:val="en-US"/>
        </w:rPr>
        <w:t>1960s and 1970s</w:t>
      </w:r>
      <w:r w:rsidRPr="00A5238D">
        <w:rPr>
          <w:rFonts w:asciiTheme="majorBidi" w:hAnsiTheme="majorBidi" w:cstheme="majorBidi"/>
          <w:lang w:val="en-US"/>
        </w:rPr>
        <w:t xml:space="preserve"> attracted the </w:t>
      </w:r>
      <w:r w:rsidR="000A3B36" w:rsidRPr="00A5238D">
        <w:rPr>
          <w:rFonts w:asciiTheme="majorBidi" w:hAnsiTheme="majorBidi" w:cstheme="majorBidi"/>
          <w:lang w:val="en-US"/>
        </w:rPr>
        <w:t xml:space="preserve">most critical </w:t>
      </w:r>
      <w:r w:rsidRPr="00A5238D">
        <w:rPr>
          <w:rFonts w:asciiTheme="majorBidi" w:hAnsiTheme="majorBidi" w:cstheme="majorBidi"/>
          <w:lang w:val="en-US"/>
        </w:rPr>
        <w:t>attention and readers</w:t>
      </w:r>
      <w:r w:rsidR="000A3B36" w:rsidRPr="00A5238D">
        <w:rPr>
          <w:rFonts w:asciiTheme="majorBidi" w:hAnsiTheme="majorBidi" w:cstheme="majorBidi"/>
          <w:lang w:val="en-US"/>
        </w:rPr>
        <w:t>hip</w:t>
      </w:r>
      <w:r w:rsidR="000F656D">
        <w:rPr>
          <w:rFonts w:asciiTheme="majorBidi" w:hAnsiTheme="majorBidi" w:cstheme="majorBidi"/>
          <w:lang w:val="en-US"/>
        </w:rPr>
        <w:t>. In a sense, it was</w:t>
      </w:r>
      <w:r w:rsidRPr="00A5238D">
        <w:rPr>
          <w:rFonts w:asciiTheme="majorBidi" w:hAnsiTheme="majorBidi" w:cstheme="majorBidi"/>
          <w:lang w:val="en-US"/>
        </w:rPr>
        <w:t xml:space="preserve"> </w:t>
      </w:r>
      <w:r w:rsidR="0028260A">
        <w:rPr>
          <w:rFonts w:asciiTheme="majorBidi" w:hAnsiTheme="majorBidi" w:cstheme="majorBidi"/>
          <w:lang w:val="en-US"/>
        </w:rPr>
        <w:t xml:space="preserve">as </w:t>
      </w:r>
      <w:r w:rsidRPr="00A5238D">
        <w:rPr>
          <w:rFonts w:asciiTheme="majorBidi" w:hAnsiTheme="majorBidi" w:cstheme="majorBidi"/>
          <w:lang w:val="en-US"/>
        </w:rPr>
        <w:t xml:space="preserve">if those </w:t>
      </w:r>
      <w:r w:rsidR="000A3B36" w:rsidRPr="00A5238D">
        <w:rPr>
          <w:rFonts w:asciiTheme="majorBidi" w:hAnsiTheme="majorBidi" w:cstheme="majorBidi"/>
          <w:lang w:val="en-US"/>
        </w:rPr>
        <w:t>figur</w:t>
      </w:r>
      <w:r w:rsidRPr="00A5238D">
        <w:rPr>
          <w:rFonts w:asciiTheme="majorBidi" w:hAnsiTheme="majorBidi" w:cstheme="majorBidi"/>
          <w:lang w:val="en-US"/>
        </w:rPr>
        <w:t xml:space="preserve">es </w:t>
      </w:r>
      <w:r w:rsidR="000A3B36" w:rsidRPr="00A5238D">
        <w:rPr>
          <w:rFonts w:asciiTheme="majorBidi" w:hAnsiTheme="majorBidi" w:cstheme="majorBidi"/>
          <w:lang w:val="en-US"/>
        </w:rPr>
        <w:t>who</w:t>
      </w:r>
      <w:r w:rsidRPr="00A5238D">
        <w:rPr>
          <w:rFonts w:asciiTheme="majorBidi" w:hAnsiTheme="majorBidi" w:cstheme="majorBidi"/>
          <w:lang w:val="en-US"/>
        </w:rPr>
        <w:t xml:space="preserve"> illuminated the paths of poetry at </w:t>
      </w:r>
      <w:r w:rsidR="000A3B36" w:rsidRPr="00A5238D">
        <w:rPr>
          <w:rFonts w:asciiTheme="majorBidi" w:hAnsiTheme="majorBidi" w:cstheme="majorBidi"/>
          <w:lang w:val="en-US"/>
        </w:rPr>
        <w:t>one time</w:t>
      </w:r>
      <w:r w:rsidRPr="00A5238D">
        <w:rPr>
          <w:rFonts w:asciiTheme="majorBidi" w:hAnsiTheme="majorBidi" w:cstheme="majorBidi"/>
          <w:lang w:val="en-US"/>
        </w:rPr>
        <w:t xml:space="preserve"> </w:t>
      </w:r>
      <w:r w:rsidR="000A3B36" w:rsidRPr="00A5238D">
        <w:rPr>
          <w:rFonts w:asciiTheme="majorBidi" w:hAnsiTheme="majorBidi" w:cstheme="majorBidi"/>
          <w:lang w:val="en-US"/>
        </w:rPr>
        <w:t>had become</w:t>
      </w:r>
      <w:r w:rsidRPr="00A5238D">
        <w:rPr>
          <w:rFonts w:asciiTheme="majorBidi" w:hAnsiTheme="majorBidi" w:cstheme="majorBidi"/>
          <w:lang w:val="en-US"/>
        </w:rPr>
        <w:t xml:space="preserve"> obscured, or at least overshadowed </w:t>
      </w:r>
      <w:r w:rsidR="000A3B36" w:rsidRPr="00A5238D">
        <w:rPr>
          <w:rFonts w:asciiTheme="majorBidi" w:hAnsiTheme="majorBidi" w:cstheme="majorBidi"/>
          <w:lang w:val="en-US"/>
        </w:rPr>
        <w:t>and diffused in power</w:t>
      </w:r>
      <w:r w:rsidRPr="00A5238D">
        <w:rPr>
          <w:rFonts w:asciiTheme="majorBidi" w:hAnsiTheme="majorBidi" w:cstheme="majorBidi"/>
          <w:lang w:val="en-US"/>
        </w:rPr>
        <w:t xml:space="preserve"> (</w:t>
      </w:r>
      <w:r w:rsidR="000A3B36" w:rsidRPr="00A5238D">
        <w:rPr>
          <w:rFonts w:asciiTheme="majorBidi" w:hAnsiTheme="majorBidi" w:cstheme="majorBidi"/>
          <w:lang w:val="en-US"/>
        </w:rPr>
        <w:t>2017</w:t>
      </w:r>
      <w:r w:rsidRPr="00A5238D">
        <w:rPr>
          <w:rFonts w:asciiTheme="majorBidi" w:hAnsiTheme="majorBidi" w:cstheme="majorBidi"/>
          <w:lang w:val="en-US"/>
        </w:rPr>
        <w:t>, p.</w:t>
      </w:r>
      <w:r w:rsidR="00D7276D">
        <w:rPr>
          <w:rFonts w:asciiTheme="majorBidi" w:hAnsiTheme="majorBidi" w:cstheme="majorBidi"/>
          <w:lang w:val="en-US"/>
        </w:rPr>
        <w:t xml:space="preserve"> </w:t>
      </w:r>
      <w:r w:rsidRPr="00A5238D">
        <w:rPr>
          <w:rFonts w:asciiTheme="majorBidi" w:hAnsiTheme="majorBidi" w:cstheme="majorBidi"/>
          <w:lang w:val="en-US"/>
        </w:rPr>
        <w:t xml:space="preserve">56). </w:t>
      </w:r>
      <w:r w:rsidR="000A3B36" w:rsidRPr="00A5238D">
        <w:rPr>
          <w:rFonts w:asciiTheme="majorBidi" w:hAnsiTheme="majorBidi" w:cstheme="majorBidi"/>
          <w:lang w:val="en-US"/>
        </w:rPr>
        <w:t xml:space="preserve">This discussion of indigenous </w:t>
      </w:r>
      <w:r w:rsidRPr="00A5238D">
        <w:rPr>
          <w:rFonts w:asciiTheme="majorBidi" w:hAnsiTheme="majorBidi" w:cstheme="majorBidi"/>
          <w:lang w:val="en-US"/>
        </w:rPr>
        <w:t>Palestinian poetry</w:t>
      </w:r>
      <w:r w:rsidR="000A3B36" w:rsidRPr="00A5238D">
        <w:rPr>
          <w:rFonts w:asciiTheme="majorBidi" w:hAnsiTheme="majorBidi" w:cstheme="majorBidi"/>
          <w:lang w:val="en-US"/>
        </w:rPr>
        <w:t>,</w:t>
      </w:r>
      <w:r w:rsidRPr="00A5238D">
        <w:rPr>
          <w:rFonts w:asciiTheme="majorBidi" w:hAnsiTheme="majorBidi" w:cstheme="majorBidi"/>
          <w:lang w:val="en-US"/>
        </w:rPr>
        <w:t xml:space="preserve"> with all its splendor</w:t>
      </w:r>
      <w:r w:rsidR="000A3B36" w:rsidRPr="00A5238D">
        <w:rPr>
          <w:rFonts w:asciiTheme="majorBidi" w:hAnsiTheme="majorBidi" w:cstheme="majorBidi"/>
          <w:lang w:val="en-US"/>
        </w:rPr>
        <w:t>s</w:t>
      </w:r>
      <w:r w:rsidRPr="00A5238D">
        <w:rPr>
          <w:rFonts w:asciiTheme="majorBidi" w:hAnsiTheme="majorBidi" w:cstheme="majorBidi"/>
          <w:lang w:val="en-US"/>
        </w:rPr>
        <w:t xml:space="preserve"> and </w:t>
      </w:r>
      <w:r w:rsidR="000A3B36" w:rsidRPr="00A5238D">
        <w:rPr>
          <w:rFonts w:asciiTheme="majorBidi" w:hAnsiTheme="majorBidi" w:cstheme="majorBidi"/>
          <w:lang w:val="en-US"/>
        </w:rPr>
        <w:t>peculiar resonances,</w:t>
      </w:r>
      <w:r w:rsidRPr="00A5238D">
        <w:rPr>
          <w:rFonts w:asciiTheme="majorBidi" w:hAnsiTheme="majorBidi" w:cstheme="majorBidi"/>
          <w:lang w:val="en-US"/>
        </w:rPr>
        <w:t xml:space="preserve"> leads us to talk about a </w:t>
      </w:r>
      <w:r w:rsidR="000A3B36" w:rsidRPr="00A5238D">
        <w:rPr>
          <w:rFonts w:asciiTheme="majorBidi" w:hAnsiTheme="majorBidi" w:cstheme="majorBidi"/>
          <w:lang w:val="en-US"/>
        </w:rPr>
        <w:t>leading</w:t>
      </w:r>
      <w:r w:rsidRPr="00A5238D">
        <w:rPr>
          <w:rFonts w:asciiTheme="majorBidi" w:hAnsiTheme="majorBidi" w:cstheme="majorBidi"/>
          <w:lang w:val="en-US"/>
        </w:rPr>
        <w:t xml:space="preserve"> poet who played a major role in </w:t>
      </w:r>
      <w:r w:rsidR="000A3B36" w:rsidRPr="00A5238D">
        <w:rPr>
          <w:rFonts w:asciiTheme="majorBidi" w:hAnsiTheme="majorBidi" w:cstheme="majorBidi"/>
          <w:lang w:val="en-US"/>
        </w:rPr>
        <w:t>raising</w:t>
      </w:r>
      <w:r w:rsidRPr="00A5238D">
        <w:rPr>
          <w:rFonts w:asciiTheme="majorBidi" w:hAnsiTheme="majorBidi" w:cstheme="majorBidi"/>
          <w:lang w:val="en-US"/>
        </w:rPr>
        <w:t xml:space="preserve"> the sta</w:t>
      </w:r>
      <w:r w:rsidR="000A3B36" w:rsidRPr="00A5238D">
        <w:rPr>
          <w:rFonts w:asciiTheme="majorBidi" w:hAnsiTheme="majorBidi" w:cstheme="majorBidi"/>
          <w:lang w:val="en-US"/>
        </w:rPr>
        <w:t>nding</w:t>
      </w:r>
      <w:r w:rsidRPr="00A5238D">
        <w:rPr>
          <w:rFonts w:asciiTheme="majorBidi" w:hAnsiTheme="majorBidi" w:cstheme="majorBidi"/>
          <w:lang w:val="en-US"/>
        </w:rPr>
        <w:t xml:space="preserve"> of our poetry and </w:t>
      </w:r>
      <w:r w:rsidR="000A3B36" w:rsidRPr="00A5238D">
        <w:rPr>
          <w:rFonts w:asciiTheme="majorBidi" w:hAnsiTheme="majorBidi" w:cstheme="majorBidi"/>
          <w:lang w:val="en-US"/>
        </w:rPr>
        <w:t>imbuing</w:t>
      </w:r>
      <w:r w:rsidRPr="00A5238D">
        <w:rPr>
          <w:rFonts w:asciiTheme="majorBidi" w:hAnsiTheme="majorBidi" w:cstheme="majorBidi"/>
          <w:lang w:val="en-US"/>
        </w:rPr>
        <w:t xml:space="preserve"> it </w:t>
      </w:r>
      <w:r w:rsidR="000A3B36" w:rsidRPr="00A5238D">
        <w:rPr>
          <w:rFonts w:asciiTheme="majorBidi" w:hAnsiTheme="majorBidi" w:cstheme="majorBidi"/>
          <w:lang w:val="en-US"/>
        </w:rPr>
        <w:t>with</w:t>
      </w:r>
      <w:r w:rsidRPr="00A5238D">
        <w:rPr>
          <w:rFonts w:asciiTheme="majorBidi" w:hAnsiTheme="majorBidi" w:cstheme="majorBidi"/>
          <w:lang w:val="en-US"/>
        </w:rPr>
        <w:t xml:space="preserve"> progressive</w:t>
      </w:r>
      <w:r w:rsidR="000A3B36" w:rsidRPr="00A5238D">
        <w:rPr>
          <w:rFonts w:asciiTheme="majorBidi" w:hAnsiTheme="majorBidi" w:cstheme="majorBidi"/>
          <w:lang w:val="en-US"/>
        </w:rPr>
        <w:t>,</w:t>
      </w:r>
      <w:r w:rsidRPr="00A5238D">
        <w:rPr>
          <w:rFonts w:asciiTheme="majorBidi" w:hAnsiTheme="majorBidi" w:cstheme="majorBidi"/>
          <w:lang w:val="en-US"/>
        </w:rPr>
        <w:t xml:space="preserve"> revolutionary hue</w:t>
      </w:r>
      <w:r w:rsidR="000A3B36" w:rsidRPr="00A5238D">
        <w:rPr>
          <w:rFonts w:asciiTheme="majorBidi" w:hAnsiTheme="majorBidi" w:cstheme="majorBidi"/>
          <w:lang w:val="en-US"/>
        </w:rPr>
        <w:t>s:</w:t>
      </w:r>
      <w:r w:rsidRPr="00A5238D">
        <w:rPr>
          <w:rFonts w:asciiTheme="majorBidi" w:hAnsiTheme="majorBidi" w:cstheme="majorBidi"/>
          <w:lang w:val="en-US"/>
        </w:rPr>
        <w:t xml:space="preserve"> Salem Jubran</w:t>
      </w:r>
      <w:r w:rsidR="000A3B36" w:rsidRPr="00A5238D">
        <w:rPr>
          <w:rFonts w:asciiTheme="majorBidi" w:hAnsiTheme="majorBidi" w:cstheme="majorBidi"/>
          <w:lang w:val="en-US"/>
        </w:rPr>
        <w:t xml:space="preserve"> </w:t>
      </w:r>
      <w:r w:rsidRPr="00A5238D">
        <w:rPr>
          <w:rFonts w:asciiTheme="majorBidi" w:hAnsiTheme="majorBidi" w:cstheme="majorBidi"/>
          <w:lang w:val="en-US"/>
        </w:rPr>
        <w:t>(Boulos, 2016)</w:t>
      </w:r>
      <w:r w:rsidR="000A3B36" w:rsidRPr="00A5238D">
        <w:rPr>
          <w:rFonts w:asciiTheme="majorBidi" w:hAnsiTheme="majorBidi" w:cstheme="majorBidi"/>
          <w:lang w:val="en-US"/>
        </w:rPr>
        <w:t>.</w:t>
      </w:r>
    </w:p>
    <w:p w14:paraId="7CF1B24C" w14:textId="77777777" w:rsidR="001756B5" w:rsidRPr="00A5238D" w:rsidRDefault="001756B5" w:rsidP="00697F5D">
      <w:pPr>
        <w:spacing w:line="480" w:lineRule="auto"/>
        <w:jc w:val="both"/>
        <w:rPr>
          <w:rFonts w:asciiTheme="majorBidi" w:hAnsiTheme="majorBidi" w:cstheme="majorBidi"/>
          <w:lang w:val="en-US"/>
        </w:rPr>
      </w:pPr>
    </w:p>
    <w:p w14:paraId="0F764146" w14:textId="767EC608" w:rsidR="000803F1" w:rsidRPr="00A5238D" w:rsidRDefault="00833628" w:rsidP="00697F5D">
      <w:pPr>
        <w:spacing w:line="480" w:lineRule="auto"/>
        <w:jc w:val="both"/>
        <w:rPr>
          <w:rFonts w:asciiTheme="majorBidi" w:hAnsiTheme="majorBidi" w:cstheme="majorBidi"/>
          <w:b/>
          <w:bCs/>
          <w:lang w:val="en-US"/>
        </w:rPr>
      </w:pPr>
      <w:r w:rsidRPr="00A5238D">
        <w:rPr>
          <w:rFonts w:asciiTheme="majorBidi" w:hAnsiTheme="majorBidi" w:cstheme="majorBidi"/>
          <w:b/>
          <w:bCs/>
          <w:lang w:val="en-US"/>
        </w:rPr>
        <w:t>3.</w:t>
      </w:r>
      <w:r w:rsidRPr="00A5238D">
        <w:rPr>
          <w:rFonts w:asciiTheme="majorBidi" w:hAnsiTheme="majorBidi" w:cstheme="majorBidi"/>
          <w:b/>
          <w:bCs/>
          <w:lang w:val="en-US"/>
        </w:rPr>
        <w:tab/>
      </w:r>
      <w:r w:rsidR="0028260A">
        <w:rPr>
          <w:rFonts w:asciiTheme="majorBidi" w:hAnsiTheme="majorBidi" w:cstheme="majorBidi"/>
          <w:b/>
          <w:bCs/>
          <w:lang w:val="en-US"/>
        </w:rPr>
        <w:t>Textual</w:t>
      </w:r>
      <w:r w:rsidR="00F20579" w:rsidRPr="00A5238D">
        <w:rPr>
          <w:rFonts w:asciiTheme="majorBidi" w:hAnsiTheme="majorBidi" w:cstheme="majorBidi"/>
          <w:b/>
          <w:bCs/>
          <w:lang w:val="en-US"/>
        </w:rPr>
        <w:t xml:space="preserve"> Critique</w:t>
      </w:r>
    </w:p>
    <w:p w14:paraId="46B2E150" w14:textId="78802AEC" w:rsidR="000803F1" w:rsidRPr="00A5238D" w:rsidRDefault="000803F1" w:rsidP="00697F5D">
      <w:pPr>
        <w:spacing w:line="480" w:lineRule="auto"/>
        <w:jc w:val="both"/>
        <w:rPr>
          <w:rFonts w:asciiTheme="majorBidi" w:hAnsiTheme="majorBidi" w:cstheme="majorBidi"/>
          <w:i/>
          <w:iCs/>
          <w:lang w:val="en-US"/>
        </w:rPr>
      </w:pPr>
      <w:r w:rsidRPr="00A5238D">
        <w:rPr>
          <w:rFonts w:asciiTheme="majorBidi" w:hAnsiTheme="majorBidi" w:cstheme="majorBidi"/>
          <w:i/>
          <w:iCs/>
          <w:lang w:val="en-US"/>
        </w:rPr>
        <w:t>3.1.</w:t>
      </w:r>
      <w:r w:rsidR="00F20579" w:rsidRPr="00A5238D">
        <w:rPr>
          <w:rFonts w:asciiTheme="majorBidi" w:hAnsiTheme="majorBidi" w:cstheme="majorBidi"/>
          <w:i/>
          <w:iCs/>
          <w:lang w:val="en-US"/>
        </w:rPr>
        <w:tab/>
      </w:r>
      <w:r w:rsidR="000F656D">
        <w:rPr>
          <w:rFonts w:asciiTheme="majorBidi" w:hAnsiTheme="majorBidi" w:cstheme="majorBidi"/>
          <w:i/>
          <w:iCs/>
          <w:lang w:val="en-US"/>
        </w:rPr>
        <w:t>Introduction</w:t>
      </w:r>
    </w:p>
    <w:p w14:paraId="577A8D75" w14:textId="38EEDA31" w:rsidR="000803F1" w:rsidRPr="00A5238D" w:rsidRDefault="0063179C" w:rsidP="00697F5D">
      <w:pPr>
        <w:spacing w:line="480" w:lineRule="auto"/>
        <w:jc w:val="both"/>
        <w:rPr>
          <w:rFonts w:asciiTheme="majorBidi" w:hAnsiTheme="majorBidi" w:cstheme="majorBidi"/>
          <w:lang w:val="en-US"/>
        </w:rPr>
      </w:pPr>
      <w:r w:rsidRPr="00A5238D">
        <w:rPr>
          <w:rFonts w:asciiTheme="majorBidi" w:hAnsiTheme="majorBidi" w:cstheme="majorBidi"/>
          <w:lang w:val="en-US"/>
        </w:rPr>
        <w:t>M</w:t>
      </w:r>
      <w:r w:rsidR="000803F1" w:rsidRPr="00A5238D">
        <w:rPr>
          <w:rFonts w:asciiTheme="majorBidi" w:hAnsiTheme="majorBidi" w:cstheme="majorBidi"/>
          <w:lang w:val="en-US"/>
        </w:rPr>
        <w:t xml:space="preserve">any </w:t>
      </w:r>
      <w:r w:rsidRPr="00A5238D">
        <w:rPr>
          <w:rFonts w:asciiTheme="majorBidi" w:hAnsiTheme="majorBidi" w:cstheme="majorBidi"/>
          <w:lang w:val="en-US"/>
        </w:rPr>
        <w:t xml:space="preserve">of the </w:t>
      </w:r>
      <w:r w:rsidR="000803F1" w:rsidRPr="00A5238D">
        <w:rPr>
          <w:rFonts w:asciiTheme="majorBidi" w:hAnsiTheme="majorBidi" w:cstheme="majorBidi"/>
          <w:lang w:val="en-US"/>
        </w:rPr>
        <w:t xml:space="preserve">poems </w:t>
      </w:r>
      <w:r w:rsidRPr="00A5238D">
        <w:rPr>
          <w:rFonts w:asciiTheme="majorBidi" w:hAnsiTheme="majorBidi" w:cstheme="majorBidi"/>
          <w:lang w:val="en-US"/>
        </w:rPr>
        <w:t xml:space="preserve">of Jubran that I </w:t>
      </w:r>
      <w:r w:rsidR="0028260A">
        <w:rPr>
          <w:rFonts w:asciiTheme="majorBidi" w:hAnsiTheme="majorBidi" w:cstheme="majorBidi"/>
          <w:lang w:val="en-US"/>
        </w:rPr>
        <w:t>analyzed</w:t>
      </w:r>
      <w:r w:rsidRPr="00A5238D">
        <w:rPr>
          <w:rFonts w:asciiTheme="majorBidi" w:hAnsiTheme="majorBidi" w:cstheme="majorBidi"/>
          <w:lang w:val="en-US"/>
        </w:rPr>
        <w:t xml:space="preserve"> for this study diffuse</w:t>
      </w:r>
      <w:r w:rsidR="000803F1" w:rsidRPr="00A5238D">
        <w:rPr>
          <w:rFonts w:asciiTheme="majorBidi" w:hAnsiTheme="majorBidi" w:cstheme="majorBidi"/>
          <w:lang w:val="en-US"/>
        </w:rPr>
        <w:t xml:space="preserve"> </w:t>
      </w:r>
      <w:r w:rsidRPr="00A5238D">
        <w:rPr>
          <w:rFonts w:asciiTheme="majorBidi" w:hAnsiTheme="majorBidi" w:cstheme="majorBidi"/>
          <w:lang w:val="en-US"/>
        </w:rPr>
        <w:t>a</w:t>
      </w:r>
      <w:r w:rsidR="000803F1" w:rsidRPr="00A5238D">
        <w:rPr>
          <w:rFonts w:asciiTheme="majorBidi" w:hAnsiTheme="majorBidi" w:cstheme="majorBidi"/>
          <w:lang w:val="en-US"/>
        </w:rPr>
        <w:t xml:space="preserve"> spirit of resistance</w:t>
      </w:r>
      <w:r w:rsidRPr="00A5238D">
        <w:rPr>
          <w:rFonts w:asciiTheme="majorBidi" w:hAnsiTheme="majorBidi" w:cstheme="majorBidi"/>
          <w:lang w:val="en-US"/>
        </w:rPr>
        <w:t xml:space="preserve"> </w:t>
      </w:r>
      <w:r w:rsidR="000803F1" w:rsidRPr="00A5238D">
        <w:rPr>
          <w:rFonts w:asciiTheme="majorBidi" w:hAnsiTheme="majorBidi" w:cstheme="majorBidi"/>
          <w:lang w:val="en-US"/>
        </w:rPr>
        <w:t>and most of the</w:t>
      </w:r>
      <w:r w:rsidRPr="00A5238D">
        <w:rPr>
          <w:rFonts w:asciiTheme="majorBidi" w:hAnsiTheme="majorBidi" w:cstheme="majorBidi"/>
          <w:lang w:val="en-US"/>
        </w:rPr>
        <w:t>ir</w:t>
      </w:r>
      <w:r w:rsidR="000803F1" w:rsidRPr="00A5238D">
        <w:rPr>
          <w:rFonts w:asciiTheme="majorBidi" w:hAnsiTheme="majorBidi" w:cstheme="majorBidi"/>
          <w:lang w:val="en-US"/>
        </w:rPr>
        <w:t xml:space="preserve"> content </w:t>
      </w:r>
      <w:r w:rsidR="000F656D">
        <w:rPr>
          <w:rFonts w:asciiTheme="majorBidi" w:hAnsiTheme="majorBidi" w:cstheme="majorBidi"/>
          <w:lang w:val="en-US"/>
        </w:rPr>
        <w:t>revolve</w:t>
      </w:r>
      <w:r w:rsidR="0028260A">
        <w:rPr>
          <w:rFonts w:asciiTheme="majorBidi" w:hAnsiTheme="majorBidi" w:cstheme="majorBidi"/>
          <w:lang w:val="en-US"/>
        </w:rPr>
        <w:t>s</w:t>
      </w:r>
      <w:r w:rsidR="000F656D">
        <w:rPr>
          <w:rFonts w:asciiTheme="majorBidi" w:hAnsiTheme="majorBidi" w:cstheme="majorBidi"/>
          <w:lang w:val="en-US"/>
        </w:rPr>
        <w:t xml:space="preserve"> around</w:t>
      </w:r>
      <w:r w:rsidRPr="00A5238D">
        <w:rPr>
          <w:rFonts w:asciiTheme="majorBidi" w:hAnsiTheme="majorBidi" w:cstheme="majorBidi"/>
          <w:lang w:val="en-US"/>
        </w:rPr>
        <w:t xml:space="preserve"> two</w:t>
      </w:r>
      <w:r w:rsidR="000803F1" w:rsidRPr="00A5238D">
        <w:rPr>
          <w:rFonts w:asciiTheme="majorBidi" w:hAnsiTheme="majorBidi" w:cstheme="majorBidi"/>
          <w:lang w:val="en-US"/>
        </w:rPr>
        <w:t xml:space="preserve"> </w:t>
      </w:r>
      <w:r w:rsidRPr="00A5238D">
        <w:rPr>
          <w:rFonts w:asciiTheme="majorBidi" w:hAnsiTheme="majorBidi" w:cstheme="majorBidi"/>
          <w:lang w:val="en-US"/>
        </w:rPr>
        <w:t>principal</w:t>
      </w:r>
      <w:r w:rsidR="000803F1" w:rsidRPr="00A5238D">
        <w:rPr>
          <w:rFonts w:asciiTheme="majorBidi" w:hAnsiTheme="majorBidi" w:cstheme="majorBidi"/>
          <w:lang w:val="en-US"/>
        </w:rPr>
        <w:t xml:space="preserve"> axes: the national</w:t>
      </w:r>
      <w:r w:rsidRPr="00A5238D">
        <w:rPr>
          <w:rFonts w:asciiTheme="majorBidi" w:hAnsiTheme="majorBidi" w:cstheme="majorBidi"/>
          <w:lang w:val="en-US"/>
        </w:rPr>
        <w:t>ist</w:t>
      </w:r>
      <w:r w:rsidR="000803F1" w:rsidRPr="00A5238D">
        <w:rPr>
          <w:rFonts w:asciiTheme="majorBidi" w:hAnsiTheme="majorBidi" w:cstheme="majorBidi"/>
          <w:lang w:val="en-US"/>
        </w:rPr>
        <w:t xml:space="preserve"> </w:t>
      </w:r>
      <w:r w:rsidRPr="00A5238D">
        <w:rPr>
          <w:rFonts w:asciiTheme="majorBidi" w:hAnsiTheme="majorBidi" w:cstheme="majorBidi"/>
          <w:lang w:val="en-US"/>
        </w:rPr>
        <w:t>(</w:t>
      </w:r>
      <w:r w:rsidRPr="00A5238D">
        <w:rPr>
          <w:rFonts w:asciiTheme="majorBidi" w:hAnsiTheme="majorBidi" w:cstheme="majorBidi"/>
          <w:i/>
          <w:iCs/>
          <w:lang w:val="en-US"/>
        </w:rPr>
        <w:t>al-waṭanī</w:t>
      </w:r>
      <w:r w:rsidRPr="00A5238D">
        <w:rPr>
          <w:rFonts w:asciiTheme="majorBidi" w:hAnsiTheme="majorBidi" w:cstheme="majorBidi"/>
          <w:lang w:val="en-US"/>
        </w:rPr>
        <w:t xml:space="preserve">) </w:t>
      </w:r>
      <w:r w:rsidR="000803F1" w:rsidRPr="00A5238D">
        <w:rPr>
          <w:rFonts w:asciiTheme="majorBidi" w:hAnsiTheme="majorBidi" w:cstheme="majorBidi"/>
          <w:lang w:val="en-US"/>
        </w:rPr>
        <w:t xml:space="preserve">and the </w:t>
      </w:r>
      <w:r w:rsidRPr="00A5238D">
        <w:rPr>
          <w:rFonts w:asciiTheme="majorBidi" w:hAnsiTheme="majorBidi" w:cstheme="majorBidi"/>
          <w:lang w:val="en-US"/>
        </w:rPr>
        <w:t>pan-Arab (</w:t>
      </w:r>
      <w:r w:rsidRPr="00A5238D">
        <w:rPr>
          <w:rFonts w:asciiTheme="majorBidi" w:hAnsiTheme="majorBidi" w:cstheme="majorBidi"/>
          <w:i/>
          <w:iCs/>
          <w:lang w:val="en-US"/>
        </w:rPr>
        <w:t>al-qawmī</w:t>
      </w:r>
      <w:r w:rsidRPr="00A5238D">
        <w:rPr>
          <w:rFonts w:asciiTheme="majorBidi" w:hAnsiTheme="majorBidi" w:cstheme="majorBidi"/>
          <w:lang w:val="en-US"/>
        </w:rPr>
        <w:t>)</w:t>
      </w:r>
      <w:r w:rsidR="000803F1" w:rsidRPr="00A5238D">
        <w:rPr>
          <w:rFonts w:asciiTheme="majorBidi" w:hAnsiTheme="majorBidi" w:cstheme="majorBidi"/>
          <w:lang w:val="en-US"/>
        </w:rPr>
        <w:t xml:space="preserve">. </w:t>
      </w:r>
      <w:r w:rsidRPr="00A5238D">
        <w:rPr>
          <w:rFonts w:asciiTheme="majorBidi" w:hAnsiTheme="majorBidi" w:cstheme="majorBidi"/>
          <w:lang w:val="en-US"/>
        </w:rPr>
        <w:t>T</w:t>
      </w:r>
      <w:r w:rsidR="000803F1" w:rsidRPr="00A5238D">
        <w:rPr>
          <w:rFonts w:asciiTheme="majorBidi" w:hAnsiTheme="majorBidi" w:cstheme="majorBidi"/>
          <w:lang w:val="en-US"/>
        </w:rPr>
        <w:t>he national</w:t>
      </w:r>
      <w:r w:rsidRPr="00A5238D">
        <w:rPr>
          <w:rFonts w:asciiTheme="majorBidi" w:hAnsiTheme="majorBidi" w:cstheme="majorBidi"/>
          <w:lang w:val="en-US"/>
        </w:rPr>
        <w:t>ist</w:t>
      </w:r>
      <w:r w:rsidR="000803F1" w:rsidRPr="00A5238D">
        <w:rPr>
          <w:rFonts w:asciiTheme="majorBidi" w:hAnsiTheme="majorBidi" w:cstheme="majorBidi"/>
          <w:lang w:val="en-US"/>
        </w:rPr>
        <w:t xml:space="preserve"> axis</w:t>
      </w:r>
      <w:r w:rsidRPr="00A5238D">
        <w:rPr>
          <w:rFonts w:asciiTheme="majorBidi" w:hAnsiTheme="majorBidi" w:cstheme="majorBidi"/>
          <w:lang w:val="en-US"/>
        </w:rPr>
        <w:t xml:space="preserve"> is evinced in his expressions of</w:t>
      </w:r>
      <w:r w:rsidR="000803F1" w:rsidRPr="00A5238D">
        <w:rPr>
          <w:rFonts w:asciiTheme="majorBidi" w:hAnsiTheme="majorBidi" w:cstheme="majorBidi"/>
          <w:lang w:val="en-US"/>
        </w:rPr>
        <w:t xml:space="preserve"> love for </w:t>
      </w:r>
      <w:r w:rsidRPr="00A5238D">
        <w:rPr>
          <w:rFonts w:asciiTheme="majorBidi" w:hAnsiTheme="majorBidi" w:cstheme="majorBidi"/>
          <w:lang w:val="en-US"/>
        </w:rPr>
        <w:t xml:space="preserve">and cherishing of </w:t>
      </w:r>
      <w:r w:rsidR="000803F1" w:rsidRPr="00A5238D">
        <w:rPr>
          <w:rFonts w:asciiTheme="majorBidi" w:hAnsiTheme="majorBidi" w:cstheme="majorBidi"/>
          <w:lang w:val="en-US"/>
        </w:rPr>
        <w:t xml:space="preserve">his </w:t>
      </w:r>
      <w:r w:rsidRPr="00A5238D">
        <w:rPr>
          <w:rFonts w:asciiTheme="majorBidi" w:hAnsiTheme="majorBidi" w:cstheme="majorBidi"/>
          <w:lang w:val="en-US"/>
        </w:rPr>
        <w:t xml:space="preserve">Palestinian </w:t>
      </w:r>
      <w:r w:rsidR="000803F1" w:rsidRPr="00A5238D">
        <w:rPr>
          <w:rFonts w:asciiTheme="majorBidi" w:hAnsiTheme="majorBidi" w:cstheme="majorBidi"/>
          <w:lang w:val="en-US"/>
        </w:rPr>
        <w:t xml:space="preserve">homeland </w:t>
      </w:r>
      <w:r w:rsidRPr="00A5238D">
        <w:rPr>
          <w:rFonts w:asciiTheme="majorBidi" w:hAnsiTheme="majorBidi" w:cstheme="majorBidi"/>
          <w:lang w:val="en-US"/>
        </w:rPr>
        <w:t>that seek to re-</w:t>
      </w:r>
      <w:r w:rsidR="000803F1" w:rsidRPr="00A5238D">
        <w:rPr>
          <w:rFonts w:asciiTheme="majorBidi" w:hAnsiTheme="majorBidi" w:cstheme="majorBidi"/>
          <w:lang w:val="en-US"/>
        </w:rPr>
        <w:t xml:space="preserve">awaken the </w:t>
      </w:r>
      <w:r w:rsidRPr="00A5238D">
        <w:rPr>
          <w:rFonts w:asciiTheme="majorBidi" w:hAnsiTheme="majorBidi" w:cstheme="majorBidi"/>
          <w:lang w:val="en-US"/>
        </w:rPr>
        <w:t xml:space="preserve">Palestinian popular </w:t>
      </w:r>
      <w:r w:rsidR="000803F1" w:rsidRPr="00A5238D">
        <w:rPr>
          <w:rFonts w:asciiTheme="majorBidi" w:hAnsiTheme="majorBidi" w:cstheme="majorBidi"/>
          <w:lang w:val="en-US"/>
        </w:rPr>
        <w:t>national</w:t>
      </w:r>
      <w:r w:rsidRPr="00A5238D">
        <w:rPr>
          <w:rFonts w:asciiTheme="majorBidi" w:hAnsiTheme="majorBidi" w:cstheme="majorBidi"/>
          <w:lang w:val="en-US"/>
        </w:rPr>
        <w:t>ist</w:t>
      </w:r>
      <w:r w:rsidR="000803F1" w:rsidRPr="00A5238D">
        <w:rPr>
          <w:rFonts w:asciiTheme="majorBidi" w:hAnsiTheme="majorBidi" w:cstheme="majorBidi"/>
          <w:lang w:val="en-US"/>
        </w:rPr>
        <w:t xml:space="preserve"> sens</w:t>
      </w:r>
      <w:r w:rsidR="000938A1" w:rsidRPr="00A5238D">
        <w:rPr>
          <w:rFonts w:asciiTheme="majorBidi" w:hAnsiTheme="majorBidi" w:cstheme="majorBidi"/>
          <w:lang w:val="en-US"/>
        </w:rPr>
        <w:t>ibility</w:t>
      </w:r>
      <w:r w:rsidR="000803F1" w:rsidRPr="00A5238D">
        <w:rPr>
          <w:rFonts w:asciiTheme="majorBidi" w:hAnsiTheme="majorBidi" w:cstheme="majorBidi"/>
          <w:lang w:val="en-US"/>
        </w:rPr>
        <w:t xml:space="preserve"> and </w:t>
      </w:r>
      <w:r w:rsidR="000938A1" w:rsidRPr="00A5238D">
        <w:rPr>
          <w:rFonts w:asciiTheme="majorBidi" w:hAnsiTheme="majorBidi" w:cstheme="majorBidi"/>
          <w:lang w:val="en-US"/>
        </w:rPr>
        <w:t>endow it with</w:t>
      </w:r>
      <w:r w:rsidR="000803F1" w:rsidRPr="00A5238D">
        <w:rPr>
          <w:rFonts w:asciiTheme="majorBidi" w:hAnsiTheme="majorBidi" w:cstheme="majorBidi"/>
          <w:lang w:val="en-US"/>
        </w:rPr>
        <w:t xml:space="preserve"> the spirit of resistance. </w:t>
      </w:r>
      <w:r w:rsidR="000938A1" w:rsidRPr="00A5238D">
        <w:rPr>
          <w:rFonts w:asciiTheme="majorBidi" w:hAnsiTheme="majorBidi" w:cstheme="majorBidi"/>
          <w:lang w:val="en-US"/>
        </w:rPr>
        <w:t>T</w:t>
      </w:r>
      <w:r w:rsidR="000803F1" w:rsidRPr="00A5238D">
        <w:rPr>
          <w:rFonts w:asciiTheme="majorBidi" w:hAnsiTheme="majorBidi" w:cstheme="majorBidi"/>
          <w:lang w:val="en-US"/>
        </w:rPr>
        <w:t xml:space="preserve">he </w:t>
      </w:r>
      <w:r w:rsidR="000938A1" w:rsidRPr="00A5238D">
        <w:rPr>
          <w:rFonts w:asciiTheme="majorBidi" w:hAnsiTheme="majorBidi" w:cstheme="majorBidi"/>
          <w:lang w:val="en-US"/>
        </w:rPr>
        <w:t>pan-Arab</w:t>
      </w:r>
      <w:r w:rsidR="000803F1" w:rsidRPr="00A5238D">
        <w:rPr>
          <w:rFonts w:asciiTheme="majorBidi" w:hAnsiTheme="majorBidi" w:cstheme="majorBidi"/>
          <w:lang w:val="en-US"/>
        </w:rPr>
        <w:t xml:space="preserve"> axis</w:t>
      </w:r>
      <w:r w:rsidR="000938A1" w:rsidRPr="00A5238D">
        <w:rPr>
          <w:rFonts w:asciiTheme="majorBidi" w:hAnsiTheme="majorBidi" w:cstheme="majorBidi"/>
          <w:lang w:val="en-US"/>
        </w:rPr>
        <w:t xml:space="preserve"> is expressed in</w:t>
      </w:r>
      <w:r w:rsidR="000803F1" w:rsidRPr="00A5238D">
        <w:rPr>
          <w:rFonts w:asciiTheme="majorBidi" w:hAnsiTheme="majorBidi" w:cstheme="majorBidi"/>
          <w:lang w:val="en-US"/>
        </w:rPr>
        <w:t xml:space="preserve"> </w:t>
      </w:r>
      <w:r w:rsidR="0028260A">
        <w:rPr>
          <w:rFonts w:asciiTheme="majorBidi" w:hAnsiTheme="majorBidi" w:cstheme="majorBidi"/>
          <w:lang w:val="en-US"/>
        </w:rPr>
        <w:t>Jubran’s</w:t>
      </w:r>
      <w:r w:rsidR="000803F1" w:rsidRPr="00A5238D">
        <w:rPr>
          <w:rFonts w:asciiTheme="majorBidi" w:hAnsiTheme="majorBidi" w:cstheme="majorBidi"/>
          <w:lang w:val="en-US"/>
        </w:rPr>
        <w:t xml:space="preserve"> </w:t>
      </w:r>
      <w:r w:rsidR="000938A1" w:rsidRPr="00A5238D">
        <w:rPr>
          <w:rFonts w:asciiTheme="majorBidi" w:hAnsiTheme="majorBidi" w:cstheme="majorBidi"/>
          <w:lang w:val="en-US"/>
        </w:rPr>
        <w:t>identification with</w:t>
      </w:r>
      <w:r w:rsidR="000803F1" w:rsidRPr="00A5238D">
        <w:rPr>
          <w:rFonts w:asciiTheme="majorBidi" w:hAnsiTheme="majorBidi" w:cstheme="majorBidi"/>
          <w:lang w:val="en-US"/>
        </w:rPr>
        <w:t xml:space="preserve"> the </w:t>
      </w:r>
      <w:r w:rsidR="000938A1" w:rsidRPr="00A5238D">
        <w:rPr>
          <w:rFonts w:asciiTheme="majorBidi" w:hAnsiTheme="majorBidi" w:cstheme="majorBidi"/>
          <w:lang w:val="en-US"/>
        </w:rPr>
        <w:t xml:space="preserve">wider </w:t>
      </w:r>
      <w:r w:rsidR="000803F1" w:rsidRPr="00A5238D">
        <w:rPr>
          <w:rFonts w:asciiTheme="majorBidi" w:hAnsiTheme="majorBidi" w:cstheme="majorBidi"/>
          <w:lang w:val="en-US"/>
        </w:rPr>
        <w:t xml:space="preserve">Arab world </w:t>
      </w:r>
      <w:r w:rsidR="000938A1" w:rsidRPr="00A5238D">
        <w:rPr>
          <w:rFonts w:asciiTheme="majorBidi" w:hAnsiTheme="majorBidi" w:cstheme="majorBidi"/>
          <w:lang w:val="en-US"/>
        </w:rPr>
        <w:t>and immersion in</w:t>
      </w:r>
      <w:r w:rsidR="000803F1" w:rsidRPr="00A5238D">
        <w:rPr>
          <w:rFonts w:asciiTheme="majorBidi" w:hAnsiTheme="majorBidi" w:cstheme="majorBidi"/>
          <w:lang w:val="en-US"/>
        </w:rPr>
        <w:t xml:space="preserve"> </w:t>
      </w:r>
      <w:r w:rsidR="000938A1" w:rsidRPr="00A5238D">
        <w:rPr>
          <w:rFonts w:asciiTheme="majorBidi" w:hAnsiTheme="majorBidi" w:cstheme="majorBidi"/>
          <w:lang w:val="en-US"/>
        </w:rPr>
        <w:t>its</w:t>
      </w:r>
      <w:r w:rsidR="000803F1" w:rsidRPr="00A5238D">
        <w:rPr>
          <w:rFonts w:asciiTheme="majorBidi" w:hAnsiTheme="majorBidi" w:cstheme="majorBidi"/>
          <w:lang w:val="en-US"/>
        </w:rPr>
        <w:t xml:space="preserve"> issues and </w:t>
      </w:r>
      <w:r w:rsidR="000938A1" w:rsidRPr="00A5238D">
        <w:rPr>
          <w:rFonts w:asciiTheme="majorBidi" w:hAnsiTheme="majorBidi" w:cstheme="majorBidi"/>
          <w:lang w:val="en-US"/>
        </w:rPr>
        <w:t>activitie</w:t>
      </w:r>
      <w:r w:rsidR="000803F1" w:rsidRPr="00A5238D">
        <w:rPr>
          <w:rFonts w:asciiTheme="majorBidi" w:hAnsiTheme="majorBidi" w:cstheme="majorBidi"/>
          <w:lang w:val="en-US"/>
        </w:rPr>
        <w:t>s, express</w:t>
      </w:r>
      <w:r w:rsidR="000938A1" w:rsidRPr="00A5238D">
        <w:rPr>
          <w:rFonts w:asciiTheme="majorBidi" w:hAnsiTheme="majorBidi" w:cstheme="majorBidi"/>
          <w:lang w:val="en-US"/>
        </w:rPr>
        <w:t>ing</w:t>
      </w:r>
      <w:r w:rsidR="000803F1" w:rsidRPr="00A5238D">
        <w:rPr>
          <w:rFonts w:asciiTheme="majorBidi" w:hAnsiTheme="majorBidi" w:cstheme="majorBidi"/>
          <w:lang w:val="en-US"/>
        </w:rPr>
        <w:t xml:space="preserve"> his solidarity and </w:t>
      </w:r>
      <w:r w:rsidR="000938A1" w:rsidRPr="00A5238D">
        <w:rPr>
          <w:rFonts w:asciiTheme="majorBidi" w:hAnsiTheme="majorBidi" w:cstheme="majorBidi"/>
          <w:lang w:val="en-US"/>
        </w:rPr>
        <w:t>sense of</w:t>
      </w:r>
      <w:r w:rsidR="000803F1" w:rsidRPr="00A5238D">
        <w:rPr>
          <w:rFonts w:asciiTheme="majorBidi" w:hAnsiTheme="majorBidi" w:cstheme="majorBidi"/>
          <w:lang w:val="en-US"/>
        </w:rPr>
        <w:t xml:space="preserve"> belonging to the </w:t>
      </w:r>
      <w:r w:rsidR="000938A1" w:rsidRPr="00A5238D">
        <w:rPr>
          <w:rFonts w:asciiTheme="majorBidi" w:hAnsiTheme="majorBidi" w:cstheme="majorBidi"/>
          <w:lang w:val="en-US"/>
        </w:rPr>
        <w:t xml:space="preserve">wider </w:t>
      </w:r>
      <w:r w:rsidR="000803F1" w:rsidRPr="00A5238D">
        <w:rPr>
          <w:rFonts w:asciiTheme="majorBidi" w:hAnsiTheme="majorBidi" w:cstheme="majorBidi"/>
          <w:lang w:val="en-US"/>
        </w:rPr>
        <w:t>Arab world</w:t>
      </w:r>
      <w:r w:rsidR="000938A1" w:rsidRPr="00A5238D">
        <w:rPr>
          <w:rFonts w:asciiTheme="majorBidi" w:hAnsiTheme="majorBidi" w:cstheme="majorBidi"/>
          <w:lang w:val="en-US"/>
        </w:rPr>
        <w:t xml:space="preserve"> through his poems</w:t>
      </w:r>
      <w:r w:rsidR="000803F1" w:rsidRPr="00A5238D">
        <w:rPr>
          <w:rFonts w:asciiTheme="majorBidi" w:hAnsiTheme="majorBidi" w:cstheme="majorBidi"/>
          <w:lang w:val="en-US"/>
        </w:rPr>
        <w:t>.</w:t>
      </w:r>
    </w:p>
    <w:p w14:paraId="6EE0A5AC" w14:textId="680F0AC6" w:rsidR="000803F1" w:rsidRPr="00A5238D" w:rsidRDefault="00C91540"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Jubran</w:t>
      </w:r>
      <w:r w:rsidR="000803F1" w:rsidRPr="00A5238D">
        <w:rPr>
          <w:rFonts w:asciiTheme="majorBidi" w:hAnsiTheme="majorBidi" w:cstheme="majorBidi"/>
          <w:lang w:val="en-US"/>
        </w:rPr>
        <w:t xml:space="preserve"> </w:t>
      </w:r>
      <w:r w:rsidR="000938A1" w:rsidRPr="00A5238D">
        <w:rPr>
          <w:rFonts w:asciiTheme="majorBidi" w:hAnsiTheme="majorBidi" w:cstheme="majorBidi"/>
          <w:lang w:val="en-US"/>
        </w:rPr>
        <w:t>deployed</w:t>
      </w:r>
      <w:r w:rsidR="000803F1" w:rsidRPr="00A5238D">
        <w:rPr>
          <w:rFonts w:asciiTheme="majorBidi" w:hAnsiTheme="majorBidi" w:cstheme="majorBidi"/>
          <w:lang w:val="en-US"/>
        </w:rPr>
        <w:t xml:space="preserve"> the </w:t>
      </w:r>
      <w:r w:rsidR="00AE165B" w:rsidRPr="00A5238D">
        <w:rPr>
          <w:rFonts w:asciiTheme="majorBidi" w:hAnsiTheme="majorBidi" w:cstheme="majorBidi"/>
          <w:lang w:val="en-US"/>
        </w:rPr>
        <w:t>land</w:t>
      </w:r>
      <w:r w:rsidR="000803F1" w:rsidRPr="00A5238D">
        <w:rPr>
          <w:rFonts w:asciiTheme="majorBidi" w:hAnsiTheme="majorBidi" w:cstheme="majorBidi"/>
          <w:lang w:val="en-US"/>
        </w:rPr>
        <w:t xml:space="preserve"> motif in his poetry </w:t>
      </w:r>
      <w:r w:rsidR="000F656D">
        <w:rPr>
          <w:rFonts w:asciiTheme="majorBidi" w:hAnsiTheme="majorBidi" w:cstheme="majorBidi"/>
          <w:lang w:val="en-US"/>
        </w:rPr>
        <w:t>in a constant manner,</w:t>
      </w:r>
      <w:r w:rsidR="000938A1" w:rsidRPr="00A5238D">
        <w:rPr>
          <w:rFonts w:asciiTheme="majorBidi" w:hAnsiTheme="majorBidi" w:cstheme="majorBidi"/>
          <w:lang w:val="en-US"/>
        </w:rPr>
        <w:t xml:space="preserve"> </w:t>
      </w:r>
      <w:r w:rsidR="000F656D">
        <w:rPr>
          <w:rFonts w:asciiTheme="majorBidi" w:hAnsiTheme="majorBidi" w:cstheme="majorBidi"/>
          <w:lang w:val="en-US"/>
        </w:rPr>
        <w:t xml:space="preserve">repeating </w:t>
      </w:r>
      <w:r w:rsidR="008B70DA">
        <w:rPr>
          <w:rFonts w:asciiTheme="majorBidi" w:hAnsiTheme="majorBidi" w:cstheme="majorBidi"/>
          <w:lang w:val="en-US"/>
        </w:rPr>
        <w:t>words, phrases</w:t>
      </w:r>
      <w:r w:rsidR="0028260A">
        <w:rPr>
          <w:rFonts w:asciiTheme="majorBidi" w:hAnsiTheme="majorBidi" w:cstheme="majorBidi"/>
          <w:lang w:val="en-US"/>
        </w:rPr>
        <w:t>,</w:t>
      </w:r>
      <w:r w:rsidR="008B70DA">
        <w:rPr>
          <w:rFonts w:asciiTheme="majorBidi" w:hAnsiTheme="majorBidi" w:cstheme="majorBidi"/>
          <w:lang w:val="en-US"/>
        </w:rPr>
        <w:t xml:space="preserve"> and meanings, with different frequencies of repetition</w:t>
      </w:r>
      <w:r w:rsidR="0028260A">
        <w:rPr>
          <w:rFonts w:asciiTheme="majorBidi" w:hAnsiTheme="majorBidi" w:cstheme="majorBidi"/>
          <w:lang w:val="en-US"/>
        </w:rPr>
        <w:t>.</w:t>
      </w:r>
      <w:r w:rsidR="000938A1" w:rsidRPr="00A5238D">
        <w:rPr>
          <w:rFonts w:asciiTheme="majorBidi" w:hAnsiTheme="majorBidi" w:cstheme="majorBidi"/>
          <w:lang w:val="en-US"/>
        </w:rPr>
        <w:t xml:space="preserve"> His us</w:t>
      </w:r>
      <w:r w:rsidR="008B70DA">
        <w:rPr>
          <w:rFonts w:asciiTheme="majorBidi" w:hAnsiTheme="majorBidi" w:cstheme="majorBidi"/>
          <w:lang w:val="en-US"/>
        </w:rPr>
        <w:t xml:space="preserve">e of the motif </w:t>
      </w:r>
      <w:r w:rsidR="000938A1" w:rsidRPr="00A5238D">
        <w:rPr>
          <w:rFonts w:asciiTheme="majorBidi" w:hAnsiTheme="majorBidi" w:cstheme="majorBidi"/>
          <w:lang w:val="en-US"/>
        </w:rPr>
        <w:t xml:space="preserve">is </w:t>
      </w:r>
      <w:r w:rsidR="000803F1" w:rsidRPr="00A5238D">
        <w:rPr>
          <w:rFonts w:asciiTheme="majorBidi" w:hAnsiTheme="majorBidi" w:cstheme="majorBidi"/>
          <w:lang w:val="en-US"/>
        </w:rPr>
        <w:t>striking and int</w:t>
      </w:r>
      <w:r w:rsidR="000938A1" w:rsidRPr="00A5238D">
        <w:rPr>
          <w:rFonts w:asciiTheme="majorBidi" w:hAnsiTheme="majorBidi" w:cstheme="majorBidi"/>
          <w:lang w:val="en-US"/>
        </w:rPr>
        <w:t>rigui</w:t>
      </w:r>
      <w:r w:rsidR="000803F1" w:rsidRPr="00A5238D">
        <w:rPr>
          <w:rFonts w:asciiTheme="majorBidi" w:hAnsiTheme="majorBidi" w:cstheme="majorBidi"/>
          <w:lang w:val="en-US"/>
        </w:rPr>
        <w:t>ng</w:t>
      </w:r>
      <w:r w:rsidR="000938A1" w:rsidRPr="00A5238D">
        <w:rPr>
          <w:rFonts w:asciiTheme="majorBidi" w:hAnsiTheme="majorBidi" w:cstheme="majorBidi"/>
          <w:lang w:val="en-US"/>
        </w:rPr>
        <w:t xml:space="preserve"> and</w:t>
      </w:r>
      <w:r w:rsidR="008B70DA">
        <w:rPr>
          <w:rFonts w:asciiTheme="majorBidi" w:hAnsiTheme="majorBidi" w:cstheme="majorBidi"/>
          <w:lang w:val="en-US"/>
        </w:rPr>
        <w:t>, as I will go on to show, was notably shaped by his political vision.</w:t>
      </w:r>
    </w:p>
    <w:p w14:paraId="3B40A58E" w14:textId="77777777" w:rsidR="000803F1" w:rsidRPr="00A5238D" w:rsidRDefault="000803F1" w:rsidP="00697F5D">
      <w:pPr>
        <w:spacing w:line="480" w:lineRule="auto"/>
        <w:jc w:val="both"/>
        <w:rPr>
          <w:rFonts w:asciiTheme="majorBidi" w:hAnsiTheme="majorBidi" w:cstheme="majorBidi"/>
          <w:lang w:val="en-US"/>
        </w:rPr>
      </w:pPr>
    </w:p>
    <w:p w14:paraId="61047C64" w14:textId="3FA68081" w:rsidR="000803F1" w:rsidRPr="00A5238D" w:rsidRDefault="000803F1" w:rsidP="00697F5D">
      <w:pPr>
        <w:spacing w:line="480" w:lineRule="auto"/>
        <w:jc w:val="both"/>
        <w:rPr>
          <w:rFonts w:asciiTheme="majorBidi" w:hAnsiTheme="majorBidi" w:cstheme="majorBidi"/>
          <w:i/>
          <w:iCs/>
          <w:lang w:val="en-US"/>
        </w:rPr>
      </w:pPr>
      <w:r w:rsidRPr="00A5238D">
        <w:rPr>
          <w:rFonts w:asciiTheme="majorBidi" w:hAnsiTheme="majorBidi" w:cstheme="majorBidi"/>
          <w:i/>
          <w:iCs/>
          <w:lang w:val="en-US"/>
        </w:rPr>
        <w:t xml:space="preserve">3.2. The </w:t>
      </w:r>
      <w:r w:rsidR="00833628" w:rsidRPr="00A5238D">
        <w:rPr>
          <w:rFonts w:asciiTheme="majorBidi" w:hAnsiTheme="majorBidi" w:cstheme="majorBidi"/>
          <w:i/>
          <w:iCs/>
          <w:lang w:val="en-US"/>
        </w:rPr>
        <w:t>N</w:t>
      </w:r>
      <w:r w:rsidRPr="00A5238D">
        <w:rPr>
          <w:rFonts w:asciiTheme="majorBidi" w:hAnsiTheme="majorBidi" w:cstheme="majorBidi"/>
          <w:i/>
          <w:iCs/>
          <w:lang w:val="en-US"/>
        </w:rPr>
        <w:t>ational</w:t>
      </w:r>
      <w:r w:rsidR="00C3066F" w:rsidRPr="00A5238D">
        <w:rPr>
          <w:rFonts w:asciiTheme="majorBidi" w:hAnsiTheme="majorBidi" w:cstheme="majorBidi"/>
          <w:i/>
          <w:iCs/>
          <w:lang w:val="en-US"/>
        </w:rPr>
        <w:t>ist</w:t>
      </w:r>
      <w:r w:rsidRPr="00A5238D">
        <w:rPr>
          <w:rFonts w:asciiTheme="majorBidi" w:hAnsiTheme="majorBidi" w:cstheme="majorBidi"/>
          <w:i/>
          <w:iCs/>
          <w:lang w:val="en-US"/>
        </w:rPr>
        <w:t xml:space="preserve"> </w:t>
      </w:r>
      <w:r w:rsidR="00833628" w:rsidRPr="00A5238D">
        <w:rPr>
          <w:rFonts w:asciiTheme="majorBidi" w:hAnsiTheme="majorBidi" w:cstheme="majorBidi"/>
          <w:i/>
          <w:iCs/>
          <w:lang w:val="en-US"/>
        </w:rPr>
        <w:t>A</w:t>
      </w:r>
      <w:r w:rsidRPr="00A5238D">
        <w:rPr>
          <w:rFonts w:asciiTheme="majorBidi" w:hAnsiTheme="majorBidi" w:cstheme="majorBidi"/>
          <w:i/>
          <w:iCs/>
          <w:lang w:val="en-US"/>
        </w:rPr>
        <w:t>xis</w:t>
      </w:r>
    </w:p>
    <w:p w14:paraId="0424EADD" w14:textId="241D3662" w:rsidR="000803F1" w:rsidRPr="00A5238D" w:rsidRDefault="000803F1" w:rsidP="00697F5D">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The national axis is the most prevalent in </w:t>
      </w:r>
      <w:r w:rsidR="00C91540" w:rsidRPr="00A5238D">
        <w:rPr>
          <w:rFonts w:asciiTheme="majorBidi" w:hAnsiTheme="majorBidi" w:cstheme="majorBidi"/>
          <w:lang w:val="en-US"/>
        </w:rPr>
        <w:t>Jubran</w:t>
      </w:r>
      <w:r w:rsidR="00AE165B" w:rsidRPr="00A5238D">
        <w:rPr>
          <w:rFonts w:asciiTheme="majorBidi" w:hAnsiTheme="majorBidi" w:cstheme="majorBidi"/>
          <w:lang w:val="en-US"/>
        </w:rPr>
        <w:t>’</w:t>
      </w:r>
      <w:r w:rsidRPr="00A5238D">
        <w:rPr>
          <w:rFonts w:asciiTheme="majorBidi" w:hAnsiTheme="majorBidi" w:cstheme="majorBidi"/>
          <w:lang w:val="en-US"/>
        </w:rPr>
        <w:t xml:space="preserve">s poems, </w:t>
      </w:r>
      <w:r w:rsidR="00E86DDC" w:rsidRPr="00A5238D">
        <w:rPr>
          <w:rFonts w:asciiTheme="majorBidi" w:hAnsiTheme="majorBidi" w:cstheme="majorBidi"/>
          <w:lang w:val="en-US"/>
        </w:rPr>
        <w:t>with most of his</w:t>
      </w:r>
      <w:r w:rsidRPr="00A5238D">
        <w:rPr>
          <w:rFonts w:asciiTheme="majorBidi" w:hAnsiTheme="majorBidi" w:cstheme="majorBidi"/>
          <w:lang w:val="en-US"/>
        </w:rPr>
        <w:t xml:space="preserve"> poe</w:t>
      </w:r>
      <w:r w:rsidR="00E86DDC" w:rsidRPr="00A5238D">
        <w:rPr>
          <w:rFonts w:asciiTheme="majorBidi" w:hAnsiTheme="majorBidi" w:cstheme="majorBidi"/>
          <w:lang w:val="en-US"/>
        </w:rPr>
        <w:t>try</w:t>
      </w:r>
      <w:r w:rsidRPr="00A5238D">
        <w:rPr>
          <w:rFonts w:asciiTheme="majorBidi" w:hAnsiTheme="majorBidi" w:cstheme="majorBidi"/>
          <w:lang w:val="en-US"/>
        </w:rPr>
        <w:t xml:space="preserve"> hav</w:t>
      </w:r>
      <w:r w:rsidR="00E86DDC" w:rsidRPr="00A5238D">
        <w:rPr>
          <w:rFonts w:asciiTheme="majorBidi" w:hAnsiTheme="majorBidi" w:cstheme="majorBidi"/>
          <w:lang w:val="en-US"/>
        </w:rPr>
        <w:t>ing</w:t>
      </w:r>
      <w:r w:rsidRPr="00A5238D">
        <w:rPr>
          <w:rFonts w:asciiTheme="majorBidi" w:hAnsiTheme="majorBidi" w:cstheme="majorBidi"/>
          <w:lang w:val="en-US"/>
        </w:rPr>
        <w:t xml:space="preserve"> a revolutionary character. In the poem </w:t>
      </w:r>
      <w:r w:rsidR="00E86DDC" w:rsidRPr="00A5238D">
        <w:rPr>
          <w:rFonts w:asciiTheme="majorBidi" w:hAnsiTheme="majorBidi" w:cstheme="majorBidi"/>
          <w:lang w:val="en-US"/>
        </w:rPr>
        <w:t>“Al-Qarīya al-Madhbūḥa” (</w:t>
      </w:r>
      <w:r w:rsidRPr="00A5238D">
        <w:rPr>
          <w:rFonts w:asciiTheme="majorBidi" w:hAnsiTheme="majorBidi" w:cstheme="majorBidi"/>
          <w:lang w:val="en-US"/>
        </w:rPr>
        <w:t>The Slaughtered Village</w:t>
      </w:r>
      <w:r w:rsidR="00E86DDC" w:rsidRPr="00A5238D">
        <w:rPr>
          <w:rFonts w:asciiTheme="majorBidi" w:hAnsiTheme="majorBidi" w:cstheme="majorBidi"/>
          <w:lang w:val="en-US"/>
        </w:rPr>
        <w:t>)</w:t>
      </w:r>
      <w:r w:rsidRPr="00A5238D">
        <w:rPr>
          <w:rFonts w:asciiTheme="majorBidi" w:hAnsiTheme="majorBidi" w:cstheme="majorBidi"/>
          <w:lang w:val="en-US"/>
        </w:rPr>
        <w:t>, the poet describes brutal scenes:</w:t>
      </w:r>
    </w:p>
    <w:p w14:paraId="23121BBB" w14:textId="77777777" w:rsidR="00E86DDC" w:rsidRPr="00A5238D" w:rsidRDefault="00E86DDC"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Damm damm damm ka-anna al-arḍ lā tunbit aʿshāban bi-lā dimāʾ</w:t>
      </w:r>
    </w:p>
    <w:p w14:paraId="08BEA87B" w14:textId="701319A9" w:rsidR="00E86DDC" w:rsidRPr="00A5238D" w:rsidRDefault="00E86DDC"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Al-</w:t>
      </w:r>
      <w:r w:rsidR="00DB6842">
        <w:rPr>
          <w:rFonts w:asciiTheme="majorBidi" w:hAnsiTheme="majorBidi" w:cstheme="majorBidi"/>
          <w:i/>
          <w:iCs/>
          <w:lang w:val="en-US"/>
        </w:rPr>
        <w:t>l</w:t>
      </w:r>
      <w:r w:rsidRPr="00A5238D">
        <w:rPr>
          <w:rFonts w:asciiTheme="majorBidi" w:hAnsiTheme="majorBidi" w:cstheme="majorBidi"/>
          <w:i/>
          <w:iCs/>
          <w:lang w:val="en-US"/>
        </w:rPr>
        <w:t xml:space="preserve">aḥm fawq </w:t>
      </w:r>
      <w:commentRangeStart w:id="6"/>
      <w:r w:rsidRPr="00A5238D">
        <w:rPr>
          <w:rFonts w:asciiTheme="majorBidi" w:hAnsiTheme="majorBidi" w:cstheme="majorBidi"/>
          <w:i/>
          <w:iCs/>
          <w:lang w:val="en-US"/>
        </w:rPr>
        <w:t>al-</w:t>
      </w:r>
      <w:r w:rsidR="00EF243F" w:rsidRPr="00A5238D">
        <w:rPr>
          <w:rFonts w:asciiTheme="majorBidi" w:hAnsiTheme="majorBidi" w:cstheme="majorBidi"/>
          <w:i/>
          <w:iCs/>
          <w:lang w:val="en-US"/>
        </w:rPr>
        <w:t>la</w:t>
      </w:r>
      <w:r w:rsidRPr="00A5238D">
        <w:rPr>
          <w:rFonts w:asciiTheme="majorBidi" w:hAnsiTheme="majorBidi" w:cstheme="majorBidi"/>
          <w:i/>
          <w:iCs/>
          <w:lang w:val="en-US"/>
        </w:rPr>
        <w:t xml:space="preserve">ḥm </w:t>
      </w:r>
      <w:commentRangeEnd w:id="6"/>
      <w:r w:rsidR="00EF243F" w:rsidRPr="00A5238D">
        <w:rPr>
          <w:rStyle w:val="CommentReference"/>
          <w:rFonts w:asciiTheme="majorBidi" w:hAnsiTheme="majorBidi" w:cstheme="majorBidi"/>
          <w:sz w:val="24"/>
          <w:szCs w:val="24"/>
          <w:rtl/>
        </w:rPr>
        <w:commentReference w:id="6"/>
      </w:r>
      <w:r w:rsidRPr="00A5238D">
        <w:rPr>
          <w:rFonts w:asciiTheme="majorBidi" w:hAnsiTheme="majorBidi" w:cstheme="majorBidi"/>
          <w:i/>
          <w:iCs/>
          <w:lang w:val="en-US"/>
        </w:rPr>
        <w:t>wal-dammār yazīd jawʿ al-waḥsh lil-dammār</w:t>
      </w:r>
    </w:p>
    <w:p w14:paraId="6C87FC7E" w14:textId="15523E78" w:rsidR="00833628" w:rsidRPr="00A5238D" w:rsidRDefault="00E86DDC"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Wal-sighār yamshawn marʿūbīn bayn al-nār wal-ghibār</w:t>
      </w:r>
    </w:p>
    <w:p w14:paraId="5EC0DAF3" w14:textId="7C4C8BF0" w:rsidR="000803F1" w:rsidRPr="00A5238D" w:rsidRDefault="00EF243F" w:rsidP="00697F5D">
      <w:pPr>
        <w:spacing w:line="480" w:lineRule="auto"/>
        <w:ind w:firstLine="720"/>
        <w:jc w:val="both"/>
        <w:rPr>
          <w:rFonts w:asciiTheme="majorBidi" w:hAnsiTheme="majorBidi" w:cstheme="majorBidi"/>
          <w:lang w:val="en-US"/>
        </w:rPr>
      </w:pPr>
      <w:r w:rsidRPr="00A5238D">
        <w:rPr>
          <w:rFonts w:asciiTheme="majorBidi" w:hAnsiTheme="majorBidi" w:cstheme="majorBidi"/>
        </w:rPr>
        <w:t>[</w:t>
      </w:r>
      <w:r w:rsidR="000803F1" w:rsidRPr="00A5238D">
        <w:rPr>
          <w:rFonts w:asciiTheme="majorBidi" w:hAnsiTheme="majorBidi" w:cstheme="majorBidi"/>
          <w:lang w:val="en-US"/>
        </w:rPr>
        <w:t xml:space="preserve">Blood, blood, blood, as if the </w:t>
      </w:r>
      <w:r w:rsidR="00E86DDC" w:rsidRPr="00A5238D">
        <w:rPr>
          <w:rFonts w:asciiTheme="majorBidi" w:hAnsiTheme="majorBidi" w:cstheme="majorBidi"/>
          <w:lang w:val="en-US"/>
        </w:rPr>
        <w:t>land</w:t>
      </w:r>
      <w:r w:rsidR="000803F1" w:rsidRPr="00A5238D">
        <w:rPr>
          <w:rFonts w:asciiTheme="majorBidi" w:hAnsiTheme="majorBidi" w:cstheme="majorBidi"/>
          <w:lang w:val="en-US"/>
        </w:rPr>
        <w:t xml:space="preserve"> does not </w:t>
      </w:r>
      <w:r w:rsidR="00E86DDC" w:rsidRPr="00A5238D">
        <w:rPr>
          <w:rFonts w:asciiTheme="majorBidi" w:hAnsiTheme="majorBidi" w:cstheme="majorBidi"/>
          <w:lang w:val="en-US"/>
        </w:rPr>
        <w:t>sprout unbloodied</w:t>
      </w:r>
      <w:r w:rsidR="000803F1" w:rsidRPr="00A5238D">
        <w:rPr>
          <w:rFonts w:asciiTheme="majorBidi" w:hAnsiTheme="majorBidi" w:cstheme="majorBidi"/>
          <w:lang w:val="en-US"/>
        </w:rPr>
        <w:t xml:space="preserve"> grass</w:t>
      </w:r>
    </w:p>
    <w:p w14:paraId="279C95F6" w14:textId="6B102758" w:rsidR="000803F1" w:rsidRPr="00A5238D" w:rsidRDefault="000803F1"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Flesh </w:t>
      </w:r>
      <w:r w:rsidR="00EF243F" w:rsidRPr="00A5238D">
        <w:rPr>
          <w:rFonts w:asciiTheme="majorBidi" w:hAnsiTheme="majorBidi" w:cstheme="majorBidi"/>
        </w:rPr>
        <w:t>upon</w:t>
      </w:r>
      <w:r w:rsidRPr="00A5238D">
        <w:rPr>
          <w:rFonts w:asciiTheme="majorBidi" w:hAnsiTheme="majorBidi" w:cstheme="majorBidi"/>
          <w:lang w:val="en-US"/>
        </w:rPr>
        <w:t xml:space="preserve"> flesh and </w:t>
      </w:r>
      <w:r w:rsidR="00EF243F" w:rsidRPr="00A5238D">
        <w:rPr>
          <w:rFonts w:asciiTheme="majorBidi" w:hAnsiTheme="majorBidi" w:cstheme="majorBidi"/>
          <w:lang w:val="en-US"/>
        </w:rPr>
        <w:t xml:space="preserve">the </w:t>
      </w:r>
      <w:r w:rsidRPr="00A5238D">
        <w:rPr>
          <w:rFonts w:asciiTheme="majorBidi" w:hAnsiTheme="majorBidi" w:cstheme="majorBidi"/>
          <w:lang w:val="en-US"/>
        </w:rPr>
        <w:t xml:space="preserve">destruction </w:t>
      </w:r>
      <w:r w:rsidR="00EF243F" w:rsidRPr="00A5238D">
        <w:rPr>
          <w:rFonts w:asciiTheme="majorBidi" w:hAnsiTheme="majorBidi" w:cstheme="majorBidi"/>
          <w:lang w:val="en-US"/>
        </w:rPr>
        <w:t>swells</w:t>
      </w:r>
      <w:r w:rsidRPr="00A5238D">
        <w:rPr>
          <w:rFonts w:asciiTheme="majorBidi" w:hAnsiTheme="majorBidi" w:cstheme="majorBidi"/>
          <w:lang w:val="en-US"/>
        </w:rPr>
        <w:t xml:space="preserve"> the beast</w:t>
      </w:r>
      <w:r w:rsidR="00EF243F" w:rsidRPr="00A5238D">
        <w:rPr>
          <w:rFonts w:asciiTheme="majorBidi" w:hAnsiTheme="majorBidi" w:cstheme="majorBidi"/>
          <w:lang w:val="en-US"/>
        </w:rPr>
        <w:t>’</w:t>
      </w:r>
      <w:r w:rsidRPr="00A5238D">
        <w:rPr>
          <w:rFonts w:asciiTheme="majorBidi" w:hAnsiTheme="majorBidi" w:cstheme="majorBidi"/>
          <w:lang w:val="en-US"/>
        </w:rPr>
        <w:t xml:space="preserve">s </w:t>
      </w:r>
      <w:r w:rsidR="00EF243F" w:rsidRPr="00A5238D">
        <w:rPr>
          <w:rFonts w:asciiTheme="majorBidi" w:hAnsiTheme="majorBidi" w:cstheme="majorBidi"/>
          <w:lang w:val="en-US"/>
        </w:rPr>
        <w:t>craving</w:t>
      </w:r>
      <w:r w:rsidRPr="00A5238D">
        <w:rPr>
          <w:rFonts w:asciiTheme="majorBidi" w:hAnsiTheme="majorBidi" w:cstheme="majorBidi"/>
          <w:lang w:val="en-US"/>
        </w:rPr>
        <w:t xml:space="preserve"> for destruction</w:t>
      </w:r>
    </w:p>
    <w:p w14:paraId="038CC91B" w14:textId="1D6CBC15" w:rsidR="000803F1" w:rsidRPr="00A5238D" w:rsidRDefault="000803F1" w:rsidP="00697F5D">
      <w:pPr>
        <w:spacing w:line="480" w:lineRule="auto"/>
        <w:ind w:firstLine="720"/>
        <w:jc w:val="both"/>
        <w:rPr>
          <w:rFonts w:asciiTheme="majorBidi" w:hAnsiTheme="majorBidi" w:cstheme="majorBidi"/>
          <w:rtl/>
          <w:lang w:val="en-US"/>
        </w:rPr>
      </w:pPr>
      <w:r w:rsidRPr="00A5238D">
        <w:rPr>
          <w:rFonts w:asciiTheme="majorBidi" w:hAnsiTheme="majorBidi" w:cstheme="majorBidi"/>
          <w:lang w:val="en-US"/>
        </w:rPr>
        <w:t xml:space="preserve">And the little ones walk terrified between </w:t>
      </w:r>
      <w:r w:rsidR="00EF243F" w:rsidRPr="00A5238D">
        <w:rPr>
          <w:rFonts w:asciiTheme="majorBidi" w:hAnsiTheme="majorBidi" w:cstheme="majorBidi"/>
          <w:lang w:val="en-US"/>
        </w:rPr>
        <w:t>hell</w:t>
      </w:r>
      <w:r w:rsidRPr="00A5238D">
        <w:rPr>
          <w:rFonts w:asciiTheme="majorBidi" w:hAnsiTheme="majorBidi" w:cstheme="majorBidi"/>
          <w:lang w:val="en-US"/>
        </w:rPr>
        <w:t>fire and dust</w:t>
      </w:r>
      <w:r w:rsidR="00E86DDC" w:rsidRPr="00A5238D">
        <w:rPr>
          <w:rFonts w:asciiTheme="majorBidi" w:hAnsiTheme="majorBidi" w:cstheme="majorBidi"/>
          <w:lang w:val="en-US"/>
        </w:rPr>
        <w:t xml:space="preserve"> (p. 62)</w:t>
      </w:r>
      <w:r w:rsidR="00EF243F" w:rsidRPr="00A5238D">
        <w:rPr>
          <w:rFonts w:asciiTheme="majorBidi" w:hAnsiTheme="majorBidi" w:cstheme="majorBidi"/>
          <w:lang w:val="en-US"/>
        </w:rPr>
        <w:t>]</w:t>
      </w:r>
    </w:p>
    <w:p w14:paraId="4B0BB1A0" w14:textId="77777777" w:rsidR="000803F1" w:rsidRPr="00A5238D" w:rsidRDefault="000803F1" w:rsidP="00697F5D">
      <w:pPr>
        <w:spacing w:line="480" w:lineRule="auto"/>
        <w:jc w:val="both"/>
        <w:rPr>
          <w:rFonts w:asciiTheme="majorBidi" w:hAnsiTheme="majorBidi" w:cstheme="majorBidi"/>
          <w:lang w:val="en-US"/>
        </w:rPr>
      </w:pPr>
    </w:p>
    <w:p w14:paraId="0EF5906B" w14:textId="698F97FB" w:rsidR="000803F1" w:rsidRPr="00A5238D" w:rsidRDefault="000803F1" w:rsidP="00697F5D">
      <w:pPr>
        <w:spacing w:line="480" w:lineRule="auto"/>
        <w:jc w:val="both"/>
        <w:rPr>
          <w:rFonts w:asciiTheme="majorBidi" w:hAnsiTheme="majorBidi" w:cstheme="majorBidi"/>
          <w:lang w:val="en-US"/>
        </w:rPr>
      </w:pPr>
      <w:r w:rsidRPr="00A5238D">
        <w:rPr>
          <w:rFonts w:asciiTheme="majorBidi" w:hAnsiTheme="majorBidi" w:cstheme="majorBidi"/>
          <w:lang w:val="en-US"/>
        </w:rPr>
        <w:lastRenderedPageBreak/>
        <w:t>Tears do not solve the problem</w:t>
      </w:r>
      <w:r w:rsidR="00F66076" w:rsidRPr="00A5238D">
        <w:rPr>
          <w:rFonts w:asciiTheme="majorBidi" w:hAnsiTheme="majorBidi" w:cstheme="majorBidi"/>
          <w:lang w:val="en-US"/>
        </w:rPr>
        <w:t>,</w:t>
      </w:r>
      <w:r w:rsidR="00F834DB" w:rsidRPr="00A5238D">
        <w:rPr>
          <w:rFonts w:asciiTheme="majorBidi" w:hAnsiTheme="majorBidi" w:cstheme="majorBidi"/>
          <w:lang w:val="en-US"/>
        </w:rPr>
        <w:t xml:space="preserve"> and</w:t>
      </w:r>
      <w:r w:rsidRPr="00A5238D">
        <w:rPr>
          <w:rFonts w:asciiTheme="majorBidi" w:hAnsiTheme="majorBidi" w:cstheme="majorBidi"/>
          <w:lang w:val="en-US"/>
        </w:rPr>
        <w:t xml:space="preserve"> </w:t>
      </w:r>
      <w:r w:rsidR="00DB6842">
        <w:rPr>
          <w:rFonts w:asciiTheme="majorBidi" w:hAnsiTheme="majorBidi" w:cstheme="majorBidi"/>
          <w:lang w:val="en-US"/>
        </w:rPr>
        <w:t>weeping</w:t>
      </w:r>
      <w:r w:rsidRPr="00A5238D">
        <w:rPr>
          <w:rFonts w:asciiTheme="majorBidi" w:hAnsiTheme="majorBidi" w:cstheme="majorBidi"/>
          <w:lang w:val="en-US"/>
        </w:rPr>
        <w:t xml:space="preserve"> re</w:t>
      </w:r>
      <w:r w:rsidR="00EF243F" w:rsidRPr="00A5238D">
        <w:rPr>
          <w:rFonts w:asciiTheme="majorBidi" w:hAnsiTheme="majorBidi" w:cstheme="majorBidi"/>
          <w:lang w:val="en-US"/>
        </w:rPr>
        <w:t>cover</w:t>
      </w:r>
      <w:r w:rsidR="00DB6842">
        <w:rPr>
          <w:rFonts w:asciiTheme="majorBidi" w:hAnsiTheme="majorBidi" w:cstheme="majorBidi"/>
          <w:lang w:val="en-US"/>
        </w:rPr>
        <w:t>s</w:t>
      </w:r>
      <w:r w:rsidRPr="00A5238D">
        <w:rPr>
          <w:rFonts w:asciiTheme="majorBidi" w:hAnsiTheme="majorBidi" w:cstheme="majorBidi"/>
          <w:lang w:val="en-US"/>
        </w:rPr>
        <w:t xml:space="preserve"> </w:t>
      </w:r>
      <w:r w:rsidR="00F834DB" w:rsidRPr="00A5238D">
        <w:rPr>
          <w:rFonts w:asciiTheme="majorBidi" w:hAnsiTheme="majorBidi" w:cstheme="majorBidi"/>
          <w:lang w:val="en-US"/>
        </w:rPr>
        <w:t xml:space="preserve">neither </w:t>
      </w:r>
      <w:r w:rsidRPr="00A5238D">
        <w:rPr>
          <w:rFonts w:asciiTheme="majorBidi" w:hAnsiTheme="majorBidi" w:cstheme="majorBidi"/>
          <w:lang w:val="en-US"/>
        </w:rPr>
        <w:t xml:space="preserve">the lost </w:t>
      </w:r>
      <w:r w:rsidR="00EF243F" w:rsidRPr="00A5238D">
        <w:rPr>
          <w:rFonts w:asciiTheme="majorBidi" w:hAnsiTheme="majorBidi" w:cstheme="majorBidi"/>
          <w:lang w:val="en-US"/>
        </w:rPr>
        <w:t>territory</w:t>
      </w:r>
      <w:r w:rsidRPr="00A5238D">
        <w:rPr>
          <w:rFonts w:asciiTheme="majorBidi" w:hAnsiTheme="majorBidi" w:cstheme="majorBidi"/>
          <w:lang w:val="en-US"/>
        </w:rPr>
        <w:t xml:space="preserve"> nor </w:t>
      </w:r>
      <w:r w:rsidR="00EF243F" w:rsidRPr="00A5238D">
        <w:rPr>
          <w:rFonts w:asciiTheme="majorBidi" w:hAnsiTheme="majorBidi" w:cstheme="majorBidi"/>
          <w:lang w:val="en-US"/>
        </w:rPr>
        <w:t xml:space="preserve">the </w:t>
      </w:r>
      <w:r w:rsidRPr="00A5238D">
        <w:rPr>
          <w:rFonts w:asciiTheme="majorBidi" w:hAnsiTheme="majorBidi" w:cstheme="majorBidi"/>
          <w:lang w:val="en-US"/>
        </w:rPr>
        <w:t>homeland</w:t>
      </w:r>
      <w:r w:rsidR="00EF243F" w:rsidRPr="00A5238D">
        <w:rPr>
          <w:rFonts w:asciiTheme="majorBidi" w:hAnsiTheme="majorBidi" w:cstheme="majorBidi"/>
          <w:lang w:val="en-US"/>
        </w:rPr>
        <w:t>.</w:t>
      </w:r>
      <w:r w:rsidRPr="00A5238D">
        <w:rPr>
          <w:rFonts w:asciiTheme="majorBidi" w:hAnsiTheme="majorBidi" w:cstheme="majorBidi"/>
          <w:lang w:val="en-US"/>
        </w:rPr>
        <w:t xml:space="preserve"> </w:t>
      </w:r>
      <w:r w:rsidR="00EF243F" w:rsidRPr="00A5238D">
        <w:rPr>
          <w:rFonts w:asciiTheme="majorBidi" w:hAnsiTheme="majorBidi" w:cstheme="majorBidi"/>
          <w:lang w:val="en-US"/>
        </w:rPr>
        <w:t>B</w:t>
      </w:r>
      <w:r w:rsidRPr="00A5238D">
        <w:rPr>
          <w:rFonts w:asciiTheme="majorBidi" w:hAnsiTheme="majorBidi" w:cstheme="majorBidi"/>
          <w:lang w:val="en-US"/>
        </w:rPr>
        <w:t xml:space="preserve">egging for </w:t>
      </w:r>
      <w:r w:rsidR="00EF243F" w:rsidRPr="00A5238D">
        <w:rPr>
          <w:rFonts w:asciiTheme="majorBidi" w:hAnsiTheme="majorBidi" w:cstheme="majorBidi"/>
          <w:lang w:val="en-US"/>
        </w:rPr>
        <w:t>re</w:t>
      </w:r>
      <w:r w:rsidRPr="00A5238D">
        <w:rPr>
          <w:rFonts w:asciiTheme="majorBidi" w:hAnsiTheme="majorBidi" w:cstheme="majorBidi"/>
          <w:lang w:val="en-US"/>
        </w:rPr>
        <w:t xml:space="preserve">solution no longer </w:t>
      </w:r>
      <w:r w:rsidR="00EF243F" w:rsidRPr="00A5238D">
        <w:rPr>
          <w:rFonts w:asciiTheme="majorBidi" w:hAnsiTheme="majorBidi" w:cstheme="majorBidi"/>
          <w:lang w:val="en-US"/>
        </w:rPr>
        <w:t>serves a purpose and</w:t>
      </w:r>
      <w:r w:rsidRPr="00A5238D">
        <w:rPr>
          <w:rFonts w:asciiTheme="majorBidi" w:hAnsiTheme="majorBidi" w:cstheme="majorBidi"/>
          <w:lang w:val="en-US"/>
        </w:rPr>
        <w:t xml:space="preserve"> waiting for </w:t>
      </w:r>
      <w:r w:rsidR="00EF243F" w:rsidRPr="00A5238D">
        <w:rPr>
          <w:rFonts w:asciiTheme="majorBidi" w:hAnsiTheme="majorBidi" w:cstheme="majorBidi"/>
          <w:lang w:val="en-US"/>
        </w:rPr>
        <w:t>reprieve</w:t>
      </w:r>
      <w:r w:rsidRPr="00A5238D">
        <w:rPr>
          <w:rFonts w:asciiTheme="majorBidi" w:hAnsiTheme="majorBidi" w:cstheme="majorBidi"/>
          <w:lang w:val="en-US"/>
        </w:rPr>
        <w:t xml:space="preserve"> from others </w:t>
      </w:r>
      <w:r w:rsidR="00EF243F" w:rsidRPr="00A5238D">
        <w:rPr>
          <w:rFonts w:asciiTheme="majorBidi" w:hAnsiTheme="majorBidi" w:cstheme="majorBidi"/>
          <w:lang w:val="en-US"/>
        </w:rPr>
        <w:t>no longer serves a purpose</w:t>
      </w:r>
      <w:r w:rsidR="00F834DB" w:rsidRPr="00A5238D">
        <w:rPr>
          <w:rFonts w:asciiTheme="majorBidi" w:hAnsiTheme="majorBidi" w:cstheme="majorBidi"/>
          <w:lang w:val="en-US"/>
        </w:rPr>
        <w:t xml:space="preserve"> either</w:t>
      </w:r>
      <w:r w:rsidR="00EF243F" w:rsidRPr="00A5238D">
        <w:rPr>
          <w:rFonts w:asciiTheme="majorBidi" w:hAnsiTheme="majorBidi" w:cstheme="majorBidi"/>
          <w:lang w:val="en-US"/>
        </w:rPr>
        <w:t>.</w:t>
      </w:r>
      <w:r w:rsidRPr="00A5238D">
        <w:rPr>
          <w:rFonts w:asciiTheme="majorBidi" w:hAnsiTheme="majorBidi" w:cstheme="majorBidi"/>
          <w:lang w:val="en-US"/>
        </w:rPr>
        <w:t xml:space="preserve"> </w:t>
      </w:r>
      <w:r w:rsidR="00EF243F" w:rsidRPr="00A5238D">
        <w:rPr>
          <w:rFonts w:asciiTheme="majorBidi" w:hAnsiTheme="majorBidi" w:cstheme="majorBidi"/>
          <w:lang w:val="en-US"/>
        </w:rPr>
        <w:t>T</w:t>
      </w:r>
      <w:r w:rsidRPr="00A5238D">
        <w:rPr>
          <w:rFonts w:asciiTheme="majorBidi" w:hAnsiTheme="majorBidi" w:cstheme="majorBidi"/>
          <w:lang w:val="en-US"/>
        </w:rPr>
        <w:t xml:space="preserve">he solution </w:t>
      </w:r>
      <w:r w:rsidR="00EF243F" w:rsidRPr="00A5238D">
        <w:rPr>
          <w:rFonts w:asciiTheme="majorBidi" w:hAnsiTheme="majorBidi" w:cstheme="majorBidi"/>
          <w:lang w:val="en-US"/>
        </w:rPr>
        <w:t>lies in</w:t>
      </w:r>
      <w:r w:rsidRPr="00A5238D">
        <w:rPr>
          <w:rFonts w:asciiTheme="majorBidi" w:hAnsiTheme="majorBidi" w:cstheme="majorBidi"/>
          <w:lang w:val="en-US"/>
        </w:rPr>
        <w:t xml:space="preserve"> unity and resistance, for Palestinian</w:t>
      </w:r>
      <w:r w:rsidR="00F834DB" w:rsidRPr="00A5238D">
        <w:rPr>
          <w:rFonts w:asciiTheme="majorBidi" w:hAnsiTheme="majorBidi" w:cstheme="majorBidi"/>
          <w:lang w:val="en-US"/>
        </w:rPr>
        <w:t>s</w:t>
      </w:r>
      <w:r w:rsidRPr="00A5238D">
        <w:rPr>
          <w:rFonts w:asciiTheme="majorBidi" w:hAnsiTheme="majorBidi" w:cstheme="majorBidi"/>
          <w:lang w:val="en-US"/>
        </w:rPr>
        <w:t xml:space="preserve"> to take matters into </w:t>
      </w:r>
      <w:r w:rsidR="00F834DB" w:rsidRPr="00A5238D">
        <w:rPr>
          <w:rFonts w:asciiTheme="majorBidi" w:hAnsiTheme="majorBidi" w:cstheme="majorBidi"/>
          <w:lang w:val="en-US"/>
        </w:rPr>
        <w:t>their</w:t>
      </w:r>
      <w:r w:rsidRPr="00A5238D">
        <w:rPr>
          <w:rFonts w:asciiTheme="majorBidi" w:hAnsiTheme="majorBidi" w:cstheme="majorBidi"/>
          <w:lang w:val="en-US"/>
        </w:rPr>
        <w:t xml:space="preserve"> own hands</w:t>
      </w:r>
      <w:r w:rsidR="00F834DB" w:rsidRPr="00A5238D">
        <w:rPr>
          <w:rFonts w:asciiTheme="majorBidi" w:hAnsiTheme="majorBidi" w:cstheme="majorBidi"/>
          <w:lang w:val="en-US"/>
        </w:rPr>
        <w:t>.</w:t>
      </w:r>
      <w:r w:rsidRPr="00A5238D">
        <w:rPr>
          <w:rFonts w:asciiTheme="majorBidi" w:hAnsiTheme="majorBidi" w:cstheme="majorBidi"/>
          <w:lang w:val="en-US"/>
        </w:rPr>
        <w:t xml:space="preserve"> </w:t>
      </w:r>
      <w:r w:rsidR="00F834DB" w:rsidRPr="00A5238D">
        <w:rPr>
          <w:rFonts w:asciiTheme="majorBidi" w:hAnsiTheme="majorBidi" w:cstheme="majorBidi"/>
          <w:lang w:val="en-US"/>
        </w:rPr>
        <w:t>T</w:t>
      </w:r>
      <w:r w:rsidRPr="00A5238D">
        <w:rPr>
          <w:rFonts w:asciiTheme="majorBidi" w:hAnsiTheme="majorBidi" w:cstheme="majorBidi"/>
          <w:lang w:val="en-US"/>
        </w:rPr>
        <w:t xml:space="preserve">he solution </w:t>
      </w:r>
      <w:r w:rsidR="00F834DB" w:rsidRPr="00A5238D">
        <w:rPr>
          <w:rFonts w:asciiTheme="majorBidi" w:hAnsiTheme="majorBidi" w:cstheme="majorBidi"/>
          <w:lang w:val="en-US"/>
        </w:rPr>
        <w:t xml:space="preserve">lies not in </w:t>
      </w:r>
      <w:r w:rsidRPr="00A5238D">
        <w:rPr>
          <w:rFonts w:asciiTheme="majorBidi" w:hAnsiTheme="majorBidi" w:cstheme="majorBidi"/>
          <w:lang w:val="en-US"/>
        </w:rPr>
        <w:t xml:space="preserve">individual </w:t>
      </w:r>
      <w:r w:rsidR="00F834DB" w:rsidRPr="00A5238D">
        <w:rPr>
          <w:rFonts w:asciiTheme="majorBidi" w:hAnsiTheme="majorBidi" w:cstheme="majorBidi"/>
          <w:lang w:val="en-US"/>
        </w:rPr>
        <w:t xml:space="preserve">measures </w:t>
      </w:r>
      <w:r w:rsidRPr="00A5238D">
        <w:rPr>
          <w:rFonts w:asciiTheme="majorBidi" w:hAnsiTheme="majorBidi" w:cstheme="majorBidi"/>
          <w:lang w:val="en-US"/>
        </w:rPr>
        <w:t xml:space="preserve">but </w:t>
      </w:r>
      <w:r w:rsidR="0028260A">
        <w:rPr>
          <w:rFonts w:asciiTheme="majorBidi" w:hAnsiTheme="majorBidi" w:cstheme="majorBidi"/>
          <w:lang w:val="en-US"/>
        </w:rPr>
        <w:t xml:space="preserve">in </w:t>
      </w:r>
      <w:r w:rsidRPr="00A5238D">
        <w:rPr>
          <w:rFonts w:asciiTheme="majorBidi" w:hAnsiTheme="majorBidi" w:cstheme="majorBidi"/>
          <w:lang w:val="en-US"/>
        </w:rPr>
        <w:t xml:space="preserve">popular revolution, so let us </w:t>
      </w:r>
      <w:r w:rsidR="00F834DB" w:rsidRPr="00A5238D">
        <w:rPr>
          <w:rFonts w:asciiTheme="majorBidi" w:hAnsiTheme="majorBidi" w:cstheme="majorBidi"/>
          <w:lang w:val="en-US"/>
        </w:rPr>
        <w:t>rip everything</w:t>
      </w:r>
      <w:r w:rsidRPr="00A5238D">
        <w:rPr>
          <w:rFonts w:asciiTheme="majorBidi" w:hAnsiTheme="majorBidi" w:cstheme="majorBidi"/>
          <w:lang w:val="en-US"/>
        </w:rPr>
        <w:t xml:space="preserve"> up</w:t>
      </w:r>
      <w:r w:rsidR="00F834DB" w:rsidRPr="00A5238D">
        <w:rPr>
          <w:rFonts w:asciiTheme="majorBidi" w:hAnsiTheme="majorBidi" w:cstheme="majorBidi"/>
          <w:lang w:val="en-US"/>
        </w:rPr>
        <w:t>,</w:t>
      </w:r>
      <w:r w:rsidRPr="00A5238D">
        <w:rPr>
          <w:rFonts w:asciiTheme="majorBidi" w:hAnsiTheme="majorBidi" w:cstheme="majorBidi"/>
          <w:lang w:val="en-US"/>
        </w:rPr>
        <w:t xml:space="preserve"> </w:t>
      </w:r>
      <w:r w:rsidR="00F834DB" w:rsidRPr="00A5238D">
        <w:rPr>
          <w:rFonts w:asciiTheme="majorBidi" w:hAnsiTheme="majorBidi" w:cstheme="majorBidi"/>
          <w:lang w:val="en-US"/>
        </w:rPr>
        <w:t>even</w:t>
      </w:r>
      <w:r w:rsidRPr="00A5238D">
        <w:rPr>
          <w:rFonts w:asciiTheme="majorBidi" w:hAnsiTheme="majorBidi" w:cstheme="majorBidi"/>
          <w:lang w:val="en-US"/>
        </w:rPr>
        <w:t xml:space="preserve"> our certificates</w:t>
      </w:r>
      <w:r w:rsidR="00F834DB" w:rsidRPr="00A5238D">
        <w:rPr>
          <w:rFonts w:asciiTheme="majorBidi" w:hAnsiTheme="majorBidi" w:cstheme="majorBidi"/>
          <w:lang w:val="en-US"/>
        </w:rPr>
        <w:t xml:space="preserve"> and testimonials,</w:t>
      </w:r>
      <w:r w:rsidRPr="00A5238D">
        <w:rPr>
          <w:rFonts w:asciiTheme="majorBidi" w:hAnsiTheme="majorBidi" w:cstheme="majorBidi"/>
          <w:lang w:val="en-US"/>
        </w:rPr>
        <w:t xml:space="preserve"> and </w:t>
      </w:r>
      <w:r w:rsidR="00F834DB" w:rsidRPr="00A5238D">
        <w:rPr>
          <w:rFonts w:asciiTheme="majorBidi" w:hAnsiTheme="majorBidi" w:cstheme="majorBidi"/>
          <w:lang w:val="en-US"/>
        </w:rPr>
        <w:t>take up</w:t>
      </w:r>
      <w:r w:rsidRPr="00A5238D">
        <w:rPr>
          <w:rFonts w:asciiTheme="majorBidi" w:hAnsiTheme="majorBidi" w:cstheme="majorBidi"/>
          <w:lang w:val="en-US"/>
        </w:rPr>
        <w:t xml:space="preserve"> weapons in defense of the </w:t>
      </w:r>
      <w:commentRangeStart w:id="7"/>
      <w:r w:rsidRPr="00A5238D">
        <w:rPr>
          <w:rFonts w:asciiTheme="majorBidi" w:hAnsiTheme="majorBidi" w:cstheme="majorBidi"/>
          <w:lang w:val="en-US"/>
        </w:rPr>
        <w:t>homeland</w:t>
      </w:r>
      <w:commentRangeEnd w:id="7"/>
      <w:r w:rsidR="001D4F8C">
        <w:rPr>
          <w:rStyle w:val="CommentReference"/>
        </w:rPr>
        <w:commentReference w:id="7"/>
      </w:r>
      <w:r w:rsidRPr="00A5238D">
        <w:rPr>
          <w:rFonts w:asciiTheme="majorBidi" w:hAnsiTheme="majorBidi" w:cstheme="majorBidi"/>
          <w:lang w:val="en-US"/>
        </w:rPr>
        <w:t>:</w:t>
      </w:r>
    </w:p>
    <w:p w14:paraId="257E6E6E" w14:textId="77777777" w:rsidR="00F66076" w:rsidRPr="00A5238D" w:rsidRDefault="00F66076"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Kull al-shahādāt ilā al-mirḥāḍ</w:t>
      </w:r>
    </w:p>
    <w:p w14:paraId="7E5F3FA8" w14:textId="77777777" w:rsidR="00F66076" w:rsidRPr="00A5238D" w:rsidRDefault="00F66076"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Kull kutub al-dirāsa</w:t>
      </w:r>
    </w:p>
    <w:p w14:paraId="271A1E19" w14:textId="77777777" w:rsidR="00F66076" w:rsidRPr="00A5238D" w:rsidRDefault="00F66076"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Taʿallum al-tayāsa</w:t>
      </w:r>
    </w:p>
    <w:p w14:paraId="3001678B" w14:textId="77777777" w:rsidR="00F66076" w:rsidRPr="00A5238D" w:rsidRDefault="00F66076"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Fal-taʿallum al-jibāl anna thāʾiran jadīdan</w:t>
      </w:r>
    </w:p>
    <w:p w14:paraId="40EE1DC2" w14:textId="77777777" w:rsidR="00F66076" w:rsidRPr="00A5238D" w:rsidRDefault="00F66076"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Ātin</w:t>
      </w:r>
    </w:p>
    <w:p w14:paraId="09F8624A" w14:textId="77777777" w:rsidR="00F66076" w:rsidRPr="00A5238D" w:rsidRDefault="00F66076"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Li-kay yashum fī taḥrīr arḍ al-shams</w:t>
      </w:r>
    </w:p>
    <w:p w14:paraId="29FB00CD" w14:textId="18DF56F3" w:rsidR="00F66076" w:rsidRPr="00A5238D" w:rsidRDefault="00F66076"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Aw yahruq fī miḥrāb-hā infās-uh</w:t>
      </w:r>
    </w:p>
    <w:p w14:paraId="3417726B" w14:textId="5EB6C7DC" w:rsidR="000803F1" w:rsidRPr="00A5238D" w:rsidRDefault="00F66076" w:rsidP="00697F5D">
      <w:pPr>
        <w:spacing w:line="480" w:lineRule="auto"/>
        <w:ind w:firstLine="720"/>
        <w:jc w:val="both"/>
        <w:rPr>
          <w:rFonts w:asciiTheme="majorBidi" w:hAnsiTheme="majorBidi" w:cstheme="majorBidi"/>
          <w:lang w:val="en-US"/>
        </w:rPr>
      </w:pPr>
      <w:r w:rsidRPr="00A5238D">
        <w:rPr>
          <w:rFonts w:asciiTheme="majorBidi" w:hAnsiTheme="majorBidi" w:cstheme="majorBidi"/>
        </w:rPr>
        <w:t>[</w:t>
      </w:r>
      <w:r w:rsidR="000803F1" w:rsidRPr="00A5238D">
        <w:rPr>
          <w:rFonts w:asciiTheme="majorBidi" w:hAnsiTheme="majorBidi" w:cstheme="majorBidi"/>
          <w:lang w:val="en-US"/>
        </w:rPr>
        <w:t xml:space="preserve">All certificates </w:t>
      </w:r>
      <w:r w:rsidR="00F834DB" w:rsidRPr="00A5238D">
        <w:rPr>
          <w:rFonts w:asciiTheme="majorBidi" w:hAnsiTheme="majorBidi" w:cstheme="majorBidi"/>
          <w:lang w:val="en-US"/>
        </w:rPr>
        <w:t>down</w:t>
      </w:r>
      <w:r w:rsidR="000803F1" w:rsidRPr="00A5238D">
        <w:rPr>
          <w:rFonts w:asciiTheme="majorBidi" w:hAnsiTheme="majorBidi" w:cstheme="majorBidi"/>
          <w:lang w:val="en-US"/>
        </w:rPr>
        <w:t xml:space="preserve"> the toilet</w:t>
      </w:r>
    </w:p>
    <w:p w14:paraId="7E385CA7" w14:textId="3D5DE4F3"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All </w:t>
      </w:r>
      <w:r w:rsidR="00F834DB" w:rsidRPr="00A5238D">
        <w:rPr>
          <w:rFonts w:asciiTheme="majorBidi" w:hAnsiTheme="majorBidi" w:cstheme="majorBidi"/>
          <w:lang w:val="en-US"/>
        </w:rPr>
        <w:t xml:space="preserve">the </w:t>
      </w:r>
      <w:r w:rsidRPr="00A5238D">
        <w:rPr>
          <w:rFonts w:asciiTheme="majorBidi" w:hAnsiTheme="majorBidi" w:cstheme="majorBidi"/>
          <w:lang w:val="en-US"/>
        </w:rPr>
        <w:t>schoolbooks</w:t>
      </w:r>
    </w:p>
    <w:p w14:paraId="76AD0215" w14:textId="3680E140" w:rsidR="000803F1" w:rsidRPr="00A5238D" w:rsidRDefault="000803F1" w:rsidP="00697F5D">
      <w:pPr>
        <w:spacing w:line="480" w:lineRule="auto"/>
        <w:ind w:firstLine="720"/>
        <w:jc w:val="both"/>
        <w:rPr>
          <w:rFonts w:asciiTheme="majorBidi" w:hAnsiTheme="majorBidi" w:cstheme="majorBidi"/>
          <w:rtl/>
          <w:lang w:val="en-US"/>
        </w:rPr>
      </w:pPr>
      <w:r w:rsidRPr="00A5238D">
        <w:rPr>
          <w:rFonts w:asciiTheme="majorBidi" w:hAnsiTheme="majorBidi" w:cstheme="majorBidi"/>
          <w:lang w:val="en-US"/>
        </w:rPr>
        <w:t xml:space="preserve">Learn </w:t>
      </w:r>
      <w:r w:rsidR="00F834DB" w:rsidRPr="00A5238D">
        <w:rPr>
          <w:rFonts w:asciiTheme="majorBidi" w:hAnsiTheme="majorBidi" w:cstheme="majorBidi"/>
          <w:lang w:val="en-US"/>
        </w:rPr>
        <w:t xml:space="preserve">to be </w:t>
      </w:r>
      <w:commentRangeStart w:id="8"/>
      <w:r w:rsidRPr="00A5238D">
        <w:rPr>
          <w:rFonts w:asciiTheme="majorBidi" w:hAnsiTheme="majorBidi" w:cstheme="majorBidi"/>
          <w:lang w:val="en-US"/>
        </w:rPr>
        <w:t>politicized</w:t>
      </w:r>
      <w:commentRangeEnd w:id="8"/>
      <w:r w:rsidR="00F66076" w:rsidRPr="00A5238D">
        <w:rPr>
          <w:rStyle w:val="CommentReference"/>
          <w:rFonts w:asciiTheme="majorBidi" w:hAnsiTheme="majorBidi" w:cstheme="majorBidi"/>
          <w:sz w:val="24"/>
          <w:szCs w:val="24"/>
          <w:rtl/>
        </w:rPr>
        <w:commentReference w:id="8"/>
      </w:r>
    </w:p>
    <w:p w14:paraId="386C07A5" w14:textId="6F3BC72A"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Let the mountains know that a new revolutionary</w:t>
      </w:r>
    </w:p>
    <w:p w14:paraId="534948B2" w14:textId="63549303"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Is coming</w:t>
      </w:r>
    </w:p>
    <w:p w14:paraId="10CE9179" w14:textId="18A32A30"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To </w:t>
      </w:r>
      <w:r w:rsidR="00F834DB" w:rsidRPr="00A5238D">
        <w:rPr>
          <w:rFonts w:asciiTheme="majorBidi" w:hAnsiTheme="majorBidi" w:cstheme="majorBidi"/>
          <w:lang w:val="en-US"/>
        </w:rPr>
        <w:t>join in</w:t>
      </w:r>
      <w:r w:rsidRPr="00A5238D">
        <w:rPr>
          <w:rFonts w:asciiTheme="majorBidi" w:hAnsiTheme="majorBidi" w:cstheme="majorBidi"/>
          <w:lang w:val="en-US"/>
        </w:rPr>
        <w:t xml:space="preserve"> the liberation of the land of the sun</w:t>
      </w:r>
    </w:p>
    <w:p w14:paraId="5FAF8AC0" w14:textId="100E0C82"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Or </w:t>
      </w:r>
      <w:r w:rsidR="00F66076" w:rsidRPr="00A5238D">
        <w:rPr>
          <w:rFonts w:asciiTheme="majorBidi" w:hAnsiTheme="majorBidi" w:cstheme="majorBidi"/>
          <w:lang w:val="en-US"/>
        </w:rPr>
        <w:t xml:space="preserve">have </w:t>
      </w:r>
      <w:r w:rsidRPr="00A5238D">
        <w:rPr>
          <w:rFonts w:asciiTheme="majorBidi" w:hAnsiTheme="majorBidi" w:cstheme="majorBidi"/>
          <w:lang w:val="en-US"/>
        </w:rPr>
        <w:t xml:space="preserve">his breath </w:t>
      </w:r>
      <w:r w:rsidR="00F66076" w:rsidRPr="00A5238D">
        <w:rPr>
          <w:rFonts w:asciiTheme="majorBidi" w:hAnsiTheme="majorBidi" w:cstheme="majorBidi"/>
          <w:lang w:val="en-US"/>
        </w:rPr>
        <w:t>inspire</w:t>
      </w:r>
      <w:r w:rsidRPr="00A5238D">
        <w:rPr>
          <w:rFonts w:asciiTheme="majorBidi" w:hAnsiTheme="majorBidi" w:cstheme="majorBidi"/>
          <w:lang w:val="en-US"/>
        </w:rPr>
        <w:t xml:space="preserve"> its sanctuary</w:t>
      </w:r>
      <w:r w:rsidR="00650C7B">
        <w:rPr>
          <w:rFonts w:asciiTheme="majorBidi" w:hAnsiTheme="majorBidi" w:cstheme="majorBidi"/>
          <w:lang w:val="en-US"/>
        </w:rPr>
        <w:t xml:space="preserve"> (p.32).</w:t>
      </w:r>
      <w:r w:rsidR="00F66076" w:rsidRPr="00A5238D">
        <w:rPr>
          <w:rFonts w:asciiTheme="majorBidi" w:hAnsiTheme="majorBidi" w:cstheme="majorBidi"/>
          <w:lang w:val="en-US"/>
        </w:rPr>
        <w:t>]</w:t>
      </w:r>
    </w:p>
    <w:p w14:paraId="6C6ABFA3" w14:textId="77777777" w:rsidR="000803F1" w:rsidRPr="00A5238D" w:rsidRDefault="000803F1" w:rsidP="00697F5D">
      <w:pPr>
        <w:spacing w:line="480" w:lineRule="auto"/>
        <w:jc w:val="both"/>
        <w:rPr>
          <w:rFonts w:asciiTheme="majorBidi" w:hAnsiTheme="majorBidi" w:cstheme="majorBidi"/>
          <w:lang w:val="en-US"/>
        </w:rPr>
      </w:pPr>
    </w:p>
    <w:p w14:paraId="5646D2E4" w14:textId="0FBC0906" w:rsidR="000803F1" w:rsidRPr="00A5238D" w:rsidRDefault="009407C1" w:rsidP="00697F5D">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Jubran’s </w:t>
      </w:r>
      <w:r w:rsidR="000803F1" w:rsidRPr="00A5238D">
        <w:rPr>
          <w:rFonts w:asciiTheme="majorBidi" w:hAnsiTheme="majorBidi" w:cstheme="majorBidi"/>
          <w:lang w:val="en-US"/>
        </w:rPr>
        <w:t xml:space="preserve">poems </w:t>
      </w:r>
      <w:r w:rsidRPr="00A5238D">
        <w:rPr>
          <w:rFonts w:asciiTheme="majorBidi" w:hAnsiTheme="majorBidi" w:cstheme="majorBidi"/>
          <w:lang w:val="en-US"/>
        </w:rPr>
        <w:t>simultaneously convey</w:t>
      </w:r>
      <w:r w:rsidR="000803F1" w:rsidRPr="00A5238D">
        <w:rPr>
          <w:rFonts w:asciiTheme="majorBidi" w:hAnsiTheme="majorBidi" w:cstheme="majorBidi"/>
          <w:lang w:val="en-US"/>
        </w:rPr>
        <w:t xml:space="preserve"> revolution and hope, as he </w:t>
      </w:r>
      <w:r w:rsidR="001D4F8C">
        <w:rPr>
          <w:rFonts w:asciiTheme="majorBidi" w:hAnsiTheme="majorBidi" w:cstheme="majorBidi"/>
          <w:lang w:val="en-US"/>
        </w:rPr>
        <w:t>writes</w:t>
      </w:r>
      <w:r w:rsidR="000803F1" w:rsidRPr="00A5238D">
        <w:rPr>
          <w:rFonts w:asciiTheme="majorBidi" w:hAnsiTheme="majorBidi" w:cstheme="majorBidi"/>
          <w:lang w:val="en-US"/>
        </w:rPr>
        <w:t xml:space="preserve"> in </w:t>
      </w:r>
      <w:r w:rsidRPr="00A5238D">
        <w:rPr>
          <w:rFonts w:asciiTheme="majorBidi" w:hAnsiTheme="majorBidi" w:cstheme="majorBidi"/>
          <w:lang w:val="en-US"/>
        </w:rPr>
        <w:t xml:space="preserve">the </w:t>
      </w:r>
      <w:r w:rsidRPr="00A5238D">
        <w:rPr>
          <w:rFonts w:asciiTheme="majorBidi" w:hAnsiTheme="majorBidi" w:cstheme="majorBidi"/>
          <w:i/>
          <w:iCs/>
          <w:lang w:val="en-US"/>
        </w:rPr>
        <w:t>Kalimāt min al-Qalb</w:t>
      </w:r>
      <w:r w:rsidRPr="00A5238D">
        <w:rPr>
          <w:rFonts w:asciiTheme="majorBidi" w:hAnsiTheme="majorBidi" w:cstheme="majorBidi"/>
          <w:lang w:val="en-US"/>
        </w:rPr>
        <w:t xml:space="preserve"> collection</w:t>
      </w:r>
      <w:r w:rsidR="000803F1" w:rsidRPr="00A5238D">
        <w:rPr>
          <w:rFonts w:asciiTheme="majorBidi" w:hAnsiTheme="majorBidi" w:cstheme="majorBidi"/>
          <w:lang w:val="en-US"/>
        </w:rPr>
        <w:t>:</w:t>
      </w:r>
    </w:p>
    <w:p w14:paraId="7F4866D1" w14:textId="77777777" w:rsidR="009407C1" w:rsidRPr="00A5238D" w:rsidRDefault="009407C1" w:rsidP="00697F5D">
      <w:pPr>
        <w:spacing w:line="480" w:lineRule="auto"/>
        <w:jc w:val="both"/>
        <w:rPr>
          <w:rFonts w:asciiTheme="majorBidi" w:hAnsiTheme="majorBidi" w:cstheme="majorBidi"/>
          <w:i/>
          <w:iCs/>
          <w:lang w:val="en-US"/>
        </w:rPr>
      </w:pPr>
      <w:r w:rsidRPr="00A5238D">
        <w:rPr>
          <w:rFonts w:asciiTheme="majorBidi" w:hAnsiTheme="majorBidi" w:cstheme="majorBidi"/>
          <w:lang w:val="en-US"/>
        </w:rPr>
        <w:tab/>
      </w:r>
      <w:r w:rsidRPr="00A5238D">
        <w:rPr>
          <w:rFonts w:asciiTheme="majorBidi" w:hAnsiTheme="majorBidi" w:cstheme="majorBidi"/>
          <w:i/>
          <w:iCs/>
          <w:lang w:val="en-US"/>
        </w:rPr>
        <w:t>Sajjil ismī fīl qāʾima al-sūdāʾ s</w:t>
      </w:r>
    </w:p>
    <w:p w14:paraId="179D6587" w14:textId="77777777" w:rsidR="009407C1" w:rsidRPr="00A5238D" w:rsidRDefault="009407C1"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Sajjil ism abī, ummī, ikhwatī</w:t>
      </w:r>
    </w:p>
    <w:p w14:paraId="0C4C9A6D" w14:textId="77777777" w:rsidR="009407C1" w:rsidRPr="00A5238D" w:rsidRDefault="009407C1"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lastRenderedPageBreak/>
        <w:t>Fa-anā lan atanāzil ʿan arḍī al-ṭayyiba al-muʿaṭāʾ</w:t>
      </w:r>
    </w:p>
    <w:p w14:paraId="34AAA051" w14:textId="71CD0BC8" w:rsidR="009407C1" w:rsidRPr="00A5238D" w:rsidRDefault="009407C1"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Lan aʿmal jāsūsan lil-ajhiza al-sūdāʾ</w:t>
      </w:r>
    </w:p>
    <w:p w14:paraId="2935D647" w14:textId="3DC039E6" w:rsidR="000803F1" w:rsidRPr="00A5238D" w:rsidRDefault="009407C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w:t>
      </w:r>
      <w:r w:rsidR="000803F1" w:rsidRPr="00A5238D">
        <w:rPr>
          <w:rFonts w:asciiTheme="majorBidi" w:hAnsiTheme="majorBidi" w:cstheme="majorBidi"/>
          <w:lang w:val="en-US"/>
        </w:rPr>
        <w:t>Register my name on the blacklist</w:t>
      </w:r>
      <w:r w:rsidRPr="00A5238D">
        <w:rPr>
          <w:rFonts w:asciiTheme="majorBidi" w:hAnsiTheme="majorBidi" w:cstheme="majorBidi"/>
          <w:lang w:val="en-US"/>
        </w:rPr>
        <w:t xml:space="preserve"> as S.</w:t>
      </w:r>
    </w:p>
    <w:p w14:paraId="436EEFC2" w14:textId="76D1EA47"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Register the names of my father, my mother, my </w:t>
      </w:r>
      <w:r w:rsidR="00DF6822" w:rsidRPr="00A5238D">
        <w:rPr>
          <w:rFonts w:asciiTheme="majorBidi" w:hAnsiTheme="majorBidi" w:cstheme="majorBidi"/>
          <w:lang w:val="en-US"/>
        </w:rPr>
        <w:t>sibling</w:t>
      </w:r>
      <w:r w:rsidRPr="00A5238D">
        <w:rPr>
          <w:rFonts w:asciiTheme="majorBidi" w:hAnsiTheme="majorBidi" w:cstheme="majorBidi"/>
          <w:lang w:val="en-US"/>
        </w:rPr>
        <w:t>s</w:t>
      </w:r>
      <w:r w:rsidR="009407C1" w:rsidRPr="00A5238D">
        <w:rPr>
          <w:rFonts w:asciiTheme="majorBidi" w:hAnsiTheme="majorBidi" w:cstheme="majorBidi"/>
          <w:lang w:val="en-US"/>
        </w:rPr>
        <w:t>.</w:t>
      </w:r>
    </w:p>
    <w:p w14:paraId="5AD74462" w14:textId="6E1591D6"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For I will not </w:t>
      </w:r>
      <w:r w:rsidR="00DF6822" w:rsidRPr="00A5238D">
        <w:rPr>
          <w:rFonts w:asciiTheme="majorBidi" w:hAnsiTheme="majorBidi" w:cstheme="majorBidi"/>
          <w:lang w:val="en-US"/>
        </w:rPr>
        <w:t>relinquish</w:t>
      </w:r>
      <w:r w:rsidRPr="00A5238D">
        <w:rPr>
          <w:rFonts w:asciiTheme="majorBidi" w:hAnsiTheme="majorBidi" w:cstheme="majorBidi"/>
          <w:lang w:val="en-US"/>
        </w:rPr>
        <w:t xml:space="preserve"> my </w:t>
      </w:r>
      <w:r w:rsidR="00DF6822" w:rsidRPr="00A5238D">
        <w:rPr>
          <w:rFonts w:asciiTheme="majorBidi" w:hAnsiTheme="majorBidi" w:cstheme="majorBidi"/>
          <w:lang w:val="en-US"/>
        </w:rPr>
        <w:t>beautiful, bounteous</w:t>
      </w:r>
      <w:r w:rsidRPr="00A5238D">
        <w:rPr>
          <w:rFonts w:asciiTheme="majorBidi" w:hAnsiTheme="majorBidi" w:cstheme="majorBidi"/>
          <w:lang w:val="en-US"/>
        </w:rPr>
        <w:t xml:space="preserve"> land</w:t>
      </w:r>
      <w:r w:rsidR="009407C1" w:rsidRPr="00A5238D">
        <w:rPr>
          <w:rFonts w:asciiTheme="majorBidi" w:hAnsiTheme="majorBidi" w:cstheme="majorBidi"/>
          <w:lang w:val="en-US"/>
        </w:rPr>
        <w:t>.</w:t>
      </w:r>
    </w:p>
    <w:p w14:paraId="0F6744DD" w14:textId="1279FF47"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I will not spy for the black </w:t>
      </w:r>
      <w:r w:rsidR="00DF6822" w:rsidRPr="00A5238D">
        <w:rPr>
          <w:rFonts w:asciiTheme="majorBidi" w:hAnsiTheme="majorBidi" w:cstheme="majorBidi"/>
          <w:lang w:val="en-US"/>
        </w:rPr>
        <w:t>apparatus</w:t>
      </w:r>
      <w:r w:rsidR="00F834DB" w:rsidRPr="00A5238D">
        <w:rPr>
          <w:rFonts w:asciiTheme="majorBidi" w:hAnsiTheme="majorBidi" w:cstheme="majorBidi"/>
          <w:lang w:val="en-US"/>
        </w:rPr>
        <w:t xml:space="preserve"> (1971, p.55).</w:t>
      </w:r>
      <w:r w:rsidR="009407C1" w:rsidRPr="00A5238D">
        <w:rPr>
          <w:rFonts w:asciiTheme="majorBidi" w:hAnsiTheme="majorBidi" w:cstheme="majorBidi"/>
          <w:lang w:val="en-US"/>
        </w:rPr>
        <w:t>]</w:t>
      </w:r>
    </w:p>
    <w:p w14:paraId="07C97CEC" w14:textId="77777777" w:rsidR="000803F1" w:rsidRPr="00A5238D" w:rsidRDefault="000803F1" w:rsidP="00697F5D">
      <w:pPr>
        <w:spacing w:line="480" w:lineRule="auto"/>
        <w:jc w:val="both"/>
        <w:rPr>
          <w:rFonts w:asciiTheme="majorBidi" w:hAnsiTheme="majorBidi" w:cstheme="majorBidi"/>
          <w:lang w:val="en-US"/>
        </w:rPr>
      </w:pPr>
    </w:p>
    <w:p w14:paraId="6C3FF7E7" w14:textId="585101FC" w:rsidR="00077224" w:rsidRPr="00A5238D" w:rsidRDefault="00B35085" w:rsidP="00697F5D">
      <w:pPr>
        <w:spacing w:line="480" w:lineRule="auto"/>
        <w:jc w:val="both"/>
        <w:rPr>
          <w:rFonts w:asciiTheme="majorBidi" w:hAnsiTheme="majorBidi" w:cstheme="majorBidi"/>
          <w:lang w:val="en-US"/>
        </w:rPr>
      </w:pPr>
      <w:r w:rsidRPr="00A5238D">
        <w:rPr>
          <w:rFonts w:asciiTheme="majorBidi" w:hAnsiTheme="majorBidi" w:cstheme="majorBidi"/>
          <w:lang w:val="en-US"/>
        </w:rPr>
        <w:t>We can see from these verses that</w:t>
      </w:r>
      <w:r w:rsidR="000803F1" w:rsidRPr="00A5238D">
        <w:rPr>
          <w:rFonts w:asciiTheme="majorBidi" w:hAnsiTheme="majorBidi" w:cstheme="majorBidi"/>
          <w:lang w:val="en-US"/>
        </w:rPr>
        <w:t xml:space="preserve"> </w:t>
      </w:r>
      <w:r w:rsidR="00C91540" w:rsidRPr="00A5238D">
        <w:rPr>
          <w:rFonts w:asciiTheme="majorBidi" w:hAnsiTheme="majorBidi" w:cstheme="majorBidi"/>
          <w:lang w:val="en-US"/>
        </w:rPr>
        <w:t>Jubran</w:t>
      </w:r>
      <w:r w:rsidR="000803F1" w:rsidRPr="00A5238D">
        <w:rPr>
          <w:rFonts w:asciiTheme="majorBidi" w:hAnsiTheme="majorBidi" w:cstheme="majorBidi"/>
          <w:lang w:val="en-US"/>
        </w:rPr>
        <w:t xml:space="preserve"> want</w:t>
      </w:r>
      <w:r w:rsidRPr="00A5238D">
        <w:rPr>
          <w:rFonts w:asciiTheme="majorBidi" w:hAnsiTheme="majorBidi" w:cstheme="majorBidi"/>
          <w:lang w:val="en-US"/>
        </w:rPr>
        <w:t>s</w:t>
      </w:r>
      <w:r w:rsidR="000803F1" w:rsidRPr="00A5238D">
        <w:rPr>
          <w:rFonts w:asciiTheme="majorBidi" w:hAnsiTheme="majorBidi" w:cstheme="majorBidi"/>
          <w:lang w:val="en-US"/>
        </w:rPr>
        <w:t xml:space="preserve"> to reveal the practices and methods they use in an attempt to win him over to their </w:t>
      </w:r>
      <w:r w:rsidR="00B820F6">
        <w:rPr>
          <w:rFonts w:asciiTheme="majorBidi" w:hAnsiTheme="majorBidi" w:cstheme="majorBidi"/>
          <w:lang w:val="en-US"/>
        </w:rPr>
        <w:t>side</w:t>
      </w:r>
      <w:r w:rsidR="000803F1" w:rsidRPr="00A5238D">
        <w:rPr>
          <w:rFonts w:asciiTheme="majorBidi" w:hAnsiTheme="majorBidi" w:cstheme="majorBidi"/>
          <w:lang w:val="en-US"/>
        </w:rPr>
        <w:t xml:space="preserve">. We also sense the </w:t>
      </w:r>
      <w:r w:rsidRPr="00A5238D">
        <w:rPr>
          <w:rFonts w:asciiTheme="majorBidi" w:hAnsiTheme="majorBidi" w:cstheme="majorBidi"/>
          <w:lang w:val="en-US"/>
        </w:rPr>
        <w:t>steadfastness of</w:t>
      </w:r>
      <w:r w:rsidR="000803F1" w:rsidRPr="00A5238D">
        <w:rPr>
          <w:rFonts w:asciiTheme="majorBidi" w:hAnsiTheme="majorBidi" w:cstheme="majorBidi"/>
          <w:lang w:val="en-US"/>
        </w:rPr>
        <w:t xml:space="preserve"> his refusal</w:t>
      </w:r>
      <w:r w:rsidR="0028260A">
        <w:rPr>
          <w:rFonts w:asciiTheme="majorBidi" w:hAnsiTheme="majorBidi" w:cstheme="majorBidi"/>
          <w:lang w:val="en-US"/>
        </w:rPr>
        <w:t>, one</w:t>
      </w:r>
      <w:r w:rsidRPr="00A5238D">
        <w:rPr>
          <w:rFonts w:asciiTheme="majorBidi" w:hAnsiTheme="majorBidi" w:cstheme="majorBidi"/>
          <w:lang w:val="en-US"/>
        </w:rPr>
        <w:t xml:space="preserve"> that </w:t>
      </w:r>
      <w:r w:rsidR="000803F1" w:rsidRPr="00A5238D">
        <w:rPr>
          <w:rFonts w:asciiTheme="majorBidi" w:hAnsiTheme="majorBidi" w:cstheme="majorBidi"/>
          <w:lang w:val="en-US"/>
        </w:rPr>
        <w:t xml:space="preserve">he wants the Palestinian people to </w:t>
      </w:r>
      <w:r w:rsidR="00B820F6">
        <w:rPr>
          <w:rFonts w:asciiTheme="majorBidi" w:hAnsiTheme="majorBidi" w:cstheme="majorBidi"/>
          <w:lang w:val="en-US"/>
        </w:rPr>
        <w:t xml:space="preserve">also </w:t>
      </w:r>
      <w:r w:rsidRPr="00A5238D">
        <w:rPr>
          <w:rFonts w:asciiTheme="majorBidi" w:hAnsiTheme="majorBidi" w:cstheme="majorBidi"/>
          <w:lang w:val="en-US"/>
        </w:rPr>
        <w:t>adopt</w:t>
      </w:r>
      <w:r w:rsidR="000803F1" w:rsidRPr="00A5238D">
        <w:rPr>
          <w:rFonts w:asciiTheme="majorBidi" w:hAnsiTheme="majorBidi" w:cstheme="majorBidi"/>
          <w:lang w:val="en-US"/>
        </w:rPr>
        <w:t xml:space="preserve">. In the poem </w:t>
      </w:r>
      <w:r w:rsidRPr="00A5238D">
        <w:rPr>
          <w:rFonts w:asciiTheme="majorBidi" w:hAnsiTheme="majorBidi" w:cstheme="majorBidi"/>
          <w:lang w:val="en-US"/>
        </w:rPr>
        <w:t>“Lā Tusāfir” (</w:t>
      </w:r>
      <w:r w:rsidR="000803F1" w:rsidRPr="00A5238D">
        <w:rPr>
          <w:rFonts w:asciiTheme="majorBidi" w:hAnsiTheme="majorBidi" w:cstheme="majorBidi"/>
          <w:lang w:val="en-US"/>
        </w:rPr>
        <w:t>Do</w:t>
      </w:r>
      <w:r w:rsidR="00D7276D">
        <w:rPr>
          <w:rFonts w:asciiTheme="majorBidi" w:hAnsiTheme="majorBidi" w:cstheme="majorBidi"/>
          <w:lang w:val="en-US"/>
        </w:rPr>
        <w:t xml:space="preserve"> No</w:t>
      </w:r>
      <w:r w:rsidR="000803F1" w:rsidRPr="00A5238D">
        <w:rPr>
          <w:rFonts w:asciiTheme="majorBidi" w:hAnsiTheme="majorBidi" w:cstheme="majorBidi"/>
          <w:lang w:val="en-US"/>
        </w:rPr>
        <w:t>t Travel</w:t>
      </w:r>
      <w:r w:rsidRPr="00A5238D">
        <w:rPr>
          <w:rFonts w:asciiTheme="majorBidi" w:hAnsiTheme="majorBidi" w:cstheme="majorBidi"/>
          <w:lang w:val="en-US"/>
        </w:rPr>
        <w:t xml:space="preserve">) from </w:t>
      </w:r>
      <w:r w:rsidR="000803F1" w:rsidRPr="00A5238D">
        <w:rPr>
          <w:rFonts w:asciiTheme="majorBidi" w:hAnsiTheme="majorBidi" w:cstheme="majorBidi"/>
          <w:lang w:val="en-US"/>
        </w:rPr>
        <w:t xml:space="preserve">the same </w:t>
      </w:r>
      <w:r w:rsidRPr="00A5238D">
        <w:rPr>
          <w:rFonts w:asciiTheme="majorBidi" w:hAnsiTheme="majorBidi" w:cstheme="majorBidi"/>
          <w:lang w:val="en-US"/>
        </w:rPr>
        <w:t>anthology</w:t>
      </w:r>
      <w:r w:rsidR="000803F1" w:rsidRPr="00A5238D">
        <w:rPr>
          <w:rFonts w:asciiTheme="majorBidi" w:hAnsiTheme="majorBidi" w:cstheme="majorBidi"/>
          <w:lang w:val="en-US"/>
        </w:rPr>
        <w:t xml:space="preserve">, the poet </w:t>
      </w:r>
      <w:r w:rsidRPr="00A5238D">
        <w:rPr>
          <w:rFonts w:asciiTheme="majorBidi" w:hAnsiTheme="majorBidi" w:cstheme="majorBidi"/>
          <w:lang w:val="en-US"/>
        </w:rPr>
        <w:t>urges</w:t>
      </w:r>
      <w:r w:rsidR="000803F1" w:rsidRPr="00A5238D">
        <w:rPr>
          <w:rFonts w:asciiTheme="majorBidi" w:hAnsiTheme="majorBidi" w:cstheme="majorBidi"/>
          <w:lang w:val="en-US"/>
        </w:rPr>
        <w:t xml:space="preserve"> Palestinian</w:t>
      </w:r>
      <w:r w:rsidRPr="00A5238D">
        <w:rPr>
          <w:rFonts w:asciiTheme="majorBidi" w:hAnsiTheme="majorBidi" w:cstheme="majorBidi"/>
          <w:lang w:val="en-US"/>
        </w:rPr>
        <w:t>s</w:t>
      </w:r>
      <w:r w:rsidR="000803F1" w:rsidRPr="00A5238D">
        <w:rPr>
          <w:rFonts w:asciiTheme="majorBidi" w:hAnsiTheme="majorBidi" w:cstheme="majorBidi"/>
          <w:lang w:val="en-US"/>
        </w:rPr>
        <w:t xml:space="preserve"> </w:t>
      </w:r>
      <w:r w:rsidR="0028260A">
        <w:rPr>
          <w:rFonts w:asciiTheme="majorBidi" w:hAnsiTheme="majorBidi" w:cstheme="majorBidi"/>
          <w:lang w:val="en-US"/>
        </w:rPr>
        <w:t xml:space="preserve">to </w:t>
      </w:r>
      <w:r w:rsidRPr="00A5238D">
        <w:rPr>
          <w:rFonts w:asciiTheme="majorBidi" w:hAnsiTheme="majorBidi" w:cstheme="majorBidi"/>
          <w:lang w:val="en-US"/>
        </w:rPr>
        <w:t>remain on their lands</w:t>
      </w:r>
      <w:r w:rsidR="000803F1" w:rsidRPr="00A5238D">
        <w:rPr>
          <w:rFonts w:asciiTheme="majorBidi" w:hAnsiTheme="majorBidi" w:cstheme="majorBidi"/>
          <w:lang w:val="en-US"/>
        </w:rPr>
        <w:t xml:space="preserve"> </w:t>
      </w:r>
      <w:r w:rsidRPr="00A5238D">
        <w:rPr>
          <w:rFonts w:asciiTheme="majorBidi" w:hAnsiTheme="majorBidi" w:cstheme="majorBidi"/>
          <w:lang w:val="en-US"/>
        </w:rPr>
        <w:t xml:space="preserve">because the love of the homeland </w:t>
      </w:r>
      <w:r w:rsidR="000803F1" w:rsidRPr="00A5238D">
        <w:rPr>
          <w:rFonts w:asciiTheme="majorBidi" w:hAnsiTheme="majorBidi" w:cstheme="majorBidi"/>
          <w:lang w:val="en-US"/>
        </w:rPr>
        <w:t xml:space="preserve">is a </w:t>
      </w:r>
      <w:r w:rsidRPr="00A5238D">
        <w:rPr>
          <w:rFonts w:asciiTheme="majorBidi" w:hAnsiTheme="majorBidi" w:cstheme="majorBidi"/>
          <w:lang w:val="en-US"/>
        </w:rPr>
        <w:t>powerful</w:t>
      </w:r>
      <w:r w:rsidR="000803F1" w:rsidRPr="00A5238D">
        <w:rPr>
          <w:rFonts w:asciiTheme="majorBidi" w:hAnsiTheme="majorBidi" w:cstheme="majorBidi"/>
          <w:lang w:val="en-US"/>
        </w:rPr>
        <w:t xml:space="preserve"> reason </w:t>
      </w:r>
      <w:r w:rsidRPr="00A5238D">
        <w:rPr>
          <w:rFonts w:asciiTheme="majorBidi" w:hAnsiTheme="majorBidi" w:cstheme="majorBidi"/>
          <w:lang w:val="en-US"/>
        </w:rPr>
        <w:t>to stay</w:t>
      </w:r>
      <w:r w:rsidR="000803F1" w:rsidRPr="00A5238D">
        <w:rPr>
          <w:rFonts w:asciiTheme="majorBidi" w:hAnsiTheme="majorBidi" w:cstheme="majorBidi"/>
          <w:lang w:val="en-US"/>
        </w:rPr>
        <w:t>:</w:t>
      </w:r>
    </w:p>
    <w:p w14:paraId="50AA7228" w14:textId="5E8864A0" w:rsidR="000615C8" w:rsidRPr="00A5238D" w:rsidRDefault="000615C8"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Qif hunā lā</w:t>
      </w:r>
      <w:r w:rsidR="00DB6842">
        <w:rPr>
          <w:rFonts w:asciiTheme="majorBidi" w:hAnsiTheme="majorBidi" w:cstheme="majorBidi"/>
          <w:i/>
          <w:iCs/>
          <w:lang w:val="en-US"/>
        </w:rPr>
        <w:t xml:space="preserve"> </w:t>
      </w:r>
      <w:r w:rsidRPr="00A5238D">
        <w:rPr>
          <w:rFonts w:asciiTheme="majorBidi" w:hAnsiTheme="majorBidi" w:cstheme="majorBidi"/>
          <w:i/>
          <w:iCs/>
          <w:lang w:val="en-US"/>
        </w:rPr>
        <w:t>tatr</w:t>
      </w:r>
      <w:r w:rsidR="00DB6842">
        <w:rPr>
          <w:rFonts w:asciiTheme="majorBidi" w:hAnsiTheme="majorBidi" w:cstheme="majorBidi"/>
          <w:i/>
          <w:iCs/>
          <w:lang w:val="en-US"/>
        </w:rPr>
        <w:t>u</w:t>
      </w:r>
      <w:r w:rsidRPr="00A5238D">
        <w:rPr>
          <w:rFonts w:asciiTheme="majorBidi" w:hAnsiTheme="majorBidi" w:cstheme="majorBidi"/>
          <w:i/>
          <w:iCs/>
          <w:lang w:val="en-US"/>
        </w:rPr>
        <w:t>k al-arḍ qif hunā inna dhiʾāb al-layl</w:t>
      </w:r>
    </w:p>
    <w:p w14:paraId="35EA5268" w14:textId="77777777" w:rsidR="000615C8" w:rsidRPr="00A5238D" w:rsidRDefault="000615C8"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Tarjū an tusāfir li-tarā arḍ-ak ʿuzalāʾ ḥazīnatan</w:t>
      </w:r>
    </w:p>
    <w:p w14:paraId="79682C81" w14:textId="77777777" w:rsidR="000615C8" w:rsidRPr="00A5238D" w:rsidRDefault="000615C8"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Baʿd an kān bi-hā raḍwān yaḥmī-hā</w:t>
      </w:r>
    </w:p>
    <w:p w14:paraId="01D7BAE3" w14:textId="2C805111" w:rsidR="000803F1" w:rsidRPr="00A5238D" w:rsidRDefault="000615C8"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Wa-yasqī zajaʿ-hā an kānat maṣūnatan</w:t>
      </w:r>
    </w:p>
    <w:p w14:paraId="4C29387B" w14:textId="24F5CDEB" w:rsidR="000803F1" w:rsidRPr="00A5238D" w:rsidRDefault="000615C8"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w:t>
      </w:r>
      <w:r w:rsidR="000803F1" w:rsidRPr="00A5238D">
        <w:rPr>
          <w:rFonts w:asciiTheme="majorBidi" w:hAnsiTheme="majorBidi" w:cstheme="majorBidi"/>
          <w:lang w:val="en-US"/>
        </w:rPr>
        <w:t>St</w:t>
      </w:r>
      <w:r w:rsidR="00D37670" w:rsidRPr="00A5238D">
        <w:rPr>
          <w:rFonts w:asciiTheme="majorBidi" w:hAnsiTheme="majorBidi" w:cstheme="majorBidi"/>
          <w:lang w:val="en-US"/>
        </w:rPr>
        <w:t>ay</w:t>
      </w:r>
      <w:r w:rsidR="000803F1" w:rsidRPr="00A5238D">
        <w:rPr>
          <w:rFonts w:asciiTheme="majorBidi" w:hAnsiTheme="majorBidi" w:cstheme="majorBidi"/>
          <w:lang w:val="en-US"/>
        </w:rPr>
        <w:t xml:space="preserve"> here, do not leave the land</w:t>
      </w:r>
      <w:r w:rsidR="00D37670" w:rsidRPr="00A5238D">
        <w:rPr>
          <w:rFonts w:asciiTheme="majorBidi" w:hAnsiTheme="majorBidi" w:cstheme="majorBidi"/>
          <w:lang w:val="en-US"/>
        </w:rPr>
        <w:t>;</w:t>
      </w:r>
      <w:r w:rsidR="000803F1" w:rsidRPr="00A5238D">
        <w:rPr>
          <w:rFonts w:asciiTheme="majorBidi" w:hAnsiTheme="majorBidi" w:cstheme="majorBidi"/>
          <w:lang w:val="en-US"/>
        </w:rPr>
        <w:t xml:space="preserve"> sta</w:t>
      </w:r>
      <w:r w:rsidR="00D37670" w:rsidRPr="00A5238D">
        <w:rPr>
          <w:rFonts w:asciiTheme="majorBidi" w:hAnsiTheme="majorBidi" w:cstheme="majorBidi"/>
          <w:lang w:val="en-US"/>
        </w:rPr>
        <w:t>y</w:t>
      </w:r>
      <w:r w:rsidR="000803F1" w:rsidRPr="00A5238D">
        <w:rPr>
          <w:rFonts w:asciiTheme="majorBidi" w:hAnsiTheme="majorBidi" w:cstheme="majorBidi"/>
          <w:lang w:val="en-US"/>
        </w:rPr>
        <w:t xml:space="preserve"> here, for the wolves of the night</w:t>
      </w:r>
    </w:p>
    <w:p w14:paraId="6468B25B" w14:textId="6707E119"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Hope </w:t>
      </w:r>
      <w:r w:rsidR="00D37670" w:rsidRPr="00A5238D">
        <w:rPr>
          <w:rFonts w:asciiTheme="majorBidi" w:hAnsiTheme="majorBidi" w:cstheme="majorBidi"/>
          <w:lang w:val="en-US"/>
        </w:rPr>
        <w:t>you</w:t>
      </w:r>
      <w:r w:rsidRPr="00A5238D">
        <w:rPr>
          <w:rFonts w:asciiTheme="majorBidi" w:hAnsiTheme="majorBidi" w:cstheme="majorBidi"/>
          <w:lang w:val="en-US"/>
        </w:rPr>
        <w:t xml:space="preserve"> </w:t>
      </w:r>
      <w:r w:rsidR="00D37670" w:rsidRPr="00A5238D">
        <w:rPr>
          <w:rFonts w:asciiTheme="majorBidi" w:hAnsiTheme="majorBidi" w:cstheme="majorBidi"/>
          <w:lang w:val="en-US"/>
        </w:rPr>
        <w:t xml:space="preserve">depart only </w:t>
      </w:r>
      <w:r w:rsidRPr="00A5238D">
        <w:rPr>
          <w:rFonts w:asciiTheme="majorBidi" w:hAnsiTheme="majorBidi" w:cstheme="majorBidi"/>
          <w:lang w:val="en-US"/>
        </w:rPr>
        <w:t xml:space="preserve">to see your land </w:t>
      </w:r>
      <w:r w:rsidR="00D37670" w:rsidRPr="00A5238D">
        <w:rPr>
          <w:rFonts w:asciiTheme="majorBidi" w:hAnsiTheme="majorBidi" w:cstheme="majorBidi"/>
          <w:lang w:val="en-US"/>
        </w:rPr>
        <w:t xml:space="preserve">sorrowfully </w:t>
      </w:r>
      <w:r w:rsidR="000615C8" w:rsidRPr="00A5238D">
        <w:rPr>
          <w:rFonts w:asciiTheme="majorBidi" w:hAnsiTheme="majorBidi" w:cstheme="majorBidi"/>
          <w:lang w:val="en-US"/>
        </w:rPr>
        <w:t>sequestered</w:t>
      </w:r>
    </w:p>
    <w:p w14:paraId="1F8F3E94" w14:textId="5C3FD428"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After it </w:t>
      </w:r>
      <w:r w:rsidR="00D37670" w:rsidRPr="00A5238D">
        <w:rPr>
          <w:rFonts w:asciiTheme="majorBidi" w:hAnsiTheme="majorBidi" w:cstheme="majorBidi"/>
          <w:lang w:val="en-US"/>
        </w:rPr>
        <w:t xml:space="preserve">had </w:t>
      </w:r>
      <w:r w:rsidRPr="00A5238D">
        <w:rPr>
          <w:rFonts w:asciiTheme="majorBidi" w:hAnsiTheme="majorBidi" w:cstheme="majorBidi"/>
          <w:lang w:val="en-US"/>
        </w:rPr>
        <w:t xml:space="preserve">had </w:t>
      </w:r>
      <w:r w:rsidR="00D37670" w:rsidRPr="00A5238D">
        <w:rPr>
          <w:rFonts w:asciiTheme="majorBidi" w:hAnsiTheme="majorBidi" w:cstheme="majorBidi"/>
          <w:lang w:val="en-US"/>
        </w:rPr>
        <w:t>goodwill</w:t>
      </w:r>
      <w:r w:rsidRPr="00A5238D">
        <w:rPr>
          <w:rFonts w:asciiTheme="majorBidi" w:hAnsiTheme="majorBidi" w:cstheme="majorBidi"/>
          <w:lang w:val="en-US"/>
        </w:rPr>
        <w:t xml:space="preserve"> </w:t>
      </w:r>
      <w:r w:rsidR="00D37670" w:rsidRPr="00A5238D">
        <w:rPr>
          <w:rFonts w:asciiTheme="majorBidi" w:hAnsiTheme="majorBidi" w:cstheme="majorBidi"/>
          <w:lang w:val="en-US"/>
        </w:rPr>
        <w:t xml:space="preserve">to </w:t>
      </w:r>
      <w:r w:rsidRPr="00A5238D">
        <w:rPr>
          <w:rFonts w:asciiTheme="majorBidi" w:hAnsiTheme="majorBidi" w:cstheme="majorBidi"/>
          <w:lang w:val="en-US"/>
        </w:rPr>
        <w:t>protect it</w:t>
      </w:r>
    </w:p>
    <w:p w14:paraId="55606E5C" w14:textId="1D69089B"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And water its crops</w:t>
      </w:r>
      <w:r w:rsidR="00D37670" w:rsidRPr="00A5238D">
        <w:rPr>
          <w:rFonts w:asciiTheme="majorBidi" w:hAnsiTheme="majorBidi" w:cstheme="majorBidi"/>
          <w:lang w:val="en-US"/>
        </w:rPr>
        <w:t>,</w:t>
      </w:r>
      <w:r w:rsidRPr="00A5238D">
        <w:rPr>
          <w:rFonts w:asciiTheme="majorBidi" w:hAnsiTheme="majorBidi" w:cstheme="majorBidi"/>
          <w:lang w:val="en-US"/>
        </w:rPr>
        <w:t xml:space="preserve"> </w:t>
      </w:r>
      <w:r w:rsidR="00D37670" w:rsidRPr="00A5238D">
        <w:rPr>
          <w:rFonts w:asciiTheme="majorBidi" w:hAnsiTheme="majorBidi" w:cstheme="majorBidi"/>
          <w:lang w:val="en-US"/>
        </w:rPr>
        <w:t>having</w:t>
      </w:r>
      <w:r w:rsidRPr="00A5238D">
        <w:rPr>
          <w:rFonts w:asciiTheme="majorBidi" w:hAnsiTheme="majorBidi" w:cstheme="majorBidi"/>
          <w:lang w:val="en-US"/>
        </w:rPr>
        <w:t xml:space="preserve"> been protected</w:t>
      </w:r>
      <w:r w:rsidR="00B35085" w:rsidRPr="00A5238D">
        <w:rPr>
          <w:rFonts w:asciiTheme="majorBidi" w:hAnsiTheme="majorBidi" w:cstheme="majorBidi"/>
          <w:lang w:val="en-US"/>
        </w:rPr>
        <w:t xml:space="preserve"> (1971, p.20).]</w:t>
      </w:r>
    </w:p>
    <w:p w14:paraId="3AB0C9FE" w14:textId="77777777" w:rsidR="00AE165B" w:rsidRPr="00A5238D" w:rsidRDefault="00AE165B" w:rsidP="00697F5D">
      <w:pPr>
        <w:spacing w:line="480" w:lineRule="auto"/>
        <w:jc w:val="both"/>
        <w:rPr>
          <w:rFonts w:asciiTheme="majorBidi" w:hAnsiTheme="majorBidi" w:cstheme="majorBidi"/>
          <w:lang w:val="en-US"/>
        </w:rPr>
      </w:pPr>
    </w:p>
    <w:p w14:paraId="6F769AE8" w14:textId="6C0AF392" w:rsidR="000803F1" w:rsidRPr="00A5238D" w:rsidRDefault="000803F1" w:rsidP="00697F5D">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In the poem </w:t>
      </w:r>
      <w:r w:rsidR="00D37670" w:rsidRPr="00A5238D">
        <w:rPr>
          <w:rFonts w:asciiTheme="majorBidi" w:hAnsiTheme="majorBidi" w:cstheme="majorBidi"/>
          <w:lang w:val="en-US"/>
        </w:rPr>
        <w:t>“Ughniya” (</w:t>
      </w:r>
      <w:commentRangeStart w:id="9"/>
      <w:r w:rsidRPr="00A5238D">
        <w:rPr>
          <w:rFonts w:asciiTheme="majorBidi" w:hAnsiTheme="majorBidi" w:cstheme="majorBidi"/>
          <w:lang w:val="en-US"/>
        </w:rPr>
        <w:t>Song</w:t>
      </w:r>
      <w:commentRangeEnd w:id="9"/>
      <w:r w:rsidR="0028260A">
        <w:rPr>
          <w:rStyle w:val="CommentReference"/>
        </w:rPr>
        <w:commentReference w:id="9"/>
      </w:r>
      <w:r w:rsidR="00D37670" w:rsidRPr="00A5238D">
        <w:rPr>
          <w:rFonts w:asciiTheme="majorBidi" w:hAnsiTheme="majorBidi" w:cstheme="majorBidi"/>
          <w:lang w:val="en-US"/>
        </w:rPr>
        <w:t>)</w:t>
      </w:r>
      <w:r w:rsidRPr="00A5238D">
        <w:rPr>
          <w:rFonts w:asciiTheme="majorBidi" w:hAnsiTheme="majorBidi" w:cstheme="majorBidi"/>
          <w:lang w:val="en-US"/>
        </w:rPr>
        <w:t xml:space="preserve">, </w:t>
      </w:r>
      <w:r w:rsidR="00C91540" w:rsidRPr="00A5238D">
        <w:rPr>
          <w:rFonts w:asciiTheme="majorBidi" w:hAnsiTheme="majorBidi" w:cstheme="majorBidi"/>
          <w:lang w:val="en-US"/>
        </w:rPr>
        <w:t>Jubran</w:t>
      </w:r>
      <w:r w:rsidRPr="00A5238D">
        <w:rPr>
          <w:rFonts w:asciiTheme="majorBidi" w:hAnsiTheme="majorBidi" w:cstheme="majorBidi"/>
          <w:lang w:val="en-US"/>
        </w:rPr>
        <w:t xml:space="preserve"> glorifies the people</w:t>
      </w:r>
      <w:r w:rsidR="00B250CF" w:rsidRPr="00A5238D">
        <w:rPr>
          <w:rFonts w:asciiTheme="majorBidi" w:hAnsiTheme="majorBidi" w:cstheme="majorBidi"/>
        </w:rPr>
        <w:t>, those who have</w:t>
      </w:r>
      <w:r w:rsidRPr="00A5238D">
        <w:rPr>
          <w:rFonts w:asciiTheme="majorBidi" w:hAnsiTheme="majorBidi" w:cstheme="majorBidi"/>
          <w:lang w:val="en-US"/>
        </w:rPr>
        <w:t xml:space="preserve"> endure</w:t>
      </w:r>
      <w:r w:rsidR="00B250CF" w:rsidRPr="00A5238D">
        <w:rPr>
          <w:rFonts w:asciiTheme="majorBidi" w:hAnsiTheme="majorBidi" w:cstheme="majorBidi"/>
          <w:lang w:val="en-US"/>
        </w:rPr>
        <w:t>d</w:t>
      </w:r>
      <w:r w:rsidRPr="00A5238D">
        <w:rPr>
          <w:rFonts w:asciiTheme="majorBidi" w:hAnsiTheme="majorBidi" w:cstheme="majorBidi"/>
          <w:lang w:val="en-US"/>
        </w:rPr>
        <w:t xml:space="preserve"> all the shocks that have befallen them, </w:t>
      </w:r>
      <w:r w:rsidR="00B250CF" w:rsidRPr="00A5238D">
        <w:rPr>
          <w:rFonts w:asciiTheme="majorBidi" w:hAnsiTheme="majorBidi" w:cstheme="majorBidi"/>
          <w:lang w:val="en-US"/>
        </w:rPr>
        <w:t>have</w:t>
      </w:r>
      <w:r w:rsidRPr="00A5238D">
        <w:rPr>
          <w:rFonts w:asciiTheme="majorBidi" w:hAnsiTheme="majorBidi" w:cstheme="majorBidi"/>
          <w:lang w:val="en-US"/>
        </w:rPr>
        <w:t xml:space="preserve"> </w:t>
      </w:r>
      <w:r w:rsidR="00B250CF" w:rsidRPr="00A5238D">
        <w:rPr>
          <w:rFonts w:asciiTheme="majorBidi" w:hAnsiTheme="majorBidi" w:cstheme="majorBidi"/>
          <w:lang w:val="en-US"/>
        </w:rPr>
        <w:t>healed</w:t>
      </w:r>
      <w:r w:rsidRPr="00A5238D">
        <w:rPr>
          <w:rFonts w:asciiTheme="majorBidi" w:hAnsiTheme="majorBidi" w:cstheme="majorBidi"/>
          <w:lang w:val="en-US"/>
        </w:rPr>
        <w:t xml:space="preserve"> their wounds</w:t>
      </w:r>
      <w:r w:rsidR="00B820F6">
        <w:rPr>
          <w:rFonts w:asciiTheme="majorBidi" w:hAnsiTheme="majorBidi" w:cstheme="majorBidi"/>
          <w:lang w:val="en-US"/>
        </w:rPr>
        <w:t>,</w:t>
      </w:r>
      <w:r w:rsidRPr="00A5238D">
        <w:rPr>
          <w:rFonts w:asciiTheme="majorBidi" w:hAnsiTheme="majorBidi" w:cstheme="majorBidi"/>
          <w:lang w:val="en-US"/>
        </w:rPr>
        <w:t xml:space="preserve"> and walk</w:t>
      </w:r>
      <w:r w:rsidR="00B820F6">
        <w:rPr>
          <w:rFonts w:asciiTheme="majorBidi" w:hAnsiTheme="majorBidi" w:cstheme="majorBidi"/>
          <w:lang w:val="en-US"/>
        </w:rPr>
        <w:t>ed</w:t>
      </w:r>
      <w:r w:rsidRPr="00A5238D">
        <w:rPr>
          <w:rFonts w:asciiTheme="majorBidi" w:hAnsiTheme="majorBidi" w:cstheme="majorBidi"/>
          <w:lang w:val="en-US"/>
        </w:rPr>
        <w:t xml:space="preserve"> over in pursuit of </w:t>
      </w:r>
      <w:r w:rsidR="00B820F6">
        <w:rPr>
          <w:rFonts w:asciiTheme="majorBidi" w:hAnsiTheme="majorBidi" w:cstheme="majorBidi"/>
          <w:lang w:val="en-US"/>
        </w:rPr>
        <w:t>s</w:t>
      </w:r>
      <w:r w:rsidRPr="00A5238D">
        <w:rPr>
          <w:rFonts w:asciiTheme="majorBidi" w:hAnsiTheme="majorBidi" w:cstheme="majorBidi"/>
          <w:lang w:val="en-US"/>
        </w:rPr>
        <w:t xml:space="preserve">pring. He also </w:t>
      </w:r>
      <w:r w:rsidR="00B250CF" w:rsidRPr="00A5238D">
        <w:rPr>
          <w:rFonts w:asciiTheme="majorBidi" w:hAnsiTheme="majorBidi" w:cstheme="majorBidi"/>
          <w:lang w:val="en-US"/>
        </w:rPr>
        <w:t>insist</w:t>
      </w:r>
      <w:r w:rsidRPr="00A5238D">
        <w:rPr>
          <w:rFonts w:asciiTheme="majorBidi" w:hAnsiTheme="majorBidi" w:cstheme="majorBidi"/>
          <w:lang w:val="en-US"/>
        </w:rPr>
        <w:t>s that he and his people will remain on the</w:t>
      </w:r>
      <w:r w:rsidR="00B250CF" w:rsidRPr="00A5238D">
        <w:rPr>
          <w:rFonts w:asciiTheme="majorBidi" w:hAnsiTheme="majorBidi" w:cstheme="majorBidi"/>
          <w:lang w:val="en-US"/>
        </w:rPr>
        <w:t>ir</w:t>
      </w:r>
      <w:r w:rsidRPr="00A5238D">
        <w:rPr>
          <w:rFonts w:asciiTheme="majorBidi" w:hAnsiTheme="majorBidi" w:cstheme="majorBidi"/>
          <w:lang w:val="en-US"/>
        </w:rPr>
        <w:t xml:space="preserve"> home</w:t>
      </w:r>
      <w:r w:rsidR="00B250CF" w:rsidRPr="00A5238D">
        <w:rPr>
          <w:rFonts w:asciiTheme="majorBidi" w:hAnsiTheme="majorBidi" w:cstheme="majorBidi"/>
          <w:lang w:val="en-US"/>
        </w:rPr>
        <w:t xml:space="preserve"> soil</w:t>
      </w:r>
      <w:r w:rsidRPr="00A5238D">
        <w:rPr>
          <w:rFonts w:asciiTheme="majorBidi" w:hAnsiTheme="majorBidi" w:cstheme="majorBidi"/>
          <w:lang w:val="en-US"/>
        </w:rPr>
        <w:t xml:space="preserve">, for the homeland </w:t>
      </w:r>
      <w:r w:rsidR="00B250CF" w:rsidRPr="00A5238D">
        <w:rPr>
          <w:rFonts w:asciiTheme="majorBidi" w:hAnsiTheme="majorBidi" w:cstheme="majorBidi"/>
          <w:lang w:val="en-US"/>
        </w:rPr>
        <w:t>endure</w:t>
      </w:r>
      <w:r w:rsidR="0028260A">
        <w:rPr>
          <w:rFonts w:asciiTheme="majorBidi" w:hAnsiTheme="majorBidi" w:cstheme="majorBidi"/>
          <w:lang w:val="en-US"/>
        </w:rPr>
        <w:t>s</w:t>
      </w:r>
      <w:r w:rsidRPr="00A5238D">
        <w:rPr>
          <w:rFonts w:asciiTheme="majorBidi" w:hAnsiTheme="majorBidi" w:cstheme="majorBidi"/>
          <w:lang w:val="en-US"/>
        </w:rPr>
        <w:t xml:space="preserve"> </w:t>
      </w:r>
      <w:r w:rsidR="00B250CF" w:rsidRPr="00A5238D">
        <w:rPr>
          <w:rFonts w:asciiTheme="majorBidi" w:hAnsiTheme="majorBidi" w:cstheme="majorBidi"/>
          <w:lang w:val="en-US"/>
        </w:rPr>
        <w:lastRenderedPageBreak/>
        <w:t>without</w:t>
      </w:r>
      <w:r w:rsidRPr="00A5238D">
        <w:rPr>
          <w:rFonts w:asciiTheme="majorBidi" w:hAnsiTheme="majorBidi" w:cstheme="majorBidi"/>
          <w:lang w:val="en-US"/>
        </w:rPr>
        <w:t xml:space="preserve"> its people, </w:t>
      </w:r>
      <w:r w:rsidR="00B250CF" w:rsidRPr="00A5238D">
        <w:rPr>
          <w:rFonts w:asciiTheme="majorBidi" w:hAnsiTheme="majorBidi" w:cstheme="majorBidi"/>
          <w:lang w:val="en-US"/>
        </w:rPr>
        <w:t>nor its</w:t>
      </w:r>
      <w:r w:rsidRPr="00A5238D">
        <w:rPr>
          <w:rFonts w:asciiTheme="majorBidi" w:hAnsiTheme="majorBidi" w:cstheme="majorBidi"/>
          <w:lang w:val="en-US"/>
        </w:rPr>
        <w:t xml:space="preserve"> people with their homeland. Therefore, </w:t>
      </w:r>
      <w:r w:rsidR="00C91540" w:rsidRPr="00A5238D">
        <w:rPr>
          <w:rFonts w:asciiTheme="majorBidi" w:hAnsiTheme="majorBidi" w:cstheme="majorBidi"/>
          <w:lang w:val="en-US"/>
        </w:rPr>
        <w:t>Jubran</w:t>
      </w:r>
      <w:r w:rsidRPr="00A5238D">
        <w:rPr>
          <w:rFonts w:asciiTheme="majorBidi" w:hAnsiTheme="majorBidi" w:cstheme="majorBidi"/>
          <w:lang w:val="en-US"/>
        </w:rPr>
        <w:t xml:space="preserve"> asks his people to </w:t>
      </w:r>
      <w:r w:rsidR="00B250CF" w:rsidRPr="00A5238D">
        <w:rPr>
          <w:rFonts w:asciiTheme="majorBidi" w:hAnsiTheme="majorBidi" w:cstheme="majorBidi"/>
          <w:lang w:val="en-US"/>
        </w:rPr>
        <w:t>stand</w:t>
      </w:r>
      <w:r w:rsidRPr="00A5238D">
        <w:rPr>
          <w:rFonts w:asciiTheme="majorBidi" w:hAnsiTheme="majorBidi" w:cstheme="majorBidi"/>
          <w:lang w:val="en-US"/>
        </w:rPr>
        <w:t xml:space="preserve"> together and unite </w:t>
      </w:r>
      <w:r w:rsidR="00886CDB" w:rsidRPr="00A5238D">
        <w:rPr>
          <w:rFonts w:asciiTheme="majorBidi" w:hAnsiTheme="majorBidi" w:cstheme="majorBidi"/>
          <w:lang w:val="en-US"/>
        </w:rPr>
        <w:t>in</w:t>
      </w:r>
      <w:r w:rsidRPr="00A5238D">
        <w:rPr>
          <w:rFonts w:asciiTheme="majorBidi" w:hAnsiTheme="majorBidi" w:cstheme="majorBidi"/>
          <w:lang w:val="en-US"/>
        </w:rPr>
        <w:t xml:space="preserve"> the battle for survival</w:t>
      </w:r>
      <w:r w:rsidR="00886CDB" w:rsidRPr="00A5238D">
        <w:rPr>
          <w:rFonts w:asciiTheme="majorBidi" w:hAnsiTheme="majorBidi" w:cstheme="majorBidi"/>
          <w:lang w:val="en-US"/>
        </w:rPr>
        <w:t>:</w:t>
      </w:r>
    </w:p>
    <w:p w14:paraId="0616079C" w14:textId="39909075" w:rsidR="001610A2" w:rsidRPr="00A5238D" w:rsidRDefault="001610A2" w:rsidP="00697F5D">
      <w:pPr>
        <w:spacing w:line="480" w:lineRule="auto"/>
        <w:jc w:val="both"/>
        <w:rPr>
          <w:rFonts w:asciiTheme="majorBidi" w:hAnsiTheme="majorBidi" w:cstheme="majorBidi"/>
          <w:i/>
          <w:iCs/>
          <w:lang w:val="en-US"/>
        </w:rPr>
      </w:pPr>
      <w:r w:rsidRPr="00A5238D">
        <w:rPr>
          <w:rFonts w:asciiTheme="majorBidi" w:hAnsiTheme="majorBidi" w:cstheme="majorBidi"/>
          <w:lang w:val="en-US"/>
        </w:rPr>
        <w:tab/>
      </w:r>
      <w:r w:rsidRPr="00A5238D">
        <w:rPr>
          <w:rFonts w:asciiTheme="majorBidi" w:hAnsiTheme="majorBidi" w:cstheme="majorBidi"/>
          <w:i/>
          <w:iCs/>
          <w:lang w:val="en-US"/>
        </w:rPr>
        <w:t>K</w:t>
      </w:r>
      <w:r w:rsidR="00B20250" w:rsidRPr="00A5238D">
        <w:rPr>
          <w:rFonts w:asciiTheme="majorBidi" w:hAnsiTheme="majorBidi" w:cstheme="majorBidi"/>
          <w:i/>
          <w:iCs/>
          <w:lang w:val="en-US"/>
        </w:rPr>
        <w:t>a</w:t>
      </w:r>
      <w:r w:rsidRPr="00A5238D">
        <w:rPr>
          <w:rFonts w:asciiTheme="majorBidi" w:hAnsiTheme="majorBidi" w:cstheme="majorBidi"/>
          <w:i/>
          <w:iCs/>
          <w:lang w:val="en-US"/>
        </w:rPr>
        <w:t>-l-sindiyān hunā sa-nabqā</w:t>
      </w:r>
    </w:p>
    <w:p w14:paraId="162EAE70" w14:textId="51CECAAE" w:rsidR="001610A2" w:rsidRPr="00A5238D" w:rsidRDefault="001610A2"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K</w:t>
      </w:r>
      <w:r w:rsidR="00B20250" w:rsidRPr="00A5238D">
        <w:rPr>
          <w:rFonts w:asciiTheme="majorBidi" w:hAnsiTheme="majorBidi" w:cstheme="majorBidi"/>
          <w:i/>
          <w:iCs/>
          <w:lang w:val="en-US"/>
        </w:rPr>
        <w:t>a</w:t>
      </w:r>
      <w:r w:rsidRPr="00A5238D">
        <w:rPr>
          <w:rFonts w:asciiTheme="majorBidi" w:hAnsiTheme="majorBidi" w:cstheme="majorBidi"/>
          <w:i/>
          <w:iCs/>
          <w:lang w:val="en-US"/>
        </w:rPr>
        <w:t>-l-ṣukhūr</w:t>
      </w:r>
    </w:p>
    <w:p w14:paraId="17E6AC19" w14:textId="0542465D" w:rsidR="001610A2" w:rsidRPr="00A5238D" w:rsidRDefault="001610A2"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K</w:t>
      </w:r>
      <w:r w:rsidR="00B20250" w:rsidRPr="00A5238D">
        <w:rPr>
          <w:rFonts w:asciiTheme="majorBidi" w:hAnsiTheme="majorBidi" w:cstheme="majorBidi"/>
          <w:i/>
          <w:iCs/>
          <w:lang w:val="en-US"/>
        </w:rPr>
        <w:t>a</w:t>
      </w:r>
      <w:r w:rsidRPr="00A5238D">
        <w:rPr>
          <w:rFonts w:asciiTheme="majorBidi" w:hAnsiTheme="majorBidi" w:cstheme="majorBidi"/>
          <w:i/>
          <w:iCs/>
          <w:lang w:val="en-US"/>
        </w:rPr>
        <w:t>-ʿarāʾis al-zaytūn fawq rabā bilādī</w:t>
      </w:r>
    </w:p>
    <w:p w14:paraId="0764F169" w14:textId="4A5E5136" w:rsidR="001610A2" w:rsidRPr="00A5238D" w:rsidRDefault="001610A2"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K</w:t>
      </w:r>
      <w:r w:rsidR="00B20250" w:rsidRPr="00A5238D">
        <w:rPr>
          <w:rFonts w:asciiTheme="majorBidi" w:hAnsiTheme="majorBidi" w:cstheme="majorBidi"/>
          <w:i/>
          <w:iCs/>
          <w:lang w:val="en-US"/>
        </w:rPr>
        <w:t>a</w:t>
      </w:r>
      <w:r w:rsidRPr="00A5238D">
        <w:rPr>
          <w:rFonts w:asciiTheme="majorBidi" w:hAnsiTheme="majorBidi" w:cstheme="majorBidi"/>
          <w:i/>
          <w:iCs/>
          <w:lang w:val="en-US"/>
        </w:rPr>
        <w:t>-l-nuhūr k-al-ḥamāʾim al-barriya</w:t>
      </w:r>
      <w:r w:rsidR="006929D8" w:rsidRPr="00A5238D">
        <w:rPr>
          <w:rFonts w:asciiTheme="majorBidi" w:hAnsiTheme="majorBidi" w:cstheme="majorBidi"/>
          <w:i/>
          <w:iCs/>
          <w:lang w:val="en-US"/>
        </w:rPr>
        <w:t xml:space="preserve"> </w:t>
      </w:r>
      <w:r w:rsidRPr="00A5238D">
        <w:rPr>
          <w:rFonts w:asciiTheme="majorBidi" w:hAnsiTheme="majorBidi" w:cstheme="majorBidi"/>
          <w:i/>
          <w:iCs/>
          <w:lang w:val="en-US"/>
        </w:rPr>
        <w:t>al-khaḍarāʾ</w:t>
      </w:r>
    </w:p>
    <w:p w14:paraId="468DF0B5" w14:textId="77777777" w:rsidR="001610A2" w:rsidRPr="00A5238D" w:rsidRDefault="001610A2"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Anā sawfa nakhfiq fawq arḍ-ik</w:t>
      </w:r>
    </w:p>
    <w:p w14:paraId="4E5825FF" w14:textId="77777777" w:rsidR="001610A2" w:rsidRPr="00A5238D" w:rsidRDefault="001610A2"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Yā bilādī</w:t>
      </w:r>
    </w:p>
    <w:p w14:paraId="3421AE2B" w14:textId="38837C82" w:rsidR="000803F1" w:rsidRPr="00A5238D" w:rsidRDefault="001610A2"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K</w:t>
      </w:r>
      <w:r w:rsidR="00B20250" w:rsidRPr="00A5238D">
        <w:rPr>
          <w:rFonts w:asciiTheme="majorBidi" w:hAnsiTheme="majorBidi" w:cstheme="majorBidi"/>
          <w:i/>
          <w:iCs/>
          <w:lang w:val="en-US"/>
        </w:rPr>
        <w:t>a</w:t>
      </w:r>
      <w:r w:rsidRPr="00A5238D">
        <w:rPr>
          <w:rFonts w:asciiTheme="majorBidi" w:hAnsiTheme="majorBidi" w:cstheme="majorBidi"/>
          <w:i/>
          <w:iCs/>
          <w:lang w:val="en-US"/>
        </w:rPr>
        <w:t>-l-nusūr</w:t>
      </w:r>
    </w:p>
    <w:p w14:paraId="0B237314" w14:textId="77CA7957" w:rsidR="000803F1" w:rsidRPr="00A5238D" w:rsidRDefault="001610A2"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w:t>
      </w:r>
      <w:r w:rsidR="000803F1" w:rsidRPr="00A5238D">
        <w:rPr>
          <w:rFonts w:asciiTheme="majorBidi" w:hAnsiTheme="majorBidi" w:cstheme="majorBidi"/>
          <w:lang w:val="en-US"/>
        </w:rPr>
        <w:t xml:space="preserve">Like </w:t>
      </w:r>
      <w:r w:rsidR="00166D94">
        <w:rPr>
          <w:rFonts w:asciiTheme="majorBidi" w:hAnsiTheme="majorBidi" w:cstheme="majorBidi"/>
          <w:lang w:val="en-US"/>
        </w:rPr>
        <w:t xml:space="preserve">the </w:t>
      </w:r>
      <w:r w:rsidR="000803F1" w:rsidRPr="00A5238D">
        <w:rPr>
          <w:rFonts w:asciiTheme="majorBidi" w:hAnsiTheme="majorBidi" w:cstheme="majorBidi"/>
          <w:lang w:val="en-US"/>
        </w:rPr>
        <w:t>oak trees</w:t>
      </w:r>
      <w:r w:rsidR="00B20250" w:rsidRPr="00A5238D">
        <w:rPr>
          <w:rFonts w:asciiTheme="majorBidi" w:hAnsiTheme="majorBidi" w:cstheme="majorBidi"/>
          <w:lang w:val="en-US"/>
        </w:rPr>
        <w:t>,</w:t>
      </w:r>
      <w:r w:rsidR="000803F1" w:rsidRPr="00A5238D">
        <w:rPr>
          <w:rFonts w:asciiTheme="majorBidi" w:hAnsiTheme="majorBidi" w:cstheme="majorBidi"/>
          <w:lang w:val="en-US"/>
        </w:rPr>
        <w:t xml:space="preserve"> </w:t>
      </w:r>
      <w:r w:rsidR="00166D94" w:rsidRPr="00A5238D">
        <w:rPr>
          <w:rFonts w:asciiTheme="majorBidi" w:hAnsiTheme="majorBidi" w:cstheme="majorBidi"/>
          <w:lang w:val="en-US"/>
        </w:rPr>
        <w:t xml:space="preserve">here </w:t>
      </w:r>
      <w:r w:rsidR="000803F1" w:rsidRPr="00A5238D">
        <w:rPr>
          <w:rFonts w:asciiTheme="majorBidi" w:hAnsiTheme="majorBidi" w:cstheme="majorBidi"/>
          <w:lang w:val="en-US"/>
        </w:rPr>
        <w:t xml:space="preserve">we will </w:t>
      </w:r>
      <w:r w:rsidR="00166D94">
        <w:rPr>
          <w:rFonts w:asciiTheme="majorBidi" w:hAnsiTheme="majorBidi" w:cstheme="majorBidi"/>
          <w:lang w:val="en-US"/>
        </w:rPr>
        <w:t>stay</w:t>
      </w:r>
      <w:r w:rsidR="00B20250" w:rsidRPr="00A5238D">
        <w:rPr>
          <w:rFonts w:asciiTheme="majorBidi" w:hAnsiTheme="majorBidi" w:cstheme="majorBidi"/>
          <w:lang w:val="en-US"/>
        </w:rPr>
        <w:t>,</w:t>
      </w:r>
    </w:p>
    <w:p w14:paraId="6A02765E" w14:textId="28FF7126" w:rsidR="000803F1" w:rsidRPr="00A5238D" w:rsidRDefault="000803F1"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Like </w:t>
      </w:r>
      <w:r w:rsidR="00166D94">
        <w:rPr>
          <w:rFonts w:asciiTheme="majorBidi" w:hAnsiTheme="majorBidi" w:cstheme="majorBidi"/>
          <w:lang w:val="en-US"/>
        </w:rPr>
        <w:t xml:space="preserve">the </w:t>
      </w:r>
      <w:r w:rsidRPr="00A5238D">
        <w:rPr>
          <w:rFonts w:asciiTheme="majorBidi" w:hAnsiTheme="majorBidi" w:cstheme="majorBidi"/>
          <w:lang w:val="en-US"/>
        </w:rPr>
        <w:t>rocks</w:t>
      </w:r>
      <w:r w:rsidR="00B20250" w:rsidRPr="00A5238D">
        <w:rPr>
          <w:rFonts w:asciiTheme="majorBidi" w:hAnsiTheme="majorBidi" w:cstheme="majorBidi"/>
          <w:lang w:val="en-US"/>
        </w:rPr>
        <w:t>,</w:t>
      </w:r>
    </w:p>
    <w:p w14:paraId="7B83E583" w14:textId="241E13D1" w:rsidR="000803F1" w:rsidRPr="00A5238D" w:rsidRDefault="000803F1"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Like </w:t>
      </w:r>
      <w:r w:rsidR="00166D94">
        <w:rPr>
          <w:rFonts w:asciiTheme="majorBidi" w:hAnsiTheme="majorBidi" w:cstheme="majorBidi"/>
          <w:lang w:val="en-US"/>
        </w:rPr>
        <w:t>the burgeoning</w:t>
      </w:r>
      <w:r w:rsidR="001610A2" w:rsidRPr="00A5238D">
        <w:rPr>
          <w:rFonts w:asciiTheme="majorBidi" w:hAnsiTheme="majorBidi" w:cstheme="majorBidi"/>
          <w:lang w:val="en-US"/>
        </w:rPr>
        <w:t xml:space="preserve"> </w:t>
      </w:r>
      <w:r w:rsidRPr="00A5238D">
        <w:rPr>
          <w:rFonts w:asciiTheme="majorBidi" w:hAnsiTheme="majorBidi" w:cstheme="majorBidi"/>
          <w:lang w:val="en-US"/>
        </w:rPr>
        <w:t xml:space="preserve">olive </w:t>
      </w:r>
      <w:r w:rsidR="001610A2" w:rsidRPr="00A5238D">
        <w:rPr>
          <w:rFonts w:asciiTheme="majorBidi" w:hAnsiTheme="majorBidi" w:cstheme="majorBidi"/>
          <w:lang w:val="en-US"/>
        </w:rPr>
        <w:t>tre</w:t>
      </w:r>
      <w:r w:rsidRPr="00A5238D">
        <w:rPr>
          <w:rFonts w:asciiTheme="majorBidi" w:hAnsiTheme="majorBidi" w:cstheme="majorBidi"/>
          <w:lang w:val="en-US"/>
        </w:rPr>
        <w:t xml:space="preserve">es </w:t>
      </w:r>
      <w:r w:rsidR="001610A2" w:rsidRPr="00A5238D">
        <w:rPr>
          <w:rFonts w:asciiTheme="majorBidi" w:hAnsiTheme="majorBidi" w:cstheme="majorBidi"/>
          <w:lang w:val="en-US"/>
        </w:rPr>
        <w:t>high above</w:t>
      </w:r>
      <w:r w:rsidRPr="00A5238D">
        <w:rPr>
          <w:rFonts w:asciiTheme="majorBidi" w:hAnsiTheme="majorBidi" w:cstheme="majorBidi"/>
          <w:lang w:val="en-US"/>
        </w:rPr>
        <w:t xml:space="preserve"> the hills of my country</w:t>
      </w:r>
      <w:r w:rsidR="00B20250" w:rsidRPr="00A5238D">
        <w:rPr>
          <w:rFonts w:asciiTheme="majorBidi" w:hAnsiTheme="majorBidi" w:cstheme="majorBidi"/>
          <w:lang w:val="en-US"/>
        </w:rPr>
        <w:t>,</w:t>
      </w:r>
    </w:p>
    <w:p w14:paraId="0E08CBFA" w14:textId="32BC0325" w:rsidR="000803F1" w:rsidRPr="00A5238D" w:rsidRDefault="000803F1"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Like </w:t>
      </w:r>
      <w:r w:rsidR="00166D94">
        <w:rPr>
          <w:rFonts w:asciiTheme="majorBidi" w:hAnsiTheme="majorBidi" w:cstheme="majorBidi"/>
          <w:lang w:val="en-US"/>
        </w:rPr>
        <w:t xml:space="preserve">the </w:t>
      </w:r>
      <w:r w:rsidRPr="00A5238D">
        <w:rPr>
          <w:rFonts w:asciiTheme="majorBidi" w:hAnsiTheme="majorBidi" w:cstheme="majorBidi"/>
          <w:lang w:val="en-US"/>
        </w:rPr>
        <w:t xml:space="preserve">rivers, like </w:t>
      </w:r>
      <w:r w:rsidR="001610A2" w:rsidRPr="00A5238D">
        <w:rPr>
          <w:rFonts w:asciiTheme="majorBidi" w:hAnsiTheme="majorBidi" w:cstheme="majorBidi"/>
          <w:lang w:val="en-US"/>
        </w:rPr>
        <w:t xml:space="preserve">the </w:t>
      </w:r>
      <w:r w:rsidRPr="00A5238D">
        <w:rPr>
          <w:rFonts w:asciiTheme="majorBidi" w:hAnsiTheme="majorBidi" w:cstheme="majorBidi"/>
          <w:lang w:val="en-US"/>
        </w:rPr>
        <w:t xml:space="preserve">doves of the </w:t>
      </w:r>
      <w:r w:rsidR="006929D8" w:rsidRPr="00A5238D">
        <w:rPr>
          <w:rFonts w:asciiTheme="majorBidi" w:hAnsiTheme="majorBidi" w:cstheme="majorBidi"/>
          <w:lang w:val="en-US"/>
        </w:rPr>
        <w:t>verdant</w:t>
      </w:r>
      <w:r w:rsidRPr="00A5238D">
        <w:rPr>
          <w:rFonts w:asciiTheme="majorBidi" w:hAnsiTheme="majorBidi" w:cstheme="majorBidi"/>
          <w:lang w:val="en-US"/>
        </w:rPr>
        <w:t xml:space="preserve"> </w:t>
      </w:r>
      <w:r w:rsidR="006929D8" w:rsidRPr="00A5238D">
        <w:rPr>
          <w:rFonts w:asciiTheme="majorBidi" w:hAnsiTheme="majorBidi" w:cstheme="majorBidi"/>
          <w:lang w:val="en-US"/>
        </w:rPr>
        <w:t>terrain</w:t>
      </w:r>
      <w:r w:rsidRPr="00A5238D">
        <w:rPr>
          <w:rFonts w:asciiTheme="majorBidi" w:hAnsiTheme="majorBidi" w:cstheme="majorBidi"/>
          <w:lang w:val="en-US"/>
        </w:rPr>
        <w:t>s</w:t>
      </w:r>
      <w:r w:rsidR="00B20250" w:rsidRPr="00A5238D">
        <w:rPr>
          <w:rFonts w:asciiTheme="majorBidi" w:hAnsiTheme="majorBidi" w:cstheme="majorBidi"/>
          <w:lang w:val="en-US"/>
        </w:rPr>
        <w:t>,</w:t>
      </w:r>
    </w:p>
    <w:p w14:paraId="0285F331" w14:textId="72FA4186" w:rsidR="000803F1" w:rsidRPr="00A5238D" w:rsidRDefault="000803F1"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I will flutter over your land</w:t>
      </w:r>
      <w:r w:rsidR="00B20250" w:rsidRPr="00A5238D">
        <w:rPr>
          <w:rFonts w:asciiTheme="majorBidi" w:hAnsiTheme="majorBidi" w:cstheme="majorBidi"/>
          <w:lang w:val="en-US"/>
        </w:rPr>
        <w:t>,</w:t>
      </w:r>
    </w:p>
    <w:p w14:paraId="67CF4935" w14:textId="2EC36704" w:rsidR="000803F1" w:rsidRPr="00A5238D" w:rsidRDefault="000803F1"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Oh</w:t>
      </w:r>
      <w:r w:rsidR="00B20250" w:rsidRPr="00A5238D">
        <w:rPr>
          <w:rFonts w:asciiTheme="majorBidi" w:hAnsiTheme="majorBidi" w:cstheme="majorBidi"/>
          <w:lang w:val="en-US"/>
        </w:rPr>
        <w:t>!</w:t>
      </w:r>
      <w:r w:rsidRPr="00A5238D">
        <w:rPr>
          <w:rFonts w:asciiTheme="majorBidi" w:hAnsiTheme="majorBidi" w:cstheme="majorBidi"/>
          <w:lang w:val="en-US"/>
        </w:rPr>
        <w:t xml:space="preserve"> my country</w:t>
      </w:r>
      <w:r w:rsidR="00B20250" w:rsidRPr="00A5238D">
        <w:rPr>
          <w:rFonts w:asciiTheme="majorBidi" w:hAnsiTheme="majorBidi" w:cstheme="majorBidi"/>
          <w:lang w:val="en-US"/>
        </w:rPr>
        <w:t>,</w:t>
      </w:r>
    </w:p>
    <w:p w14:paraId="16386F1E" w14:textId="780ACA04" w:rsidR="000803F1" w:rsidRPr="00A5238D" w:rsidRDefault="000803F1"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Like </w:t>
      </w:r>
      <w:r w:rsidR="00B20250" w:rsidRPr="00A5238D">
        <w:rPr>
          <w:rFonts w:asciiTheme="majorBidi" w:hAnsiTheme="majorBidi" w:cstheme="majorBidi"/>
          <w:lang w:val="en-US"/>
        </w:rPr>
        <w:t xml:space="preserve">the </w:t>
      </w:r>
      <w:r w:rsidRPr="00A5238D">
        <w:rPr>
          <w:rFonts w:asciiTheme="majorBidi" w:hAnsiTheme="majorBidi" w:cstheme="majorBidi"/>
          <w:lang w:val="en-US"/>
        </w:rPr>
        <w:t>eagles</w:t>
      </w:r>
      <w:r w:rsidR="00D37670" w:rsidRPr="00A5238D">
        <w:rPr>
          <w:rFonts w:asciiTheme="majorBidi" w:hAnsiTheme="majorBidi" w:cstheme="majorBidi"/>
          <w:lang w:val="en-US"/>
        </w:rPr>
        <w:t xml:space="preserve"> </w:t>
      </w:r>
      <w:r w:rsidR="00886CDB" w:rsidRPr="00A5238D">
        <w:rPr>
          <w:rFonts w:asciiTheme="majorBidi" w:hAnsiTheme="majorBidi" w:cstheme="majorBidi"/>
          <w:lang w:val="en-US"/>
        </w:rPr>
        <w:t>(</w:t>
      </w:r>
      <w:r w:rsidR="00D37670" w:rsidRPr="00A5238D">
        <w:rPr>
          <w:rFonts w:asciiTheme="majorBidi" w:hAnsiTheme="majorBidi" w:cstheme="majorBidi"/>
          <w:lang w:val="en-US"/>
        </w:rPr>
        <w:t>p.6</w:t>
      </w:r>
      <w:r w:rsidR="00886CDB" w:rsidRPr="00A5238D">
        <w:rPr>
          <w:rFonts w:asciiTheme="majorBidi" w:hAnsiTheme="majorBidi" w:cstheme="majorBidi"/>
          <w:lang w:val="en-US"/>
        </w:rPr>
        <w:t>)</w:t>
      </w:r>
      <w:r w:rsidR="001610A2" w:rsidRPr="00A5238D">
        <w:rPr>
          <w:rFonts w:asciiTheme="majorBidi" w:hAnsiTheme="majorBidi" w:cstheme="majorBidi"/>
          <w:lang w:val="en-US"/>
        </w:rPr>
        <w:t>.]</w:t>
      </w:r>
    </w:p>
    <w:p w14:paraId="0E0B9BDB" w14:textId="77777777" w:rsidR="000803F1" w:rsidRPr="00A5238D" w:rsidRDefault="000803F1" w:rsidP="00697F5D">
      <w:pPr>
        <w:spacing w:line="480" w:lineRule="auto"/>
        <w:jc w:val="both"/>
        <w:rPr>
          <w:rFonts w:asciiTheme="majorBidi" w:hAnsiTheme="majorBidi" w:cstheme="majorBidi"/>
          <w:lang w:val="en-US"/>
        </w:rPr>
      </w:pPr>
    </w:p>
    <w:p w14:paraId="7B7C3C72" w14:textId="4D784658" w:rsidR="000803F1" w:rsidRDefault="000803F1" w:rsidP="00697F5D">
      <w:pPr>
        <w:spacing w:line="480" w:lineRule="auto"/>
        <w:jc w:val="both"/>
        <w:rPr>
          <w:rFonts w:asciiTheme="majorBidi" w:hAnsiTheme="majorBidi" w:cstheme="majorBidi"/>
          <w:lang w:val="en-US"/>
        </w:rPr>
      </w:pPr>
      <w:r w:rsidRPr="00A5238D">
        <w:rPr>
          <w:rFonts w:asciiTheme="majorBidi" w:hAnsiTheme="majorBidi" w:cstheme="majorBidi"/>
          <w:lang w:val="en-US"/>
        </w:rPr>
        <w:t>In the poem</w:t>
      </w:r>
      <w:r w:rsidR="006929D8" w:rsidRPr="00A5238D">
        <w:rPr>
          <w:rFonts w:asciiTheme="majorBidi" w:hAnsiTheme="majorBidi" w:cstheme="majorBidi"/>
          <w:rtl/>
          <w:lang w:val="en-US"/>
        </w:rPr>
        <w:t xml:space="preserve"> </w:t>
      </w:r>
      <w:r w:rsidR="006929D8" w:rsidRPr="00A5238D">
        <w:rPr>
          <w:rFonts w:asciiTheme="majorBidi" w:hAnsiTheme="majorBidi" w:cstheme="majorBidi"/>
        </w:rPr>
        <w:t>“</w:t>
      </w:r>
      <w:r w:rsidR="0025267F" w:rsidRPr="0025267F">
        <w:rPr>
          <w:rFonts w:asciiTheme="majorBidi" w:hAnsiTheme="majorBidi" w:cstheme="majorBidi"/>
        </w:rPr>
        <w:t>Al-Biqāʾ</w:t>
      </w:r>
      <w:r w:rsidR="006929D8" w:rsidRPr="00A5238D">
        <w:rPr>
          <w:rFonts w:asciiTheme="majorBidi" w:hAnsiTheme="majorBidi" w:cstheme="majorBidi"/>
        </w:rPr>
        <w:t>”</w:t>
      </w:r>
      <w:r w:rsidRPr="00A5238D">
        <w:rPr>
          <w:rFonts w:asciiTheme="majorBidi" w:hAnsiTheme="majorBidi" w:cstheme="majorBidi"/>
          <w:lang w:val="en-US"/>
        </w:rPr>
        <w:t xml:space="preserve"> </w:t>
      </w:r>
      <w:r w:rsidR="006929D8" w:rsidRPr="00A5238D">
        <w:rPr>
          <w:rFonts w:asciiTheme="majorBidi" w:hAnsiTheme="majorBidi" w:cstheme="majorBidi"/>
          <w:rtl/>
          <w:lang w:val="en-US"/>
        </w:rPr>
        <w:t>)</w:t>
      </w:r>
      <w:r w:rsidR="0025267F">
        <w:rPr>
          <w:rFonts w:asciiTheme="majorBidi" w:hAnsiTheme="majorBidi" w:cstheme="majorBidi"/>
          <w:lang w:val="en-US"/>
        </w:rPr>
        <w:t>Staying)</w:t>
      </w:r>
      <w:r w:rsidRPr="00A5238D">
        <w:rPr>
          <w:rFonts w:asciiTheme="majorBidi" w:hAnsiTheme="majorBidi" w:cstheme="majorBidi"/>
          <w:lang w:val="en-US"/>
        </w:rPr>
        <w:t xml:space="preserve">, p. 34, </w:t>
      </w:r>
      <w:r w:rsidR="006929D8" w:rsidRPr="00A5238D">
        <w:rPr>
          <w:rFonts w:asciiTheme="majorBidi" w:hAnsiTheme="majorBidi" w:cstheme="majorBidi"/>
          <w:lang w:val="en-US"/>
        </w:rPr>
        <w:t xml:space="preserve">Jubran </w:t>
      </w:r>
      <w:r w:rsidRPr="00A5238D">
        <w:rPr>
          <w:rFonts w:asciiTheme="majorBidi" w:hAnsiTheme="majorBidi" w:cstheme="majorBidi"/>
          <w:lang w:val="en-US"/>
        </w:rPr>
        <w:t xml:space="preserve">describes </w:t>
      </w:r>
      <w:r w:rsidR="006929D8" w:rsidRPr="00A5238D">
        <w:rPr>
          <w:rFonts w:asciiTheme="majorBidi" w:hAnsiTheme="majorBidi" w:cstheme="majorBidi"/>
          <w:lang w:val="en-US"/>
        </w:rPr>
        <w:t>t</w:t>
      </w:r>
      <w:r w:rsidRPr="00A5238D">
        <w:rPr>
          <w:rFonts w:asciiTheme="majorBidi" w:hAnsiTheme="majorBidi" w:cstheme="majorBidi"/>
          <w:lang w:val="en-US"/>
        </w:rPr>
        <w:t xml:space="preserve">he </w:t>
      </w:r>
      <w:r w:rsidR="00B018CF">
        <w:rPr>
          <w:rFonts w:asciiTheme="majorBidi" w:hAnsiTheme="majorBidi" w:cstheme="majorBidi"/>
          <w:i/>
          <w:iCs/>
          <w:lang w:val="en-US"/>
        </w:rPr>
        <w:t>n</w:t>
      </w:r>
      <w:r w:rsidR="00303D8F">
        <w:rPr>
          <w:rFonts w:asciiTheme="majorBidi" w:hAnsiTheme="majorBidi" w:cstheme="majorBidi"/>
          <w:i/>
          <w:iCs/>
          <w:lang w:val="en-US"/>
        </w:rPr>
        <w:t>akba</w:t>
      </w:r>
      <w:r w:rsidRPr="00A5238D">
        <w:rPr>
          <w:rFonts w:asciiTheme="majorBidi" w:hAnsiTheme="majorBidi" w:cstheme="majorBidi"/>
          <w:lang w:val="en-US"/>
        </w:rPr>
        <w:t xml:space="preserve">, displacement, </w:t>
      </w:r>
      <w:r w:rsidR="006929D8" w:rsidRPr="00A5238D">
        <w:rPr>
          <w:rFonts w:asciiTheme="majorBidi" w:hAnsiTheme="majorBidi" w:cstheme="majorBidi"/>
          <w:lang w:val="en-US"/>
        </w:rPr>
        <w:t>exile,</w:t>
      </w:r>
      <w:r w:rsidRPr="00A5238D">
        <w:rPr>
          <w:rFonts w:asciiTheme="majorBidi" w:hAnsiTheme="majorBidi" w:cstheme="majorBidi"/>
          <w:lang w:val="en-US"/>
        </w:rPr>
        <w:t xml:space="preserve"> and homelessness</w:t>
      </w:r>
      <w:r w:rsidR="006929D8" w:rsidRPr="00A5238D">
        <w:rPr>
          <w:rFonts w:asciiTheme="majorBidi" w:hAnsiTheme="majorBidi" w:cstheme="majorBidi"/>
          <w:lang w:val="en-US"/>
        </w:rPr>
        <w:t>.</w:t>
      </w:r>
      <w:r w:rsidRPr="00A5238D">
        <w:rPr>
          <w:rFonts w:asciiTheme="majorBidi" w:hAnsiTheme="majorBidi" w:cstheme="majorBidi"/>
          <w:lang w:val="en-US"/>
        </w:rPr>
        <w:t xml:space="preserve"> </w:t>
      </w:r>
      <w:r w:rsidR="00C91540" w:rsidRPr="00A5238D">
        <w:rPr>
          <w:rFonts w:asciiTheme="majorBidi" w:hAnsiTheme="majorBidi" w:cstheme="majorBidi"/>
          <w:lang w:val="en-US"/>
        </w:rPr>
        <w:t>Jubran</w:t>
      </w:r>
      <w:r w:rsidRPr="00A5238D">
        <w:rPr>
          <w:rFonts w:asciiTheme="majorBidi" w:hAnsiTheme="majorBidi" w:cstheme="majorBidi"/>
          <w:lang w:val="en-US"/>
        </w:rPr>
        <w:t xml:space="preserve"> </w:t>
      </w:r>
      <w:r w:rsidR="006929D8" w:rsidRPr="00A5238D">
        <w:rPr>
          <w:rFonts w:asciiTheme="majorBidi" w:hAnsiTheme="majorBidi" w:cstheme="majorBidi"/>
          <w:lang w:val="en-US"/>
        </w:rPr>
        <w:t>sees</w:t>
      </w:r>
      <w:r w:rsidRPr="00A5238D">
        <w:rPr>
          <w:rFonts w:asciiTheme="majorBidi" w:hAnsiTheme="majorBidi" w:cstheme="majorBidi"/>
          <w:lang w:val="en-US"/>
        </w:rPr>
        <w:t xml:space="preserve"> and </w:t>
      </w:r>
      <w:r w:rsidR="006929D8" w:rsidRPr="00A5238D">
        <w:rPr>
          <w:rFonts w:asciiTheme="majorBidi" w:hAnsiTheme="majorBidi" w:cstheme="majorBidi"/>
          <w:lang w:val="en-US"/>
        </w:rPr>
        <w:t xml:space="preserve">has </w:t>
      </w:r>
      <w:r w:rsidRPr="00A5238D">
        <w:rPr>
          <w:rFonts w:asciiTheme="majorBidi" w:hAnsiTheme="majorBidi" w:cstheme="majorBidi"/>
          <w:lang w:val="en-US"/>
        </w:rPr>
        <w:t xml:space="preserve">lived </w:t>
      </w:r>
      <w:r w:rsidR="0028260A" w:rsidRPr="00A5238D">
        <w:rPr>
          <w:rFonts w:asciiTheme="majorBidi" w:hAnsiTheme="majorBidi" w:cstheme="majorBidi"/>
          <w:lang w:val="en-US"/>
        </w:rPr>
        <w:t>all</w:t>
      </w:r>
      <w:r w:rsidR="006929D8" w:rsidRPr="00A5238D">
        <w:rPr>
          <w:rFonts w:asciiTheme="majorBidi" w:hAnsiTheme="majorBidi" w:cstheme="majorBidi"/>
          <w:lang w:val="en-US"/>
        </w:rPr>
        <w:t xml:space="preserve"> </w:t>
      </w:r>
      <w:r w:rsidRPr="00A5238D">
        <w:rPr>
          <w:rFonts w:asciiTheme="majorBidi" w:hAnsiTheme="majorBidi" w:cstheme="majorBidi"/>
          <w:lang w:val="en-US"/>
        </w:rPr>
        <w:t>these tragedies and record</w:t>
      </w:r>
      <w:r w:rsidR="006929D8" w:rsidRPr="00A5238D">
        <w:rPr>
          <w:rFonts w:asciiTheme="majorBidi" w:hAnsiTheme="majorBidi" w:cstheme="majorBidi"/>
          <w:lang w:val="en-US"/>
        </w:rPr>
        <w:t>s</w:t>
      </w:r>
      <w:r w:rsidRPr="00A5238D">
        <w:rPr>
          <w:rFonts w:asciiTheme="majorBidi" w:hAnsiTheme="majorBidi" w:cstheme="majorBidi"/>
          <w:lang w:val="en-US"/>
        </w:rPr>
        <w:t xml:space="preserve"> them in poetry</w:t>
      </w:r>
      <w:r w:rsidR="006929D8" w:rsidRPr="00A5238D">
        <w:rPr>
          <w:rFonts w:asciiTheme="majorBidi" w:hAnsiTheme="majorBidi" w:cstheme="majorBidi"/>
          <w:lang w:val="en-US"/>
        </w:rPr>
        <w:t xml:space="preserve"> that</w:t>
      </w:r>
      <w:r w:rsidRPr="00A5238D">
        <w:rPr>
          <w:rFonts w:asciiTheme="majorBidi" w:hAnsiTheme="majorBidi" w:cstheme="majorBidi"/>
          <w:lang w:val="en-US"/>
        </w:rPr>
        <w:t xml:space="preserve"> urg</w:t>
      </w:r>
      <w:r w:rsidR="006929D8" w:rsidRPr="00A5238D">
        <w:rPr>
          <w:rFonts w:asciiTheme="majorBidi" w:hAnsiTheme="majorBidi" w:cstheme="majorBidi"/>
          <w:lang w:val="en-US"/>
        </w:rPr>
        <w:t>es</w:t>
      </w:r>
      <w:r w:rsidRPr="00A5238D">
        <w:rPr>
          <w:rFonts w:asciiTheme="majorBidi" w:hAnsiTheme="majorBidi" w:cstheme="majorBidi"/>
          <w:lang w:val="en-US"/>
        </w:rPr>
        <w:t xml:space="preserve"> </w:t>
      </w:r>
      <w:r w:rsidR="006929D8" w:rsidRPr="00A5238D">
        <w:rPr>
          <w:rFonts w:asciiTheme="majorBidi" w:hAnsiTheme="majorBidi" w:cstheme="majorBidi"/>
          <w:lang w:val="en-US"/>
        </w:rPr>
        <w:t xml:space="preserve">the </w:t>
      </w:r>
      <w:r w:rsidRPr="00A5238D">
        <w:rPr>
          <w:rFonts w:asciiTheme="majorBidi" w:hAnsiTheme="majorBidi" w:cstheme="majorBidi"/>
          <w:lang w:val="en-US"/>
        </w:rPr>
        <w:t xml:space="preserve">people to stay </w:t>
      </w:r>
      <w:r w:rsidR="006929D8" w:rsidRPr="00A5238D">
        <w:rPr>
          <w:rFonts w:asciiTheme="majorBidi" w:hAnsiTheme="majorBidi" w:cstheme="majorBidi"/>
          <w:lang w:val="en-US"/>
        </w:rPr>
        <w:t>on their</w:t>
      </w:r>
      <w:r w:rsidRPr="00A5238D">
        <w:rPr>
          <w:rFonts w:asciiTheme="majorBidi" w:hAnsiTheme="majorBidi" w:cstheme="majorBidi"/>
          <w:lang w:val="en-US"/>
        </w:rPr>
        <w:t xml:space="preserve"> land</w:t>
      </w:r>
      <w:r w:rsidR="006929D8" w:rsidRPr="00A5238D">
        <w:rPr>
          <w:rFonts w:asciiTheme="majorBidi" w:hAnsiTheme="majorBidi" w:cstheme="majorBidi"/>
          <w:lang w:val="en-US"/>
        </w:rPr>
        <w:t>s</w:t>
      </w:r>
      <w:r w:rsidRPr="00A5238D">
        <w:rPr>
          <w:rFonts w:asciiTheme="majorBidi" w:hAnsiTheme="majorBidi" w:cstheme="majorBidi"/>
          <w:lang w:val="en-US"/>
        </w:rPr>
        <w:t xml:space="preserve"> and </w:t>
      </w:r>
      <w:r w:rsidR="006929D8" w:rsidRPr="00A5238D">
        <w:rPr>
          <w:rFonts w:asciiTheme="majorBidi" w:hAnsiTheme="majorBidi" w:cstheme="majorBidi"/>
          <w:lang w:val="en-US"/>
        </w:rPr>
        <w:t xml:space="preserve">in their </w:t>
      </w:r>
      <w:r w:rsidRPr="00A5238D">
        <w:rPr>
          <w:rFonts w:asciiTheme="majorBidi" w:hAnsiTheme="majorBidi" w:cstheme="majorBidi"/>
          <w:lang w:val="en-US"/>
        </w:rPr>
        <w:t>homeland no matter what</w:t>
      </w:r>
      <w:r w:rsidR="006929D8" w:rsidRPr="00A5238D">
        <w:rPr>
          <w:rFonts w:asciiTheme="majorBidi" w:hAnsiTheme="majorBidi" w:cstheme="majorBidi"/>
          <w:lang w:val="en-US"/>
        </w:rPr>
        <w:t>. He sees</w:t>
      </w:r>
      <w:r w:rsidRPr="00A5238D">
        <w:rPr>
          <w:rFonts w:asciiTheme="majorBidi" w:hAnsiTheme="majorBidi" w:cstheme="majorBidi"/>
          <w:lang w:val="en-US"/>
        </w:rPr>
        <w:t xml:space="preserve"> </w:t>
      </w:r>
      <w:r w:rsidR="006929D8" w:rsidRPr="00A5238D">
        <w:rPr>
          <w:rFonts w:asciiTheme="majorBidi" w:hAnsiTheme="majorBidi" w:cstheme="majorBidi"/>
          <w:lang w:val="en-US"/>
        </w:rPr>
        <w:t>how</w:t>
      </w:r>
      <w:r w:rsidRPr="00A5238D">
        <w:rPr>
          <w:rFonts w:asciiTheme="majorBidi" w:hAnsiTheme="majorBidi" w:cstheme="majorBidi"/>
          <w:lang w:val="en-US"/>
        </w:rPr>
        <w:t xml:space="preserve"> the occup</w:t>
      </w:r>
      <w:r w:rsidR="006929D8" w:rsidRPr="00A5238D">
        <w:rPr>
          <w:rFonts w:asciiTheme="majorBidi" w:hAnsiTheme="majorBidi" w:cstheme="majorBidi"/>
          <w:lang w:val="en-US"/>
        </w:rPr>
        <w:t>ier</w:t>
      </w:r>
      <w:r w:rsidRPr="00A5238D">
        <w:rPr>
          <w:rFonts w:asciiTheme="majorBidi" w:hAnsiTheme="majorBidi" w:cstheme="majorBidi"/>
          <w:lang w:val="en-US"/>
        </w:rPr>
        <w:t xml:space="preserve">s </w:t>
      </w:r>
      <w:r w:rsidR="006929D8" w:rsidRPr="00A5238D">
        <w:rPr>
          <w:rFonts w:asciiTheme="majorBidi" w:hAnsiTheme="majorBidi" w:cstheme="majorBidi"/>
          <w:lang w:val="en-US"/>
        </w:rPr>
        <w:t>plot</w:t>
      </w:r>
      <w:r w:rsidRPr="00A5238D">
        <w:rPr>
          <w:rFonts w:asciiTheme="majorBidi" w:hAnsiTheme="majorBidi" w:cstheme="majorBidi"/>
          <w:lang w:val="en-US"/>
        </w:rPr>
        <w:t xml:space="preserve"> to </w:t>
      </w:r>
      <w:r w:rsidR="006929D8" w:rsidRPr="00A5238D">
        <w:rPr>
          <w:rFonts w:asciiTheme="majorBidi" w:hAnsiTheme="majorBidi" w:cstheme="majorBidi"/>
          <w:lang w:val="en-US"/>
        </w:rPr>
        <w:t xml:space="preserve">make them </w:t>
      </w:r>
      <w:r w:rsidRPr="00A5238D">
        <w:rPr>
          <w:rFonts w:asciiTheme="majorBidi" w:hAnsiTheme="majorBidi" w:cstheme="majorBidi"/>
          <w:lang w:val="en-US"/>
        </w:rPr>
        <w:t>leave</w:t>
      </w:r>
      <w:r w:rsidR="00B820F6">
        <w:rPr>
          <w:rFonts w:asciiTheme="majorBidi" w:hAnsiTheme="majorBidi" w:cstheme="majorBidi"/>
          <w:lang w:val="en-US"/>
        </w:rPr>
        <w:t xml:space="preserve"> and</w:t>
      </w:r>
      <w:r w:rsidR="006929D8" w:rsidRPr="00A5238D">
        <w:rPr>
          <w:rFonts w:asciiTheme="majorBidi" w:hAnsiTheme="majorBidi" w:cstheme="majorBidi"/>
          <w:lang w:val="en-US"/>
        </w:rPr>
        <w:t xml:space="preserve"> he urges them to stay,</w:t>
      </w:r>
      <w:r w:rsidRPr="00A5238D">
        <w:rPr>
          <w:rFonts w:asciiTheme="majorBidi" w:hAnsiTheme="majorBidi" w:cstheme="majorBidi"/>
          <w:lang w:val="en-US"/>
        </w:rPr>
        <w:t xml:space="preserve"> </w:t>
      </w:r>
      <w:r w:rsidR="006929D8" w:rsidRPr="00A5238D">
        <w:rPr>
          <w:rFonts w:asciiTheme="majorBidi" w:hAnsiTheme="majorBidi" w:cstheme="majorBidi"/>
          <w:lang w:val="en-US"/>
        </w:rPr>
        <w:t>to cling</w:t>
      </w:r>
      <w:r w:rsidRPr="00A5238D">
        <w:rPr>
          <w:rFonts w:asciiTheme="majorBidi" w:hAnsiTheme="majorBidi" w:cstheme="majorBidi"/>
          <w:lang w:val="en-US"/>
        </w:rPr>
        <w:t xml:space="preserve"> to every stone and inch of land</w:t>
      </w:r>
      <w:r w:rsidR="006929D8" w:rsidRPr="00A5238D">
        <w:rPr>
          <w:rFonts w:asciiTheme="majorBidi" w:hAnsiTheme="majorBidi" w:cstheme="majorBidi"/>
          <w:lang w:val="en-US"/>
        </w:rPr>
        <w:t>:</w:t>
      </w:r>
    </w:p>
    <w:p w14:paraId="25968B73" w14:textId="77777777" w:rsidR="0025267F" w:rsidRPr="00B854A8" w:rsidRDefault="0025267F" w:rsidP="00697F5D">
      <w:pPr>
        <w:spacing w:line="480" w:lineRule="auto"/>
        <w:jc w:val="both"/>
        <w:rPr>
          <w:rFonts w:asciiTheme="majorBidi" w:hAnsiTheme="majorBidi" w:cstheme="majorBidi"/>
          <w:i/>
          <w:iCs/>
          <w:lang w:val="en-US"/>
        </w:rPr>
      </w:pPr>
      <w:r>
        <w:rPr>
          <w:rFonts w:asciiTheme="majorBidi" w:hAnsiTheme="majorBidi" w:cstheme="majorBidi"/>
          <w:lang w:val="en-US"/>
        </w:rPr>
        <w:tab/>
      </w:r>
      <w:r w:rsidRPr="00B854A8">
        <w:rPr>
          <w:rFonts w:asciiTheme="majorBidi" w:hAnsiTheme="majorBidi" w:cstheme="majorBidi"/>
          <w:i/>
          <w:iCs/>
          <w:lang w:val="en-US"/>
        </w:rPr>
        <w:t>Al-arḍ khanājir</w:t>
      </w:r>
    </w:p>
    <w:p w14:paraId="1B7088A1" w14:textId="77777777" w:rsidR="0025267F" w:rsidRPr="00B854A8" w:rsidRDefault="0025267F" w:rsidP="00697F5D">
      <w:pPr>
        <w:spacing w:line="480" w:lineRule="auto"/>
        <w:ind w:firstLine="720"/>
        <w:jc w:val="both"/>
        <w:rPr>
          <w:rFonts w:asciiTheme="majorBidi" w:hAnsiTheme="majorBidi" w:cstheme="majorBidi"/>
          <w:i/>
          <w:iCs/>
          <w:lang w:val="en-US"/>
        </w:rPr>
      </w:pPr>
      <w:r w:rsidRPr="00B854A8">
        <w:rPr>
          <w:rFonts w:asciiTheme="majorBidi" w:hAnsiTheme="majorBidi" w:cstheme="majorBidi"/>
          <w:i/>
          <w:iCs/>
          <w:lang w:val="en-US"/>
        </w:rPr>
        <w:t>Taḥt al-aqdām al-waḥshiya</w:t>
      </w:r>
    </w:p>
    <w:p w14:paraId="473657C3" w14:textId="77777777" w:rsidR="0025267F" w:rsidRPr="00B854A8" w:rsidRDefault="0025267F" w:rsidP="00697F5D">
      <w:pPr>
        <w:spacing w:line="480" w:lineRule="auto"/>
        <w:ind w:firstLine="720"/>
        <w:jc w:val="both"/>
        <w:rPr>
          <w:rFonts w:asciiTheme="majorBidi" w:hAnsiTheme="majorBidi" w:cstheme="majorBidi"/>
          <w:i/>
          <w:iCs/>
          <w:lang w:val="en-US"/>
        </w:rPr>
      </w:pPr>
      <w:r w:rsidRPr="00B854A8">
        <w:rPr>
          <w:rFonts w:asciiTheme="majorBidi" w:hAnsiTheme="majorBidi" w:cstheme="majorBidi"/>
          <w:i/>
          <w:iCs/>
          <w:lang w:val="en-US"/>
        </w:rPr>
        <w:t>Wal-Arḍ muqābir lil-aḥlām al-hamajiya</w:t>
      </w:r>
    </w:p>
    <w:p w14:paraId="0AD1B46D" w14:textId="77777777" w:rsidR="0025267F" w:rsidRPr="00B854A8" w:rsidRDefault="0025267F" w:rsidP="00697F5D">
      <w:pPr>
        <w:spacing w:line="480" w:lineRule="auto"/>
        <w:ind w:firstLine="720"/>
        <w:jc w:val="both"/>
        <w:rPr>
          <w:rFonts w:asciiTheme="majorBidi" w:hAnsiTheme="majorBidi" w:cstheme="majorBidi"/>
          <w:i/>
          <w:iCs/>
          <w:lang w:val="en-US"/>
        </w:rPr>
      </w:pPr>
      <w:r w:rsidRPr="00B854A8">
        <w:rPr>
          <w:rFonts w:asciiTheme="majorBidi" w:hAnsiTheme="majorBidi" w:cstheme="majorBidi"/>
          <w:i/>
          <w:iCs/>
          <w:lang w:val="en-US"/>
        </w:rPr>
        <w:lastRenderedPageBreak/>
        <w:t>Sa-uẓill hunā</w:t>
      </w:r>
    </w:p>
    <w:p w14:paraId="2A03723F" w14:textId="77777777" w:rsidR="0025267F" w:rsidRPr="00B854A8" w:rsidRDefault="0025267F" w:rsidP="00697F5D">
      <w:pPr>
        <w:spacing w:line="480" w:lineRule="auto"/>
        <w:ind w:firstLine="720"/>
        <w:jc w:val="both"/>
        <w:rPr>
          <w:rFonts w:asciiTheme="majorBidi" w:hAnsiTheme="majorBidi" w:cstheme="majorBidi"/>
          <w:i/>
          <w:iCs/>
          <w:lang w:val="en-US"/>
        </w:rPr>
      </w:pPr>
      <w:r w:rsidRPr="00B854A8">
        <w:rPr>
          <w:rFonts w:asciiTheme="majorBidi" w:hAnsiTheme="majorBidi" w:cstheme="majorBidi"/>
          <w:i/>
          <w:iCs/>
          <w:lang w:val="en-US"/>
        </w:rPr>
        <w:t>Fī bayt min aḥjār</w:t>
      </w:r>
    </w:p>
    <w:p w14:paraId="61429AA6" w14:textId="77777777" w:rsidR="0025267F" w:rsidRPr="00B854A8" w:rsidRDefault="0025267F" w:rsidP="00697F5D">
      <w:pPr>
        <w:spacing w:line="480" w:lineRule="auto"/>
        <w:ind w:firstLine="720"/>
        <w:jc w:val="both"/>
        <w:rPr>
          <w:rFonts w:asciiTheme="majorBidi" w:hAnsiTheme="majorBidi" w:cstheme="majorBidi"/>
          <w:i/>
          <w:iCs/>
          <w:lang w:val="en-US"/>
        </w:rPr>
      </w:pPr>
      <w:r w:rsidRPr="00B854A8">
        <w:rPr>
          <w:rFonts w:asciiTheme="majorBidi" w:hAnsiTheme="majorBidi" w:cstheme="majorBidi"/>
          <w:i/>
          <w:iCs/>
          <w:lang w:val="en-US"/>
        </w:rPr>
        <w:t>Fī khawkh maṣnūʿ</w:t>
      </w:r>
    </w:p>
    <w:p w14:paraId="5333C23F" w14:textId="77777777" w:rsidR="0025267F" w:rsidRPr="00B854A8" w:rsidRDefault="0025267F" w:rsidP="00697F5D">
      <w:pPr>
        <w:spacing w:line="480" w:lineRule="auto"/>
        <w:ind w:firstLine="720"/>
        <w:jc w:val="both"/>
        <w:rPr>
          <w:rFonts w:asciiTheme="majorBidi" w:hAnsiTheme="majorBidi" w:cstheme="majorBidi"/>
          <w:i/>
          <w:iCs/>
          <w:lang w:val="en-US"/>
        </w:rPr>
      </w:pPr>
      <w:r w:rsidRPr="00B854A8">
        <w:rPr>
          <w:rFonts w:asciiTheme="majorBidi" w:hAnsiTheme="majorBidi" w:cstheme="majorBidi"/>
          <w:i/>
          <w:iCs/>
          <w:lang w:val="en-US"/>
        </w:rPr>
        <w:t>Aw fī iḥdā mughr bilādī</w:t>
      </w:r>
    </w:p>
    <w:p w14:paraId="581D5DDB" w14:textId="03AFD2F7" w:rsidR="0025267F" w:rsidRPr="00B854A8" w:rsidRDefault="0025267F" w:rsidP="00697F5D">
      <w:pPr>
        <w:spacing w:line="480" w:lineRule="auto"/>
        <w:ind w:firstLine="720"/>
        <w:jc w:val="both"/>
        <w:rPr>
          <w:rFonts w:asciiTheme="majorBidi" w:hAnsiTheme="majorBidi" w:cstheme="majorBidi"/>
          <w:i/>
          <w:iCs/>
          <w:lang w:val="en-US"/>
        </w:rPr>
      </w:pPr>
      <w:r w:rsidRPr="00B854A8">
        <w:rPr>
          <w:rFonts w:asciiTheme="majorBidi" w:hAnsiTheme="majorBidi" w:cstheme="majorBidi"/>
          <w:i/>
          <w:iCs/>
          <w:lang w:val="en-US"/>
        </w:rPr>
        <w:t>Yā jazzār</w:t>
      </w:r>
    </w:p>
    <w:p w14:paraId="6827D361" w14:textId="06963740" w:rsidR="000803F1" w:rsidRPr="00A5238D" w:rsidRDefault="00B854A8" w:rsidP="00697F5D">
      <w:pPr>
        <w:spacing w:line="480" w:lineRule="auto"/>
        <w:ind w:firstLine="720"/>
        <w:jc w:val="both"/>
        <w:rPr>
          <w:rFonts w:asciiTheme="majorBidi" w:hAnsiTheme="majorBidi" w:cstheme="majorBidi"/>
          <w:lang w:val="en-US"/>
        </w:rPr>
      </w:pPr>
      <w:r>
        <w:rPr>
          <w:rFonts w:asciiTheme="majorBidi" w:hAnsiTheme="majorBidi" w:cstheme="majorBidi"/>
          <w:lang w:val="en-US"/>
        </w:rPr>
        <w:t>[</w:t>
      </w:r>
      <w:r w:rsidR="000803F1" w:rsidRPr="00A5238D">
        <w:rPr>
          <w:rFonts w:asciiTheme="majorBidi" w:hAnsiTheme="majorBidi" w:cstheme="majorBidi"/>
          <w:lang w:val="en-US"/>
        </w:rPr>
        <w:t xml:space="preserve">The land </w:t>
      </w:r>
      <w:r w:rsidR="0025267F">
        <w:rPr>
          <w:rFonts w:asciiTheme="majorBidi" w:hAnsiTheme="majorBidi" w:cstheme="majorBidi"/>
          <w:lang w:val="en-US"/>
        </w:rPr>
        <w:t>sprouts</w:t>
      </w:r>
      <w:r w:rsidR="000803F1" w:rsidRPr="00A5238D">
        <w:rPr>
          <w:rFonts w:asciiTheme="majorBidi" w:hAnsiTheme="majorBidi" w:cstheme="majorBidi"/>
          <w:lang w:val="en-US"/>
        </w:rPr>
        <w:t xml:space="preserve"> daggers</w:t>
      </w:r>
    </w:p>
    <w:p w14:paraId="5AE514B7" w14:textId="59F3B4C7"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Under savage feet</w:t>
      </w:r>
      <w:r w:rsidR="0025267F">
        <w:rPr>
          <w:rFonts w:asciiTheme="majorBidi" w:hAnsiTheme="majorBidi" w:cstheme="majorBidi"/>
          <w:lang w:val="en-US"/>
        </w:rPr>
        <w:t>.</w:t>
      </w:r>
    </w:p>
    <w:p w14:paraId="2158A093" w14:textId="73BFBDD2"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And the land </w:t>
      </w:r>
      <w:r w:rsidR="00B854A8">
        <w:rPr>
          <w:rFonts w:asciiTheme="majorBidi" w:hAnsiTheme="majorBidi" w:cstheme="majorBidi"/>
          <w:lang w:val="en-US"/>
        </w:rPr>
        <w:t>sprouts</w:t>
      </w:r>
      <w:r w:rsidR="0025267F">
        <w:rPr>
          <w:rFonts w:asciiTheme="majorBidi" w:hAnsiTheme="majorBidi" w:cstheme="majorBidi"/>
          <w:lang w:val="en-US"/>
        </w:rPr>
        <w:t xml:space="preserve"> </w:t>
      </w:r>
      <w:r w:rsidRPr="00A5238D">
        <w:rPr>
          <w:rFonts w:asciiTheme="majorBidi" w:hAnsiTheme="majorBidi" w:cstheme="majorBidi"/>
          <w:lang w:val="en-US"/>
        </w:rPr>
        <w:t>graveyard</w:t>
      </w:r>
      <w:r w:rsidR="00B854A8">
        <w:rPr>
          <w:rFonts w:asciiTheme="majorBidi" w:hAnsiTheme="majorBidi" w:cstheme="majorBidi"/>
          <w:lang w:val="en-US"/>
        </w:rPr>
        <w:t>s</w:t>
      </w:r>
      <w:r w:rsidRPr="00A5238D">
        <w:rPr>
          <w:rFonts w:asciiTheme="majorBidi" w:hAnsiTheme="majorBidi" w:cstheme="majorBidi"/>
          <w:lang w:val="en-US"/>
        </w:rPr>
        <w:t xml:space="preserve"> for barbaric </w:t>
      </w:r>
      <w:r w:rsidR="0025267F">
        <w:rPr>
          <w:rFonts w:asciiTheme="majorBidi" w:hAnsiTheme="majorBidi" w:cstheme="majorBidi"/>
          <w:lang w:val="en-US"/>
        </w:rPr>
        <w:t>scheme</w:t>
      </w:r>
      <w:r w:rsidRPr="00A5238D">
        <w:rPr>
          <w:rFonts w:asciiTheme="majorBidi" w:hAnsiTheme="majorBidi" w:cstheme="majorBidi"/>
          <w:lang w:val="en-US"/>
        </w:rPr>
        <w:t>s</w:t>
      </w:r>
      <w:r w:rsidR="0025267F">
        <w:rPr>
          <w:rFonts w:asciiTheme="majorBidi" w:hAnsiTheme="majorBidi" w:cstheme="majorBidi"/>
          <w:lang w:val="en-US"/>
        </w:rPr>
        <w:t>.</w:t>
      </w:r>
    </w:p>
    <w:p w14:paraId="6014F70D" w14:textId="77777777"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I will stay here</w:t>
      </w:r>
    </w:p>
    <w:p w14:paraId="1F568AC9" w14:textId="2C0843F7"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In a house built of stones</w:t>
      </w:r>
      <w:r w:rsidR="0025267F">
        <w:rPr>
          <w:rFonts w:asciiTheme="majorBidi" w:hAnsiTheme="majorBidi" w:cstheme="majorBidi"/>
          <w:lang w:val="en-US"/>
        </w:rPr>
        <w:t>,</w:t>
      </w:r>
    </w:p>
    <w:p w14:paraId="56170B6C" w14:textId="77777777"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In a hut made</w:t>
      </w:r>
    </w:p>
    <w:p w14:paraId="4D1E163C" w14:textId="542437DE"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Of tree branches</w:t>
      </w:r>
      <w:r w:rsidR="0025267F">
        <w:rPr>
          <w:rFonts w:asciiTheme="majorBidi" w:hAnsiTheme="majorBidi" w:cstheme="majorBidi"/>
          <w:lang w:val="en-US"/>
        </w:rPr>
        <w:t>,</w:t>
      </w:r>
    </w:p>
    <w:p w14:paraId="1647DA22" w14:textId="0CAAF727"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Or in one of </w:t>
      </w:r>
      <w:r w:rsidR="0025267F" w:rsidRPr="00A5238D">
        <w:rPr>
          <w:rFonts w:asciiTheme="majorBidi" w:hAnsiTheme="majorBidi" w:cstheme="majorBidi"/>
          <w:lang w:val="en-US"/>
        </w:rPr>
        <w:t>my country</w:t>
      </w:r>
      <w:r w:rsidR="0025267F">
        <w:rPr>
          <w:rFonts w:asciiTheme="majorBidi" w:hAnsiTheme="majorBidi" w:cstheme="majorBidi"/>
          <w:lang w:val="en-US"/>
        </w:rPr>
        <w:t>’s</w:t>
      </w:r>
      <w:r w:rsidR="0025267F" w:rsidRPr="00A5238D">
        <w:rPr>
          <w:rFonts w:asciiTheme="majorBidi" w:hAnsiTheme="majorBidi" w:cstheme="majorBidi"/>
          <w:lang w:val="en-US"/>
        </w:rPr>
        <w:t xml:space="preserve"> </w:t>
      </w:r>
      <w:r w:rsidRPr="00A5238D">
        <w:rPr>
          <w:rFonts w:asciiTheme="majorBidi" w:hAnsiTheme="majorBidi" w:cstheme="majorBidi"/>
          <w:lang w:val="en-US"/>
        </w:rPr>
        <w:t>caves</w:t>
      </w:r>
      <w:r w:rsidR="0025267F">
        <w:rPr>
          <w:rFonts w:asciiTheme="majorBidi" w:hAnsiTheme="majorBidi" w:cstheme="majorBidi"/>
          <w:lang w:val="en-US"/>
        </w:rPr>
        <w:t>,</w:t>
      </w:r>
    </w:p>
    <w:p w14:paraId="5D881820" w14:textId="1DE21D99" w:rsidR="000803F1" w:rsidRPr="00A5238D" w:rsidRDefault="0025267F" w:rsidP="00697F5D">
      <w:pPr>
        <w:spacing w:line="480" w:lineRule="auto"/>
        <w:ind w:firstLine="720"/>
        <w:jc w:val="both"/>
        <w:rPr>
          <w:rFonts w:asciiTheme="majorBidi" w:hAnsiTheme="majorBidi" w:cstheme="majorBidi"/>
          <w:lang w:val="en-US"/>
        </w:rPr>
      </w:pPr>
      <w:r>
        <w:rPr>
          <w:rFonts w:asciiTheme="majorBidi" w:hAnsiTheme="majorBidi" w:cstheme="majorBidi"/>
          <w:lang w:val="en-US"/>
        </w:rPr>
        <w:t>You</w:t>
      </w:r>
      <w:r w:rsidR="000803F1" w:rsidRPr="00A5238D">
        <w:rPr>
          <w:rFonts w:asciiTheme="majorBidi" w:hAnsiTheme="majorBidi" w:cstheme="majorBidi"/>
          <w:lang w:val="en-US"/>
        </w:rPr>
        <w:t xml:space="preserve"> butcher</w:t>
      </w:r>
      <w:r>
        <w:rPr>
          <w:rFonts w:asciiTheme="majorBidi" w:hAnsiTheme="majorBidi" w:cstheme="majorBidi"/>
          <w:lang w:val="en-US"/>
        </w:rPr>
        <w:t>!</w:t>
      </w:r>
      <w:r w:rsidR="006929D8" w:rsidRPr="00A5238D">
        <w:rPr>
          <w:rFonts w:asciiTheme="majorBidi" w:hAnsiTheme="majorBidi" w:cstheme="majorBidi"/>
          <w:lang w:val="en-US"/>
        </w:rPr>
        <w:t xml:space="preserve"> (p.34)</w:t>
      </w:r>
      <w:r w:rsidR="00B854A8">
        <w:rPr>
          <w:rFonts w:asciiTheme="majorBidi" w:hAnsiTheme="majorBidi" w:cstheme="majorBidi"/>
          <w:lang w:val="en-US"/>
        </w:rPr>
        <w:t>]</w:t>
      </w:r>
    </w:p>
    <w:p w14:paraId="4912724B" w14:textId="77777777" w:rsidR="000803F1" w:rsidRPr="00A5238D" w:rsidRDefault="000803F1" w:rsidP="00697F5D">
      <w:pPr>
        <w:spacing w:line="480" w:lineRule="auto"/>
        <w:jc w:val="both"/>
        <w:rPr>
          <w:rFonts w:asciiTheme="majorBidi" w:hAnsiTheme="majorBidi" w:cstheme="majorBidi"/>
          <w:lang w:val="en-US"/>
        </w:rPr>
      </w:pPr>
    </w:p>
    <w:p w14:paraId="63B78BF3" w14:textId="1A2F6D2C" w:rsidR="000803F1" w:rsidRPr="00A5238D" w:rsidRDefault="00B854A8" w:rsidP="00697F5D">
      <w:pPr>
        <w:spacing w:line="480" w:lineRule="auto"/>
        <w:jc w:val="both"/>
        <w:rPr>
          <w:rFonts w:asciiTheme="majorBidi" w:hAnsiTheme="majorBidi" w:cstheme="majorBidi"/>
          <w:lang w:val="en-US"/>
        </w:rPr>
      </w:pPr>
      <w:r>
        <w:rPr>
          <w:rFonts w:asciiTheme="majorBidi" w:hAnsiTheme="majorBidi" w:cstheme="majorBidi"/>
          <w:lang w:val="en-US"/>
        </w:rPr>
        <w:t>These are</w:t>
      </w:r>
      <w:r w:rsidR="000803F1" w:rsidRPr="00A5238D">
        <w:rPr>
          <w:rFonts w:asciiTheme="majorBidi" w:hAnsiTheme="majorBidi" w:cstheme="majorBidi"/>
          <w:lang w:val="en-US"/>
        </w:rPr>
        <w:t xml:space="preserve"> expressive poems </w:t>
      </w:r>
      <w:r w:rsidRPr="00A5238D">
        <w:rPr>
          <w:rFonts w:asciiTheme="majorBidi" w:hAnsiTheme="majorBidi" w:cstheme="majorBidi"/>
          <w:lang w:val="en-US"/>
        </w:rPr>
        <w:t>season</w:t>
      </w:r>
      <w:r>
        <w:rPr>
          <w:rFonts w:asciiTheme="majorBidi" w:hAnsiTheme="majorBidi" w:cstheme="majorBidi"/>
          <w:lang w:val="en-US"/>
        </w:rPr>
        <w:t>ed</w:t>
      </w:r>
      <w:r w:rsidR="000803F1" w:rsidRPr="00A5238D">
        <w:rPr>
          <w:rFonts w:asciiTheme="majorBidi" w:hAnsiTheme="majorBidi" w:cstheme="majorBidi"/>
          <w:lang w:val="en-US"/>
        </w:rPr>
        <w:t xml:space="preserve"> </w:t>
      </w:r>
      <w:r>
        <w:rPr>
          <w:rFonts w:asciiTheme="majorBidi" w:hAnsiTheme="majorBidi" w:cstheme="majorBidi"/>
          <w:lang w:val="en-US"/>
        </w:rPr>
        <w:t>in</w:t>
      </w:r>
      <w:r w:rsidR="000803F1" w:rsidRPr="00A5238D">
        <w:rPr>
          <w:rFonts w:asciiTheme="majorBidi" w:hAnsiTheme="majorBidi" w:cstheme="majorBidi"/>
          <w:lang w:val="en-US"/>
        </w:rPr>
        <w:t xml:space="preserve"> pain and regret, but they </w:t>
      </w:r>
      <w:r>
        <w:rPr>
          <w:rFonts w:asciiTheme="majorBidi" w:hAnsiTheme="majorBidi" w:cstheme="majorBidi"/>
          <w:lang w:val="en-US"/>
        </w:rPr>
        <w:t xml:space="preserve">are </w:t>
      </w:r>
      <w:r w:rsidR="000803F1" w:rsidRPr="00A5238D">
        <w:rPr>
          <w:rFonts w:asciiTheme="majorBidi" w:hAnsiTheme="majorBidi" w:cstheme="majorBidi"/>
          <w:lang w:val="en-US"/>
        </w:rPr>
        <w:t xml:space="preserve">also </w:t>
      </w:r>
      <w:r w:rsidR="00EC591C">
        <w:rPr>
          <w:rFonts w:asciiTheme="majorBidi" w:hAnsiTheme="majorBidi" w:cstheme="majorBidi"/>
          <w:lang w:val="en-US"/>
        </w:rPr>
        <w:t>infused</w:t>
      </w:r>
      <w:r w:rsidR="000803F1" w:rsidRPr="00A5238D">
        <w:rPr>
          <w:rFonts w:asciiTheme="majorBidi" w:hAnsiTheme="majorBidi" w:cstheme="majorBidi"/>
          <w:lang w:val="en-US"/>
        </w:rPr>
        <w:t xml:space="preserve"> with revolution and vision:</w:t>
      </w:r>
    </w:p>
    <w:p w14:paraId="2DE8B3A3" w14:textId="49DB59BC" w:rsidR="00166D94" w:rsidRPr="00166D94" w:rsidRDefault="00166D94" w:rsidP="00697F5D">
      <w:pPr>
        <w:spacing w:line="480" w:lineRule="auto"/>
        <w:ind w:firstLine="720"/>
        <w:jc w:val="both"/>
        <w:rPr>
          <w:rFonts w:asciiTheme="majorBidi" w:hAnsiTheme="majorBidi" w:cstheme="majorBidi"/>
          <w:i/>
          <w:iCs/>
          <w:lang w:val="en-US"/>
        </w:rPr>
      </w:pPr>
      <w:r w:rsidRPr="00166D94">
        <w:rPr>
          <w:rFonts w:asciiTheme="majorBidi" w:hAnsiTheme="majorBidi" w:cstheme="majorBidi"/>
          <w:i/>
          <w:iCs/>
          <w:lang w:val="en-US"/>
        </w:rPr>
        <w:t>Kān layl al-</w:t>
      </w:r>
      <w:r w:rsidR="00303D8F">
        <w:rPr>
          <w:rFonts w:asciiTheme="majorBidi" w:hAnsiTheme="majorBidi" w:cstheme="majorBidi"/>
          <w:i/>
          <w:iCs/>
          <w:lang w:val="en-US"/>
        </w:rPr>
        <w:t>nakba</w:t>
      </w:r>
      <w:r w:rsidRPr="00166D94">
        <w:rPr>
          <w:rFonts w:asciiTheme="majorBidi" w:hAnsiTheme="majorBidi" w:cstheme="majorBidi"/>
          <w:i/>
          <w:iCs/>
          <w:lang w:val="en-US"/>
        </w:rPr>
        <w:t xml:space="preserve"> al-aswad lā ishāʿ fī-h</w:t>
      </w:r>
    </w:p>
    <w:p w14:paraId="53402DD5" w14:textId="77777777" w:rsidR="00166D94" w:rsidRPr="00166D94" w:rsidRDefault="00166D94" w:rsidP="00697F5D">
      <w:pPr>
        <w:spacing w:line="480" w:lineRule="auto"/>
        <w:ind w:firstLine="720"/>
        <w:jc w:val="both"/>
        <w:rPr>
          <w:rFonts w:asciiTheme="majorBidi" w:hAnsiTheme="majorBidi" w:cstheme="majorBidi"/>
          <w:i/>
          <w:iCs/>
          <w:lang w:val="en-US"/>
        </w:rPr>
      </w:pPr>
      <w:r w:rsidRPr="00166D94">
        <w:rPr>
          <w:rFonts w:asciiTheme="majorBidi" w:hAnsiTheme="majorBidi" w:cstheme="majorBidi"/>
          <w:i/>
          <w:iCs/>
          <w:lang w:val="en-US"/>
        </w:rPr>
        <w:t>Ghayr ishāʿ al-qanābil</w:t>
      </w:r>
    </w:p>
    <w:p w14:paraId="602B385E" w14:textId="77777777" w:rsidR="00166D94" w:rsidRPr="00166D94" w:rsidRDefault="00166D94" w:rsidP="00697F5D">
      <w:pPr>
        <w:spacing w:line="480" w:lineRule="auto"/>
        <w:ind w:firstLine="720"/>
        <w:jc w:val="both"/>
        <w:rPr>
          <w:rFonts w:asciiTheme="majorBidi" w:hAnsiTheme="majorBidi" w:cstheme="majorBidi"/>
          <w:i/>
          <w:iCs/>
          <w:lang w:val="en-US"/>
        </w:rPr>
      </w:pPr>
      <w:r w:rsidRPr="00166D94">
        <w:rPr>
          <w:rFonts w:asciiTheme="majorBidi" w:hAnsiTheme="majorBidi" w:cstheme="majorBidi"/>
          <w:i/>
          <w:iCs/>
          <w:lang w:val="en-US"/>
        </w:rPr>
        <w:t>Laysat Taqātul!</w:t>
      </w:r>
    </w:p>
    <w:p w14:paraId="751E4EE1" w14:textId="45AF4D4B" w:rsidR="00166D94" w:rsidRPr="00166D94" w:rsidRDefault="00166D94" w:rsidP="00697F5D">
      <w:pPr>
        <w:spacing w:line="480" w:lineRule="auto"/>
        <w:ind w:firstLine="720"/>
        <w:jc w:val="both"/>
        <w:rPr>
          <w:rFonts w:asciiTheme="majorBidi" w:hAnsiTheme="majorBidi" w:cstheme="majorBidi"/>
          <w:i/>
          <w:iCs/>
          <w:lang w:val="en-US"/>
        </w:rPr>
      </w:pPr>
      <w:r w:rsidRPr="00166D94">
        <w:rPr>
          <w:rFonts w:asciiTheme="majorBidi" w:hAnsiTheme="majorBidi" w:cstheme="majorBidi"/>
          <w:i/>
          <w:iCs/>
          <w:lang w:val="en-US"/>
        </w:rPr>
        <w:t>Wa</w:t>
      </w:r>
      <w:r w:rsidR="00D12E0E">
        <w:rPr>
          <w:rFonts w:asciiTheme="majorBidi" w:hAnsiTheme="majorBidi" w:cstheme="majorBidi"/>
          <w:i/>
          <w:iCs/>
          <w:lang w:val="en-US"/>
        </w:rPr>
        <w:t xml:space="preserve"> </w:t>
      </w:r>
      <w:r w:rsidRPr="00166D94">
        <w:rPr>
          <w:rFonts w:asciiTheme="majorBidi" w:hAnsiTheme="majorBidi" w:cstheme="majorBidi"/>
          <w:i/>
          <w:iCs/>
          <w:lang w:val="en-US"/>
        </w:rPr>
        <w:t>limā</w:t>
      </w:r>
      <w:r w:rsidR="00D12E0E">
        <w:rPr>
          <w:rFonts w:asciiTheme="majorBidi" w:hAnsiTheme="majorBidi" w:cstheme="majorBidi"/>
          <w:i/>
          <w:iCs/>
          <w:lang w:val="en-US"/>
        </w:rPr>
        <w:t>dh</w:t>
      </w:r>
      <w:r w:rsidRPr="00166D94">
        <w:rPr>
          <w:rFonts w:asciiTheme="majorBidi" w:hAnsiTheme="majorBidi" w:cstheme="majorBidi"/>
          <w:i/>
          <w:iCs/>
          <w:lang w:val="en-US"/>
        </w:rPr>
        <w:t>ā yā bilādī!</w:t>
      </w:r>
    </w:p>
    <w:p w14:paraId="26C4FAB0" w14:textId="77777777" w:rsidR="00166D94" w:rsidRPr="00166D94" w:rsidRDefault="00166D94" w:rsidP="00697F5D">
      <w:pPr>
        <w:spacing w:line="480" w:lineRule="auto"/>
        <w:ind w:firstLine="720"/>
        <w:jc w:val="both"/>
        <w:rPr>
          <w:rFonts w:asciiTheme="majorBidi" w:hAnsiTheme="majorBidi" w:cstheme="majorBidi"/>
          <w:i/>
          <w:iCs/>
          <w:lang w:val="en-US"/>
        </w:rPr>
      </w:pPr>
      <w:r w:rsidRPr="00166D94">
        <w:rPr>
          <w:rFonts w:asciiTheme="majorBidi" w:hAnsiTheme="majorBidi" w:cstheme="majorBidi"/>
          <w:i/>
          <w:iCs/>
          <w:lang w:val="en-US"/>
        </w:rPr>
        <w:t>Qālat al-aʿyīn fi raʿb</w:t>
      </w:r>
    </w:p>
    <w:p w14:paraId="099A2A5D" w14:textId="119646FD" w:rsidR="00166D94" w:rsidRPr="00166D94" w:rsidRDefault="00166D94" w:rsidP="00697F5D">
      <w:pPr>
        <w:spacing w:line="480" w:lineRule="auto"/>
        <w:ind w:firstLine="720"/>
        <w:jc w:val="both"/>
        <w:rPr>
          <w:rFonts w:asciiTheme="majorBidi" w:hAnsiTheme="majorBidi" w:cstheme="majorBidi"/>
          <w:i/>
          <w:iCs/>
          <w:lang w:val="en-US"/>
        </w:rPr>
      </w:pPr>
      <w:r w:rsidRPr="00166D94">
        <w:rPr>
          <w:rFonts w:asciiTheme="majorBidi" w:hAnsiTheme="majorBidi" w:cstheme="majorBidi"/>
          <w:i/>
          <w:iCs/>
          <w:lang w:val="en-US"/>
        </w:rPr>
        <w:t>Wa-lam tafham tafāsīl al-qaḍiya</w:t>
      </w:r>
    </w:p>
    <w:p w14:paraId="1380C7EA" w14:textId="65693846" w:rsidR="000803F1" w:rsidRPr="00A5238D" w:rsidRDefault="00166D94" w:rsidP="00697F5D">
      <w:pPr>
        <w:spacing w:line="480" w:lineRule="auto"/>
        <w:ind w:firstLine="720"/>
        <w:jc w:val="both"/>
        <w:rPr>
          <w:rFonts w:asciiTheme="majorBidi" w:hAnsiTheme="majorBidi" w:cstheme="majorBidi"/>
          <w:lang w:val="en-US"/>
        </w:rPr>
      </w:pPr>
      <w:r>
        <w:rPr>
          <w:rFonts w:asciiTheme="majorBidi" w:hAnsiTheme="majorBidi" w:cstheme="majorBidi"/>
          <w:lang w:val="en-US"/>
        </w:rPr>
        <w:t>[</w:t>
      </w:r>
      <w:r w:rsidR="000803F1" w:rsidRPr="00A5238D">
        <w:rPr>
          <w:rFonts w:asciiTheme="majorBidi" w:hAnsiTheme="majorBidi" w:cstheme="majorBidi"/>
          <w:lang w:val="en-US"/>
        </w:rPr>
        <w:t xml:space="preserve">The black night of the </w:t>
      </w:r>
      <w:r w:rsidR="00303D8F">
        <w:rPr>
          <w:rFonts w:asciiTheme="majorBidi" w:hAnsiTheme="majorBidi" w:cstheme="majorBidi"/>
          <w:i/>
          <w:iCs/>
          <w:lang w:val="en-US"/>
        </w:rPr>
        <w:t>Nakba</w:t>
      </w:r>
      <w:r w:rsidR="000803F1" w:rsidRPr="00A5238D">
        <w:rPr>
          <w:rFonts w:asciiTheme="majorBidi" w:hAnsiTheme="majorBidi" w:cstheme="majorBidi"/>
          <w:lang w:val="en-US"/>
        </w:rPr>
        <w:t xml:space="preserve"> radiat</w:t>
      </w:r>
      <w:r w:rsidR="00B854A8">
        <w:rPr>
          <w:rFonts w:asciiTheme="majorBidi" w:hAnsiTheme="majorBidi" w:cstheme="majorBidi"/>
          <w:lang w:val="en-US"/>
        </w:rPr>
        <w:t>ed</w:t>
      </w:r>
    </w:p>
    <w:p w14:paraId="4E821F4B" w14:textId="1DCADEF1" w:rsidR="000803F1" w:rsidRPr="00A5238D" w:rsidRDefault="00B854A8" w:rsidP="00697F5D">
      <w:pPr>
        <w:spacing w:line="480" w:lineRule="auto"/>
        <w:ind w:firstLine="720"/>
        <w:jc w:val="both"/>
        <w:rPr>
          <w:rFonts w:asciiTheme="majorBidi" w:hAnsiTheme="majorBidi" w:cstheme="majorBidi"/>
          <w:lang w:val="en-US"/>
        </w:rPr>
      </w:pPr>
      <w:r>
        <w:rPr>
          <w:rFonts w:asciiTheme="majorBidi" w:hAnsiTheme="majorBidi" w:cstheme="majorBidi"/>
          <w:lang w:val="en-US"/>
        </w:rPr>
        <w:t>Nothing but</w:t>
      </w:r>
      <w:r w:rsidR="000803F1" w:rsidRPr="00A5238D">
        <w:rPr>
          <w:rFonts w:asciiTheme="majorBidi" w:hAnsiTheme="majorBidi" w:cstheme="majorBidi"/>
          <w:lang w:val="en-US"/>
        </w:rPr>
        <w:t xml:space="preserve"> </w:t>
      </w:r>
      <w:r>
        <w:rPr>
          <w:rFonts w:asciiTheme="majorBidi" w:hAnsiTheme="majorBidi" w:cstheme="majorBidi"/>
          <w:lang w:val="en-US"/>
        </w:rPr>
        <w:t>explosion</w:t>
      </w:r>
    </w:p>
    <w:p w14:paraId="70F75E6E" w14:textId="6105D6EC" w:rsidR="000803F1" w:rsidRPr="00A5238D" w:rsidRDefault="0010001F" w:rsidP="00697F5D">
      <w:pPr>
        <w:spacing w:line="480" w:lineRule="auto"/>
        <w:ind w:firstLine="720"/>
        <w:jc w:val="both"/>
        <w:rPr>
          <w:rFonts w:asciiTheme="majorBidi" w:hAnsiTheme="majorBidi" w:cstheme="majorBidi"/>
          <w:lang w:val="en-US"/>
        </w:rPr>
      </w:pPr>
      <w:r>
        <w:rPr>
          <w:rFonts w:asciiTheme="majorBidi" w:hAnsiTheme="majorBidi" w:cstheme="majorBidi"/>
          <w:lang w:val="en-US"/>
        </w:rPr>
        <w:lastRenderedPageBreak/>
        <w:t>It is not battle</w:t>
      </w:r>
      <w:r w:rsidR="000803F1" w:rsidRPr="00A5238D">
        <w:rPr>
          <w:rFonts w:asciiTheme="majorBidi" w:hAnsiTheme="majorBidi" w:cstheme="majorBidi"/>
          <w:lang w:val="en-US"/>
        </w:rPr>
        <w:t>!</w:t>
      </w:r>
    </w:p>
    <w:p w14:paraId="5CEE8829" w14:textId="77777777"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And why, oh my country!</w:t>
      </w:r>
    </w:p>
    <w:p w14:paraId="45EA83CE" w14:textId="38131472"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The eyes said in terror</w:t>
      </w:r>
    </w:p>
    <w:p w14:paraId="50CF59CA" w14:textId="7AF34113"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And did not understand the details of the case</w:t>
      </w:r>
      <w:r w:rsidR="00166D94">
        <w:rPr>
          <w:rFonts w:asciiTheme="majorBidi" w:hAnsiTheme="majorBidi" w:cstheme="majorBidi"/>
          <w:lang w:val="en-US"/>
        </w:rPr>
        <w:t>]</w:t>
      </w:r>
    </w:p>
    <w:p w14:paraId="65634540" w14:textId="77777777" w:rsidR="00166D94" w:rsidRDefault="00166D94" w:rsidP="00697F5D">
      <w:pPr>
        <w:spacing w:line="480" w:lineRule="auto"/>
        <w:jc w:val="both"/>
        <w:rPr>
          <w:rFonts w:asciiTheme="majorBidi" w:hAnsiTheme="majorBidi" w:cstheme="majorBidi"/>
          <w:lang w:val="en-US"/>
        </w:rPr>
      </w:pPr>
    </w:p>
    <w:p w14:paraId="3DB48010" w14:textId="1B66714A" w:rsidR="000803F1" w:rsidRPr="00A5238D" w:rsidRDefault="000803F1" w:rsidP="00697F5D">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In this simple passage, </w:t>
      </w:r>
      <w:r w:rsidR="00C91540" w:rsidRPr="00A5238D">
        <w:rPr>
          <w:rFonts w:asciiTheme="majorBidi" w:hAnsiTheme="majorBidi" w:cstheme="majorBidi"/>
          <w:lang w:val="en-US"/>
        </w:rPr>
        <w:t>Jubran</w:t>
      </w:r>
      <w:r w:rsidRPr="00A5238D">
        <w:rPr>
          <w:rFonts w:asciiTheme="majorBidi" w:hAnsiTheme="majorBidi" w:cstheme="majorBidi"/>
          <w:lang w:val="en-US"/>
        </w:rPr>
        <w:t xml:space="preserve"> sum</w:t>
      </w:r>
      <w:r w:rsidR="00166D94">
        <w:rPr>
          <w:rFonts w:asciiTheme="majorBidi" w:hAnsiTheme="majorBidi" w:cstheme="majorBidi"/>
          <w:lang w:val="en-US"/>
        </w:rPr>
        <w:t>s up the impact of</w:t>
      </w:r>
      <w:r w:rsidRPr="00A5238D">
        <w:rPr>
          <w:rFonts w:asciiTheme="majorBidi" w:hAnsiTheme="majorBidi" w:cstheme="majorBidi"/>
          <w:lang w:val="en-US"/>
        </w:rPr>
        <w:t xml:space="preserve"> the </w:t>
      </w:r>
      <w:r w:rsidR="00D12E0E">
        <w:rPr>
          <w:rFonts w:asciiTheme="majorBidi" w:hAnsiTheme="majorBidi" w:cstheme="majorBidi"/>
          <w:i/>
          <w:iCs/>
          <w:lang w:val="en-US"/>
        </w:rPr>
        <w:t>n</w:t>
      </w:r>
      <w:r w:rsidR="00303D8F">
        <w:rPr>
          <w:rFonts w:asciiTheme="majorBidi" w:hAnsiTheme="majorBidi" w:cstheme="majorBidi"/>
          <w:i/>
          <w:iCs/>
          <w:lang w:val="en-US"/>
        </w:rPr>
        <w:t>akba</w:t>
      </w:r>
      <w:r w:rsidRPr="00A5238D">
        <w:rPr>
          <w:rFonts w:asciiTheme="majorBidi" w:hAnsiTheme="majorBidi" w:cstheme="majorBidi"/>
          <w:lang w:val="en-US"/>
        </w:rPr>
        <w:t xml:space="preserve"> and records the </w:t>
      </w:r>
      <w:r w:rsidR="00166D94">
        <w:rPr>
          <w:rFonts w:asciiTheme="majorBidi" w:hAnsiTheme="majorBidi" w:cstheme="majorBidi"/>
          <w:lang w:val="en-US"/>
        </w:rPr>
        <w:t>popular ignorance</w:t>
      </w:r>
      <w:r w:rsidRPr="00A5238D">
        <w:rPr>
          <w:rFonts w:asciiTheme="majorBidi" w:hAnsiTheme="majorBidi" w:cstheme="majorBidi"/>
          <w:lang w:val="en-US"/>
        </w:rPr>
        <w:t xml:space="preserve"> of the conspiracy </w:t>
      </w:r>
      <w:r w:rsidR="00166D94">
        <w:rPr>
          <w:rFonts w:asciiTheme="majorBidi" w:hAnsiTheme="majorBidi" w:cstheme="majorBidi"/>
          <w:lang w:val="en-US"/>
        </w:rPr>
        <w:t xml:space="preserve">against them </w:t>
      </w:r>
      <w:r w:rsidRPr="00A5238D">
        <w:rPr>
          <w:rFonts w:asciiTheme="majorBidi" w:hAnsiTheme="majorBidi" w:cstheme="majorBidi"/>
          <w:lang w:val="en-US"/>
        </w:rPr>
        <w:t>woven by colonialism, Zionism, and Arab reactionaries.</w:t>
      </w:r>
    </w:p>
    <w:p w14:paraId="50A1ABF2" w14:textId="3671F14C"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There was the </w:t>
      </w:r>
      <w:r w:rsidR="00303D8F">
        <w:rPr>
          <w:rFonts w:asciiTheme="majorBidi" w:hAnsiTheme="majorBidi" w:cstheme="majorBidi"/>
          <w:i/>
          <w:iCs/>
          <w:lang w:val="en-US"/>
        </w:rPr>
        <w:t>nakba</w:t>
      </w:r>
      <w:r w:rsidRPr="00A5238D">
        <w:rPr>
          <w:rFonts w:asciiTheme="majorBidi" w:hAnsiTheme="majorBidi" w:cstheme="majorBidi"/>
          <w:lang w:val="en-US"/>
        </w:rPr>
        <w:t xml:space="preserve"> and </w:t>
      </w:r>
      <w:r w:rsidR="00166D94">
        <w:rPr>
          <w:rFonts w:asciiTheme="majorBidi" w:hAnsiTheme="majorBidi" w:cstheme="majorBidi"/>
          <w:lang w:val="en-US"/>
        </w:rPr>
        <w:t xml:space="preserve">then </w:t>
      </w:r>
      <w:r w:rsidRPr="00A5238D">
        <w:rPr>
          <w:rFonts w:asciiTheme="majorBidi" w:hAnsiTheme="majorBidi" w:cstheme="majorBidi"/>
          <w:lang w:val="en-US"/>
        </w:rPr>
        <w:t xml:space="preserve">there was displacement, </w:t>
      </w:r>
      <w:r w:rsidR="00166D94">
        <w:rPr>
          <w:rFonts w:asciiTheme="majorBidi" w:hAnsiTheme="majorBidi" w:cstheme="majorBidi"/>
          <w:lang w:val="en-US"/>
        </w:rPr>
        <w:t>exile</w:t>
      </w:r>
      <w:r w:rsidRPr="00A5238D">
        <w:rPr>
          <w:rFonts w:asciiTheme="majorBidi" w:hAnsiTheme="majorBidi" w:cstheme="majorBidi"/>
          <w:lang w:val="en-US"/>
        </w:rPr>
        <w:t xml:space="preserve">, and homelessness. </w:t>
      </w:r>
      <w:r w:rsidR="0028260A">
        <w:rPr>
          <w:rFonts w:asciiTheme="majorBidi" w:hAnsiTheme="majorBidi" w:cstheme="majorBidi"/>
          <w:lang w:val="en-US"/>
        </w:rPr>
        <w:t>Jubran</w:t>
      </w:r>
      <w:r w:rsidRPr="00A5238D">
        <w:rPr>
          <w:rFonts w:asciiTheme="majorBidi" w:hAnsiTheme="majorBidi" w:cstheme="majorBidi"/>
          <w:lang w:val="en-US"/>
        </w:rPr>
        <w:t xml:space="preserve"> poet saw </w:t>
      </w:r>
      <w:r w:rsidR="00D04FC1">
        <w:rPr>
          <w:rFonts w:asciiTheme="majorBidi" w:hAnsiTheme="majorBidi" w:cstheme="majorBidi"/>
          <w:lang w:val="en-US"/>
        </w:rPr>
        <w:t xml:space="preserve">and, indeed, lived </w:t>
      </w:r>
      <w:r w:rsidRPr="00A5238D">
        <w:rPr>
          <w:rFonts w:asciiTheme="majorBidi" w:hAnsiTheme="majorBidi" w:cstheme="majorBidi"/>
          <w:lang w:val="en-US"/>
        </w:rPr>
        <w:t>all these tragedies and so recorded them in poetry</w:t>
      </w:r>
      <w:r w:rsidR="00D04FC1">
        <w:rPr>
          <w:rFonts w:asciiTheme="majorBidi" w:hAnsiTheme="majorBidi" w:cstheme="majorBidi"/>
          <w:lang w:val="en-US"/>
        </w:rPr>
        <w:t>. He</w:t>
      </w:r>
      <w:r w:rsidRPr="00A5238D">
        <w:rPr>
          <w:rFonts w:asciiTheme="majorBidi" w:hAnsiTheme="majorBidi" w:cstheme="majorBidi"/>
          <w:lang w:val="en-US"/>
        </w:rPr>
        <w:t xml:space="preserve"> did not </w:t>
      </w:r>
      <w:r w:rsidR="00D04FC1">
        <w:rPr>
          <w:rFonts w:asciiTheme="majorBidi" w:hAnsiTheme="majorBidi" w:cstheme="majorBidi"/>
          <w:lang w:val="en-US"/>
        </w:rPr>
        <w:t>foresee these</w:t>
      </w:r>
      <w:r w:rsidRPr="00A5238D">
        <w:rPr>
          <w:rFonts w:asciiTheme="majorBidi" w:hAnsiTheme="majorBidi" w:cstheme="majorBidi"/>
          <w:lang w:val="en-US"/>
        </w:rPr>
        <w:t xml:space="preserve"> events</w:t>
      </w:r>
      <w:r w:rsidR="00D04FC1">
        <w:rPr>
          <w:rFonts w:asciiTheme="majorBidi" w:hAnsiTheme="majorBidi" w:cstheme="majorBidi"/>
          <w:lang w:val="en-US"/>
        </w:rPr>
        <w:t xml:space="preserve"> but was acutely aware of the aims and dynamics of the plot against his people. </w:t>
      </w:r>
      <w:r w:rsidRPr="00A5238D">
        <w:rPr>
          <w:rFonts w:asciiTheme="majorBidi" w:hAnsiTheme="majorBidi" w:cstheme="majorBidi"/>
          <w:lang w:val="en-US"/>
        </w:rPr>
        <w:t xml:space="preserve">He </w:t>
      </w:r>
      <w:r w:rsidR="00D04FC1">
        <w:rPr>
          <w:rFonts w:asciiTheme="majorBidi" w:hAnsiTheme="majorBidi" w:cstheme="majorBidi"/>
          <w:lang w:val="en-US"/>
        </w:rPr>
        <w:t>refused to</w:t>
      </w:r>
      <w:r w:rsidRPr="00A5238D">
        <w:rPr>
          <w:rFonts w:asciiTheme="majorBidi" w:hAnsiTheme="majorBidi" w:cstheme="majorBidi"/>
          <w:lang w:val="en-US"/>
        </w:rPr>
        <w:t xml:space="preserve"> </w:t>
      </w:r>
      <w:r w:rsidR="00D04FC1" w:rsidRPr="00A5238D">
        <w:rPr>
          <w:rFonts w:asciiTheme="majorBidi" w:hAnsiTheme="majorBidi" w:cstheme="majorBidi"/>
          <w:lang w:val="en-US"/>
        </w:rPr>
        <w:t>surrender,</w:t>
      </w:r>
      <w:r w:rsidR="00D04FC1">
        <w:rPr>
          <w:rFonts w:asciiTheme="majorBidi" w:hAnsiTheme="majorBidi" w:cstheme="majorBidi"/>
          <w:lang w:val="en-US"/>
        </w:rPr>
        <w:t xml:space="preserve"> and</w:t>
      </w:r>
      <w:r w:rsidRPr="00A5238D">
        <w:rPr>
          <w:rFonts w:asciiTheme="majorBidi" w:hAnsiTheme="majorBidi" w:cstheme="majorBidi"/>
          <w:lang w:val="en-US"/>
        </w:rPr>
        <w:t xml:space="preserve"> his poetry </w:t>
      </w:r>
      <w:r w:rsidR="00EC591C">
        <w:rPr>
          <w:rFonts w:asciiTheme="majorBidi" w:hAnsiTheme="majorBidi" w:cstheme="majorBidi"/>
          <w:lang w:val="en-US"/>
        </w:rPr>
        <w:t>spurred</w:t>
      </w:r>
      <w:r w:rsidR="00D04FC1">
        <w:rPr>
          <w:rFonts w:asciiTheme="majorBidi" w:hAnsiTheme="majorBidi" w:cstheme="majorBidi"/>
          <w:lang w:val="en-US"/>
        </w:rPr>
        <w:t xml:space="preserve"> the</w:t>
      </w:r>
      <w:r w:rsidRPr="00A5238D">
        <w:rPr>
          <w:rFonts w:asciiTheme="majorBidi" w:hAnsiTheme="majorBidi" w:cstheme="majorBidi"/>
          <w:lang w:val="en-US"/>
        </w:rPr>
        <w:t xml:space="preserve"> people to stay </w:t>
      </w:r>
      <w:r w:rsidR="00D04FC1">
        <w:rPr>
          <w:rFonts w:asciiTheme="majorBidi" w:hAnsiTheme="majorBidi" w:cstheme="majorBidi"/>
          <w:lang w:val="en-US"/>
        </w:rPr>
        <w:t>on</w:t>
      </w:r>
      <w:r w:rsidRPr="00A5238D">
        <w:rPr>
          <w:rFonts w:asciiTheme="majorBidi" w:hAnsiTheme="majorBidi" w:cstheme="majorBidi"/>
          <w:lang w:val="en-US"/>
        </w:rPr>
        <w:t xml:space="preserve"> the</w:t>
      </w:r>
      <w:r w:rsidR="00D04FC1">
        <w:rPr>
          <w:rFonts w:asciiTheme="majorBidi" w:hAnsiTheme="majorBidi" w:cstheme="majorBidi"/>
          <w:lang w:val="en-US"/>
        </w:rPr>
        <w:t>ir</w:t>
      </w:r>
      <w:r w:rsidRPr="00A5238D">
        <w:rPr>
          <w:rFonts w:asciiTheme="majorBidi" w:hAnsiTheme="majorBidi" w:cstheme="majorBidi"/>
          <w:lang w:val="en-US"/>
        </w:rPr>
        <w:t xml:space="preserve"> land and </w:t>
      </w:r>
      <w:r w:rsidR="00D04FC1">
        <w:rPr>
          <w:rFonts w:asciiTheme="majorBidi" w:hAnsiTheme="majorBidi" w:cstheme="majorBidi"/>
          <w:lang w:val="en-US"/>
        </w:rPr>
        <w:t xml:space="preserve">in their </w:t>
      </w:r>
      <w:r w:rsidRPr="00A5238D">
        <w:rPr>
          <w:rFonts w:asciiTheme="majorBidi" w:hAnsiTheme="majorBidi" w:cstheme="majorBidi"/>
          <w:lang w:val="en-US"/>
        </w:rPr>
        <w:t xml:space="preserve">homeland no matter what. He and his comrades knew that the </w:t>
      </w:r>
      <w:r w:rsidR="00D04FC1" w:rsidRPr="00A5238D">
        <w:rPr>
          <w:rFonts w:asciiTheme="majorBidi" w:hAnsiTheme="majorBidi" w:cstheme="majorBidi"/>
          <w:lang w:val="en-US"/>
        </w:rPr>
        <w:t>plot</w:t>
      </w:r>
      <w:r w:rsidR="00D04FC1">
        <w:rPr>
          <w:rFonts w:asciiTheme="majorBidi" w:hAnsiTheme="majorBidi" w:cstheme="majorBidi"/>
          <w:lang w:val="en-US"/>
        </w:rPr>
        <w:t>’</w:t>
      </w:r>
      <w:r w:rsidR="00D04FC1" w:rsidRPr="00A5238D">
        <w:rPr>
          <w:rFonts w:asciiTheme="majorBidi" w:hAnsiTheme="majorBidi" w:cstheme="majorBidi"/>
          <w:lang w:val="en-US"/>
        </w:rPr>
        <w:t>s</w:t>
      </w:r>
      <w:r w:rsidR="00D04FC1">
        <w:rPr>
          <w:rFonts w:asciiTheme="majorBidi" w:hAnsiTheme="majorBidi" w:cstheme="majorBidi"/>
          <w:lang w:val="en-US"/>
        </w:rPr>
        <w:t xml:space="preserve"> key aim </w:t>
      </w:r>
      <w:r w:rsidRPr="00A5238D">
        <w:rPr>
          <w:rFonts w:asciiTheme="majorBidi" w:hAnsiTheme="majorBidi" w:cstheme="majorBidi"/>
          <w:lang w:val="en-US"/>
        </w:rPr>
        <w:t xml:space="preserve">was </w:t>
      </w:r>
      <w:r w:rsidR="00D04FC1">
        <w:rPr>
          <w:rFonts w:asciiTheme="majorBidi" w:hAnsiTheme="majorBidi" w:cstheme="majorBidi"/>
          <w:lang w:val="en-US"/>
        </w:rPr>
        <w:t>to make them</w:t>
      </w:r>
      <w:r w:rsidRPr="00A5238D">
        <w:rPr>
          <w:rFonts w:asciiTheme="majorBidi" w:hAnsiTheme="majorBidi" w:cstheme="majorBidi"/>
          <w:lang w:val="en-US"/>
        </w:rPr>
        <w:t xml:space="preserve"> leav</w:t>
      </w:r>
      <w:r w:rsidR="00D04FC1">
        <w:rPr>
          <w:rFonts w:asciiTheme="majorBidi" w:hAnsiTheme="majorBidi" w:cstheme="majorBidi"/>
          <w:lang w:val="en-US"/>
        </w:rPr>
        <w:t>e</w:t>
      </w:r>
      <w:r w:rsidRPr="00A5238D">
        <w:rPr>
          <w:rFonts w:asciiTheme="majorBidi" w:hAnsiTheme="majorBidi" w:cstheme="majorBidi"/>
          <w:lang w:val="en-US"/>
        </w:rPr>
        <w:t xml:space="preserve"> the</w:t>
      </w:r>
      <w:r w:rsidR="00D04FC1">
        <w:rPr>
          <w:rFonts w:asciiTheme="majorBidi" w:hAnsiTheme="majorBidi" w:cstheme="majorBidi"/>
          <w:lang w:val="en-US"/>
        </w:rPr>
        <w:t>ir</w:t>
      </w:r>
      <w:r w:rsidRPr="00A5238D">
        <w:rPr>
          <w:rFonts w:asciiTheme="majorBidi" w:hAnsiTheme="majorBidi" w:cstheme="majorBidi"/>
          <w:lang w:val="en-US"/>
        </w:rPr>
        <w:t xml:space="preserve"> homeland. </w:t>
      </w:r>
      <w:r w:rsidR="00D04FC1">
        <w:rPr>
          <w:rFonts w:asciiTheme="majorBidi" w:hAnsiTheme="majorBidi" w:cstheme="majorBidi"/>
          <w:lang w:val="en-US"/>
        </w:rPr>
        <w:t>He urged his people to stay put</w:t>
      </w:r>
      <w:r w:rsidRPr="00A5238D">
        <w:rPr>
          <w:rFonts w:asciiTheme="majorBidi" w:hAnsiTheme="majorBidi" w:cstheme="majorBidi"/>
          <w:lang w:val="en-US"/>
        </w:rPr>
        <w:t xml:space="preserve"> and cling to every </w:t>
      </w:r>
      <w:r w:rsidR="00D04FC1">
        <w:rPr>
          <w:rFonts w:asciiTheme="majorBidi" w:hAnsiTheme="majorBidi" w:cstheme="majorBidi"/>
          <w:lang w:val="en-US"/>
        </w:rPr>
        <w:t xml:space="preserve">rock </w:t>
      </w:r>
      <w:r w:rsidRPr="00A5238D">
        <w:rPr>
          <w:rFonts w:asciiTheme="majorBidi" w:hAnsiTheme="majorBidi" w:cstheme="majorBidi"/>
          <w:lang w:val="en-US"/>
        </w:rPr>
        <w:t xml:space="preserve">and inch of land. This determination to stay was </w:t>
      </w:r>
      <w:r w:rsidR="0010001F">
        <w:rPr>
          <w:rFonts w:asciiTheme="majorBidi" w:hAnsiTheme="majorBidi" w:cstheme="majorBidi"/>
          <w:lang w:val="en-US"/>
        </w:rPr>
        <w:t>Jubran’s</w:t>
      </w:r>
      <w:r w:rsidRPr="00A5238D">
        <w:rPr>
          <w:rFonts w:asciiTheme="majorBidi" w:hAnsiTheme="majorBidi" w:cstheme="majorBidi"/>
          <w:lang w:val="en-US"/>
        </w:rPr>
        <w:t xml:space="preserve"> first step in his poetry toward resistance.</w:t>
      </w:r>
    </w:p>
    <w:p w14:paraId="2208C448" w14:textId="4C42C6ED" w:rsidR="00DB6842" w:rsidRDefault="00DB6842"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In the poem</w:t>
      </w:r>
      <w:r w:rsidRPr="00A5238D">
        <w:rPr>
          <w:rFonts w:asciiTheme="majorBidi" w:hAnsiTheme="majorBidi" w:cstheme="majorBidi"/>
          <w:rtl/>
          <w:lang w:val="en-US"/>
        </w:rPr>
        <w:t xml:space="preserve"> </w:t>
      </w:r>
      <w:r w:rsidRPr="00A5238D">
        <w:rPr>
          <w:rFonts w:asciiTheme="majorBidi" w:hAnsiTheme="majorBidi" w:cstheme="majorBidi"/>
        </w:rPr>
        <w:t>“</w:t>
      </w:r>
      <w:r w:rsidRPr="0025267F">
        <w:rPr>
          <w:rFonts w:asciiTheme="majorBidi" w:hAnsiTheme="majorBidi" w:cstheme="majorBidi"/>
        </w:rPr>
        <w:t>Al-Biqāʾ</w:t>
      </w:r>
      <w:r w:rsidRPr="00A5238D">
        <w:rPr>
          <w:rFonts w:asciiTheme="majorBidi" w:hAnsiTheme="majorBidi" w:cstheme="majorBidi"/>
        </w:rPr>
        <w:t>”</w:t>
      </w:r>
      <w:r w:rsidRPr="00A5238D">
        <w:rPr>
          <w:rFonts w:asciiTheme="majorBidi" w:hAnsiTheme="majorBidi" w:cstheme="majorBidi"/>
          <w:lang w:val="en-US"/>
        </w:rPr>
        <w:t xml:space="preserve"> </w:t>
      </w:r>
      <w:r w:rsidRPr="00A5238D">
        <w:rPr>
          <w:rFonts w:asciiTheme="majorBidi" w:hAnsiTheme="majorBidi" w:cstheme="majorBidi"/>
          <w:rtl/>
          <w:lang w:val="en-US"/>
        </w:rPr>
        <w:t>)</w:t>
      </w:r>
      <w:r>
        <w:rPr>
          <w:rFonts w:asciiTheme="majorBidi" w:hAnsiTheme="majorBidi" w:cstheme="majorBidi"/>
          <w:lang w:val="en-US"/>
        </w:rPr>
        <w:t>Staying)</w:t>
      </w:r>
      <w:r w:rsidRPr="00A5238D">
        <w:rPr>
          <w:rFonts w:asciiTheme="majorBidi" w:hAnsiTheme="majorBidi" w:cstheme="majorBidi"/>
          <w:lang w:val="en-US"/>
        </w:rPr>
        <w:t xml:space="preserve">, p. 34, Jubran </w:t>
      </w:r>
      <w:r w:rsidR="00C931C9">
        <w:rPr>
          <w:rFonts w:asciiTheme="majorBidi" w:hAnsiTheme="majorBidi" w:cstheme="majorBidi"/>
          <w:lang w:val="en-US"/>
        </w:rPr>
        <w:t>writes</w:t>
      </w:r>
      <w:r>
        <w:rPr>
          <w:rFonts w:asciiTheme="majorBidi" w:hAnsiTheme="majorBidi" w:cstheme="majorBidi"/>
          <w:lang w:val="en-US"/>
        </w:rPr>
        <w:t>:</w:t>
      </w:r>
    </w:p>
    <w:p w14:paraId="455ECCE8" w14:textId="77777777" w:rsidR="00DB6842" w:rsidRPr="00B854A8" w:rsidRDefault="00DB6842" w:rsidP="00697F5D">
      <w:pPr>
        <w:spacing w:line="480" w:lineRule="auto"/>
        <w:jc w:val="both"/>
        <w:rPr>
          <w:rFonts w:asciiTheme="majorBidi" w:hAnsiTheme="majorBidi" w:cstheme="majorBidi"/>
          <w:i/>
          <w:iCs/>
          <w:lang w:val="en-US"/>
        </w:rPr>
      </w:pPr>
      <w:r>
        <w:rPr>
          <w:rFonts w:asciiTheme="majorBidi" w:hAnsiTheme="majorBidi" w:cstheme="majorBidi"/>
          <w:lang w:val="en-US"/>
        </w:rPr>
        <w:tab/>
      </w:r>
      <w:r w:rsidRPr="00B854A8">
        <w:rPr>
          <w:rFonts w:asciiTheme="majorBidi" w:hAnsiTheme="majorBidi" w:cstheme="majorBidi"/>
          <w:i/>
          <w:iCs/>
          <w:lang w:val="en-US"/>
        </w:rPr>
        <w:t>Al-arḍ khanājir</w:t>
      </w:r>
    </w:p>
    <w:p w14:paraId="60E7B672" w14:textId="77777777" w:rsidR="00DB6842" w:rsidRPr="00B854A8" w:rsidRDefault="00DB6842" w:rsidP="00697F5D">
      <w:pPr>
        <w:spacing w:line="480" w:lineRule="auto"/>
        <w:ind w:firstLine="720"/>
        <w:jc w:val="both"/>
        <w:rPr>
          <w:rFonts w:asciiTheme="majorBidi" w:hAnsiTheme="majorBidi" w:cstheme="majorBidi"/>
          <w:i/>
          <w:iCs/>
          <w:lang w:val="en-US"/>
        </w:rPr>
      </w:pPr>
      <w:r w:rsidRPr="00B854A8">
        <w:rPr>
          <w:rFonts w:asciiTheme="majorBidi" w:hAnsiTheme="majorBidi" w:cstheme="majorBidi"/>
          <w:i/>
          <w:iCs/>
          <w:lang w:val="en-US"/>
        </w:rPr>
        <w:t>Taḥt al-aqdām al-waḥshiya</w:t>
      </w:r>
    </w:p>
    <w:p w14:paraId="344F2F46" w14:textId="77777777" w:rsidR="00DB6842" w:rsidRPr="00B854A8" w:rsidRDefault="00DB6842" w:rsidP="00697F5D">
      <w:pPr>
        <w:spacing w:line="480" w:lineRule="auto"/>
        <w:ind w:firstLine="720"/>
        <w:jc w:val="both"/>
        <w:rPr>
          <w:rFonts w:asciiTheme="majorBidi" w:hAnsiTheme="majorBidi" w:cstheme="majorBidi"/>
          <w:i/>
          <w:iCs/>
          <w:lang w:val="en-US"/>
        </w:rPr>
      </w:pPr>
      <w:r w:rsidRPr="00B854A8">
        <w:rPr>
          <w:rFonts w:asciiTheme="majorBidi" w:hAnsiTheme="majorBidi" w:cstheme="majorBidi"/>
          <w:i/>
          <w:iCs/>
          <w:lang w:val="en-US"/>
        </w:rPr>
        <w:t>Wal-Arḍ muqābir lil-aḥlām al-hamajiya</w:t>
      </w:r>
    </w:p>
    <w:p w14:paraId="5CD54D92" w14:textId="77777777" w:rsidR="00DB6842" w:rsidRPr="00B854A8" w:rsidRDefault="00DB6842" w:rsidP="00697F5D">
      <w:pPr>
        <w:spacing w:line="480" w:lineRule="auto"/>
        <w:ind w:firstLine="720"/>
        <w:jc w:val="both"/>
        <w:rPr>
          <w:rFonts w:asciiTheme="majorBidi" w:hAnsiTheme="majorBidi" w:cstheme="majorBidi"/>
          <w:i/>
          <w:iCs/>
          <w:lang w:val="en-US"/>
        </w:rPr>
      </w:pPr>
      <w:r w:rsidRPr="00B854A8">
        <w:rPr>
          <w:rFonts w:asciiTheme="majorBidi" w:hAnsiTheme="majorBidi" w:cstheme="majorBidi"/>
          <w:i/>
          <w:iCs/>
          <w:lang w:val="en-US"/>
        </w:rPr>
        <w:t>Sa-uẓill hunā</w:t>
      </w:r>
    </w:p>
    <w:p w14:paraId="7E0DBC44" w14:textId="77777777" w:rsidR="00DB6842" w:rsidRPr="00B854A8" w:rsidRDefault="00DB6842" w:rsidP="00697F5D">
      <w:pPr>
        <w:spacing w:line="480" w:lineRule="auto"/>
        <w:ind w:firstLine="720"/>
        <w:jc w:val="both"/>
        <w:rPr>
          <w:rFonts w:asciiTheme="majorBidi" w:hAnsiTheme="majorBidi" w:cstheme="majorBidi"/>
          <w:i/>
          <w:iCs/>
          <w:lang w:val="en-US"/>
        </w:rPr>
      </w:pPr>
      <w:r w:rsidRPr="00B854A8">
        <w:rPr>
          <w:rFonts w:asciiTheme="majorBidi" w:hAnsiTheme="majorBidi" w:cstheme="majorBidi"/>
          <w:i/>
          <w:iCs/>
          <w:lang w:val="en-US"/>
        </w:rPr>
        <w:t>Fī bayt min aḥjār</w:t>
      </w:r>
    </w:p>
    <w:p w14:paraId="6FFC81EC" w14:textId="77777777" w:rsidR="00DB6842" w:rsidRPr="00B854A8" w:rsidRDefault="00DB6842" w:rsidP="00697F5D">
      <w:pPr>
        <w:spacing w:line="480" w:lineRule="auto"/>
        <w:ind w:firstLine="720"/>
        <w:jc w:val="both"/>
        <w:rPr>
          <w:rFonts w:asciiTheme="majorBidi" w:hAnsiTheme="majorBidi" w:cstheme="majorBidi"/>
          <w:i/>
          <w:iCs/>
          <w:lang w:val="en-US"/>
        </w:rPr>
      </w:pPr>
      <w:r w:rsidRPr="00B854A8">
        <w:rPr>
          <w:rFonts w:asciiTheme="majorBidi" w:hAnsiTheme="majorBidi" w:cstheme="majorBidi"/>
          <w:i/>
          <w:iCs/>
          <w:lang w:val="en-US"/>
        </w:rPr>
        <w:t>Fī khawkh maṣnūʿ</w:t>
      </w:r>
    </w:p>
    <w:p w14:paraId="45113970" w14:textId="77777777" w:rsidR="00DB6842" w:rsidRPr="00B854A8" w:rsidRDefault="00DB6842" w:rsidP="00697F5D">
      <w:pPr>
        <w:spacing w:line="480" w:lineRule="auto"/>
        <w:ind w:firstLine="720"/>
        <w:jc w:val="both"/>
        <w:rPr>
          <w:rFonts w:asciiTheme="majorBidi" w:hAnsiTheme="majorBidi" w:cstheme="majorBidi"/>
          <w:i/>
          <w:iCs/>
          <w:lang w:val="en-US"/>
        </w:rPr>
      </w:pPr>
      <w:r w:rsidRPr="00B854A8">
        <w:rPr>
          <w:rFonts w:asciiTheme="majorBidi" w:hAnsiTheme="majorBidi" w:cstheme="majorBidi"/>
          <w:i/>
          <w:iCs/>
          <w:lang w:val="en-US"/>
        </w:rPr>
        <w:t>Aw fī iḥdā mughr bilādī</w:t>
      </w:r>
    </w:p>
    <w:p w14:paraId="40D55D85" w14:textId="77777777" w:rsidR="00DB6842" w:rsidRPr="00B854A8" w:rsidRDefault="00DB6842" w:rsidP="00697F5D">
      <w:pPr>
        <w:spacing w:line="480" w:lineRule="auto"/>
        <w:ind w:firstLine="720"/>
        <w:jc w:val="both"/>
        <w:rPr>
          <w:rFonts w:asciiTheme="majorBidi" w:hAnsiTheme="majorBidi" w:cstheme="majorBidi"/>
          <w:i/>
          <w:iCs/>
          <w:lang w:val="en-US"/>
        </w:rPr>
      </w:pPr>
      <w:r w:rsidRPr="00B854A8">
        <w:rPr>
          <w:rFonts w:asciiTheme="majorBidi" w:hAnsiTheme="majorBidi" w:cstheme="majorBidi"/>
          <w:i/>
          <w:iCs/>
          <w:lang w:val="en-US"/>
        </w:rPr>
        <w:t>Yā jazzār</w:t>
      </w:r>
    </w:p>
    <w:p w14:paraId="54719D5E" w14:textId="77777777" w:rsidR="00DB6842" w:rsidRPr="00A5238D" w:rsidRDefault="00DB6842" w:rsidP="00697F5D">
      <w:pPr>
        <w:spacing w:line="480" w:lineRule="auto"/>
        <w:ind w:firstLine="720"/>
        <w:jc w:val="both"/>
        <w:rPr>
          <w:rFonts w:asciiTheme="majorBidi" w:hAnsiTheme="majorBidi" w:cstheme="majorBidi"/>
          <w:lang w:val="en-US"/>
        </w:rPr>
      </w:pPr>
      <w:r>
        <w:rPr>
          <w:rFonts w:asciiTheme="majorBidi" w:hAnsiTheme="majorBidi" w:cstheme="majorBidi"/>
          <w:lang w:val="en-US"/>
        </w:rPr>
        <w:t>[</w:t>
      </w:r>
      <w:r w:rsidRPr="00A5238D">
        <w:rPr>
          <w:rFonts w:asciiTheme="majorBidi" w:hAnsiTheme="majorBidi" w:cstheme="majorBidi"/>
          <w:lang w:val="en-US"/>
        </w:rPr>
        <w:t xml:space="preserve">The land </w:t>
      </w:r>
      <w:r>
        <w:rPr>
          <w:rFonts w:asciiTheme="majorBidi" w:hAnsiTheme="majorBidi" w:cstheme="majorBidi"/>
          <w:lang w:val="en-US"/>
        </w:rPr>
        <w:t>sprouts</w:t>
      </w:r>
      <w:r w:rsidRPr="00A5238D">
        <w:rPr>
          <w:rFonts w:asciiTheme="majorBidi" w:hAnsiTheme="majorBidi" w:cstheme="majorBidi"/>
          <w:lang w:val="en-US"/>
        </w:rPr>
        <w:t xml:space="preserve"> daggers</w:t>
      </w:r>
    </w:p>
    <w:p w14:paraId="25AF0820" w14:textId="77777777" w:rsidR="00DB6842" w:rsidRPr="00A5238D" w:rsidRDefault="00DB6842"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lastRenderedPageBreak/>
        <w:t>Under savage feet</w:t>
      </w:r>
      <w:r>
        <w:rPr>
          <w:rFonts w:asciiTheme="majorBidi" w:hAnsiTheme="majorBidi" w:cstheme="majorBidi"/>
          <w:lang w:val="en-US"/>
        </w:rPr>
        <w:t>.</w:t>
      </w:r>
    </w:p>
    <w:p w14:paraId="46D77975" w14:textId="77777777" w:rsidR="00DB6842" w:rsidRPr="00A5238D" w:rsidRDefault="00DB6842"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And the land </w:t>
      </w:r>
      <w:r>
        <w:rPr>
          <w:rFonts w:asciiTheme="majorBidi" w:hAnsiTheme="majorBidi" w:cstheme="majorBidi"/>
          <w:lang w:val="en-US"/>
        </w:rPr>
        <w:t xml:space="preserve">sprouts </w:t>
      </w:r>
      <w:r w:rsidRPr="00A5238D">
        <w:rPr>
          <w:rFonts w:asciiTheme="majorBidi" w:hAnsiTheme="majorBidi" w:cstheme="majorBidi"/>
          <w:lang w:val="en-US"/>
        </w:rPr>
        <w:t>graveyard</w:t>
      </w:r>
      <w:r>
        <w:rPr>
          <w:rFonts w:asciiTheme="majorBidi" w:hAnsiTheme="majorBidi" w:cstheme="majorBidi"/>
          <w:lang w:val="en-US"/>
        </w:rPr>
        <w:t>s</w:t>
      </w:r>
      <w:r w:rsidRPr="00A5238D">
        <w:rPr>
          <w:rFonts w:asciiTheme="majorBidi" w:hAnsiTheme="majorBidi" w:cstheme="majorBidi"/>
          <w:lang w:val="en-US"/>
        </w:rPr>
        <w:t xml:space="preserve"> for barbaric </w:t>
      </w:r>
      <w:r>
        <w:rPr>
          <w:rFonts w:asciiTheme="majorBidi" w:hAnsiTheme="majorBidi" w:cstheme="majorBidi"/>
          <w:lang w:val="en-US"/>
        </w:rPr>
        <w:t>scheme</w:t>
      </w:r>
      <w:r w:rsidRPr="00A5238D">
        <w:rPr>
          <w:rFonts w:asciiTheme="majorBidi" w:hAnsiTheme="majorBidi" w:cstheme="majorBidi"/>
          <w:lang w:val="en-US"/>
        </w:rPr>
        <w:t>s</w:t>
      </w:r>
      <w:r>
        <w:rPr>
          <w:rFonts w:asciiTheme="majorBidi" w:hAnsiTheme="majorBidi" w:cstheme="majorBidi"/>
          <w:lang w:val="en-US"/>
        </w:rPr>
        <w:t>.</w:t>
      </w:r>
    </w:p>
    <w:p w14:paraId="535B626E" w14:textId="77777777" w:rsidR="00DB6842" w:rsidRPr="00A5238D" w:rsidRDefault="00DB6842"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I will stay here</w:t>
      </w:r>
    </w:p>
    <w:p w14:paraId="73DC097F" w14:textId="77777777" w:rsidR="00DB6842" w:rsidRPr="00A5238D" w:rsidRDefault="00DB6842"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In a house built of stones</w:t>
      </w:r>
      <w:r>
        <w:rPr>
          <w:rFonts w:asciiTheme="majorBidi" w:hAnsiTheme="majorBidi" w:cstheme="majorBidi"/>
          <w:lang w:val="en-US"/>
        </w:rPr>
        <w:t>,</w:t>
      </w:r>
    </w:p>
    <w:p w14:paraId="5B6550C9" w14:textId="77777777" w:rsidR="00DB6842" w:rsidRPr="00A5238D" w:rsidRDefault="00DB6842"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In a hut made</w:t>
      </w:r>
    </w:p>
    <w:p w14:paraId="58D90E67" w14:textId="77777777" w:rsidR="00DB6842" w:rsidRPr="00A5238D" w:rsidRDefault="00DB6842"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Of tree branches</w:t>
      </w:r>
      <w:r>
        <w:rPr>
          <w:rFonts w:asciiTheme="majorBidi" w:hAnsiTheme="majorBidi" w:cstheme="majorBidi"/>
          <w:lang w:val="en-US"/>
        </w:rPr>
        <w:t>,</w:t>
      </w:r>
    </w:p>
    <w:p w14:paraId="1A0A6807" w14:textId="77777777" w:rsidR="00DB6842" w:rsidRPr="00A5238D" w:rsidRDefault="00DB6842"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Or in one of my country</w:t>
      </w:r>
      <w:r>
        <w:rPr>
          <w:rFonts w:asciiTheme="majorBidi" w:hAnsiTheme="majorBidi" w:cstheme="majorBidi"/>
          <w:lang w:val="en-US"/>
        </w:rPr>
        <w:t>’s</w:t>
      </w:r>
      <w:r w:rsidRPr="00A5238D">
        <w:rPr>
          <w:rFonts w:asciiTheme="majorBidi" w:hAnsiTheme="majorBidi" w:cstheme="majorBidi"/>
          <w:lang w:val="en-US"/>
        </w:rPr>
        <w:t xml:space="preserve"> caves</w:t>
      </w:r>
      <w:r>
        <w:rPr>
          <w:rFonts w:asciiTheme="majorBidi" w:hAnsiTheme="majorBidi" w:cstheme="majorBidi"/>
          <w:lang w:val="en-US"/>
        </w:rPr>
        <w:t>,</w:t>
      </w:r>
    </w:p>
    <w:p w14:paraId="1C458985" w14:textId="77777777" w:rsidR="00DB6842" w:rsidRPr="00A5238D" w:rsidRDefault="00DB6842" w:rsidP="00697F5D">
      <w:pPr>
        <w:spacing w:line="480" w:lineRule="auto"/>
        <w:ind w:firstLine="720"/>
        <w:jc w:val="both"/>
        <w:rPr>
          <w:rFonts w:asciiTheme="majorBidi" w:hAnsiTheme="majorBidi" w:cstheme="majorBidi"/>
          <w:lang w:val="en-US"/>
        </w:rPr>
      </w:pPr>
      <w:r>
        <w:rPr>
          <w:rFonts w:asciiTheme="majorBidi" w:hAnsiTheme="majorBidi" w:cstheme="majorBidi"/>
          <w:lang w:val="en-US"/>
        </w:rPr>
        <w:t>You</w:t>
      </w:r>
      <w:r w:rsidRPr="00A5238D">
        <w:rPr>
          <w:rFonts w:asciiTheme="majorBidi" w:hAnsiTheme="majorBidi" w:cstheme="majorBidi"/>
          <w:lang w:val="en-US"/>
        </w:rPr>
        <w:t xml:space="preserve"> butcher</w:t>
      </w:r>
      <w:r>
        <w:rPr>
          <w:rFonts w:asciiTheme="majorBidi" w:hAnsiTheme="majorBidi" w:cstheme="majorBidi"/>
          <w:lang w:val="en-US"/>
        </w:rPr>
        <w:t>!</w:t>
      </w:r>
      <w:r w:rsidRPr="00A5238D">
        <w:rPr>
          <w:rFonts w:asciiTheme="majorBidi" w:hAnsiTheme="majorBidi" w:cstheme="majorBidi"/>
          <w:lang w:val="en-US"/>
        </w:rPr>
        <w:t xml:space="preserve"> (p.34)</w:t>
      </w:r>
      <w:r>
        <w:rPr>
          <w:rFonts w:asciiTheme="majorBidi" w:hAnsiTheme="majorBidi" w:cstheme="majorBidi"/>
          <w:lang w:val="en-US"/>
        </w:rPr>
        <w:t>]</w:t>
      </w:r>
    </w:p>
    <w:p w14:paraId="5BA3F212" w14:textId="77777777" w:rsidR="00F24A6F" w:rsidRDefault="00F24A6F" w:rsidP="00697F5D">
      <w:pPr>
        <w:spacing w:line="480" w:lineRule="auto"/>
        <w:jc w:val="both"/>
        <w:rPr>
          <w:rFonts w:asciiTheme="majorBidi" w:hAnsiTheme="majorBidi" w:cstheme="majorBidi"/>
          <w:lang w:val="en-US"/>
        </w:rPr>
      </w:pPr>
    </w:p>
    <w:p w14:paraId="3A31A3AA" w14:textId="1BC5F638" w:rsidR="00E47072" w:rsidRPr="00A5238D" w:rsidRDefault="0028260A" w:rsidP="00D668CF">
      <w:pPr>
        <w:spacing w:line="480" w:lineRule="auto"/>
        <w:ind w:firstLine="720"/>
        <w:jc w:val="both"/>
        <w:rPr>
          <w:rFonts w:asciiTheme="majorBidi" w:hAnsiTheme="majorBidi" w:cstheme="majorBidi"/>
          <w:lang w:val="en-US"/>
        </w:rPr>
      </w:pPr>
      <w:r>
        <w:rPr>
          <w:rFonts w:asciiTheme="majorBidi" w:hAnsiTheme="majorBidi" w:cstheme="majorBidi"/>
          <w:lang w:val="en-US"/>
        </w:rPr>
        <w:t>F</w:t>
      </w:r>
      <w:r>
        <w:rPr>
          <w:rFonts w:asciiTheme="majorBidi" w:hAnsiTheme="majorBidi" w:cstheme="majorBidi"/>
          <w:lang w:val="en-US"/>
        </w:rPr>
        <w:t>or</w:t>
      </w:r>
      <w:r w:rsidRPr="00A5238D">
        <w:rPr>
          <w:rFonts w:asciiTheme="majorBidi" w:hAnsiTheme="majorBidi" w:cstheme="majorBidi"/>
          <w:lang w:val="en-US"/>
        </w:rPr>
        <w:t xml:space="preserve"> Jubran</w:t>
      </w:r>
      <w:r>
        <w:rPr>
          <w:rFonts w:asciiTheme="majorBidi" w:hAnsiTheme="majorBidi" w:cstheme="majorBidi"/>
          <w:lang w:val="en-US"/>
        </w:rPr>
        <w:t>,</w:t>
      </w:r>
      <w:r w:rsidRPr="00A5238D">
        <w:rPr>
          <w:rFonts w:asciiTheme="majorBidi" w:hAnsiTheme="majorBidi" w:cstheme="majorBidi"/>
          <w:lang w:val="en-US"/>
        </w:rPr>
        <w:t xml:space="preserve"> </w:t>
      </w:r>
      <w:r w:rsidR="00E47072" w:rsidRPr="00A5238D">
        <w:rPr>
          <w:rFonts w:asciiTheme="majorBidi" w:hAnsiTheme="majorBidi" w:cstheme="majorBidi"/>
          <w:lang w:val="en-US"/>
        </w:rPr>
        <w:t>Palestinian land</w:t>
      </w:r>
      <w:r w:rsidR="008F7F3D">
        <w:rPr>
          <w:rFonts w:asciiTheme="majorBidi" w:hAnsiTheme="majorBidi" w:cstheme="majorBidi"/>
          <w:lang w:val="en-US"/>
        </w:rPr>
        <w:t>s are</w:t>
      </w:r>
      <w:r w:rsidR="00E47072" w:rsidRPr="00A5238D">
        <w:rPr>
          <w:rFonts w:asciiTheme="majorBidi" w:hAnsiTheme="majorBidi" w:cstheme="majorBidi"/>
          <w:lang w:val="en-US"/>
        </w:rPr>
        <w:t xml:space="preserve"> planted with daggers </w:t>
      </w:r>
      <w:r w:rsidR="008F7F3D">
        <w:rPr>
          <w:rFonts w:asciiTheme="majorBidi" w:hAnsiTheme="majorBidi" w:cstheme="majorBidi"/>
          <w:lang w:val="en-US"/>
        </w:rPr>
        <w:t>under</w:t>
      </w:r>
      <w:r w:rsidR="00E47072" w:rsidRPr="00A5238D">
        <w:rPr>
          <w:rFonts w:asciiTheme="majorBidi" w:hAnsiTheme="majorBidi" w:cstheme="majorBidi"/>
          <w:lang w:val="en-US"/>
        </w:rPr>
        <w:t xml:space="preserve"> the feet of the occupier</w:t>
      </w:r>
      <w:r w:rsidR="008F7F3D">
        <w:rPr>
          <w:rFonts w:asciiTheme="majorBidi" w:hAnsiTheme="majorBidi" w:cstheme="majorBidi"/>
          <w:lang w:val="en-US"/>
        </w:rPr>
        <w:t>s</w:t>
      </w:r>
      <w:r w:rsidR="00E47072" w:rsidRPr="00A5238D">
        <w:rPr>
          <w:rFonts w:asciiTheme="majorBidi" w:hAnsiTheme="majorBidi" w:cstheme="majorBidi"/>
          <w:lang w:val="en-US"/>
        </w:rPr>
        <w:t xml:space="preserve">, </w:t>
      </w:r>
      <w:r w:rsidR="008F7F3D">
        <w:rPr>
          <w:rFonts w:asciiTheme="majorBidi" w:hAnsiTheme="majorBidi" w:cstheme="majorBidi"/>
          <w:lang w:val="en-US"/>
        </w:rPr>
        <w:t>repelling every</w:t>
      </w:r>
      <w:r w:rsidR="00E47072" w:rsidRPr="00A5238D">
        <w:rPr>
          <w:rFonts w:asciiTheme="majorBidi" w:hAnsiTheme="majorBidi" w:cstheme="majorBidi"/>
          <w:lang w:val="en-US"/>
        </w:rPr>
        <w:t xml:space="preserve"> foreign </w:t>
      </w:r>
      <w:r w:rsidR="008F7F3D">
        <w:rPr>
          <w:rFonts w:asciiTheme="majorBidi" w:hAnsiTheme="majorBidi" w:cstheme="majorBidi"/>
          <w:lang w:val="en-US"/>
        </w:rPr>
        <w:t>incursion</w:t>
      </w:r>
      <w:r w:rsidR="00E47072" w:rsidRPr="00A5238D">
        <w:rPr>
          <w:rFonts w:asciiTheme="majorBidi" w:hAnsiTheme="majorBidi" w:cstheme="majorBidi"/>
          <w:lang w:val="en-US"/>
        </w:rPr>
        <w:t xml:space="preserve"> and the graveyard for </w:t>
      </w:r>
      <w:r w:rsidR="008F7F3D" w:rsidRPr="00A5238D">
        <w:rPr>
          <w:rFonts w:asciiTheme="majorBidi" w:hAnsiTheme="majorBidi" w:cstheme="majorBidi"/>
          <w:lang w:val="en-US"/>
        </w:rPr>
        <w:t>Zionism</w:t>
      </w:r>
      <w:r w:rsidR="008F7F3D">
        <w:rPr>
          <w:rFonts w:asciiTheme="majorBidi" w:hAnsiTheme="majorBidi" w:cstheme="majorBidi"/>
          <w:lang w:val="en-US"/>
        </w:rPr>
        <w:t xml:space="preserve">’s </w:t>
      </w:r>
      <w:r w:rsidR="00E47072" w:rsidRPr="00A5238D">
        <w:rPr>
          <w:rFonts w:asciiTheme="majorBidi" w:hAnsiTheme="majorBidi" w:cstheme="majorBidi"/>
          <w:lang w:val="en-US"/>
        </w:rPr>
        <w:t xml:space="preserve">barbaric </w:t>
      </w:r>
      <w:r w:rsidR="008F7F3D">
        <w:rPr>
          <w:rFonts w:asciiTheme="majorBidi" w:hAnsiTheme="majorBidi" w:cstheme="majorBidi"/>
          <w:lang w:val="en-US"/>
        </w:rPr>
        <w:t>fantasies</w:t>
      </w:r>
      <w:r w:rsidR="00E47072" w:rsidRPr="00A5238D">
        <w:rPr>
          <w:rFonts w:asciiTheme="majorBidi" w:hAnsiTheme="majorBidi" w:cstheme="majorBidi"/>
          <w:lang w:val="en-US"/>
        </w:rPr>
        <w:t xml:space="preserve"> built on the displacement of an entire people. </w:t>
      </w:r>
      <w:r w:rsidR="008F7F3D">
        <w:rPr>
          <w:rFonts w:asciiTheme="majorBidi" w:hAnsiTheme="majorBidi" w:cstheme="majorBidi"/>
          <w:lang w:val="en-US"/>
        </w:rPr>
        <w:t>D</w:t>
      </w:r>
      <w:r w:rsidR="00E47072" w:rsidRPr="00A5238D">
        <w:rPr>
          <w:rFonts w:asciiTheme="majorBidi" w:hAnsiTheme="majorBidi" w:cstheme="majorBidi"/>
          <w:lang w:val="en-US"/>
        </w:rPr>
        <w:t xml:space="preserve">espite the brutality of </w:t>
      </w:r>
      <w:r w:rsidR="008F7F3D">
        <w:rPr>
          <w:rFonts w:asciiTheme="majorBidi" w:hAnsiTheme="majorBidi" w:cstheme="majorBidi"/>
          <w:lang w:val="en-US"/>
        </w:rPr>
        <w:t>Palestine’s</w:t>
      </w:r>
      <w:r w:rsidR="00E47072" w:rsidRPr="00A5238D">
        <w:rPr>
          <w:rFonts w:asciiTheme="majorBidi" w:hAnsiTheme="majorBidi" w:cstheme="majorBidi"/>
          <w:lang w:val="en-US"/>
        </w:rPr>
        <w:t xml:space="preserve"> occupier</w:t>
      </w:r>
      <w:r w:rsidR="008F7F3D">
        <w:rPr>
          <w:rFonts w:asciiTheme="majorBidi" w:hAnsiTheme="majorBidi" w:cstheme="majorBidi"/>
          <w:lang w:val="en-US"/>
        </w:rPr>
        <w:t>s</w:t>
      </w:r>
      <w:r w:rsidR="00E47072" w:rsidRPr="00A5238D">
        <w:rPr>
          <w:rFonts w:asciiTheme="majorBidi" w:hAnsiTheme="majorBidi" w:cstheme="majorBidi"/>
          <w:lang w:val="en-US"/>
        </w:rPr>
        <w:t xml:space="preserve">, </w:t>
      </w:r>
      <w:r w:rsidR="008F7F3D">
        <w:rPr>
          <w:rFonts w:asciiTheme="majorBidi" w:hAnsiTheme="majorBidi" w:cstheme="majorBidi"/>
          <w:lang w:val="en-US"/>
        </w:rPr>
        <w:t xml:space="preserve">the poet is determined to remain </w:t>
      </w:r>
      <w:r w:rsidR="00E47072" w:rsidRPr="00A5238D">
        <w:rPr>
          <w:rFonts w:asciiTheme="majorBidi" w:hAnsiTheme="majorBidi" w:cstheme="majorBidi"/>
          <w:lang w:val="en-US"/>
        </w:rPr>
        <w:t xml:space="preserve">on his land and in his home, dreaming </w:t>
      </w:r>
      <w:r w:rsidR="008F7F3D" w:rsidRPr="00A5238D">
        <w:rPr>
          <w:rFonts w:asciiTheme="majorBidi" w:hAnsiTheme="majorBidi" w:cstheme="majorBidi"/>
          <w:lang w:val="en-US"/>
        </w:rPr>
        <w:t>sweet</w:t>
      </w:r>
      <w:r w:rsidR="008F7F3D">
        <w:rPr>
          <w:rFonts w:asciiTheme="majorBidi" w:hAnsiTheme="majorBidi" w:cstheme="majorBidi"/>
          <w:lang w:val="en-US"/>
        </w:rPr>
        <w:t>,</w:t>
      </w:r>
      <w:r w:rsidR="008F7F3D" w:rsidRPr="00A5238D">
        <w:rPr>
          <w:rFonts w:asciiTheme="majorBidi" w:hAnsiTheme="majorBidi" w:cstheme="majorBidi"/>
          <w:lang w:val="en-US"/>
        </w:rPr>
        <w:t xml:space="preserve"> </w:t>
      </w:r>
      <w:r w:rsidR="008F7F3D">
        <w:rPr>
          <w:rFonts w:asciiTheme="majorBidi" w:hAnsiTheme="majorBidi" w:cstheme="majorBidi"/>
          <w:lang w:val="en-US"/>
        </w:rPr>
        <w:t>verdant</w:t>
      </w:r>
      <w:r w:rsidR="008F7F3D" w:rsidRPr="00A5238D">
        <w:rPr>
          <w:rFonts w:asciiTheme="majorBidi" w:hAnsiTheme="majorBidi" w:cstheme="majorBidi"/>
          <w:lang w:val="en-US"/>
        </w:rPr>
        <w:t xml:space="preserve"> hope</w:t>
      </w:r>
      <w:r w:rsidR="008F7F3D">
        <w:rPr>
          <w:rFonts w:asciiTheme="majorBidi" w:hAnsiTheme="majorBidi" w:cstheme="majorBidi"/>
          <w:lang w:val="en-US"/>
        </w:rPr>
        <w:t>s</w:t>
      </w:r>
      <w:r w:rsidR="008F7F3D" w:rsidRPr="00A5238D">
        <w:rPr>
          <w:rFonts w:asciiTheme="majorBidi" w:hAnsiTheme="majorBidi" w:cstheme="majorBidi"/>
          <w:lang w:val="en-US"/>
        </w:rPr>
        <w:t xml:space="preserve"> </w:t>
      </w:r>
      <w:r w:rsidR="00E47072" w:rsidRPr="00A5238D">
        <w:rPr>
          <w:rFonts w:asciiTheme="majorBidi" w:hAnsiTheme="majorBidi" w:cstheme="majorBidi"/>
          <w:lang w:val="en-US"/>
        </w:rPr>
        <w:t xml:space="preserve">of a bright future. </w:t>
      </w:r>
      <w:r w:rsidR="008F7F3D">
        <w:rPr>
          <w:rFonts w:asciiTheme="majorBidi" w:hAnsiTheme="majorBidi" w:cstheme="majorBidi"/>
          <w:lang w:val="en-US"/>
        </w:rPr>
        <w:t xml:space="preserve">His steadfastness </w:t>
      </w:r>
      <w:r w:rsidR="001A5105">
        <w:rPr>
          <w:rFonts w:asciiTheme="majorBidi" w:hAnsiTheme="majorBidi" w:cstheme="majorBidi"/>
          <w:lang w:val="en-US"/>
        </w:rPr>
        <w:t>and optimism are</w:t>
      </w:r>
      <w:r w:rsidR="008F7F3D">
        <w:rPr>
          <w:rFonts w:asciiTheme="majorBidi" w:hAnsiTheme="majorBidi" w:cstheme="majorBidi"/>
          <w:lang w:val="en-US"/>
        </w:rPr>
        <w:t xml:space="preserve"> unrelenting</w:t>
      </w:r>
      <w:r w:rsidR="00E47072" w:rsidRPr="00A5238D">
        <w:rPr>
          <w:rFonts w:asciiTheme="majorBidi" w:hAnsiTheme="majorBidi" w:cstheme="majorBidi"/>
          <w:lang w:val="en-US"/>
        </w:rPr>
        <w:t xml:space="preserve">, </w:t>
      </w:r>
      <w:r w:rsidR="00C931C9">
        <w:rPr>
          <w:rFonts w:asciiTheme="majorBidi" w:hAnsiTheme="majorBidi" w:cstheme="majorBidi"/>
          <w:lang w:val="en-US"/>
        </w:rPr>
        <w:t>even if</w:t>
      </w:r>
      <w:r w:rsidR="001A5105">
        <w:rPr>
          <w:rFonts w:asciiTheme="majorBidi" w:hAnsiTheme="majorBidi" w:cstheme="majorBidi"/>
          <w:lang w:val="en-US"/>
        </w:rPr>
        <w:t xml:space="preserve"> trampled under the </w:t>
      </w:r>
      <w:r w:rsidR="00E47072" w:rsidRPr="00A5238D">
        <w:rPr>
          <w:rFonts w:asciiTheme="majorBidi" w:hAnsiTheme="majorBidi" w:cstheme="majorBidi"/>
          <w:lang w:val="en-US"/>
        </w:rPr>
        <w:t>occupiers</w:t>
      </w:r>
      <w:r w:rsidR="001A5105">
        <w:rPr>
          <w:rFonts w:asciiTheme="majorBidi" w:hAnsiTheme="majorBidi" w:cstheme="majorBidi"/>
          <w:lang w:val="en-US"/>
        </w:rPr>
        <w:t>’</w:t>
      </w:r>
      <w:r w:rsidR="00E47072" w:rsidRPr="00A5238D">
        <w:rPr>
          <w:rFonts w:asciiTheme="majorBidi" w:hAnsiTheme="majorBidi" w:cstheme="majorBidi"/>
          <w:lang w:val="en-US"/>
        </w:rPr>
        <w:t xml:space="preserve"> </w:t>
      </w:r>
      <w:r w:rsidR="001A5105">
        <w:rPr>
          <w:rFonts w:asciiTheme="majorBidi" w:hAnsiTheme="majorBidi" w:cstheme="majorBidi"/>
          <w:lang w:val="en-US"/>
        </w:rPr>
        <w:t>feet</w:t>
      </w:r>
      <w:r w:rsidR="00E47072" w:rsidRPr="00A5238D">
        <w:rPr>
          <w:rFonts w:asciiTheme="majorBidi" w:hAnsiTheme="majorBidi" w:cstheme="majorBidi"/>
          <w:lang w:val="en-US"/>
        </w:rPr>
        <w:t xml:space="preserve">. He believes in the power of his people, </w:t>
      </w:r>
      <w:r>
        <w:rPr>
          <w:rFonts w:asciiTheme="majorBidi" w:hAnsiTheme="majorBidi" w:cstheme="majorBidi"/>
          <w:lang w:val="en-US"/>
        </w:rPr>
        <w:t xml:space="preserve">and </w:t>
      </w:r>
      <w:r w:rsidR="001A5105">
        <w:rPr>
          <w:rFonts w:asciiTheme="majorBidi" w:hAnsiTheme="majorBidi" w:cstheme="majorBidi"/>
          <w:lang w:val="en-US"/>
        </w:rPr>
        <w:t>that</w:t>
      </w:r>
      <w:r w:rsidR="00E47072" w:rsidRPr="00A5238D">
        <w:rPr>
          <w:rFonts w:asciiTheme="majorBidi" w:hAnsiTheme="majorBidi" w:cstheme="majorBidi"/>
          <w:lang w:val="en-US"/>
        </w:rPr>
        <w:t xml:space="preserve"> injustice will </w:t>
      </w:r>
      <w:r w:rsidR="001A5105" w:rsidRPr="00A5238D">
        <w:rPr>
          <w:rFonts w:asciiTheme="majorBidi" w:hAnsiTheme="majorBidi" w:cstheme="majorBidi"/>
          <w:lang w:val="en-US"/>
        </w:rPr>
        <w:t>w</w:t>
      </w:r>
      <w:r w:rsidR="001A5105">
        <w:rPr>
          <w:rFonts w:asciiTheme="majorBidi" w:hAnsiTheme="majorBidi" w:cstheme="majorBidi"/>
          <w:lang w:val="en-US"/>
        </w:rPr>
        <w:t>ither</w:t>
      </w:r>
      <w:r w:rsidR="00E47072" w:rsidRPr="00A5238D">
        <w:rPr>
          <w:rFonts w:asciiTheme="majorBidi" w:hAnsiTheme="majorBidi" w:cstheme="majorBidi"/>
          <w:lang w:val="en-US"/>
        </w:rPr>
        <w:t xml:space="preserve"> if </w:t>
      </w:r>
      <w:commentRangeStart w:id="10"/>
      <w:r w:rsidR="00267A78">
        <w:rPr>
          <w:rFonts w:asciiTheme="majorBidi" w:hAnsiTheme="majorBidi" w:cstheme="majorBidi"/>
          <w:lang w:val="en-US"/>
        </w:rPr>
        <w:t>they</w:t>
      </w:r>
      <w:commentRangeEnd w:id="10"/>
      <w:r w:rsidR="00267A78">
        <w:rPr>
          <w:rStyle w:val="CommentReference"/>
        </w:rPr>
        <w:commentReference w:id="10"/>
      </w:r>
      <w:r w:rsidR="00267A78">
        <w:rPr>
          <w:rFonts w:asciiTheme="majorBidi" w:hAnsiTheme="majorBidi" w:cstheme="majorBidi"/>
          <w:lang w:val="en-US"/>
        </w:rPr>
        <w:t xml:space="preserve"> </w:t>
      </w:r>
      <w:r w:rsidR="00E47072" w:rsidRPr="00A5238D">
        <w:rPr>
          <w:rFonts w:asciiTheme="majorBidi" w:hAnsiTheme="majorBidi" w:cstheme="majorBidi"/>
          <w:lang w:val="en-US"/>
        </w:rPr>
        <w:t>stand firm and resist:</w:t>
      </w:r>
    </w:p>
    <w:p w14:paraId="656D30AB" w14:textId="77777777" w:rsidR="00695B8D" w:rsidRPr="00695B8D" w:rsidRDefault="00695B8D" w:rsidP="00697F5D">
      <w:pPr>
        <w:spacing w:line="480" w:lineRule="auto"/>
        <w:jc w:val="both"/>
        <w:rPr>
          <w:rFonts w:asciiTheme="majorBidi" w:hAnsiTheme="majorBidi" w:cstheme="majorBidi"/>
          <w:i/>
          <w:iCs/>
          <w:lang w:val="en-US"/>
        </w:rPr>
      </w:pPr>
      <w:r>
        <w:rPr>
          <w:rFonts w:asciiTheme="majorBidi" w:hAnsiTheme="majorBidi" w:cstheme="majorBidi"/>
          <w:lang w:val="en-US"/>
        </w:rPr>
        <w:tab/>
      </w:r>
      <w:r w:rsidRPr="00695B8D">
        <w:rPr>
          <w:rFonts w:asciiTheme="majorBidi" w:hAnsiTheme="majorBidi" w:cstheme="majorBidi"/>
          <w:i/>
          <w:iCs/>
          <w:lang w:val="en-US"/>
        </w:rPr>
        <w:t>Sa-uẓill hunā</w:t>
      </w:r>
    </w:p>
    <w:p w14:paraId="28F0F8CC" w14:textId="77777777" w:rsidR="00695B8D" w:rsidRPr="00695B8D" w:rsidRDefault="00695B8D" w:rsidP="00697F5D">
      <w:pPr>
        <w:spacing w:line="480" w:lineRule="auto"/>
        <w:ind w:left="720"/>
        <w:jc w:val="both"/>
        <w:rPr>
          <w:rFonts w:asciiTheme="majorBidi" w:hAnsiTheme="majorBidi" w:cstheme="majorBidi"/>
          <w:i/>
          <w:iCs/>
          <w:lang w:val="en-US"/>
        </w:rPr>
      </w:pPr>
      <w:r w:rsidRPr="00695B8D">
        <w:rPr>
          <w:rFonts w:asciiTheme="majorBidi" w:hAnsiTheme="majorBidi" w:cstheme="majorBidi"/>
          <w:i/>
          <w:iCs/>
          <w:lang w:val="en-US"/>
        </w:rPr>
        <w:t>Amsak jarḥī fi-yadd</w:t>
      </w:r>
    </w:p>
    <w:p w14:paraId="3F857A6F" w14:textId="77777777" w:rsidR="00695B8D" w:rsidRPr="00695B8D" w:rsidRDefault="00695B8D" w:rsidP="00697F5D">
      <w:pPr>
        <w:spacing w:line="480" w:lineRule="auto"/>
        <w:ind w:left="720"/>
        <w:jc w:val="both"/>
        <w:rPr>
          <w:rFonts w:asciiTheme="majorBidi" w:hAnsiTheme="majorBidi" w:cstheme="majorBidi"/>
          <w:i/>
          <w:iCs/>
          <w:lang w:val="en-US"/>
        </w:rPr>
      </w:pPr>
      <w:r w:rsidRPr="00695B8D">
        <w:rPr>
          <w:rFonts w:asciiTheme="majorBidi" w:hAnsiTheme="majorBidi" w:cstheme="majorBidi"/>
          <w:i/>
          <w:iCs/>
          <w:lang w:val="en-US"/>
        </w:rPr>
        <w:t>Wa-alwāḥ bil-ukhrā gh-rabīʿ,</w:t>
      </w:r>
    </w:p>
    <w:p w14:paraId="7EB6C35F" w14:textId="77777777" w:rsidR="00695B8D" w:rsidRPr="00695B8D" w:rsidRDefault="00695B8D" w:rsidP="00697F5D">
      <w:pPr>
        <w:spacing w:line="480" w:lineRule="auto"/>
        <w:ind w:left="720"/>
        <w:jc w:val="both"/>
        <w:rPr>
          <w:rFonts w:asciiTheme="majorBidi" w:hAnsiTheme="majorBidi" w:cstheme="majorBidi"/>
          <w:i/>
          <w:iCs/>
          <w:lang w:val="en-US"/>
        </w:rPr>
      </w:pPr>
      <w:r w:rsidRPr="00695B8D">
        <w:rPr>
          <w:rFonts w:asciiTheme="majorBidi" w:hAnsiTheme="majorBidi" w:cstheme="majorBidi"/>
          <w:i/>
          <w:iCs/>
          <w:lang w:val="en-US"/>
        </w:rPr>
        <w:t>Yaḥmal li-bilādī</w:t>
      </w:r>
    </w:p>
    <w:p w14:paraId="1740BC94" w14:textId="4472058D" w:rsidR="001A5105" w:rsidRPr="00695B8D" w:rsidRDefault="00695B8D" w:rsidP="00697F5D">
      <w:pPr>
        <w:spacing w:line="480" w:lineRule="auto"/>
        <w:ind w:left="720"/>
        <w:jc w:val="both"/>
        <w:rPr>
          <w:rFonts w:asciiTheme="majorBidi" w:hAnsiTheme="majorBidi" w:cstheme="majorBidi"/>
          <w:i/>
          <w:iCs/>
          <w:lang w:val="en-US"/>
        </w:rPr>
      </w:pPr>
      <w:r w:rsidRPr="00695B8D">
        <w:rPr>
          <w:rFonts w:asciiTheme="majorBidi" w:hAnsiTheme="majorBidi" w:cstheme="majorBidi"/>
          <w:i/>
          <w:iCs/>
          <w:lang w:val="en-US"/>
        </w:rPr>
        <w:t>Difaʾ al-shams wa-bāqāt al-azhār</w:t>
      </w:r>
    </w:p>
    <w:p w14:paraId="1D6096BD" w14:textId="7701FE59" w:rsidR="00E47072" w:rsidRPr="00A5238D" w:rsidRDefault="00695B8D" w:rsidP="00697F5D">
      <w:pPr>
        <w:spacing w:line="480" w:lineRule="auto"/>
        <w:ind w:left="720"/>
        <w:jc w:val="both"/>
        <w:rPr>
          <w:rFonts w:asciiTheme="majorBidi" w:hAnsiTheme="majorBidi" w:cstheme="majorBidi"/>
          <w:lang w:val="en-US"/>
        </w:rPr>
      </w:pPr>
      <w:r>
        <w:rPr>
          <w:rFonts w:asciiTheme="majorBidi" w:hAnsiTheme="majorBidi" w:cstheme="majorBidi"/>
          <w:lang w:val="en-US"/>
        </w:rPr>
        <w:t>[</w:t>
      </w:r>
      <w:r w:rsidR="00E47072" w:rsidRPr="00A5238D">
        <w:rPr>
          <w:rFonts w:asciiTheme="majorBidi" w:hAnsiTheme="majorBidi" w:cstheme="majorBidi"/>
          <w:lang w:val="en-US"/>
        </w:rPr>
        <w:t xml:space="preserve">I will </w:t>
      </w:r>
      <w:r>
        <w:rPr>
          <w:rFonts w:asciiTheme="majorBidi" w:hAnsiTheme="majorBidi" w:cstheme="majorBidi"/>
          <w:lang w:val="en-US"/>
        </w:rPr>
        <w:t>stay</w:t>
      </w:r>
      <w:r w:rsidR="00E47072" w:rsidRPr="00A5238D">
        <w:rPr>
          <w:rFonts w:asciiTheme="majorBidi" w:hAnsiTheme="majorBidi" w:cstheme="majorBidi"/>
          <w:lang w:val="en-US"/>
        </w:rPr>
        <w:t xml:space="preserve"> here</w:t>
      </w:r>
    </w:p>
    <w:p w14:paraId="1D838C4E" w14:textId="77777777" w:rsidR="00E47072" w:rsidRPr="00A5238D" w:rsidRDefault="00E47072"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Holding my wound with one hand</w:t>
      </w:r>
    </w:p>
    <w:p w14:paraId="5AAA564A" w14:textId="6E0B6122" w:rsidR="00E47072" w:rsidRPr="00A5238D" w:rsidRDefault="00E47072"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And waving with the other to</w:t>
      </w:r>
      <w:r w:rsidR="00695B8D">
        <w:rPr>
          <w:rFonts w:asciiTheme="majorBidi" w:hAnsiTheme="majorBidi" w:cstheme="majorBidi"/>
          <w:lang w:val="en-US"/>
        </w:rPr>
        <w:t>ward</w:t>
      </w:r>
      <w:r w:rsidRPr="00A5238D">
        <w:rPr>
          <w:rFonts w:asciiTheme="majorBidi" w:hAnsiTheme="majorBidi" w:cstheme="majorBidi"/>
          <w:lang w:val="en-US"/>
        </w:rPr>
        <w:t xml:space="preserve"> a </w:t>
      </w:r>
      <w:r w:rsidR="00695B8D">
        <w:rPr>
          <w:rFonts w:asciiTheme="majorBidi" w:hAnsiTheme="majorBidi" w:cstheme="majorBidi"/>
          <w:lang w:val="en-US"/>
        </w:rPr>
        <w:t>S</w:t>
      </w:r>
      <w:r w:rsidRPr="00A5238D">
        <w:rPr>
          <w:rFonts w:asciiTheme="majorBidi" w:hAnsiTheme="majorBidi" w:cstheme="majorBidi"/>
          <w:lang w:val="en-US"/>
        </w:rPr>
        <w:t>pring</w:t>
      </w:r>
    </w:p>
    <w:p w14:paraId="53BD3970" w14:textId="150C7301" w:rsidR="00E47072" w:rsidRPr="00A5238D" w:rsidRDefault="00695B8D" w:rsidP="00697F5D">
      <w:pPr>
        <w:spacing w:line="480" w:lineRule="auto"/>
        <w:ind w:left="720"/>
        <w:jc w:val="both"/>
        <w:rPr>
          <w:rFonts w:asciiTheme="majorBidi" w:hAnsiTheme="majorBidi" w:cstheme="majorBidi"/>
          <w:lang w:val="en-US"/>
        </w:rPr>
      </w:pPr>
      <w:r>
        <w:rPr>
          <w:rFonts w:asciiTheme="majorBidi" w:hAnsiTheme="majorBidi" w:cstheme="majorBidi"/>
          <w:lang w:val="en-US"/>
        </w:rPr>
        <w:t>That b</w:t>
      </w:r>
      <w:r w:rsidR="00E47072" w:rsidRPr="00A5238D">
        <w:rPr>
          <w:rFonts w:asciiTheme="majorBidi" w:hAnsiTheme="majorBidi" w:cstheme="majorBidi"/>
          <w:lang w:val="en-US"/>
        </w:rPr>
        <w:t>ring</w:t>
      </w:r>
      <w:r>
        <w:rPr>
          <w:rFonts w:asciiTheme="majorBidi" w:hAnsiTheme="majorBidi" w:cstheme="majorBidi"/>
          <w:lang w:val="en-US"/>
        </w:rPr>
        <w:t>s</w:t>
      </w:r>
      <w:r w:rsidR="00E47072" w:rsidRPr="00A5238D">
        <w:rPr>
          <w:rFonts w:asciiTheme="majorBidi" w:hAnsiTheme="majorBidi" w:cstheme="majorBidi"/>
          <w:lang w:val="en-US"/>
        </w:rPr>
        <w:t xml:space="preserve"> to my country</w:t>
      </w:r>
    </w:p>
    <w:p w14:paraId="1D514E63" w14:textId="6E96B617" w:rsidR="00E47072" w:rsidRPr="00A5238D" w:rsidRDefault="00E47072"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lastRenderedPageBreak/>
        <w:t xml:space="preserve">The warmth of the sun and bouquets of </w:t>
      </w:r>
      <w:commentRangeStart w:id="11"/>
      <w:r w:rsidRPr="00A5238D">
        <w:rPr>
          <w:rFonts w:asciiTheme="majorBidi" w:hAnsiTheme="majorBidi" w:cstheme="majorBidi"/>
          <w:lang w:val="en-US"/>
        </w:rPr>
        <w:t>flowers</w:t>
      </w:r>
      <w:commentRangeEnd w:id="11"/>
      <w:r w:rsidR="00FD1154">
        <w:rPr>
          <w:rStyle w:val="CommentReference"/>
        </w:rPr>
        <w:commentReference w:id="11"/>
      </w:r>
      <w:r w:rsidR="00D12E0E">
        <w:rPr>
          <w:rFonts w:asciiTheme="majorBidi" w:hAnsiTheme="majorBidi" w:cstheme="majorBidi"/>
          <w:lang w:val="en-US"/>
        </w:rPr>
        <w:t>.]</w:t>
      </w:r>
    </w:p>
    <w:p w14:paraId="33955892" w14:textId="77777777" w:rsidR="001A5105" w:rsidRDefault="001A5105" w:rsidP="00697F5D">
      <w:pPr>
        <w:spacing w:line="480" w:lineRule="auto"/>
        <w:jc w:val="both"/>
        <w:rPr>
          <w:rFonts w:asciiTheme="majorBidi" w:hAnsiTheme="majorBidi" w:cstheme="majorBidi"/>
          <w:lang w:val="en-US"/>
        </w:rPr>
      </w:pPr>
    </w:p>
    <w:p w14:paraId="5338F77E" w14:textId="410E25B7" w:rsidR="00E47072" w:rsidRDefault="00E47072" w:rsidP="00697F5D">
      <w:pPr>
        <w:spacing w:line="480" w:lineRule="auto"/>
        <w:jc w:val="both"/>
        <w:rPr>
          <w:rFonts w:asciiTheme="majorBidi" w:hAnsiTheme="majorBidi" w:cstheme="majorBidi"/>
          <w:lang w:val="en-US"/>
        </w:rPr>
      </w:pPr>
      <w:r w:rsidRPr="00A5238D">
        <w:rPr>
          <w:rFonts w:asciiTheme="majorBidi" w:hAnsiTheme="majorBidi" w:cstheme="majorBidi"/>
          <w:lang w:val="en-US"/>
        </w:rPr>
        <w:t>The goal, then, is to liberate the “</w:t>
      </w:r>
      <w:r w:rsidR="001A5105">
        <w:rPr>
          <w:rFonts w:asciiTheme="majorBidi" w:hAnsiTheme="majorBidi" w:cstheme="majorBidi"/>
          <w:lang w:val="en-US"/>
        </w:rPr>
        <w:t>l</w:t>
      </w:r>
      <w:r w:rsidRPr="00A5238D">
        <w:rPr>
          <w:rFonts w:asciiTheme="majorBidi" w:hAnsiTheme="majorBidi" w:cstheme="majorBidi"/>
          <w:lang w:val="en-US"/>
        </w:rPr>
        <w:t xml:space="preserve">and of the </w:t>
      </w:r>
      <w:r w:rsidR="001A5105">
        <w:rPr>
          <w:rFonts w:asciiTheme="majorBidi" w:hAnsiTheme="majorBidi" w:cstheme="majorBidi"/>
          <w:lang w:val="en-US"/>
        </w:rPr>
        <w:t>s</w:t>
      </w:r>
      <w:r w:rsidRPr="00A5238D">
        <w:rPr>
          <w:rFonts w:asciiTheme="majorBidi" w:hAnsiTheme="majorBidi" w:cstheme="majorBidi"/>
          <w:lang w:val="en-US"/>
        </w:rPr>
        <w:t xml:space="preserve">un.” This liberation is not achieved individually </w:t>
      </w:r>
      <w:r w:rsidR="00695B8D">
        <w:rPr>
          <w:rFonts w:asciiTheme="majorBidi" w:hAnsiTheme="majorBidi" w:cstheme="majorBidi"/>
          <w:lang w:val="en-US"/>
        </w:rPr>
        <w:t>in the mind</w:t>
      </w:r>
      <w:r w:rsidRPr="00A5238D">
        <w:rPr>
          <w:rFonts w:asciiTheme="majorBidi" w:hAnsiTheme="majorBidi" w:cstheme="majorBidi"/>
          <w:lang w:val="en-US"/>
        </w:rPr>
        <w:t xml:space="preserve"> but through popular resistance. The </w:t>
      </w:r>
      <w:r w:rsidR="00695B8D">
        <w:rPr>
          <w:rFonts w:asciiTheme="majorBidi" w:hAnsiTheme="majorBidi" w:cstheme="majorBidi"/>
          <w:lang w:val="en-US"/>
        </w:rPr>
        <w:t>era</w:t>
      </w:r>
      <w:r w:rsidRPr="00A5238D">
        <w:rPr>
          <w:rFonts w:asciiTheme="majorBidi" w:hAnsiTheme="majorBidi" w:cstheme="majorBidi"/>
          <w:lang w:val="en-US"/>
        </w:rPr>
        <w:t xml:space="preserve"> of individual solutions is over and</w:t>
      </w:r>
      <w:r w:rsidR="00695B8D" w:rsidRPr="00A5238D">
        <w:rPr>
          <w:rFonts w:asciiTheme="majorBidi" w:hAnsiTheme="majorBidi" w:cstheme="majorBidi"/>
          <w:lang w:val="en-US"/>
        </w:rPr>
        <w:t>,</w:t>
      </w:r>
      <w:r w:rsidRPr="00A5238D">
        <w:rPr>
          <w:rFonts w:asciiTheme="majorBidi" w:hAnsiTheme="majorBidi" w:cstheme="majorBidi"/>
          <w:lang w:val="en-US"/>
        </w:rPr>
        <w:t xml:space="preserve"> because the poet</w:t>
      </w:r>
      <w:r w:rsidR="00695B8D">
        <w:rPr>
          <w:rFonts w:asciiTheme="majorBidi" w:hAnsiTheme="majorBidi" w:cstheme="majorBidi"/>
          <w:lang w:val="en-US"/>
        </w:rPr>
        <w:t>’s starting point</w:t>
      </w:r>
      <w:r w:rsidRPr="00A5238D">
        <w:rPr>
          <w:rFonts w:asciiTheme="majorBidi" w:hAnsiTheme="majorBidi" w:cstheme="majorBidi"/>
          <w:lang w:val="en-US"/>
        </w:rPr>
        <w:t xml:space="preserve"> </w:t>
      </w:r>
      <w:r w:rsidR="00695B8D">
        <w:rPr>
          <w:rFonts w:asciiTheme="majorBidi" w:hAnsiTheme="majorBidi" w:cstheme="majorBidi"/>
          <w:lang w:val="en-US"/>
        </w:rPr>
        <w:t>then was</w:t>
      </w:r>
      <w:r w:rsidRPr="00A5238D">
        <w:rPr>
          <w:rFonts w:asciiTheme="majorBidi" w:hAnsiTheme="majorBidi" w:cstheme="majorBidi"/>
          <w:lang w:val="en-US"/>
        </w:rPr>
        <w:t xml:space="preserve"> love for his country, he begins </w:t>
      </w:r>
      <w:r w:rsidR="00695B8D">
        <w:rPr>
          <w:rFonts w:asciiTheme="majorBidi" w:hAnsiTheme="majorBidi" w:cstheme="majorBidi"/>
          <w:lang w:val="en-US"/>
        </w:rPr>
        <w:t>this new era</w:t>
      </w:r>
      <w:r w:rsidRPr="00A5238D">
        <w:rPr>
          <w:rFonts w:asciiTheme="majorBidi" w:hAnsiTheme="majorBidi" w:cstheme="majorBidi"/>
          <w:lang w:val="en-US"/>
        </w:rPr>
        <w:t xml:space="preserve"> with the same </w:t>
      </w:r>
      <w:r w:rsidR="00FD1154">
        <w:rPr>
          <w:rFonts w:asciiTheme="majorBidi" w:hAnsiTheme="majorBidi" w:cstheme="majorBidi"/>
          <w:lang w:val="en-US"/>
        </w:rPr>
        <w:t>momentum</w:t>
      </w:r>
      <w:r w:rsidRPr="00A5238D">
        <w:rPr>
          <w:rFonts w:asciiTheme="majorBidi" w:hAnsiTheme="majorBidi" w:cstheme="majorBidi"/>
          <w:lang w:val="en-US"/>
        </w:rPr>
        <w:t xml:space="preserve">. Resistance </w:t>
      </w:r>
      <w:r w:rsidR="00695B8D">
        <w:rPr>
          <w:rFonts w:asciiTheme="majorBidi" w:hAnsiTheme="majorBidi" w:cstheme="majorBidi"/>
          <w:lang w:val="en-US"/>
        </w:rPr>
        <w:t xml:space="preserve">fails </w:t>
      </w:r>
      <w:r w:rsidRPr="00A5238D">
        <w:rPr>
          <w:rFonts w:asciiTheme="majorBidi" w:hAnsiTheme="majorBidi" w:cstheme="majorBidi"/>
          <w:lang w:val="en-US"/>
        </w:rPr>
        <w:t xml:space="preserve">if it does not </w:t>
      </w:r>
      <w:r w:rsidR="00695B8D">
        <w:rPr>
          <w:rFonts w:asciiTheme="majorBidi" w:hAnsiTheme="majorBidi" w:cstheme="majorBidi"/>
          <w:lang w:val="en-US"/>
        </w:rPr>
        <w:t>grow out of</w:t>
      </w:r>
      <w:r w:rsidRPr="00A5238D">
        <w:rPr>
          <w:rFonts w:asciiTheme="majorBidi" w:hAnsiTheme="majorBidi" w:cstheme="majorBidi"/>
          <w:lang w:val="en-US"/>
        </w:rPr>
        <w:t xml:space="preserve"> love </w:t>
      </w:r>
      <w:r w:rsidR="00695B8D">
        <w:rPr>
          <w:rFonts w:asciiTheme="majorBidi" w:hAnsiTheme="majorBidi" w:cstheme="majorBidi"/>
          <w:lang w:val="en-US"/>
        </w:rPr>
        <w:t xml:space="preserve">for </w:t>
      </w:r>
      <w:r w:rsidRPr="00A5238D">
        <w:rPr>
          <w:rFonts w:asciiTheme="majorBidi" w:hAnsiTheme="majorBidi" w:cstheme="majorBidi"/>
          <w:lang w:val="en-US"/>
        </w:rPr>
        <w:t>every grain of soil</w:t>
      </w:r>
      <w:r w:rsidR="00695B8D">
        <w:rPr>
          <w:rFonts w:asciiTheme="majorBidi" w:hAnsiTheme="majorBidi" w:cstheme="majorBidi"/>
          <w:lang w:val="en-US"/>
        </w:rPr>
        <w:t>,</w:t>
      </w:r>
      <w:r w:rsidRPr="00A5238D">
        <w:rPr>
          <w:rFonts w:asciiTheme="majorBidi" w:hAnsiTheme="majorBidi" w:cstheme="majorBidi"/>
          <w:lang w:val="en-US"/>
        </w:rPr>
        <w:t xml:space="preserve"> yard</w:t>
      </w:r>
      <w:r w:rsidR="00695B8D">
        <w:rPr>
          <w:rFonts w:asciiTheme="majorBidi" w:hAnsiTheme="majorBidi" w:cstheme="majorBidi"/>
          <w:lang w:val="en-US"/>
        </w:rPr>
        <w:t>,</w:t>
      </w:r>
      <w:r w:rsidRPr="00A5238D">
        <w:rPr>
          <w:rFonts w:asciiTheme="majorBidi" w:hAnsiTheme="majorBidi" w:cstheme="majorBidi"/>
          <w:lang w:val="en-US"/>
        </w:rPr>
        <w:t xml:space="preserve"> and house in the homeland:</w:t>
      </w:r>
    </w:p>
    <w:p w14:paraId="55ED14B0" w14:textId="77777777" w:rsidR="00AD1862" w:rsidRPr="00AD1862" w:rsidRDefault="00AD1862" w:rsidP="00697F5D">
      <w:pPr>
        <w:spacing w:line="480" w:lineRule="auto"/>
        <w:jc w:val="both"/>
        <w:rPr>
          <w:rFonts w:asciiTheme="majorBidi" w:hAnsiTheme="majorBidi" w:cstheme="majorBidi"/>
          <w:i/>
          <w:iCs/>
          <w:lang w:val="en-US"/>
        </w:rPr>
      </w:pPr>
      <w:r>
        <w:rPr>
          <w:rFonts w:asciiTheme="majorBidi" w:hAnsiTheme="majorBidi" w:cstheme="majorBidi"/>
          <w:lang w:val="en-US"/>
        </w:rPr>
        <w:tab/>
      </w:r>
      <w:r w:rsidRPr="00AD1862">
        <w:rPr>
          <w:rFonts w:asciiTheme="majorBidi" w:hAnsiTheme="majorBidi" w:cstheme="majorBidi"/>
          <w:i/>
          <w:iCs/>
          <w:lang w:val="en-US"/>
        </w:rPr>
        <w:t>Yumkinukum an taqlaʿū al-shajar</w:t>
      </w:r>
    </w:p>
    <w:p w14:paraId="033F82A7" w14:textId="77777777" w:rsidR="00AD1862" w:rsidRPr="00AD1862" w:rsidRDefault="00AD1862" w:rsidP="00697F5D">
      <w:pPr>
        <w:spacing w:line="480" w:lineRule="auto"/>
        <w:ind w:left="720"/>
        <w:jc w:val="both"/>
        <w:rPr>
          <w:rFonts w:asciiTheme="majorBidi" w:hAnsiTheme="majorBidi" w:cstheme="majorBidi"/>
          <w:i/>
          <w:iCs/>
          <w:lang w:val="en-US"/>
        </w:rPr>
      </w:pPr>
      <w:r w:rsidRPr="00AD1862">
        <w:rPr>
          <w:rFonts w:asciiTheme="majorBidi" w:hAnsiTheme="majorBidi" w:cstheme="majorBidi"/>
          <w:i/>
          <w:iCs/>
          <w:lang w:val="en-US"/>
        </w:rPr>
        <w:t>Min jabal fī qariyatī</w:t>
      </w:r>
    </w:p>
    <w:p w14:paraId="3683E48F" w14:textId="77777777" w:rsidR="00AD1862" w:rsidRPr="00AD1862" w:rsidRDefault="00AD1862" w:rsidP="00697F5D">
      <w:pPr>
        <w:spacing w:line="480" w:lineRule="auto"/>
        <w:ind w:left="720"/>
        <w:jc w:val="both"/>
        <w:rPr>
          <w:rFonts w:asciiTheme="majorBidi" w:hAnsiTheme="majorBidi" w:cstheme="majorBidi"/>
          <w:i/>
          <w:iCs/>
          <w:lang w:val="en-US"/>
        </w:rPr>
      </w:pPr>
      <w:r w:rsidRPr="00AD1862">
        <w:rPr>
          <w:rFonts w:asciiTheme="majorBidi" w:hAnsiTheme="majorBidi" w:cstheme="majorBidi"/>
          <w:i/>
          <w:iCs/>
          <w:lang w:val="en-US"/>
        </w:rPr>
        <w:t>Yuʿāniq al-qamar</w:t>
      </w:r>
    </w:p>
    <w:p w14:paraId="7CE41C03" w14:textId="77777777" w:rsidR="00AD1862" w:rsidRPr="00AD1862" w:rsidRDefault="00AD1862" w:rsidP="00697F5D">
      <w:pPr>
        <w:spacing w:line="480" w:lineRule="auto"/>
        <w:ind w:left="720"/>
        <w:jc w:val="both"/>
        <w:rPr>
          <w:rFonts w:asciiTheme="majorBidi" w:hAnsiTheme="majorBidi" w:cstheme="majorBidi"/>
          <w:i/>
          <w:iCs/>
          <w:lang w:val="en-US"/>
        </w:rPr>
      </w:pPr>
      <w:r w:rsidRPr="00AD1862">
        <w:rPr>
          <w:rFonts w:asciiTheme="majorBidi" w:hAnsiTheme="majorBidi" w:cstheme="majorBidi"/>
          <w:i/>
          <w:iCs/>
          <w:lang w:val="en-US"/>
        </w:rPr>
        <w:t>Yumkinukum an taḥrathū kull buyūt qariyatī</w:t>
      </w:r>
    </w:p>
    <w:p w14:paraId="56139CAB" w14:textId="77777777" w:rsidR="00AD1862" w:rsidRPr="00AD1862" w:rsidRDefault="00AD1862" w:rsidP="00697F5D">
      <w:pPr>
        <w:spacing w:line="480" w:lineRule="auto"/>
        <w:ind w:left="720"/>
        <w:jc w:val="both"/>
        <w:rPr>
          <w:rFonts w:asciiTheme="majorBidi" w:hAnsiTheme="majorBidi" w:cstheme="majorBidi"/>
          <w:i/>
          <w:iCs/>
          <w:lang w:val="en-US"/>
        </w:rPr>
      </w:pPr>
      <w:r w:rsidRPr="00AD1862">
        <w:rPr>
          <w:rFonts w:asciiTheme="majorBidi" w:hAnsiTheme="majorBidi" w:cstheme="majorBidi"/>
          <w:i/>
          <w:iCs/>
          <w:lang w:val="en-US"/>
        </w:rPr>
        <w:t>Fa-lā yuẓill, baʿd-hā athar</w:t>
      </w:r>
    </w:p>
    <w:p w14:paraId="496E3672" w14:textId="77777777" w:rsidR="00AD1862" w:rsidRPr="00AD1862" w:rsidRDefault="00AD1862" w:rsidP="00697F5D">
      <w:pPr>
        <w:spacing w:line="480" w:lineRule="auto"/>
        <w:ind w:left="720"/>
        <w:jc w:val="both"/>
        <w:rPr>
          <w:rFonts w:asciiTheme="majorBidi" w:hAnsiTheme="majorBidi" w:cstheme="majorBidi"/>
          <w:i/>
          <w:iCs/>
          <w:lang w:val="en-US"/>
        </w:rPr>
      </w:pPr>
      <w:r w:rsidRPr="00AD1862">
        <w:rPr>
          <w:rFonts w:asciiTheme="majorBidi" w:hAnsiTheme="majorBidi" w:cstheme="majorBidi"/>
          <w:i/>
          <w:iCs/>
          <w:lang w:val="en-US"/>
        </w:rPr>
        <w:t>Yumkinukum an taʾkhathū rabābtī</w:t>
      </w:r>
    </w:p>
    <w:p w14:paraId="242B8397" w14:textId="77777777" w:rsidR="00AD1862" w:rsidRPr="00AD1862" w:rsidRDefault="00AD1862" w:rsidP="00697F5D">
      <w:pPr>
        <w:spacing w:line="480" w:lineRule="auto"/>
        <w:ind w:left="720"/>
        <w:jc w:val="both"/>
        <w:rPr>
          <w:rFonts w:asciiTheme="majorBidi" w:hAnsiTheme="majorBidi" w:cstheme="majorBidi"/>
          <w:i/>
          <w:iCs/>
          <w:lang w:val="en-US"/>
        </w:rPr>
      </w:pPr>
      <w:r w:rsidRPr="00AD1862">
        <w:rPr>
          <w:rFonts w:asciiTheme="majorBidi" w:hAnsiTheme="majorBidi" w:cstheme="majorBidi"/>
          <w:i/>
          <w:iCs/>
          <w:lang w:val="en-US"/>
        </w:rPr>
        <w:t>Wa-taḥraqū-ha baʿd an taqṭaʿū al-watar</w:t>
      </w:r>
    </w:p>
    <w:p w14:paraId="3463F8F8" w14:textId="77777777" w:rsidR="00AD1862" w:rsidRPr="00AD1862" w:rsidRDefault="00AD1862" w:rsidP="00697F5D">
      <w:pPr>
        <w:spacing w:line="480" w:lineRule="auto"/>
        <w:ind w:left="720"/>
        <w:jc w:val="both"/>
        <w:rPr>
          <w:rFonts w:asciiTheme="majorBidi" w:hAnsiTheme="majorBidi" w:cstheme="majorBidi"/>
          <w:i/>
          <w:iCs/>
          <w:lang w:val="en-US"/>
        </w:rPr>
      </w:pPr>
      <w:r w:rsidRPr="00AD1862">
        <w:rPr>
          <w:rFonts w:asciiTheme="majorBidi" w:hAnsiTheme="majorBidi" w:cstheme="majorBidi"/>
          <w:i/>
          <w:iCs/>
          <w:lang w:val="en-US"/>
        </w:rPr>
        <w:t>Lākinakum lan takhnaqū laḥnī</w:t>
      </w:r>
    </w:p>
    <w:p w14:paraId="520B7CDD" w14:textId="7A531603" w:rsidR="00634E57" w:rsidRPr="00AD1862" w:rsidRDefault="00AD1862" w:rsidP="00697F5D">
      <w:pPr>
        <w:spacing w:line="480" w:lineRule="auto"/>
        <w:ind w:left="720"/>
        <w:jc w:val="both"/>
        <w:rPr>
          <w:rFonts w:asciiTheme="majorBidi" w:hAnsiTheme="majorBidi" w:cstheme="majorBidi"/>
          <w:i/>
          <w:iCs/>
          <w:lang w:val="en-US"/>
        </w:rPr>
      </w:pPr>
      <w:r w:rsidRPr="00AD1862">
        <w:rPr>
          <w:rFonts w:asciiTheme="majorBidi" w:hAnsiTheme="majorBidi" w:cstheme="majorBidi"/>
          <w:i/>
          <w:iCs/>
          <w:lang w:val="en-US"/>
        </w:rPr>
        <w:t>Liannī ʿāshiq al-arḍ mughannī al-rīḥ wal-maṭar</w:t>
      </w:r>
    </w:p>
    <w:p w14:paraId="4B7B7A35" w14:textId="60805BB6" w:rsidR="00E47072" w:rsidRPr="00A5238D" w:rsidRDefault="00AD1862" w:rsidP="00697F5D">
      <w:pPr>
        <w:spacing w:line="480" w:lineRule="auto"/>
        <w:ind w:left="720"/>
        <w:jc w:val="both"/>
        <w:rPr>
          <w:rFonts w:asciiTheme="majorBidi" w:hAnsiTheme="majorBidi" w:cstheme="majorBidi"/>
          <w:lang w:val="en-US"/>
        </w:rPr>
      </w:pPr>
      <w:r>
        <w:rPr>
          <w:rFonts w:asciiTheme="majorBidi" w:hAnsiTheme="majorBidi" w:cstheme="majorBidi"/>
          <w:lang w:val="en-US"/>
        </w:rPr>
        <w:t>[</w:t>
      </w:r>
      <w:r w:rsidR="00E47072" w:rsidRPr="00A5238D">
        <w:rPr>
          <w:rFonts w:asciiTheme="majorBidi" w:hAnsiTheme="majorBidi" w:cstheme="majorBidi"/>
          <w:lang w:val="en-US"/>
        </w:rPr>
        <w:t>You can uproot the trees</w:t>
      </w:r>
    </w:p>
    <w:p w14:paraId="5B0C307F" w14:textId="65A7355C" w:rsidR="00E47072" w:rsidRPr="00A5238D" w:rsidRDefault="00E47072"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From my village</w:t>
      </w:r>
      <w:r w:rsidR="00AD1862" w:rsidRPr="00AD1862">
        <w:rPr>
          <w:rFonts w:asciiTheme="majorBidi" w:hAnsiTheme="majorBidi" w:cstheme="majorBidi"/>
          <w:lang w:val="en-US"/>
        </w:rPr>
        <w:t xml:space="preserve"> </w:t>
      </w:r>
      <w:r w:rsidR="00AD1862" w:rsidRPr="00A5238D">
        <w:rPr>
          <w:rFonts w:asciiTheme="majorBidi" w:hAnsiTheme="majorBidi" w:cstheme="majorBidi"/>
          <w:lang w:val="en-US"/>
        </w:rPr>
        <w:t>mountain</w:t>
      </w:r>
    </w:p>
    <w:p w14:paraId="7DAD71E4" w14:textId="77777777" w:rsidR="00E47072" w:rsidRPr="00A5238D" w:rsidRDefault="00E47072"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Embracing the moon</w:t>
      </w:r>
    </w:p>
    <w:p w14:paraId="01F73E67" w14:textId="6AD96DEB" w:rsidR="00E47072" w:rsidRPr="00A5238D" w:rsidRDefault="00E47072"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You can plo</w:t>
      </w:r>
      <w:r w:rsidR="004F3B44">
        <w:rPr>
          <w:rFonts w:asciiTheme="majorBidi" w:hAnsiTheme="majorBidi" w:cstheme="majorBidi"/>
          <w:lang w:val="en-US"/>
        </w:rPr>
        <w:t>w</w:t>
      </w:r>
      <w:r w:rsidR="00AD1862">
        <w:rPr>
          <w:rFonts w:asciiTheme="majorBidi" w:hAnsiTheme="majorBidi" w:cstheme="majorBidi"/>
          <w:lang w:val="en-US"/>
        </w:rPr>
        <w:t xml:space="preserve"> through</w:t>
      </w:r>
      <w:r w:rsidRPr="00A5238D">
        <w:rPr>
          <w:rFonts w:asciiTheme="majorBidi" w:hAnsiTheme="majorBidi" w:cstheme="majorBidi"/>
          <w:lang w:val="en-US"/>
        </w:rPr>
        <w:t xml:space="preserve"> every house </w:t>
      </w:r>
      <w:r w:rsidR="00AD1862">
        <w:rPr>
          <w:rFonts w:asciiTheme="majorBidi" w:hAnsiTheme="majorBidi" w:cstheme="majorBidi"/>
          <w:lang w:val="en-US"/>
        </w:rPr>
        <w:t>in m</w:t>
      </w:r>
      <w:r w:rsidRPr="00A5238D">
        <w:rPr>
          <w:rFonts w:asciiTheme="majorBidi" w:hAnsiTheme="majorBidi" w:cstheme="majorBidi"/>
          <w:lang w:val="en-US"/>
        </w:rPr>
        <w:t>y village</w:t>
      </w:r>
    </w:p>
    <w:p w14:paraId="0521B197" w14:textId="4C06C7BF" w:rsidR="00E47072" w:rsidRPr="00A5238D" w:rsidRDefault="00E47072"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T</w:t>
      </w:r>
      <w:r w:rsidR="00AD1862">
        <w:rPr>
          <w:rFonts w:asciiTheme="majorBidi" w:hAnsiTheme="majorBidi" w:cstheme="majorBidi"/>
          <w:lang w:val="en-US"/>
        </w:rPr>
        <w:t>ill there is</w:t>
      </w:r>
      <w:r w:rsidRPr="00A5238D">
        <w:rPr>
          <w:rFonts w:asciiTheme="majorBidi" w:hAnsiTheme="majorBidi" w:cstheme="majorBidi"/>
          <w:lang w:val="en-US"/>
        </w:rPr>
        <w:t xml:space="preserve"> </w:t>
      </w:r>
      <w:r w:rsidR="00AD1862">
        <w:rPr>
          <w:rFonts w:asciiTheme="majorBidi" w:hAnsiTheme="majorBidi" w:cstheme="majorBidi"/>
          <w:lang w:val="en-US"/>
        </w:rPr>
        <w:t>not a</w:t>
      </w:r>
      <w:r w:rsidRPr="00A5238D">
        <w:rPr>
          <w:rFonts w:asciiTheme="majorBidi" w:hAnsiTheme="majorBidi" w:cstheme="majorBidi"/>
          <w:lang w:val="en-US"/>
        </w:rPr>
        <w:t xml:space="preserve"> trace left </w:t>
      </w:r>
      <w:r w:rsidR="00AD1862">
        <w:rPr>
          <w:rFonts w:asciiTheme="majorBidi" w:hAnsiTheme="majorBidi" w:cstheme="majorBidi"/>
          <w:lang w:val="en-US"/>
        </w:rPr>
        <w:t>in</w:t>
      </w:r>
      <w:r w:rsidRPr="00A5238D">
        <w:rPr>
          <w:rFonts w:asciiTheme="majorBidi" w:hAnsiTheme="majorBidi" w:cstheme="majorBidi"/>
          <w:lang w:val="en-US"/>
        </w:rPr>
        <w:t xml:space="preserve"> it</w:t>
      </w:r>
    </w:p>
    <w:p w14:paraId="78A69BDC" w14:textId="77777777" w:rsidR="00E47072" w:rsidRPr="00A5238D" w:rsidRDefault="00E47072"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You can take my </w:t>
      </w:r>
      <w:r w:rsidRPr="00634E57">
        <w:rPr>
          <w:rFonts w:asciiTheme="majorBidi" w:hAnsiTheme="majorBidi" w:cstheme="majorBidi"/>
          <w:i/>
          <w:iCs/>
          <w:lang w:val="en-US"/>
        </w:rPr>
        <w:t>rabab</w:t>
      </w:r>
    </w:p>
    <w:p w14:paraId="2AB64BFD" w14:textId="3B29BEC2" w:rsidR="00E47072" w:rsidRPr="00A5238D" w:rsidRDefault="00E47072"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And burn it after you cut the string</w:t>
      </w:r>
      <w:r w:rsidR="00AD1862">
        <w:rPr>
          <w:rFonts w:asciiTheme="majorBidi" w:hAnsiTheme="majorBidi" w:cstheme="majorBidi"/>
          <w:lang w:val="en-US"/>
        </w:rPr>
        <w:t>s</w:t>
      </w:r>
    </w:p>
    <w:p w14:paraId="2E8DE408" w14:textId="77777777" w:rsidR="00E47072" w:rsidRPr="00A5238D" w:rsidRDefault="00E47072"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You can</w:t>
      </w:r>
    </w:p>
    <w:p w14:paraId="1471C673" w14:textId="2BA2967F" w:rsidR="00E47072" w:rsidRPr="00A5238D" w:rsidRDefault="00E47072"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But you will not </w:t>
      </w:r>
      <w:r w:rsidR="00AD1862">
        <w:rPr>
          <w:rFonts w:asciiTheme="majorBidi" w:hAnsiTheme="majorBidi" w:cstheme="majorBidi"/>
          <w:lang w:val="en-US"/>
        </w:rPr>
        <w:t>smother</w:t>
      </w:r>
      <w:r w:rsidRPr="00A5238D">
        <w:rPr>
          <w:rFonts w:asciiTheme="majorBidi" w:hAnsiTheme="majorBidi" w:cstheme="majorBidi"/>
          <w:lang w:val="en-US"/>
        </w:rPr>
        <w:t xml:space="preserve"> my melody</w:t>
      </w:r>
    </w:p>
    <w:p w14:paraId="6BD6DE73" w14:textId="2AE01FCB" w:rsidR="00E47072" w:rsidRPr="00A5238D" w:rsidRDefault="00E47072"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lastRenderedPageBreak/>
        <w:t>Because I am a lover of the land, a singer of the wind and rain</w:t>
      </w:r>
      <w:r w:rsidR="0028260A">
        <w:rPr>
          <w:rFonts w:asciiTheme="majorBidi" w:hAnsiTheme="majorBidi" w:cstheme="majorBidi"/>
          <w:lang w:val="en-US"/>
        </w:rPr>
        <w:t>.</w:t>
      </w:r>
    </w:p>
    <w:p w14:paraId="7C3EF56A" w14:textId="77777777" w:rsidR="00303D8F" w:rsidRDefault="00303D8F" w:rsidP="00697F5D">
      <w:pPr>
        <w:spacing w:line="480" w:lineRule="auto"/>
        <w:jc w:val="both"/>
        <w:rPr>
          <w:rFonts w:asciiTheme="majorBidi" w:hAnsiTheme="majorBidi" w:cstheme="majorBidi"/>
          <w:lang w:val="en-US"/>
        </w:rPr>
      </w:pPr>
    </w:p>
    <w:p w14:paraId="2D20D638" w14:textId="11EAEAD0" w:rsidR="00E47072" w:rsidRDefault="00E47072" w:rsidP="00697F5D">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No matter what you do, you will not be able to </w:t>
      </w:r>
      <w:r w:rsidR="00AD1862">
        <w:rPr>
          <w:rFonts w:asciiTheme="majorBidi" w:hAnsiTheme="majorBidi" w:cstheme="majorBidi"/>
          <w:lang w:val="en-US"/>
        </w:rPr>
        <w:t xml:space="preserve">deprive me of </w:t>
      </w:r>
      <w:r w:rsidRPr="00A5238D">
        <w:rPr>
          <w:rFonts w:asciiTheme="majorBidi" w:hAnsiTheme="majorBidi" w:cstheme="majorBidi"/>
          <w:lang w:val="en-US"/>
        </w:rPr>
        <w:t>my love for my land, my people</w:t>
      </w:r>
      <w:r w:rsidR="00AD1862">
        <w:rPr>
          <w:rFonts w:asciiTheme="majorBidi" w:hAnsiTheme="majorBidi" w:cstheme="majorBidi"/>
          <w:lang w:val="en-US"/>
        </w:rPr>
        <w:t>,</w:t>
      </w:r>
      <w:r w:rsidRPr="00A5238D">
        <w:rPr>
          <w:rFonts w:asciiTheme="majorBidi" w:hAnsiTheme="majorBidi" w:cstheme="majorBidi"/>
          <w:lang w:val="en-US"/>
        </w:rPr>
        <w:t xml:space="preserve"> and my country</w:t>
      </w:r>
      <w:r w:rsidR="00AD1862">
        <w:rPr>
          <w:rFonts w:asciiTheme="majorBidi" w:hAnsiTheme="majorBidi" w:cstheme="majorBidi"/>
          <w:lang w:val="en-US"/>
        </w:rPr>
        <w:t>.</w:t>
      </w:r>
      <w:r w:rsidRPr="00A5238D">
        <w:rPr>
          <w:rFonts w:asciiTheme="majorBidi" w:hAnsiTheme="majorBidi" w:cstheme="majorBidi"/>
          <w:lang w:val="en-US"/>
        </w:rPr>
        <w:t xml:space="preserve"> </w:t>
      </w:r>
      <w:r w:rsidR="00AD1862">
        <w:rPr>
          <w:rFonts w:asciiTheme="majorBidi" w:hAnsiTheme="majorBidi" w:cstheme="majorBidi"/>
          <w:lang w:val="en-US"/>
        </w:rPr>
        <w:t>Al-Jalil (</w:t>
      </w:r>
      <w:r w:rsidRPr="00A5238D">
        <w:rPr>
          <w:rFonts w:asciiTheme="majorBidi" w:hAnsiTheme="majorBidi" w:cstheme="majorBidi"/>
          <w:lang w:val="en-US"/>
        </w:rPr>
        <w:t>Galilee</w:t>
      </w:r>
      <w:r w:rsidR="00AD1862">
        <w:rPr>
          <w:rFonts w:asciiTheme="majorBidi" w:hAnsiTheme="majorBidi" w:cstheme="majorBidi"/>
          <w:lang w:val="en-US"/>
        </w:rPr>
        <w:t>)</w:t>
      </w:r>
      <w:r w:rsidRPr="00A5238D">
        <w:rPr>
          <w:rFonts w:asciiTheme="majorBidi" w:hAnsiTheme="majorBidi" w:cstheme="majorBidi"/>
          <w:lang w:val="en-US"/>
        </w:rPr>
        <w:t xml:space="preserve"> is my paradise on earth</w:t>
      </w:r>
      <w:r w:rsidR="00AD1862">
        <w:rPr>
          <w:rFonts w:asciiTheme="majorBidi" w:hAnsiTheme="majorBidi" w:cstheme="majorBidi"/>
          <w:lang w:val="en-US"/>
        </w:rPr>
        <w:t>,</w:t>
      </w:r>
      <w:r w:rsidRPr="00A5238D">
        <w:rPr>
          <w:rFonts w:asciiTheme="majorBidi" w:hAnsiTheme="majorBidi" w:cstheme="majorBidi"/>
          <w:lang w:val="en-US"/>
        </w:rPr>
        <w:t xml:space="preserve"> with its </w:t>
      </w:r>
      <w:r w:rsidR="00AD1862">
        <w:rPr>
          <w:rFonts w:asciiTheme="majorBidi" w:hAnsiTheme="majorBidi" w:cstheme="majorBidi"/>
          <w:lang w:val="en-US"/>
        </w:rPr>
        <w:t>verdant</w:t>
      </w:r>
      <w:r w:rsidRPr="00A5238D">
        <w:rPr>
          <w:rFonts w:asciiTheme="majorBidi" w:hAnsiTheme="majorBidi" w:cstheme="majorBidi"/>
          <w:lang w:val="en-US"/>
        </w:rPr>
        <w:t xml:space="preserve"> </w:t>
      </w:r>
      <w:r w:rsidR="00AD1862">
        <w:rPr>
          <w:rFonts w:asciiTheme="majorBidi" w:hAnsiTheme="majorBidi" w:cstheme="majorBidi"/>
          <w:lang w:val="en-US"/>
        </w:rPr>
        <w:t>terrain</w:t>
      </w:r>
      <w:r w:rsidRPr="00A5238D">
        <w:rPr>
          <w:rFonts w:asciiTheme="majorBidi" w:hAnsiTheme="majorBidi" w:cstheme="majorBidi"/>
          <w:lang w:val="en-US"/>
        </w:rPr>
        <w:t xml:space="preserve"> and pure water</w:t>
      </w:r>
      <w:r w:rsidR="00AD1862">
        <w:rPr>
          <w:rFonts w:asciiTheme="majorBidi" w:hAnsiTheme="majorBidi" w:cstheme="majorBidi"/>
          <w:lang w:val="en-US"/>
        </w:rPr>
        <w:t>.</w:t>
      </w:r>
      <w:r w:rsidRPr="00A5238D">
        <w:rPr>
          <w:rFonts w:asciiTheme="majorBidi" w:hAnsiTheme="majorBidi" w:cstheme="majorBidi"/>
          <w:lang w:val="en-US"/>
        </w:rPr>
        <w:t xml:space="preserve"> I have remained </w:t>
      </w:r>
      <w:r w:rsidR="00AD1862">
        <w:rPr>
          <w:rFonts w:asciiTheme="majorBidi" w:hAnsiTheme="majorBidi" w:cstheme="majorBidi"/>
          <w:lang w:val="en-US"/>
        </w:rPr>
        <w:t xml:space="preserve">here for its sake </w:t>
      </w:r>
      <w:r w:rsidRPr="00A5238D">
        <w:rPr>
          <w:rFonts w:asciiTheme="majorBidi" w:hAnsiTheme="majorBidi" w:cstheme="majorBidi"/>
          <w:lang w:val="en-US"/>
        </w:rPr>
        <w:t xml:space="preserve">and I will </w:t>
      </w:r>
      <w:r w:rsidR="00AD1862">
        <w:rPr>
          <w:rFonts w:asciiTheme="majorBidi" w:hAnsiTheme="majorBidi" w:cstheme="majorBidi"/>
          <w:lang w:val="en-US"/>
        </w:rPr>
        <w:t>continue to do so;</w:t>
      </w:r>
      <w:r w:rsidRPr="00A5238D">
        <w:rPr>
          <w:rFonts w:asciiTheme="majorBidi" w:hAnsiTheme="majorBidi" w:cstheme="majorBidi"/>
          <w:lang w:val="en-US"/>
        </w:rPr>
        <w:t xml:space="preserve"> I will preserve it with my blood</w:t>
      </w:r>
      <w:r w:rsidR="00AD1862">
        <w:rPr>
          <w:rFonts w:asciiTheme="majorBidi" w:hAnsiTheme="majorBidi" w:cstheme="majorBidi"/>
          <w:lang w:val="en-US"/>
        </w:rPr>
        <w:t>.</w:t>
      </w:r>
      <w:r w:rsidRPr="00A5238D">
        <w:rPr>
          <w:rFonts w:asciiTheme="majorBidi" w:hAnsiTheme="majorBidi" w:cstheme="majorBidi"/>
          <w:lang w:val="en-US"/>
        </w:rPr>
        <w:t xml:space="preserve"> </w:t>
      </w:r>
      <w:r w:rsidR="00AD1862">
        <w:rPr>
          <w:rFonts w:asciiTheme="majorBidi" w:hAnsiTheme="majorBidi" w:cstheme="majorBidi"/>
          <w:lang w:val="en-US"/>
        </w:rPr>
        <w:t>T</w:t>
      </w:r>
      <w:r w:rsidRPr="00A5238D">
        <w:rPr>
          <w:rFonts w:asciiTheme="majorBidi" w:hAnsiTheme="majorBidi" w:cstheme="majorBidi"/>
          <w:lang w:val="en-US"/>
        </w:rPr>
        <w:t xml:space="preserve">he poet’s love for </w:t>
      </w:r>
      <w:r w:rsidR="00AD1862">
        <w:rPr>
          <w:rFonts w:asciiTheme="majorBidi" w:hAnsiTheme="majorBidi" w:cstheme="majorBidi"/>
          <w:lang w:val="en-US"/>
        </w:rPr>
        <w:t>Al-Jalil,</w:t>
      </w:r>
      <w:r w:rsidRPr="00A5238D">
        <w:rPr>
          <w:rFonts w:asciiTheme="majorBidi" w:hAnsiTheme="majorBidi" w:cstheme="majorBidi"/>
          <w:lang w:val="en-US"/>
        </w:rPr>
        <w:t xml:space="preserve"> </w:t>
      </w:r>
      <w:r w:rsidR="00AD1862">
        <w:rPr>
          <w:rFonts w:asciiTheme="majorBidi" w:hAnsiTheme="majorBidi" w:cstheme="majorBidi"/>
          <w:lang w:val="en-US"/>
        </w:rPr>
        <w:t xml:space="preserve">as a </w:t>
      </w:r>
      <w:r w:rsidRPr="00A5238D">
        <w:rPr>
          <w:rFonts w:asciiTheme="majorBidi" w:hAnsiTheme="majorBidi" w:cstheme="majorBidi"/>
          <w:lang w:val="en-US"/>
        </w:rPr>
        <w:t xml:space="preserve">son of </w:t>
      </w:r>
      <w:r w:rsidR="00AD1862">
        <w:rPr>
          <w:rFonts w:asciiTheme="majorBidi" w:hAnsiTheme="majorBidi" w:cstheme="majorBidi"/>
          <w:lang w:val="en-US"/>
        </w:rPr>
        <w:t>its lands,</w:t>
      </w:r>
      <w:r w:rsidRPr="00A5238D">
        <w:rPr>
          <w:rFonts w:asciiTheme="majorBidi" w:hAnsiTheme="majorBidi" w:cstheme="majorBidi"/>
          <w:lang w:val="en-US"/>
        </w:rPr>
        <w:t xml:space="preserve"> is </w:t>
      </w:r>
      <w:commentRangeStart w:id="12"/>
      <w:r w:rsidR="00AD1862">
        <w:rPr>
          <w:rFonts w:asciiTheme="majorBidi" w:hAnsiTheme="majorBidi" w:cstheme="majorBidi"/>
          <w:lang w:val="en-US"/>
        </w:rPr>
        <w:t>profound</w:t>
      </w:r>
      <w:commentRangeEnd w:id="12"/>
      <w:r w:rsidR="00ED11E1">
        <w:rPr>
          <w:rStyle w:val="CommentReference"/>
        </w:rPr>
        <w:commentReference w:id="12"/>
      </w:r>
      <w:r w:rsidRPr="00A5238D">
        <w:rPr>
          <w:rFonts w:asciiTheme="majorBidi" w:hAnsiTheme="majorBidi" w:cstheme="majorBidi"/>
          <w:lang w:val="en-US"/>
        </w:rPr>
        <w:t>:</w:t>
      </w:r>
    </w:p>
    <w:p w14:paraId="589594C0" w14:textId="77777777" w:rsidR="00466317" w:rsidRPr="00466317" w:rsidRDefault="00466317" w:rsidP="00697F5D">
      <w:pPr>
        <w:spacing w:line="480" w:lineRule="auto"/>
        <w:jc w:val="both"/>
        <w:rPr>
          <w:rFonts w:asciiTheme="majorBidi" w:hAnsiTheme="majorBidi" w:cstheme="majorBidi"/>
          <w:i/>
          <w:iCs/>
          <w:lang w:val="en-US"/>
        </w:rPr>
      </w:pPr>
      <w:r>
        <w:rPr>
          <w:rFonts w:asciiTheme="majorBidi" w:hAnsiTheme="majorBidi" w:cstheme="majorBidi"/>
          <w:lang w:val="en-US"/>
        </w:rPr>
        <w:tab/>
      </w:r>
      <w:r w:rsidRPr="00466317">
        <w:rPr>
          <w:rFonts w:asciiTheme="majorBidi" w:hAnsiTheme="majorBidi" w:cstheme="majorBidi"/>
          <w:i/>
          <w:iCs/>
          <w:lang w:val="en-US"/>
        </w:rPr>
        <w:t>Kān al-Jalīl nāsan</w:t>
      </w:r>
    </w:p>
    <w:p w14:paraId="7D785D84" w14:textId="77777777" w:rsidR="00466317" w:rsidRPr="00466317" w:rsidRDefault="00466317" w:rsidP="00697F5D">
      <w:pPr>
        <w:spacing w:line="480" w:lineRule="auto"/>
        <w:ind w:left="720"/>
        <w:jc w:val="both"/>
        <w:rPr>
          <w:rFonts w:asciiTheme="majorBidi" w:hAnsiTheme="majorBidi" w:cstheme="majorBidi"/>
          <w:i/>
          <w:iCs/>
          <w:lang w:val="en-US"/>
        </w:rPr>
      </w:pPr>
      <w:r w:rsidRPr="00466317">
        <w:rPr>
          <w:rFonts w:asciiTheme="majorBidi" w:hAnsiTheme="majorBidi" w:cstheme="majorBidi"/>
          <w:i/>
          <w:iCs/>
          <w:lang w:val="en-US"/>
        </w:rPr>
        <w:t>Wa-turba khaḍarāʾ wa-māʾ</w:t>
      </w:r>
    </w:p>
    <w:p w14:paraId="0DA89402" w14:textId="77777777" w:rsidR="00466317" w:rsidRPr="00466317" w:rsidRDefault="00466317" w:rsidP="00697F5D">
      <w:pPr>
        <w:spacing w:line="480" w:lineRule="auto"/>
        <w:ind w:left="720"/>
        <w:jc w:val="both"/>
        <w:rPr>
          <w:rFonts w:asciiTheme="majorBidi" w:hAnsiTheme="majorBidi" w:cstheme="majorBidi"/>
          <w:i/>
          <w:iCs/>
          <w:lang w:val="en-US"/>
        </w:rPr>
      </w:pPr>
      <w:r w:rsidRPr="00466317">
        <w:rPr>
          <w:rFonts w:asciiTheme="majorBidi" w:hAnsiTheme="majorBidi" w:cstheme="majorBidi"/>
          <w:i/>
          <w:iCs/>
          <w:lang w:val="en-US"/>
        </w:rPr>
        <w:t>Wa-baʿd an ḥurimt an azūr-hu</w:t>
      </w:r>
    </w:p>
    <w:p w14:paraId="1742B85E" w14:textId="77777777" w:rsidR="00466317" w:rsidRPr="00466317" w:rsidRDefault="00466317" w:rsidP="00697F5D">
      <w:pPr>
        <w:spacing w:line="480" w:lineRule="auto"/>
        <w:ind w:left="720"/>
        <w:jc w:val="both"/>
        <w:rPr>
          <w:rFonts w:asciiTheme="majorBidi" w:hAnsiTheme="majorBidi" w:cstheme="majorBidi"/>
          <w:i/>
          <w:iCs/>
          <w:lang w:val="en-US"/>
        </w:rPr>
      </w:pPr>
      <w:r w:rsidRPr="00466317">
        <w:rPr>
          <w:rFonts w:asciiTheme="majorBidi" w:hAnsiTheme="majorBidi" w:cstheme="majorBidi"/>
          <w:i/>
          <w:iCs/>
          <w:lang w:val="en-US"/>
        </w:rPr>
        <w:t>Ṣār al-Jalīl jannatan</w:t>
      </w:r>
    </w:p>
    <w:p w14:paraId="75A7A4FE" w14:textId="77777777" w:rsidR="00466317" w:rsidRPr="00466317" w:rsidRDefault="00466317" w:rsidP="00697F5D">
      <w:pPr>
        <w:spacing w:line="480" w:lineRule="auto"/>
        <w:ind w:left="720"/>
        <w:jc w:val="both"/>
        <w:rPr>
          <w:rFonts w:asciiTheme="majorBidi" w:hAnsiTheme="majorBidi" w:cstheme="majorBidi"/>
          <w:i/>
          <w:iCs/>
          <w:lang w:val="en-US"/>
        </w:rPr>
      </w:pPr>
      <w:r w:rsidRPr="00466317">
        <w:rPr>
          <w:rFonts w:asciiTheme="majorBidi" w:hAnsiTheme="majorBidi" w:cstheme="majorBidi"/>
          <w:i/>
          <w:iCs/>
          <w:lang w:val="en-US"/>
        </w:rPr>
        <w:t>Wa-nās-hu ālīha</w:t>
      </w:r>
    </w:p>
    <w:p w14:paraId="3B71A2FA" w14:textId="77777777" w:rsidR="00466317" w:rsidRPr="00466317" w:rsidRDefault="00466317" w:rsidP="00697F5D">
      <w:pPr>
        <w:spacing w:line="480" w:lineRule="auto"/>
        <w:ind w:left="720"/>
        <w:jc w:val="both"/>
        <w:rPr>
          <w:rFonts w:asciiTheme="majorBidi" w:hAnsiTheme="majorBidi" w:cstheme="majorBidi"/>
          <w:i/>
          <w:iCs/>
          <w:lang w:val="en-US"/>
        </w:rPr>
      </w:pPr>
      <w:r w:rsidRPr="00466317">
        <w:rPr>
          <w:rFonts w:asciiTheme="majorBidi" w:hAnsiTheme="majorBidi" w:cstheme="majorBidi"/>
          <w:i/>
          <w:iCs/>
          <w:lang w:val="en-US"/>
        </w:rPr>
        <w:t>Wa-ṣār ḥattā layla ḍīyāʾ</w:t>
      </w:r>
    </w:p>
    <w:p w14:paraId="118630A8" w14:textId="77777777" w:rsidR="00466317" w:rsidRPr="00466317" w:rsidRDefault="00466317" w:rsidP="00697F5D">
      <w:pPr>
        <w:spacing w:line="480" w:lineRule="auto"/>
        <w:ind w:left="720"/>
        <w:jc w:val="both"/>
        <w:rPr>
          <w:rFonts w:asciiTheme="majorBidi" w:hAnsiTheme="majorBidi" w:cstheme="majorBidi"/>
          <w:i/>
          <w:iCs/>
          <w:lang w:val="en-US"/>
        </w:rPr>
      </w:pPr>
      <w:r w:rsidRPr="00466317">
        <w:rPr>
          <w:rFonts w:asciiTheme="majorBidi" w:hAnsiTheme="majorBidi" w:cstheme="majorBidi"/>
          <w:i/>
          <w:iCs/>
          <w:lang w:val="en-US"/>
        </w:rPr>
        <w:t>Aqūl lil-qiyāṣir al-ṣighār: Mā aḍʿaf-kum</w:t>
      </w:r>
    </w:p>
    <w:p w14:paraId="64055CB8" w14:textId="77777777" w:rsidR="00466317" w:rsidRPr="00466317" w:rsidRDefault="00466317" w:rsidP="00697F5D">
      <w:pPr>
        <w:spacing w:line="480" w:lineRule="auto"/>
        <w:ind w:left="720"/>
        <w:jc w:val="both"/>
        <w:rPr>
          <w:rFonts w:asciiTheme="majorBidi" w:hAnsiTheme="majorBidi" w:cstheme="majorBidi"/>
          <w:i/>
          <w:iCs/>
          <w:lang w:val="en-US"/>
        </w:rPr>
      </w:pPr>
      <w:r w:rsidRPr="00466317">
        <w:rPr>
          <w:rFonts w:asciiTheme="majorBidi" w:hAnsiTheme="majorBidi" w:cstheme="majorBidi"/>
          <w:i/>
          <w:iCs/>
          <w:lang w:val="en-US"/>
        </w:rPr>
        <w:t>Qadd taḥṣabūn khuṭwatī</w:t>
      </w:r>
    </w:p>
    <w:p w14:paraId="3CC2E7D2" w14:textId="77777777" w:rsidR="00466317" w:rsidRPr="00466317" w:rsidRDefault="00466317" w:rsidP="00697F5D">
      <w:pPr>
        <w:spacing w:line="480" w:lineRule="auto"/>
        <w:ind w:left="720"/>
        <w:jc w:val="both"/>
        <w:rPr>
          <w:rFonts w:asciiTheme="majorBidi" w:hAnsiTheme="majorBidi" w:cstheme="majorBidi"/>
          <w:i/>
          <w:iCs/>
          <w:lang w:val="en-US"/>
        </w:rPr>
      </w:pPr>
      <w:r w:rsidRPr="00466317">
        <w:rPr>
          <w:rFonts w:asciiTheme="majorBidi" w:hAnsiTheme="majorBidi" w:cstheme="majorBidi"/>
          <w:i/>
          <w:iCs/>
          <w:lang w:val="en-US"/>
        </w:rPr>
        <w:t>Lākin qalbī hāʾim fī waṭanī</w:t>
      </w:r>
    </w:p>
    <w:p w14:paraId="4A62464F" w14:textId="1C442920" w:rsidR="00466317" w:rsidRPr="00466317" w:rsidRDefault="00466317" w:rsidP="00697F5D">
      <w:pPr>
        <w:spacing w:line="480" w:lineRule="auto"/>
        <w:ind w:left="720"/>
        <w:jc w:val="both"/>
        <w:rPr>
          <w:rFonts w:asciiTheme="majorBidi" w:hAnsiTheme="majorBidi" w:cstheme="majorBidi"/>
          <w:i/>
          <w:iCs/>
          <w:lang w:val="en-US"/>
        </w:rPr>
      </w:pPr>
      <w:r w:rsidRPr="00466317">
        <w:rPr>
          <w:rFonts w:asciiTheme="majorBidi" w:hAnsiTheme="majorBidi" w:cstheme="majorBidi"/>
          <w:i/>
          <w:iCs/>
          <w:lang w:val="en-US"/>
        </w:rPr>
        <w:t>Yazūr ayy biqaʿa yushāʾ yafʿal mā yushāʾ</w:t>
      </w:r>
    </w:p>
    <w:p w14:paraId="5FC6E04F" w14:textId="3183374A" w:rsidR="00E47072" w:rsidRPr="00A5238D" w:rsidRDefault="006A2EDD" w:rsidP="00697F5D">
      <w:pPr>
        <w:spacing w:line="480" w:lineRule="auto"/>
        <w:ind w:left="720"/>
        <w:jc w:val="both"/>
        <w:rPr>
          <w:rFonts w:asciiTheme="majorBidi" w:hAnsiTheme="majorBidi" w:cstheme="majorBidi"/>
          <w:lang w:val="en-US"/>
        </w:rPr>
      </w:pPr>
      <w:r>
        <w:rPr>
          <w:rFonts w:asciiTheme="majorBidi" w:hAnsiTheme="majorBidi" w:cstheme="majorBidi"/>
          <w:lang w:val="en-US"/>
        </w:rPr>
        <w:t>[</w:t>
      </w:r>
      <w:r w:rsidR="00AD1862">
        <w:rPr>
          <w:rFonts w:asciiTheme="majorBidi" w:hAnsiTheme="majorBidi" w:cstheme="majorBidi"/>
          <w:lang w:val="en-US"/>
        </w:rPr>
        <w:t>Al-Jalil</w:t>
      </w:r>
      <w:r w:rsidR="00E47072" w:rsidRPr="00A5238D">
        <w:rPr>
          <w:rFonts w:asciiTheme="majorBidi" w:hAnsiTheme="majorBidi" w:cstheme="majorBidi"/>
          <w:lang w:val="en-US"/>
        </w:rPr>
        <w:t xml:space="preserve"> was </w:t>
      </w:r>
      <w:r w:rsidR="00AD1862">
        <w:rPr>
          <w:rFonts w:asciiTheme="majorBidi" w:hAnsiTheme="majorBidi" w:cstheme="majorBidi"/>
          <w:lang w:val="en-US"/>
        </w:rPr>
        <w:t xml:space="preserve">a </w:t>
      </w:r>
      <w:r w:rsidR="00E47072" w:rsidRPr="00A5238D">
        <w:rPr>
          <w:rFonts w:asciiTheme="majorBidi" w:hAnsiTheme="majorBidi" w:cstheme="majorBidi"/>
          <w:lang w:val="en-US"/>
        </w:rPr>
        <w:t>people</w:t>
      </w:r>
    </w:p>
    <w:p w14:paraId="6B9818DA" w14:textId="6F3C538E" w:rsidR="00E47072" w:rsidRPr="00A5238D" w:rsidRDefault="00E47072"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And </w:t>
      </w:r>
      <w:r w:rsidR="00AD1862">
        <w:rPr>
          <w:rFonts w:asciiTheme="majorBidi" w:hAnsiTheme="majorBidi" w:cstheme="majorBidi"/>
          <w:lang w:val="en-US"/>
        </w:rPr>
        <w:t>verdant</w:t>
      </w:r>
      <w:r w:rsidRPr="00A5238D">
        <w:rPr>
          <w:rFonts w:asciiTheme="majorBidi" w:hAnsiTheme="majorBidi" w:cstheme="majorBidi"/>
          <w:lang w:val="en-US"/>
        </w:rPr>
        <w:t xml:space="preserve"> soil and water</w:t>
      </w:r>
      <w:r w:rsidR="0044524F">
        <w:rPr>
          <w:rFonts w:asciiTheme="majorBidi" w:hAnsiTheme="majorBidi" w:cstheme="majorBidi"/>
          <w:lang w:val="en-US"/>
        </w:rPr>
        <w:t>,</w:t>
      </w:r>
    </w:p>
    <w:p w14:paraId="44FE6173" w14:textId="785E5CCD" w:rsidR="00E47072" w:rsidRPr="00A5238D" w:rsidRDefault="00E47072"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And </w:t>
      </w:r>
      <w:r w:rsidR="00AD1862">
        <w:rPr>
          <w:rFonts w:asciiTheme="majorBidi" w:hAnsiTheme="majorBidi" w:cstheme="majorBidi"/>
          <w:lang w:val="en-US"/>
        </w:rPr>
        <w:t>once</w:t>
      </w:r>
      <w:r w:rsidRPr="00A5238D">
        <w:rPr>
          <w:rFonts w:asciiTheme="majorBidi" w:hAnsiTheme="majorBidi" w:cstheme="majorBidi"/>
          <w:lang w:val="en-US"/>
        </w:rPr>
        <w:t xml:space="preserve"> I was deprived of </w:t>
      </w:r>
      <w:r w:rsidR="00AD1862">
        <w:rPr>
          <w:rFonts w:asciiTheme="majorBidi" w:hAnsiTheme="majorBidi" w:cstheme="majorBidi"/>
          <w:lang w:val="en-US"/>
        </w:rPr>
        <w:t xml:space="preserve">being able to </w:t>
      </w:r>
      <w:r w:rsidRPr="00A5238D">
        <w:rPr>
          <w:rFonts w:asciiTheme="majorBidi" w:hAnsiTheme="majorBidi" w:cstheme="majorBidi"/>
          <w:lang w:val="en-US"/>
        </w:rPr>
        <w:t>visit it</w:t>
      </w:r>
      <w:r w:rsidR="0044524F">
        <w:rPr>
          <w:rFonts w:asciiTheme="majorBidi" w:hAnsiTheme="majorBidi" w:cstheme="majorBidi"/>
          <w:lang w:val="en-US"/>
        </w:rPr>
        <w:t>,</w:t>
      </w:r>
    </w:p>
    <w:p w14:paraId="6DED5529" w14:textId="3E5F5E31" w:rsidR="00E47072" w:rsidRPr="00A5238D" w:rsidRDefault="00AD1862" w:rsidP="00697F5D">
      <w:pPr>
        <w:spacing w:line="480" w:lineRule="auto"/>
        <w:ind w:left="720"/>
        <w:jc w:val="both"/>
        <w:rPr>
          <w:rFonts w:asciiTheme="majorBidi" w:hAnsiTheme="majorBidi" w:cstheme="majorBidi"/>
          <w:lang w:val="en-US"/>
        </w:rPr>
      </w:pPr>
      <w:r>
        <w:rPr>
          <w:rFonts w:asciiTheme="majorBidi" w:hAnsiTheme="majorBidi" w:cstheme="majorBidi"/>
          <w:lang w:val="en-US"/>
        </w:rPr>
        <w:t>Al-Jalil</w:t>
      </w:r>
      <w:r w:rsidR="00E47072" w:rsidRPr="00A5238D">
        <w:rPr>
          <w:rFonts w:asciiTheme="majorBidi" w:hAnsiTheme="majorBidi" w:cstheme="majorBidi"/>
          <w:lang w:val="en-US"/>
        </w:rPr>
        <w:t xml:space="preserve"> became a paradise</w:t>
      </w:r>
    </w:p>
    <w:p w14:paraId="44E904AC" w14:textId="571B2C2B" w:rsidR="00E47072" w:rsidRPr="00A5238D" w:rsidRDefault="00E47072"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And its people gods</w:t>
      </w:r>
      <w:r w:rsidR="0044524F">
        <w:rPr>
          <w:rFonts w:asciiTheme="majorBidi" w:hAnsiTheme="majorBidi" w:cstheme="majorBidi"/>
          <w:lang w:val="en-US"/>
        </w:rPr>
        <w:t>.</w:t>
      </w:r>
    </w:p>
    <w:p w14:paraId="3A652136" w14:textId="104A9B5B" w:rsidR="00E47072" w:rsidRPr="00A5238D" w:rsidRDefault="00E47072"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And </w:t>
      </w:r>
      <w:r w:rsidR="0044524F">
        <w:rPr>
          <w:rFonts w:asciiTheme="majorBidi" w:hAnsiTheme="majorBidi" w:cstheme="majorBidi"/>
          <w:lang w:val="en-US"/>
        </w:rPr>
        <w:t xml:space="preserve">it became until </w:t>
      </w:r>
      <w:r w:rsidRPr="00A5238D">
        <w:rPr>
          <w:rFonts w:asciiTheme="majorBidi" w:hAnsiTheme="majorBidi" w:cstheme="majorBidi"/>
          <w:lang w:val="en-US"/>
        </w:rPr>
        <w:t xml:space="preserve">night </w:t>
      </w:r>
      <w:r w:rsidR="0044524F">
        <w:rPr>
          <w:rFonts w:asciiTheme="majorBidi" w:hAnsiTheme="majorBidi" w:cstheme="majorBidi"/>
          <w:lang w:val="en-US"/>
        </w:rPr>
        <w:t>became</w:t>
      </w:r>
      <w:r w:rsidRPr="00A5238D">
        <w:rPr>
          <w:rFonts w:asciiTheme="majorBidi" w:hAnsiTheme="majorBidi" w:cstheme="majorBidi"/>
          <w:lang w:val="en-US"/>
        </w:rPr>
        <w:t xml:space="preserve"> light</w:t>
      </w:r>
    </w:p>
    <w:p w14:paraId="54B7EF94" w14:textId="46B7F93C" w:rsidR="00E47072" w:rsidRPr="00A5238D" w:rsidRDefault="00E47072"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I say to the little </w:t>
      </w:r>
      <w:r w:rsidR="0044524F">
        <w:rPr>
          <w:rFonts w:asciiTheme="majorBidi" w:hAnsiTheme="majorBidi" w:cstheme="majorBidi"/>
          <w:lang w:val="en-US"/>
        </w:rPr>
        <w:t>C</w:t>
      </w:r>
      <w:r w:rsidRPr="00A5238D">
        <w:rPr>
          <w:rFonts w:asciiTheme="majorBidi" w:hAnsiTheme="majorBidi" w:cstheme="majorBidi"/>
          <w:lang w:val="en-US"/>
        </w:rPr>
        <w:t>aesars: How weak you are</w:t>
      </w:r>
      <w:r w:rsidR="0044524F">
        <w:rPr>
          <w:rFonts w:asciiTheme="majorBidi" w:hAnsiTheme="majorBidi" w:cstheme="majorBidi"/>
          <w:lang w:val="en-US"/>
        </w:rPr>
        <w:t>!</w:t>
      </w:r>
    </w:p>
    <w:p w14:paraId="2F6EEE3D" w14:textId="77777777" w:rsidR="00E47072" w:rsidRPr="00A5238D" w:rsidRDefault="00E47072"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You may stop my steps</w:t>
      </w:r>
    </w:p>
    <w:p w14:paraId="4DB65C19" w14:textId="77777777" w:rsidR="00E47072" w:rsidRPr="00A5238D" w:rsidRDefault="00E47072"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But my heart wanders in its homeland</w:t>
      </w:r>
    </w:p>
    <w:p w14:paraId="67F7FEED" w14:textId="26D4901C" w:rsidR="00E47072" w:rsidRPr="00A5238D" w:rsidRDefault="00E47072"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lastRenderedPageBreak/>
        <w:t xml:space="preserve">Visiting </w:t>
      </w:r>
      <w:r w:rsidR="0044524F">
        <w:rPr>
          <w:rFonts w:asciiTheme="majorBidi" w:hAnsiTheme="majorBidi" w:cstheme="majorBidi"/>
          <w:lang w:val="en-US"/>
        </w:rPr>
        <w:t>anywhere</w:t>
      </w:r>
      <w:r w:rsidRPr="00A5238D">
        <w:rPr>
          <w:rFonts w:asciiTheme="majorBidi" w:hAnsiTheme="majorBidi" w:cstheme="majorBidi"/>
          <w:lang w:val="en-US"/>
        </w:rPr>
        <w:t xml:space="preserve"> it wants, doing whatever it wants</w:t>
      </w:r>
      <w:r w:rsidR="00D12E0E">
        <w:rPr>
          <w:rFonts w:asciiTheme="majorBidi" w:hAnsiTheme="majorBidi" w:cstheme="majorBidi"/>
          <w:lang w:val="en-US"/>
        </w:rPr>
        <w:t>.</w:t>
      </w:r>
      <w:r w:rsidR="006A2EDD">
        <w:rPr>
          <w:rFonts w:asciiTheme="majorBidi" w:hAnsiTheme="majorBidi" w:cstheme="majorBidi"/>
          <w:lang w:val="en-US"/>
        </w:rPr>
        <w:t>]</w:t>
      </w:r>
    </w:p>
    <w:p w14:paraId="48BD0E25" w14:textId="77777777" w:rsidR="006A2EDD" w:rsidRDefault="006A2EDD" w:rsidP="00697F5D">
      <w:pPr>
        <w:spacing w:line="480" w:lineRule="auto"/>
        <w:jc w:val="both"/>
        <w:rPr>
          <w:rFonts w:asciiTheme="majorBidi" w:hAnsiTheme="majorBidi" w:cstheme="majorBidi"/>
          <w:lang w:val="en-US"/>
        </w:rPr>
      </w:pPr>
    </w:p>
    <w:p w14:paraId="10C11A9D" w14:textId="52DDA818" w:rsidR="00F24A6F" w:rsidRDefault="00C91540" w:rsidP="00697F5D">
      <w:pPr>
        <w:spacing w:line="480" w:lineRule="auto"/>
        <w:jc w:val="both"/>
        <w:rPr>
          <w:rFonts w:asciiTheme="majorBidi" w:hAnsiTheme="majorBidi" w:cstheme="majorBidi"/>
          <w:lang w:val="en-US"/>
        </w:rPr>
      </w:pPr>
      <w:r w:rsidRPr="00A5238D">
        <w:rPr>
          <w:rFonts w:asciiTheme="majorBidi" w:hAnsiTheme="majorBidi" w:cstheme="majorBidi"/>
          <w:lang w:val="en-US"/>
        </w:rPr>
        <w:t>Jubran</w:t>
      </w:r>
      <w:r w:rsidR="00233010">
        <w:rPr>
          <w:rFonts w:asciiTheme="majorBidi" w:hAnsiTheme="majorBidi" w:cstheme="majorBidi"/>
          <w:lang w:val="en-US"/>
        </w:rPr>
        <w:t xml:space="preserve"> depicts the land as</w:t>
      </w:r>
      <w:r w:rsidR="00E47072" w:rsidRPr="00A5238D">
        <w:rPr>
          <w:rFonts w:asciiTheme="majorBidi" w:hAnsiTheme="majorBidi" w:cstheme="majorBidi"/>
          <w:lang w:val="en-US"/>
        </w:rPr>
        <w:t xml:space="preserve"> </w:t>
      </w:r>
      <w:r w:rsidR="00233010">
        <w:rPr>
          <w:rFonts w:asciiTheme="majorBidi" w:hAnsiTheme="majorBidi" w:cstheme="majorBidi"/>
          <w:lang w:val="en-US"/>
        </w:rPr>
        <w:t>impeding and rejecting</w:t>
      </w:r>
      <w:r w:rsidR="00E47072" w:rsidRPr="00A5238D">
        <w:rPr>
          <w:rFonts w:asciiTheme="majorBidi" w:hAnsiTheme="majorBidi" w:cstheme="majorBidi"/>
          <w:lang w:val="en-US"/>
        </w:rPr>
        <w:t xml:space="preserve"> the occupier</w:t>
      </w:r>
      <w:r w:rsidR="00233010">
        <w:rPr>
          <w:rFonts w:asciiTheme="majorBidi" w:hAnsiTheme="majorBidi" w:cstheme="majorBidi"/>
          <w:lang w:val="en-US"/>
        </w:rPr>
        <w:t>s as strangers</w:t>
      </w:r>
      <w:r w:rsidR="00E47072" w:rsidRPr="00A5238D">
        <w:rPr>
          <w:rFonts w:asciiTheme="majorBidi" w:hAnsiTheme="majorBidi" w:cstheme="majorBidi"/>
          <w:lang w:val="en-US"/>
        </w:rPr>
        <w:t xml:space="preserve"> and the</w:t>
      </w:r>
      <w:r w:rsidR="00233010">
        <w:rPr>
          <w:rFonts w:asciiTheme="majorBidi" w:hAnsiTheme="majorBidi" w:cstheme="majorBidi"/>
          <w:lang w:val="en-US"/>
        </w:rPr>
        <w:t xml:space="preserve"> land of</w:t>
      </w:r>
      <w:r w:rsidR="00E47072" w:rsidRPr="00A5238D">
        <w:rPr>
          <w:rFonts w:asciiTheme="majorBidi" w:hAnsiTheme="majorBidi" w:cstheme="majorBidi"/>
          <w:lang w:val="en-US"/>
        </w:rPr>
        <w:t xml:space="preserve"> Palestinian</w:t>
      </w:r>
      <w:r w:rsidR="00B260E1">
        <w:rPr>
          <w:rFonts w:asciiTheme="majorBidi" w:hAnsiTheme="majorBidi" w:cstheme="majorBidi"/>
          <w:lang w:val="en-US"/>
        </w:rPr>
        <w:t>s</w:t>
      </w:r>
      <w:r w:rsidR="00E47072" w:rsidRPr="00A5238D">
        <w:rPr>
          <w:rFonts w:asciiTheme="majorBidi" w:hAnsiTheme="majorBidi" w:cstheme="majorBidi"/>
          <w:lang w:val="en-US"/>
        </w:rPr>
        <w:t xml:space="preserve"> is a graveyard for </w:t>
      </w:r>
      <w:r w:rsidR="00B260E1">
        <w:rPr>
          <w:rFonts w:asciiTheme="majorBidi" w:hAnsiTheme="majorBidi" w:cstheme="majorBidi"/>
          <w:lang w:val="en-US"/>
        </w:rPr>
        <w:t xml:space="preserve">the </w:t>
      </w:r>
      <w:r w:rsidR="00E47072" w:rsidRPr="00A5238D">
        <w:rPr>
          <w:rFonts w:asciiTheme="majorBidi" w:hAnsiTheme="majorBidi" w:cstheme="majorBidi"/>
          <w:lang w:val="en-US"/>
        </w:rPr>
        <w:t xml:space="preserve">barbaric </w:t>
      </w:r>
      <w:r w:rsidR="00233010" w:rsidRPr="00A5238D">
        <w:rPr>
          <w:rFonts w:asciiTheme="majorBidi" w:hAnsiTheme="majorBidi" w:cstheme="majorBidi"/>
          <w:lang w:val="en-US"/>
        </w:rPr>
        <w:t xml:space="preserve">dreams </w:t>
      </w:r>
      <w:r w:rsidR="00233010">
        <w:rPr>
          <w:rFonts w:asciiTheme="majorBidi" w:hAnsiTheme="majorBidi" w:cstheme="majorBidi"/>
          <w:lang w:val="en-US"/>
        </w:rPr>
        <w:t xml:space="preserve">of </w:t>
      </w:r>
      <w:r w:rsidR="00E47072" w:rsidRPr="00A5238D">
        <w:rPr>
          <w:rFonts w:asciiTheme="majorBidi" w:hAnsiTheme="majorBidi" w:cstheme="majorBidi"/>
          <w:lang w:val="en-US"/>
        </w:rPr>
        <w:t>Zionism</w:t>
      </w:r>
      <w:r w:rsidR="00B260E1">
        <w:rPr>
          <w:rFonts w:asciiTheme="majorBidi" w:hAnsiTheme="majorBidi" w:cstheme="majorBidi"/>
          <w:lang w:val="en-US"/>
        </w:rPr>
        <w:t>,</w:t>
      </w:r>
      <w:r w:rsidR="00E47072" w:rsidRPr="00A5238D">
        <w:rPr>
          <w:rFonts w:asciiTheme="majorBidi" w:hAnsiTheme="majorBidi" w:cstheme="majorBidi"/>
          <w:lang w:val="en-US"/>
        </w:rPr>
        <w:t xml:space="preserve"> built on the displacement of an entire people. </w:t>
      </w:r>
      <w:r w:rsidR="00233010">
        <w:rPr>
          <w:rFonts w:asciiTheme="majorBidi" w:hAnsiTheme="majorBidi" w:cstheme="majorBidi"/>
          <w:lang w:val="en-US"/>
        </w:rPr>
        <w:t>Nonetheless,</w:t>
      </w:r>
      <w:r w:rsidR="00E47072" w:rsidRPr="00A5238D">
        <w:rPr>
          <w:rFonts w:asciiTheme="majorBidi" w:hAnsiTheme="majorBidi" w:cstheme="majorBidi"/>
          <w:lang w:val="en-US"/>
        </w:rPr>
        <w:t xml:space="preserve"> the poet will remain steadfast on his land and in his home, believing that injustice will </w:t>
      </w:r>
      <w:r w:rsidR="00233010">
        <w:rPr>
          <w:rFonts w:asciiTheme="majorBidi" w:hAnsiTheme="majorBidi" w:cstheme="majorBidi"/>
          <w:lang w:val="en-US"/>
        </w:rPr>
        <w:t>wane</w:t>
      </w:r>
      <w:r w:rsidR="00E47072" w:rsidRPr="00A5238D">
        <w:rPr>
          <w:rFonts w:asciiTheme="majorBidi" w:hAnsiTheme="majorBidi" w:cstheme="majorBidi"/>
          <w:lang w:val="en-US"/>
        </w:rPr>
        <w:t xml:space="preserve"> if we stand firm and resist.</w:t>
      </w:r>
    </w:p>
    <w:p w14:paraId="3B8A70C2" w14:textId="150045A7" w:rsidR="00F24A6F" w:rsidRPr="00D668CF" w:rsidRDefault="00F24A6F" w:rsidP="00697F5D">
      <w:pPr>
        <w:spacing w:line="480" w:lineRule="auto"/>
        <w:ind w:firstLine="720"/>
        <w:jc w:val="both"/>
        <w:rPr>
          <w:rFonts w:asciiTheme="majorBidi" w:hAnsiTheme="majorBidi" w:cstheme="majorBidi"/>
          <w:highlight w:val="yellow"/>
          <w:lang w:val="en-US"/>
        </w:rPr>
      </w:pPr>
      <w:r w:rsidRPr="00D668CF">
        <w:rPr>
          <w:rFonts w:asciiTheme="majorBidi" w:hAnsiTheme="majorBidi" w:cstheme="majorBidi"/>
          <w:highlight w:val="yellow"/>
          <w:lang w:val="en-US"/>
        </w:rPr>
        <w:t>In the poem “Ughniya” (Song), Jubran glorifies the people</w:t>
      </w:r>
      <w:r w:rsidRPr="00D668CF">
        <w:rPr>
          <w:rFonts w:asciiTheme="majorBidi" w:hAnsiTheme="majorBidi" w:cstheme="majorBidi"/>
          <w:highlight w:val="yellow"/>
        </w:rPr>
        <w:t>, those who have</w:t>
      </w:r>
      <w:r w:rsidRPr="00D668CF">
        <w:rPr>
          <w:rFonts w:asciiTheme="majorBidi" w:hAnsiTheme="majorBidi" w:cstheme="majorBidi"/>
          <w:highlight w:val="yellow"/>
          <w:lang w:val="en-US"/>
        </w:rPr>
        <w:t xml:space="preserve"> endured all the shocks that have befallen them, have healed their wounds</w:t>
      </w:r>
      <w:r w:rsidR="00B260E1" w:rsidRPr="00D668CF">
        <w:rPr>
          <w:rFonts w:asciiTheme="majorBidi" w:hAnsiTheme="majorBidi" w:cstheme="majorBidi"/>
          <w:highlight w:val="yellow"/>
          <w:lang w:val="en-US"/>
        </w:rPr>
        <w:t>,</w:t>
      </w:r>
      <w:r w:rsidRPr="00D668CF">
        <w:rPr>
          <w:rFonts w:asciiTheme="majorBidi" w:hAnsiTheme="majorBidi" w:cstheme="majorBidi"/>
          <w:highlight w:val="yellow"/>
          <w:lang w:val="en-US"/>
        </w:rPr>
        <w:t xml:space="preserve"> and walk</w:t>
      </w:r>
      <w:r w:rsidR="00B260E1" w:rsidRPr="00D668CF">
        <w:rPr>
          <w:rFonts w:asciiTheme="majorBidi" w:hAnsiTheme="majorBidi" w:cstheme="majorBidi"/>
          <w:highlight w:val="yellow"/>
          <w:lang w:val="en-US"/>
        </w:rPr>
        <w:t>ed</w:t>
      </w:r>
      <w:r w:rsidRPr="00D668CF">
        <w:rPr>
          <w:rFonts w:asciiTheme="majorBidi" w:hAnsiTheme="majorBidi" w:cstheme="majorBidi"/>
          <w:highlight w:val="yellow"/>
          <w:lang w:val="en-US"/>
        </w:rPr>
        <w:t xml:space="preserve"> over the thorns in pursuit of </w:t>
      </w:r>
      <w:r w:rsidR="00B260E1" w:rsidRPr="00D668CF">
        <w:rPr>
          <w:rFonts w:asciiTheme="majorBidi" w:hAnsiTheme="majorBidi" w:cstheme="majorBidi"/>
          <w:highlight w:val="yellow"/>
          <w:lang w:val="en-US"/>
        </w:rPr>
        <w:t>s</w:t>
      </w:r>
      <w:r w:rsidRPr="00D668CF">
        <w:rPr>
          <w:rFonts w:asciiTheme="majorBidi" w:hAnsiTheme="majorBidi" w:cstheme="majorBidi"/>
          <w:highlight w:val="yellow"/>
          <w:lang w:val="en-US"/>
        </w:rPr>
        <w:t>pring. He also insists that he and his people will remain on their home soil, for n</w:t>
      </w:r>
      <w:r w:rsidR="0028260A">
        <w:rPr>
          <w:rFonts w:asciiTheme="majorBidi" w:hAnsiTheme="majorBidi" w:cstheme="majorBidi"/>
          <w:highlight w:val="yellow"/>
          <w:lang w:val="en-US"/>
        </w:rPr>
        <w:t>or</w:t>
      </w:r>
      <w:r w:rsidRPr="00D668CF">
        <w:rPr>
          <w:rFonts w:asciiTheme="majorBidi" w:hAnsiTheme="majorBidi" w:cstheme="majorBidi"/>
          <w:highlight w:val="yellow"/>
          <w:lang w:val="en-US"/>
        </w:rPr>
        <w:t xml:space="preserve"> will the homeland endure without its people, nor its people with their homeland. Therefore, Jubran asks his people to stand together and unite in the battle for survival:</w:t>
      </w:r>
    </w:p>
    <w:p w14:paraId="7ADE105E" w14:textId="77777777" w:rsidR="00F24A6F" w:rsidRPr="00D668CF" w:rsidRDefault="00F24A6F" w:rsidP="00697F5D">
      <w:pPr>
        <w:spacing w:line="480" w:lineRule="auto"/>
        <w:ind w:firstLine="720"/>
        <w:jc w:val="both"/>
        <w:rPr>
          <w:rFonts w:asciiTheme="majorBidi" w:hAnsiTheme="majorBidi" w:cstheme="majorBidi"/>
          <w:i/>
          <w:iCs/>
          <w:highlight w:val="yellow"/>
          <w:lang w:val="en-US"/>
        </w:rPr>
      </w:pPr>
      <w:r w:rsidRPr="00D668CF">
        <w:rPr>
          <w:rFonts w:asciiTheme="majorBidi" w:hAnsiTheme="majorBidi" w:cstheme="majorBidi"/>
          <w:i/>
          <w:iCs/>
          <w:highlight w:val="yellow"/>
          <w:lang w:val="en-US"/>
        </w:rPr>
        <w:t>Ka-l-sindiyān hunā sa-nabqā</w:t>
      </w:r>
    </w:p>
    <w:p w14:paraId="3426D3D8" w14:textId="77777777" w:rsidR="00F24A6F" w:rsidRPr="00D668CF" w:rsidRDefault="00F24A6F" w:rsidP="00697F5D">
      <w:pPr>
        <w:spacing w:line="480" w:lineRule="auto"/>
        <w:ind w:firstLine="720"/>
        <w:jc w:val="both"/>
        <w:rPr>
          <w:rFonts w:asciiTheme="majorBidi" w:hAnsiTheme="majorBidi" w:cstheme="majorBidi"/>
          <w:i/>
          <w:iCs/>
          <w:highlight w:val="yellow"/>
          <w:lang w:val="en-US"/>
        </w:rPr>
      </w:pPr>
      <w:r w:rsidRPr="00D668CF">
        <w:rPr>
          <w:rFonts w:asciiTheme="majorBidi" w:hAnsiTheme="majorBidi" w:cstheme="majorBidi"/>
          <w:i/>
          <w:iCs/>
          <w:highlight w:val="yellow"/>
          <w:lang w:val="en-US"/>
        </w:rPr>
        <w:t>Ka-l-ṣukhūr</w:t>
      </w:r>
    </w:p>
    <w:p w14:paraId="5099DC4F" w14:textId="77777777" w:rsidR="00F24A6F" w:rsidRPr="00D668CF" w:rsidRDefault="00F24A6F" w:rsidP="00697F5D">
      <w:pPr>
        <w:spacing w:line="480" w:lineRule="auto"/>
        <w:ind w:firstLine="720"/>
        <w:jc w:val="both"/>
        <w:rPr>
          <w:rFonts w:asciiTheme="majorBidi" w:hAnsiTheme="majorBidi" w:cstheme="majorBidi"/>
          <w:i/>
          <w:iCs/>
          <w:highlight w:val="yellow"/>
          <w:lang w:val="en-US"/>
        </w:rPr>
      </w:pPr>
      <w:r w:rsidRPr="00D668CF">
        <w:rPr>
          <w:rFonts w:asciiTheme="majorBidi" w:hAnsiTheme="majorBidi" w:cstheme="majorBidi"/>
          <w:i/>
          <w:iCs/>
          <w:highlight w:val="yellow"/>
          <w:lang w:val="en-US"/>
        </w:rPr>
        <w:t>Ka-ʿarāʾis al-zaytūn fawq rabā bilādī</w:t>
      </w:r>
    </w:p>
    <w:p w14:paraId="39A5B08B" w14:textId="77777777" w:rsidR="00F24A6F" w:rsidRPr="00D668CF" w:rsidRDefault="00F24A6F" w:rsidP="00697F5D">
      <w:pPr>
        <w:spacing w:line="480" w:lineRule="auto"/>
        <w:ind w:firstLine="720"/>
        <w:jc w:val="both"/>
        <w:rPr>
          <w:rFonts w:asciiTheme="majorBidi" w:hAnsiTheme="majorBidi" w:cstheme="majorBidi"/>
          <w:i/>
          <w:iCs/>
          <w:highlight w:val="yellow"/>
          <w:lang w:val="en-US"/>
        </w:rPr>
      </w:pPr>
      <w:r w:rsidRPr="00D668CF">
        <w:rPr>
          <w:rFonts w:asciiTheme="majorBidi" w:hAnsiTheme="majorBidi" w:cstheme="majorBidi"/>
          <w:i/>
          <w:iCs/>
          <w:highlight w:val="yellow"/>
          <w:lang w:val="en-US"/>
        </w:rPr>
        <w:t>Ka-l-nuhūr k-al-ḥamāʾim al-barriya al-khaḍarāʾ</w:t>
      </w:r>
    </w:p>
    <w:p w14:paraId="2472A947" w14:textId="77777777" w:rsidR="00F24A6F" w:rsidRPr="00D668CF" w:rsidRDefault="00F24A6F" w:rsidP="00697F5D">
      <w:pPr>
        <w:spacing w:line="480" w:lineRule="auto"/>
        <w:ind w:firstLine="720"/>
        <w:jc w:val="both"/>
        <w:rPr>
          <w:rFonts w:asciiTheme="majorBidi" w:hAnsiTheme="majorBidi" w:cstheme="majorBidi"/>
          <w:i/>
          <w:iCs/>
          <w:highlight w:val="yellow"/>
          <w:lang w:val="en-US"/>
        </w:rPr>
      </w:pPr>
      <w:r w:rsidRPr="00D668CF">
        <w:rPr>
          <w:rFonts w:asciiTheme="majorBidi" w:hAnsiTheme="majorBidi" w:cstheme="majorBidi"/>
          <w:i/>
          <w:iCs/>
          <w:highlight w:val="yellow"/>
          <w:lang w:val="en-US"/>
        </w:rPr>
        <w:t>Anā sawfa nakhfiq fawq arḍ-ik</w:t>
      </w:r>
    </w:p>
    <w:p w14:paraId="5DD4C808" w14:textId="77777777" w:rsidR="00F24A6F" w:rsidRPr="00D668CF" w:rsidRDefault="00F24A6F" w:rsidP="00697F5D">
      <w:pPr>
        <w:spacing w:line="480" w:lineRule="auto"/>
        <w:ind w:firstLine="720"/>
        <w:jc w:val="both"/>
        <w:rPr>
          <w:rFonts w:asciiTheme="majorBidi" w:hAnsiTheme="majorBidi" w:cstheme="majorBidi"/>
          <w:i/>
          <w:iCs/>
          <w:highlight w:val="yellow"/>
          <w:lang w:val="en-US"/>
        </w:rPr>
      </w:pPr>
      <w:r w:rsidRPr="00D668CF">
        <w:rPr>
          <w:rFonts w:asciiTheme="majorBidi" w:hAnsiTheme="majorBidi" w:cstheme="majorBidi"/>
          <w:i/>
          <w:iCs/>
          <w:highlight w:val="yellow"/>
          <w:lang w:val="en-US"/>
        </w:rPr>
        <w:t>Yā bilādī</w:t>
      </w:r>
    </w:p>
    <w:p w14:paraId="470AC06F" w14:textId="77777777" w:rsidR="00F24A6F" w:rsidRPr="00D668CF" w:rsidRDefault="00F24A6F" w:rsidP="00697F5D">
      <w:pPr>
        <w:spacing w:line="480" w:lineRule="auto"/>
        <w:ind w:firstLine="720"/>
        <w:jc w:val="both"/>
        <w:rPr>
          <w:rFonts w:asciiTheme="majorBidi" w:hAnsiTheme="majorBidi" w:cstheme="majorBidi"/>
          <w:i/>
          <w:iCs/>
          <w:highlight w:val="yellow"/>
          <w:lang w:val="en-US"/>
        </w:rPr>
      </w:pPr>
      <w:r w:rsidRPr="00D668CF">
        <w:rPr>
          <w:rFonts w:asciiTheme="majorBidi" w:hAnsiTheme="majorBidi" w:cstheme="majorBidi"/>
          <w:i/>
          <w:iCs/>
          <w:highlight w:val="yellow"/>
          <w:lang w:val="en-US"/>
        </w:rPr>
        <w:t>Ka-l-nusūr</w:t>
      </w:r>
    </w:p>
    <w:p w14:paraId="028540E3" w14:textId="77777777" w:rsidR="00F24A6F" w:rsidRPr="00D668CF" w:rsidRDefault="00F24A6F" w:rsidP="00697F5D">
      <w:pPr>
        <w:spacing w:line="480" w:lineRule="auto"/>
        <w:ind w:left="720"/>
        <w:jc w:val="both"/>
        <w:rPr>
          <w:rFonts w:asciiTheme="majorBidi" w:hAnsiTheme="majorBidi" w:cstheme="majorBidi"/>
          <w:highlight w:val="yellow"/>
          <w:lang w:val="en-US"/>
        </w:rPr>
      </w:pPr>
      <w:r w:rsidRPr="00D668CF">
        <w:rPr>
          <w:rFonts w:asciiTheme="majorBidi" w:hAnsiTheme="majorBidi" w:cstheme="majorBidi"/>
          <w:highlight w:val="yellow"/>
          <w:lang w:val="en-US"/>
        </w:rPr>
        <w:t>[Like the oak trees, here we will stay,</w:t>
      </w:r>
    </w:p>
    <w:p w14:paraId="4D1700C8" w14:textId="77777777" w:rsidR="00F24A6F" w:rsidRPr="00D668CF" w:rsidRDefault="00F24A6F" w:rsidP="00697F5D">
      <w:pPr>
        <w:spacing w:line="480" w:lineRule="auto"/>
        <w:ind w:left="720"/>
        <w:jc w:val="both"/>
        <w:rPr>
          <w:rFonts w:asciiTheme="majorBidi" w:hAnsiTheme="majorBidi" w:cstheme="majorBidi"/>
          <w:highlight w:val="yellow"/>
          <w:lang w:val="en-US"/>
        </w:rPr>
      </w:pPr>
      <w:r w:rsidRPr="00D668CF">
        <w:rPr>
          <w:rFonts w:asciiTheme="majorBidi" w:hAnsiTheme="majorBidi" w:cstheme="majorBidi"/>
          <w:highlight w:val="yellow"/>
          <w:lang w:val="en-US"/>
        </w:rPr>
        <w:t>Like the rocks,</w:t>
      </w:r>
    </w:p>
    <w:p w14:paraId="0685DAF8" w14:textId="77777777" w:rsidR="00F24A6F" w:rsidRPr="00D668CF" w:rsidRDefault="00F24A6F" w:rsidP="00697F5D">
      <w:pPr>
        <w:spacing w:line="480" w:lineRule="auto"/>
        <w:ind w:left="720"/>
        <w:jc w:val="both"/>
        <w:rPr>
          <w:rFonts w:asciiTheme="majorBidi" w:hAnsiTheme="majorBidi" w:cstheme="majorBidi"/>
          <w:highlight w:val="yellow"/>
          <w:lang w:val="en-US"/>
        </w:rPr>
      </w:pPr>
      <w:r w:rsidRPr="00D668CF">
        <w:rPr>
          <w:rFonts w:asciiTheme="majorBidi" w:hAnsiTheme="majorBidi" w:cstheme="majorBidi"/>
          <w:highlight w:val="yellow"/>
          <w:lang w:val="en-US"/>
        </w:rPr>
        <w:t>Like the burgeoning olive trees high above the hills of my country,</w:t>
      </w:r>
    </w:p>
    <w:p w14:paraId="582E0C32" w14:textId="77777777" w:rsidR="00F24A6F" w:rsidRPr="00D668CF" w:rsidRDefault="00F24A6F" w:rsidP="00697F5D">
      <w:pPr>
        <w:spacing w:line="480" w:lineRule="auto"/>
        <w:ind w:left="720"/>
        <w:jc w:val="both"/>
        <w:rPr>
          <w:rFonts w:asciiTheme="majorBidi" w:hAnsiTheme="majorBidi" w:cstheme="majorBidi"/>
          <w:highlight w:val="yellow"/>
          <w:lang w:val="en-US"/>
        </w:rPr>
      </w:pPr>
      <w:r w:rsidRPr="00D668CF">
        <w:rPr>
          <w:rFonts w:asciiTheme="majorBidi" w:hAnsiTheme="majorBidi" w:cstheme="majorBidi"/>
          <w:highlight w:val="yellow"/>
          <w:lang w:val="en-US"/>
        </w:rPr>
        <w:t>Like the rivers, like the doves of the verdant terrains,</w:t>
      </w:r>
    </w:p>
    <w:p w14:paraId="7996CB87" w14:textId="77777777" w:rsidR="00F24A6F" w:rsidRPr="00D668CF" w:rsidRDefault="00F24A6F" w:rsidP="00697F5D">
      <w:pPr>
        <w:spacing w:line="480" w:lineRule="auto"/>
        <w:ind w:left="720"/>
        <w:jc w:val="both"/>
        <w:rPr>
          <w:rFonts w:asciiTheme="majorBidi" w:hAnsiTheme="majorBidi" w:cstheme="majorBidi"/>
          <w:highlight w:val="yellow"/>
          <w:lang w:val="en-US"/>
        </w:rPr>
      </w:pPr>
      <w:r w:rsidRPr="00D668CF">
        <w:rPr>
          <w:rFonts w:asciiTheme="majorBidi" w:hAnsiTheme="majorBidi" w:cstheme="majorBidi"/>
          <w:highlight w:val="yellow"/>
          <w:lang w:val="en-US"/>
        </w:rPr>
        <w:t>I will flutter over your land,</w:t>
      </w:r>
    </w:p>
    <w:p w14:paraId="290AF36E" w14:textId="3FDFB8DE" w:rsidR="00F24A6F" w:rsidRPr="00D668CF" w:rsidRDefault="00F24A6F" w:rsidP="00697F5D">
      <w:pPr>
        <w:spacing w:line="480" w:lineRule="auto"/>
        <w:ind w:left="720"/>
        <w:jc w:val="both"/>
        <w:rPr>
          <w:rFonts w:asciiTheme="majorBidi" w:hAnsiTheme="majorBidi" w:cstheme="majorBidi"/>
          <w:highlight w:val="yellow"/>
          <w:lang w:val="en-US"/>
        </w:rPr>
      </w:pPr>
      <w:r w:rsidRPr="00D668CF">
        <w:rPr>
          <w:rFonts w:asciiTheme="majorBidi" w:hAnsiTheme="majorBidi" w:cstheme="majorBidi"/>
          <w:highlight w:val="yellow"/>
          <w:lang w:val="en-US"/>
        </w:rPr>
        <w:t>Oh! my country,</w:t>
      </w:r>
    </w:p>
    <w:p w14:paraId="24298054" w14:textId="43A95079" w:rsidR="00F24A6F" w:rsidRPr="00A5238D" w:rsidRDefault="00F24A6F" w:rsidP="00697F5D">
      <w:pPr>
        <w:spacing w:line="480" w:lineRule="auto"/>
        <w:ind w:left="720"/>
        <w:jc w:val="both"/>
        <w:rPr>
          <w:rFonts w:asciiTheme="majorBidi" w:hAnsiTheme="majorBidi" w:cstheme="majorBidi"/>
          <w:rtl/>
          <w:lang w:val="en-US"/>
        </w:rPr>
      </w:pPr>
      <w:r w:rsidRPr="00D668CF">
        <w:rPr>
          <w:rFonts w:asciiTheme="majorBidi" w:hAnsiTheme="majorBidi" w:cstheme="majorBidi"/>
          <w:highlight w:val="yellow"/>
          <w:lang w:val="en-US"/>
        </w:rPr>
        <w:t>Like the eagles (p.</w:t>
      </w:r>
      <w:commentRangeStart w:id="13"/>
      <w:r w:rsidRPr="00D668CF">
        <w:rPr>
          <w:rFonts w:asciiTheme="majorBidi" w:hAnsiTheme="majorBidi" w:cstheme="majorBidi"/>
          <w:highlight w:val="yellow"/>
          <w:lang w:val="en-US"/>
        </w:rPr>
        <w:t>2</w:t>
      </w:r>
      <w:commentRangeEnd w:id="13"/>
      <w:r w:rsidR="00B260E1">
        <w:rPr>
          <w:rStyle w:val="CommentReference"/>
        </w:rPr>
        <w:commentReference w:id="13"/>
      </w:r>
      <w:r w:rsidRPr="00D668CF">
        <w:rPr>
          <w:rFonts w:asciiTheme="majorBidi" w:hAnsiTheme="majorBidi" w:cstheme="majorBidi"/>
          <w:highlight w:val="yellow"/>
          <w:lang w:val="en-US"/>
        </w:rPr>
        <w:t>)</w:t>
      </w:r>
      <w:r w:rsidR="00D12E0E" w:rsidRPr="00D668CF">
        <w:rPr>
          <w:rFonts w:asciiTheme="majorBidi" w:hAnsiTheme="majorBidi" w:cstheme="majorBidi"/>
          <w:highlight w:val="yellow"/>
          <w:lang w:val="en-US"/>
        </w:rPr>
        <w:t>.</w:t>
      </w:r>
      <w:r w:rsidRPr="00D668CF">
        <w:rPr>
          <w:rFonts w:asciiTheme="majorBidi" w:hAnsiTheme="majorBidi" w:cstheme="majorBidi"/>
          <w:highlight w:val="yellow"/>
          <w:lang w:val="en-US"/>
        </w:rPr>
        <w:t>]</w:t>
      </w:r>
    </w:p>
    <w:p w14:paraId="76833520" w14:textId="77777777" w:rsidR="00E47072" w:rsidRPr="00A5238D" w:rsidRDefault="00E47072" w:rsidP="00697F5D">
      <w:pPr>
        <w:spacing w:line="480" w:lineRule="auto"/>
        <w:jc w:val="both"/>
        <w:rPr>
          <w:rFonts w:asciiTheme="majorBidi" w:hAnsiTheme="majorBidi" w:cstheme="majorBidi"/>
          <w:lang w:val="en-US"/>
        </w:rPr>
      </w:pPr>
    </w:p>
    <w:p w14:paraId="0813B38F" w14:textId="6222F413" w:rsidR="00E47072" w:rsidRPr="00A5238D" w:rsidRDefault="00E47072" w:rsidP="00B610D4">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In the poem </w:t>
      </w:r>
      <w:r w:rsidR="001240DC">
        <w:rPr>
          <w:rFonts w:asciiTheme="majorBidi" w:hAnsiTheme="majorBidi" w:cstheme="majorBidi"/>
        </w:rPr>
        <w:t>“Nihāyat al-Miliyūn” (</w:t>
      </w:r>
      <w:r w:rsidRPr="00A5238D">
        <w:rPr>
          <w:rFonts w:asciiTheme="majorBidi" w:hAnsiTheme="majorBidi" w:cstheme="majorBidi"/>
          <w:lang w:val="en-US"/>
        </w:rPr>
        <w:t>The End of the Million</w:t>
      </w:r>
      <w:r w:rsidR="001240DC">
        <w:rPr>
          <w:rFonts w:asciiTheme="majorBidi" w:hAnsiTheme="majorBidi" w:cstheme="majorBidi"/>
          <w:lang w:val="en-US"/>
        </w:rPr>
        <w:t>)</w:t>
      </w:r>
      <w:r w:rsidRPr="00A5238D">
        <w:rPr>
          <w:rFonts w:asciiTheme="majorBidi" w:hAnsiTheme="majorBidi" w:cstheme="majorBidi"/>
          <w:lang w:val="en-US"/>
        </w:rPr>
        <w:t xml:space="preserve">, Jubran describes the liberation of the land from the enemy, </w:t>
      </w:r>
      <w:r w:rsidR="001240DC">
        <w:rPr>
          <w:rFonts w:asciiTheme="majorBidi" w:hAnsiTheme="majorBidi" w:cstheme="majorBidi"/>
          <w:lang w:val="en-US"/>
        </w:rPr>
        <w:t>achieve</w:t>
      </w:r>
      <w:r w:rsidR="00B260E1">
        <w:rPr>
          <w:rFonts w:asciiTheme="majorBidi" w:hAnsiTheme="majorBidi" w:cstheme="majorBidi"/>
          <w:lang w:val="en-US"/>
        </w:rPr>
        <w:t>d</w:t>
      </w:r>
      <w:r w:rsidR="001240DC">
        <w:rPr>
          <w:rFonts w:asciiTheme="majorBidi" w:hAnsiTheme="majorBidi" w:cstheme="majorBidi"/>
          <w:lang w:val="en-US"/>
        </w:rPr>
        <w:t xml:space="preserve"> </w:t>
      </w:r>
      <w:r w:rsidRPr="00A5238D">
        <w:rPr>
          <w:rFonts w:asciiTheme="majorBidi" w:hAnsiTheme="majorBidi" w:cstheme="majorBidi"/>
          <w:lang w:val="en-US"/>
        </w:rPr>
        <w:t xml:space="preserve">through </w:t>
      </w:r>
      <w:r w:rsidR="001240DC">
        <w:rPr>
          <w:rFonts w:asciiTheme="majorBidi" w:hAnsiTheme="majorBidi" w:cstheme="majorBidi"/>
          <w:lang w:val="en-US"/>
        </w:rPr>
        <w:t xml:space="preserve">Palestinian popular </w:t>
      </w:r>
      <w:r w:rsidRPr="00A5238D">
        <w:rPr>
          <w:rFonts w:asciiTheme="majorBidi" w:hAnsiTheme="majorBidi" w:cstheme="majorBidi"/>
          <w:lang w:val="en-US"/>
        </w:rPr>
        <w:t>unity</w:t>
      </w:r>
      <w:r w:rsidR="001240DC">
        <w:rPr>
          <w:rFonts w:asciiTheme="majorBidi" w:hAnsiTheme="majorBidi" w:cstheme="majorBidi"/>
          <w:lang w:val="en-US"/>
        </w:rPr>
        <w:t>,</w:t>
      </w:r>
      <w:r w:rsidRPr="00A5238D">
        <w:rPr>
          <w:rFonts w:asciiTheme="majorBidi" w:hAnsiTheme="majorBidi" w:cstheme="majorBidi"/>
          <w:lang w:val="en-US"/>
        </w:rPr>
        <w:t xml:space="preserve"> not achieved individually but through popular resistance:</w:t>
      </w:r>
      <w:r w:rsidR="00B260E1" w:rsidRPr="00B260E1">
        <w:t xml:space="preserve"> </w:t>
      </w:r>
    </w:p>
    <w:p w14:paraId="6529C7B6" w14:textId="77777777" w:rsidR="00F24A6F" w:rsidRPr="00AD1862" w:rsidRDefault="00F24A6F" w:rsidP="00697F5D">
      <w:pPr>
        <w:spacing w:line="480" w:lineRule="auto"/>
        <w:ind w:firstLine="720"/>
        <w:jc w:val="both"/>
        <w:rPr>
          <w:rFonts w:asciiTheme="majorBidi" w:hAnsiTheme="majorBidi" w:cstheme="majorBidi"/>
          <w:i/>
          <w:iCs/>
          <w:lang w:val="en-US"/>
        </w:rPr>
      </w:pPr>
      <w:r w:rsidRPr="00AD1862">
        <w:rPr>
          <w:rFonts w:asciiTheme="majorBidi" w:hAnsiTheme="majorBidi" w:cstheme="majorBidi"/>
          <w:i/>
          <w:iCs/>
          <w:lang w:val="en-US"/>
        </w:rPr>
        <w:t>Yumkinukum an taqlaʿū al-shajar</w:t>
      </w:r>
    </w:p>
    <w:p w14:paraId="0EDF6C62" w14:textId="77777777" w:rsidR="00F24A6F" w:rsidRPr="00AD1862" w:rsidRDefault="00F24A6F" w:rsidP="00697F5D">
      <w:pPr>
        <w:spacing w:line="480" w:lineRule="auto"/>
        <w:ind w:left="720"/>
        <w:jc w:val="both"/>
        <w:rPr>
          <w:rFonts w:asciiTheme="majorBidi" w:hAnsiTheme="majorBidi" w:cstheme="majorBidi"/>
          <w:i/>
          <w:iCs/>
          <w:lang w:val="en-US"/>
        </w:rPr>
      </w:pPr>
      <w:r w:rsidRPr="00AD1862">
        <w:rPr>
          <w:rFonts w:asciiTheme="majorBidi" w:hAnsiTheme="majorBidi" w:cstheme="majorBidi"/>
          <w:i/>
          <w:iCs/>
          <w:lang w:val="en-US"/>
        </w:rPr>
        <w:t>Min jabal fī qariyatī</w:t>
      </w:r>
    </w:p>
    <w:p w14:paraId="2C4DA838" w14:textId="77777777" w:rsidR="00F24A6F" w:rsidRPr="00AD1862" w:rsidRDefault="00F24A6F" w:rsidP="00697F5D">
      <w:pPr>
        <w:spacing w:line="480" w:lineRule="auto"/>
        <w:ind w:left="720"/>
        <w:jc w:val="both"/>
        <w:rPr>
          <w:rFonts w:asciiTheme="majorBidi" w:hAnsiTheme="majorBidi" w:cstheme="majorBidi"/>
          <w:i/>
          <w:iCs/>
          <w:lang w:val="en-US"/>
        </w:rPr>
      </w:pPr>
      <w:r w:rsidRPr="00AD1862">
        <w:rPr>
          <w:rFonts w:asciiTheme="majorBidi" w:hAnsiTheme="majorBidi" w:cstheme="majorBidi"/>
          <w:i/>
          <w:iCs/>
          <w:lang w:val="en-US"/>
        </w:rPr>
        <w:t>Yuʿāniq al-qamar</w:t>
      </w:r>
    </w:p>
    <w:p w14:paraId="3A3B4429" w14:textId="77777777" w:rsidR="00F24A6F" w:rsidRPr="00AD1862" w:rsidRDefault="00F24A6F" w:rsidP="00697F5D">
      <w:pPr>
        <w:spacing w:line="480" w:lineRule="auto"/>
        <w:ind w:left="720"/>
        <w:jc w:val="both"/>
        <w:rPr>
          <w:rFonts w:asciiTheme="majorBidi" w:hAnsiTheme="majorBidi" w:cstheme="majorBidi"/>
          <w:i/>
          <w:iCs/>
          <w:lang w:val="en-US"/>
        </w:rPr>
      </w:pPr>
      <w:r w:rsidRPr="00AD1862">
        <w:rPr>
          <w:rFonts w:asciiTheme="majorBidi" w:hAnsiTheme="majorBidi" w:cstheme="majorBidi"/>
          <w:i/>
          <w:iCs/>
          <w:lang w:val="en-US"/>
        </w:rPr>
        <w:t>Yumkinukum an taḥrathū kull buyūt qariyatī</w:t>
      </w:r>
    </w:p>
    <w:p w14:paraId="0EB2AE3E" w14:textId="77777777" w:rsidR="00F24A6F" w:rsidRPr="00AD1862" w:rsidRDefault="00F24A6F" w:rsidP="00697F5D">
      <w:pPr>
        <w:spacing w:line="480" w:lineRule="auto"/>
        <w:ind w:left="720"/>
        <w:jc w:val="both"/>
        <w:rPr>
          <w:rFonts w:asciiTheme="majorBidi" w:hAnsiTheme="majorBidi" w:cstheme="majorBidi"/>
          <w:i/>
          <w:iCs/>
          <w:lang w:val="en-US"/>
        </w:rPr>
      </w:pPr>
      <w:r w:rsidRPr="00AD1862">
        <w:rPr>
          <w:rFonts w:asciiTheme="majorBidi" w:hAnsiTheme="majorBidi" w:cstheme="majorBidi"/>
          <w:i/>
          <w:iCs/>
          <w:lang w:val="en-US"/>
        </w:rPr>
        <w:t>Fa-lā yuẓill, baʿd-hā athar</w:t>
      </w:r>
    </w:p>
    <w:p w14:paraId="77D32FBA" w14:textId="77777777" w:rsidR="00F24A6F" w:rsidRPr="00AD1862" w:rsidRDefault="00F24A6F" w:rsidP="00697F5D">
      <w:pPr>
        <w:spacing w:line="480" w:lineRule="auto"/>
        <w:ind w:left="720"/>
        <w:jc w:val="both"/>
        <w:rPr>
          <w:rFonts w:asciiTheme="majorBidi" w:hAnsiTheme="majorBidi" w:cstheme="majorBidi"/>
          <w:i/>
          <w:iCs/>
          <w:lang w:val="en-US"/>
        </w:rPr>
      </w:pPr>
      <w:r w:rsidRPr="00AD1862">
        <w:rPr>
          <w:rFonts w:asciiTheme="majorBidi" w:hAnsiTheme="majorBidi" w:cstheme="majorBidi"/>
          <w:i/>
          <w:iCs/>
          <w:lang w:val="en-US"/>
        </w:rPr>
        <w:t>Yumkinukum an taʾkhathū rabābtī</w:t>
      </w:r>
    </w:p>
    <w:p w14:paraId="7BDADD0A" w14:textId="77777777" w:rsidR="00F24A6F" w:rsidRPr="00AD1862" w:rsidRDefault="00F24A6F" w:rsidP="00697F5D">
      <w:pPr>
        <w:spacing w:line="480" w:lineRule="auto"/>
        <w:ind w:left="720"/>
        <w:jc w:val="both"/>
        <w:rPr>
          <w:rFonts w:asciiTheme="majorBidi" w:hAnsiTheme="majorBidi" w:cstheme="majorBidi"/>
          <w:i/>
          <w:iCs/>
          <w:lang w:val="en-US"/>
        </w:rPr>
      </w:pPr>
      <w:r w:rsidRPr="00AD1862">
        <w:rPr>
          <w:rFonts w:asciiTheme="majorBidi" w:hAnsiTheme="majorBidi" w:cstheme="majorBidi"/>
          <w:i/>
          <w:iCs/>
          <w:lang w:val="en-US"/>
        </w:rPr>
        <w:t>Wa-taḥraqū-ha baʿd an taqṭaʿū al-watar</w:t>
      </w:r>
    </w:p>
    <w:p w14:paraId="165ECD2F" w14:textId="77777777" w:rsidR="00F24A6F" w:rsidRPr="00AD1862" w:rsidRDefault="00F24A6F" w:rsidP="00697F5D">
      <w:pPr>
        <w:spacing w:line="480" w:lineRule="auto"/>
        <w:ind w:left="720"/>
        <w:jc w:val="both"/>
        <w:rPr>
          <w:rFonts w:asciiTheme="majorBidi" w:hAnsiTheme="majorBidi" w:cstheme="majorBidi"/>
          <w:i/>
          <w:iCs/>
          <w:lang w:val="en-US"/>
        </w:rPr>
      </w:pPr>
      <w:r w:rsidRPr="00AD1862">
        <w:rPr>
          <w:rFonts w:asciiTheme="majorBidi" w:hAnsiTheme="majorBidi" w:cstheme="majorBidi"/>
          <w:i/>
          <w:iCs/>
          <w:lang w:val="en-US"/>
        </w:rPr>
        <w:t>Lākinakum lan takhnaqū laḥnī</w:t>
      </w:r>
    </w:p>
    <w:p w14:paraId="4DF243FD" w14:textId="77777777" w:rsidR="00F24A6F" w:rsidRPr="00AD1862" w:rsidRDefault="00F24A6F" w:rsidP="00697F5D">
      <w:pPr>
        <w:spacing w:line="480" w:lineRule="auto"/>
        <w:ind w:left="720"/>
        <w:jc w:val="both"/>
        <w:rPr>
          <w:rFonts w:asciiTheme="majorBidi" w:hAnsiTheme="majorBidi" w:cstheme="majorBidi"/>
          <w:i/>
          <w:iCs/>
          <w:lang w:val="en-US"/>
        </w:rPr>
      </w:pPr>
      <w:r w:rsidRPr="00AD1862">
        <w:rPr>
          <w:rFonts w:asciiTheme="majorBidi" w:hAnsiTheme="majorBidi" w:cstheme="majorBidi"/>
          <w:i/>
          <w:iCs/>
          <w:lang w:val="en-US"/>
        </w:rPr>
        <w:t>Liannī ʿāshiq al-arḍ mughannī al-rīḥ wal-maṭar</w:t>
      </w:r>
    </w:p>
    <w:p w14:paraId="6227186D" w14:textId="77777777" w:rsidR="00F24A6F" w:rsidRPr="00A5238D" w:rsidRDefault="00F24A6F" w:rsidP="00697F5D">
      <w:pPr>
        <w:spacing w:line="480" w:lineRule="auto"/>
        <w:ind w:left="720"/>
        <w:jc w:val="both"/>
        <w:rPr>
          <w:rFonts w:asciiTheme="majorBidi" w:hAnsiTheme="majorBidi" w:cstheme="majorBidi"/>
          <w:lang w:val="en-US"/>
        </w:rPr>
      </w:pPr>
      <w:r>
        <w:rPr>
          <w:rFonts w:asciiTheme="majorBidi" w:hAnsiTheme="majorBidi" w:cstheme="majorBidi"/>
          <w:lang w:val="en-US"/>
        </w:rPr>
        <w:t>[</w:t>
      </w:r>
      <w:r w:rsidRPr="00A5238D">
        <w:rPr>
          <w:rFonts w:asciiTheme="majorBidi" w:hAnsiTheme="majorBidi" w:cstheme="majorBidi"/>
          <w:lang w:val="en-US"/>
        </w:rPr>
        <w:t>You can uproot the trees</w:t>
      </w:r>
    </w:p>
    <w:p w14:paraId="10E0ED6F" w14:textId="77777777" w:rsidR="00F24A6F" w:rsidRPr="00A5238D" w:rsidRDefault="00F24A6F"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From my village</w:t>
      </w:r>
      <w:r w:rsidRPr="00AD1862">
        <w:rPr>
          <w:rFonts w:asciiTheme="majorBidi" w:hAnsiTheme="majorBidi" w:cstheme="majorBidi"/>
          <w:lang w:val="en-US"/>
        </w:rPr>
        <w:t xml:space="preserve"> </w:t>
      </w:r>
      <w:r w:rsidRPr="00A5238D">
        <w:rPr>
          <w:rFonts w:asciiTheme="majorBidi" w:hAnsiTheme="majorBidi" w:cstheme="majorBidi"/>
          <w:lang w:val="en-US"/>
        </w:rPr>
        <w:t>mountain</w:t>
      </w:r>
    </w:p>
    <w:p w14:paraId="20017B04" w14:textId="77777777" w:rsidR="00F24A6F" w:rsidRPr="00A5238D" w:rsidRDefault="00F24A6F"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Embracing the moon</w:t>
      </w:r>
    </w:p>
    <w:p w14:paraId="73D90B10" w14:textId="5D90D0B9" w:rsidR="00F24A6F" w:rsidRPr="00A5238D" w:rsidRDefault="00F24A6F"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You can plo</w:t>
      </w:r>
      <w:r w:rsidR="004F3B44">
        <w:rPr>
          <w:rFonts w:asciiTheme="majorBidi" w:hAnsiTheme="majorBidi" w:cstheme="majorBidi"/>
          <w:lang w:val="en-US"/>
        </w:rPr>
        <w:t>w</w:t>
      </w:r>
      <w:r>
        <w:rPr>
          <w:rFonts w:asciiTheme="majorBidi" w:hAnsiTheme="majorBidi" w:cstheme="majorBidi"/>
          <w:lang w:val="en-US"/>
        </w:rPr>
        <w:t xml:space="preserve"> through</w:t>
      </w:r>
      <w:r w:rsidRPr="00A5238D">
        <w:rPr>
          <w:rFonts w:asciiTheme="majorBidi" w:hAnsiTheme="majorBidi" w:cstheme="majorBidi"/>
          <w:lang w:val="en-US"/>
        </w:rPr>
        <w:t xml:space="preserve"> every house </w:t>
      </w:r>
      <w:r>
        <w:rPr>
          <w:rFonts w:asciiTheme="majorBidi" w:hAnsiTheme="majorBidi" w:cstheme="majorBidi"/>
          <w:lang w:val="en-US"/>
        </w:rPr>
        <w:t>in m</w:t>
      </w:r>
      <w:r w:rsidRPr="00A5238D">
        <w:rPr>
          <w:rFonts w:asciiTheme="majorBidi" w:hAnsiTheme="majorBidi" w:cstheme="majorBidi"/>
          <w:lang w:val="en-US"/>
        </w:rPr>
        <w:t>y village</w:t>
      </w:r>
    </w:p>
    <w:p w14:paraId="688A5102" w14:textId="77777777" w:rsidR="00F24A6F" w:rsidRPr="00A5238D" w:rsidRDefault="00F24A6F"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T</w:t>
      </w:r>
      <w:r>
        <w:rPr>
          <w:rFonts w:asciiTheme="majorBidi" w:hAnsiTheme="majorBidi" w:cstheme="majorBidi"/>
          <w:lang w:val="en-US"/>
        </w:rPr>
        <w:t>ill there is</w:t>
      </w:r>
      <w:r w:rsidRPr="00A5238D">
        <w:rPr>
          <w:rFonts w:asciiTheme="majorBidi" w:hAnsiTheme="majorBidi" w:cstheme="majorBidi"/>
          <w:lang w:val="en-US"/>
        </w:rPr>
        <w:t xml:space="preserve"> </w:t>
      </w:r>
      <w:r>
        <w:rPr>
          <w:rFonts w:asciiTheme="majorBidi" w:hAnsiTheme="majorBidi" w:cstheme="majorBidi"/>
          <w:lang w:val="en-US"/>
        </w:rPr>
        <w:t>not a</w:t>
      </w:r>
      <w:r w:rsidRPr="00A5238D">
        <w:rPr>
          <w:rFonts w:asciiTheme="majorBidi" w:hAnsiTheme="majorBidi" w:cstheme="majorBidi"/>
          <w:lang w:val="en-US"/>
        </w:rPr>
        <w:t xml:space="preserve"> trace left </w:t>
      </w:r>
      <w:r>
        <w:rPr>
          <w:rFonts w:asciiTheme="majorBidi" w:hAnsiTheme="majorBidi" w:cstheme="majorBidi"/>
          <w:lang w:val="en-US"/>
        </w:rPr>
        <w:t>in</w:t>
      </w:r>
      <w:r w:rsidRPr="00A5238D">
        <w:rPr>
          <w:rFonts w:asciiTheme="majorBidi" w:hAnsiTheme="majorBidi" w:cstheme="majorBidi"/>
          <w:lang w:val="en-US"/>
        </w:rPr>
        <w:t xml:space="preserve"> it</w:t>
      </w:r>
    </w:p>
    <w:p w14:paraId="1D529EA8" w14:textId="77777777" w:rsidR="00F24A6F" w:rsidRPr="00A5238D" w:rsidRDefault="00F24A6F"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You can take my </w:t>
      </w:r>
      <w:r w:rsidRPr="00634E57">
        <w:rPr>
          <w:rFonts w:asciiTheme="majorBidi" w:hAnsiTheme="majorBidi" w:cstheme="majorBidi"/>
          <w:i/>
          <w:iCs/>
          <w:lang w:val="en-US"/>
        </w:rPr>
        <w:t>rabab</w:t>
      </w:r>
    </w:p>
    <w:p w14:paraId="059D6036" w14:textId="77777777" w:rsidR="00F24A6F" w:rsidRPr="00A5238D" w:rsidRDefault="00F24A6F"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And burn it after you cut the string</w:t>
      </w:r>
      <w:r>
        <w:rPr>
          <w:rFonts w:asciiTheme="majorBidi" w:hAnsiTheme="majorBidi" w:cstheme="majorBidi"/>
          <w:lang w:val="en-US"/>
        </w:rPr>
        <w:t>s</w:t>
      </w:r>
    </w:p>
    <w:p w14:paraId="0180AE8B" w14:textId="77777777" w:rsidR="00F24A6F" w:rsidRPr="00A5238D" w:rsidRDefault="00F24A6F"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You can</w:t>
      </w:r>
    </w:p>
    <w:p w14:paraId="40B4C371" w14:textId="77777777" w:rsidR="00F24A6F" w:rsidRPr="00A5238D" w:rsidRDefault="00F24A6F"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But you will not </w:t>
      </w:r>
      <w:r>
        <w:rPr>
          <w:rFonts w:asciiTheme="majorBidi" w:hAnsiTheme="majorBidi" w:cstheme="majorBidi"/>
          <w:lang w:val="en-US"/>
        </w:rPr>
        <w:t>smother</w:t>
      </w:r>
      <w:r w:rsidRPr="00A5238D">
        <w:rPr>
          <w:rFonts w:asciiTheme="majorBidi" w:hAnsiTheme="majorBidi" w:cstheme="majorBidi"/>
          <w:lang w:val="en-US"/>
        </w:rPr>
        <w:t xml:space="preserve"> my melody</w:t>
      </w:r>
    </w:p>
    <w:p w14:paraId="71BAA1B0" w14:textId="518104AD" w:rsidR="00F24A6F" w:rsidRPr="00A5238D" w:rsidRDefault="00F24A6F"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Because I am a lover of the land, a singer of the wind and rain</w:t>
      </w:r>
      <w:r w:rsidR="001240DC" w:rsidRPr="001240DC">
        <w:rPr>
          <w:rFonts w:asciiTheme="majorBidi" w:hAnsiTheme="majorBidi" w:cstheme="majorBidi"/>
          <w:lang w:val="en-US"/>
        </w:rPr>
        <w:t xml:space="preserve"> </w:t>
      </w:r>
      <w:r w:rsidR="001240DC">
        <w:rPr>
          <w:rFonts w:asciiTheme="majorBidi" w:hAnsiTheme="majorBidi" w:cstheme="majorBidi"/>
          <w:lang w:val="en-US"/>
        </w:rPr>
        <w:t>(</w:t>
      </w:r>
      <w:r w:rsidR="001240DC" w:rsidRPr="00A5238D">
        <w:rPr>
          <w:rFonts w:asciiTheme="majorBidi" w:hAnsiTheme="majorBidi" w:cstheme="majorBidi"/>
          <w:lang w:val="en-US"/>
        </w:rPr>
        <w:t>p. 34</w:t>
      </w:r>
      <w:r w:rsidR="001240DC">
        <w:rPr>
          <w:rFonts w:asciiTheme="majorBidi" w:hAnsiTheme="majorBidi" w:cstheme="majorBidi"/>
          <w:lang w:val="en-US"/>
        </w:rPr>
        <w:t>)</w:t>
      </w:r>
      <w:r w:rsidR="00D12E0E">
        <w:rPr>
          <w:rFonts w:asciiTheme="majorBidi" w:hAnsiTheme="majorBidi" w:cstheme="majorBidi"/>
          <w:lang w:val="en-US"/>
        </w:rPr>
        <w:t>.</w:t>
      </w:r>
      <w:r w:rsidR="001240DC">
        <w:rPr>
          <w:rFonts w:asciiTheme="majorBidi" w:hAnsiTheme="majorBidi" w:cstheme="majorBidi"/>
          <w:lang w:val="en-US"/>
        </w:rPr>
        <w:t>]</w:t>
      </w:r>
    </w:p>
    <w:p w14:paraId="41DA0E55" w14:textId="77777777" w:rsidR="00DE65CE" w:rsidRPr="00A5238D" w:rsidRDefault="00DE65CE" w:rsidP="00697F5D">
      <w:pPr>
        <w:spacing w:line="480" w:lineRule="auto"/>
        <w:jc w:val="both"/>
        <w:rPr>
          <w:rFonts w:asciiTheme="majorBidi" w:hAnsiTheme="majorBidi" w:cstheme="majorBidi"/>
          <w:lang w:val="en-US"/>
        </w:rPr>
      </w:pPr>
    </w:p>
    <w:p w14:paraId="6564A17A" w14:textId="467CCC0B" w:rsidR="00DE65CE" w:rsidRPr="00A5238D" w:rsidRDefault="00DE65CE" w:rsidP="00697F5D">
      <w:pPr>
        <w:spacing w:line="480" w:lineRule="auto"/>
        <w:jc w:val="both"/>
        <w:rPr>
          <w:rFonts w:asciiTheme="majorBidi" w:hAnsiTheme="majorBidi" w:cstheme="majorBidi"/>
          <w:lang w:val="en-US"/>
        </w:rPr>
      </w:pPr>
      <w:r w:rsidRPr="00A5238D">
        <w:rPr>
          <w:rFonts w:asciiTheme="majorBidi" w:hAnsiTheme="majorBidi" w:cstheme="majorBidi"/>
          <w:lang w:val="en-US"/>
        </w:rPr>
        <w:lastRenderedPageBreak/>
        <w:t xml:space="preserve">In the poem </w:t>
      </w:r>
      <w:r w:rsidR="0004132C">
        <w:rPr>
          <w:rFonts w:asciiTheme="majorBidi" w:hAnsiTheme="majorBidi" w:cstheme="majorBidi"/>
          <w:lang w:val="en-US"/>
        </w:rPr>
        <w:t>“</w:t>
      </w:r>
      <w:r w:rsidR="0004132C" w:rsidRPr="0004132C">
        <w:rPr>
          <w:rFonts w:asciiTheme="majorBidi" w:hAnsiTheme="majorBidi" w:cstheme="majorBidi"/>
          <w:lang w:val="en-US"/>
        </w:rPr>
        <w:t xml:space="preserve">Al-Ṭālib </w:t>
      </w:r>
      <w:r w:rsidR="00117604">
        <w:rPr>
          <w:rFonts w:asciiTheme="majorBidi" w:hAnsiTheme="majorBidi" w:cstheme="majorBidi"/>
          <w:lang w:val="en-US"/>
        </w:rPr>
        <w:t>A</w:t>
      </w:r>
      <w:r w:rsidR="0004132C" w:rsidRPr="0004132C">
        <w:rPr>
          <w:rFonts w:asciiTheme="majorBidi" w:hAnsiTheme="majorBidi" w:cstheme="majorBidi"/>
          <w:lang w:val="en-US"/>
        </w:rPr>
        <w:t>lladhī ʿAshaqa al-Thawra</w:t>
      </w:r>
      <w:r w:rsidR="0004132C">
        <w:rPr>
          <w:rFonts w:asciiTheme="majorBidi" w:hAnsiTheme="majorBidi" w:cstheme="majorBidi"/>
          <w:lang w:val="en-US"/>
        </w:rPr>
        <w:t>”</w:t>
      </w:r>
      <w:r w:rsidR="0004132C" w:rsidRPr="0004132C">
        <w:rPr>
          <w:rFonts w:asciiTheme="majorBidi" w:hAnsiTheme="majorBidi" w:cstheme="majorBidi"/>
          <w:lang w:val="en-US"/>
        </w:rPr>
        <w:t xml:space="preserve"> </w:t>
      </w:r>
      <w:r w:rsidR="00F01E23">
        <w:rPr>
          <w:rFonts w:asciiTheme="majorBidi" w:hAnsiTheme="majorBidi" w:cstheme="majorBidi"/>
          <w:lang w:val="en-US"/>
        </w:rPr>
        <w:t>(</w:t>
      </w:r>
      <w:r w:rsidRPr="00A5238D">
        <w:rPr>
          <w:rFonts w:asciiTheme="majorBidi" w:hAnsiTheme="majorBidi" w:cstheme="majorBidi"/>
          <w:lang w:val="en-US"/>
        </w:rPr>
        <w:t>The Student Who Loved the Revolution</w:t>
      </w:r>
      <w:r w:rsidR="00F01E23">
        <w:rPr>
          <w:rFonts w:asciiTheme="majorBidi" w:hAnsiTheme="majorBidi" w:cstheme="majorBidi"/>
          <w:lang w:val="en-US"/>
        </w:rPr>
        <w:t>)</w:t>
      </w:r>
      <w:r w:rsidRPr="00A5238D">
        <w:rPr>
          <w:rFonts w:asciiTheme="majorBidi" w:hAnsiTheme="majorBidi" w:cstheme="majorBidi"/>
          <w:lang w:val="en-US"/>
        </w:rPr>
        <w:t>, the poet addresses the usurper of his land</w:t>
      </w:r>
      <w:r w:rsidR="00F01E23">
        <w:rPr>
          <w:rFonts w:asciiTheme="majorBidi" w:hAnsiTheme="majorBidi" w:cstheme="majorBidi"/>
          <w:lang w:val="en-US"/>
        </w:rPr>
        <w:t>s</w:t>
      </w:r>
      <w:r w:rsidRPr="00A5238D">
        <w:rPr>
          <w:rFonts w:asciiTheme="majorBidi" w:hAnsiTheme="majorBidi" w:cstheme="majorBidi"/>
          <w:lang w:val="en-US"/>
        </w:rPr>
        <w:t xml:space="preserve"> </w:t>
      </w:r>
      <w:r w:rsidR="00B610D4">
        <w:rPr>
          <w:rFonts w:asciiTheme="majorBidi" w:hAnsiTheme="majorBidi" w:cstheme="majorBidi"/>
          <w:lang w:val="en-US"/>
        </w:rPr>
        <w:t>declaring</w:t>
      </w:r>
      <w:r w:rsidRPr="00A5238D">
        <w:rPr>
          <w:rFonts w:asciiTheme="majorBidi" w:hAnsiTheme="majorBidi" w:cstheme="majorBidi"/>
          <w:lang w:val="en-US"/>
        </w:rPr>
        <w:t xml:space="preserve"> </w:t>
      </w:r>
      <w:r w:rsidR="00F01E23">
        <w:rPr>
          <w:rFonts w:asciiTheme="majorBidi" w:hAnsiTheme="majorBidi" w:cstheme="majorBidi"/>
          <w:lang w:val="en-US"/>
        </w:rPr>
        <w:t xml:space="preserve">that, </w:t>
      </w:r>
      <w:r w:rsidRPr="00A5238D">
        <w:rPr>
          <w:rFonts w:asciiTheme="majorBidi" w:hAnsiTheme="majorBidi" w:cstheme="majorBidi"/>
          <w:lang w:val="en-US"/>
        </w:rPr>
        <w:t xml:space="preserve">no matter what you do, you will not be able to confiscate my love for </w:t>
      </w:r>
      <w:r w:rsidR="00F01E23">
        <w:rPr>
          <w:rFonts w:asciiTheme="majorBidi" w:hAnsiTheme="majorBidi" w:cstheme="majorBidi"/>
          <w:lang w:val="en-US"/>
        </w:rPr>
        <w:t>it</w:t>
      </w:r>
      <w:r w:rsidRPr="00A5238D">
        <w:rPr>
          <w:rFonts w:asciiTheme="majorBidi" w:hAnsiTheme="majorBidi" w:cstheme="majorBidi"/>
          <w:lang w:val="en-US"/>
        </w:rPr>
        <w:t>, my people, and my country</w:t>
      </w:r>
      <w:r w:rsidR="00F01E23">
        <w:rPr>
          <w:rFonts w:asciiTheme="majorBidi" w:hAnsiTheme="majorBidi" w:cstheme="majorBidi"/>
          <w:lang w:val="en-US"/>
        </w:rPr>
        <w:t>.</w:t>
      </w:r>
      <w:r w:rsidRPr="00A5238D">
        <w:rPr>
          <w:rFonts w:asciiTheme="majorBidi" w:hAnsiTheme="majorBidi" w:cstheme="majorBidi"/>
          <w:lang w:val="en-US"/>
        </w:rPr>
        <w:t xml:space="preserve"> </w:t>
      </w:r>
      <w:r w:rsidR="00F01E23">
        <w:rPr>
          <w:rFonts w:asciiTheme="majorBidi" w:hAnsiTheme="majorBidi" w:cstheme="majorBidi"/>
          <w:lang w:val="en-US"/>
        </w:rPr>
        <w:t>F</w:t>
      </w:r>
      <w:r w:rsidRPr="00A5238D">
        <w:rPr>
          <w:rFonts w:asciiTheme="majorBidi" w:hAnsiTheme="majorBidi" w:cstheme="majorBidi"/>
          <w:lang w:val="en-US"/>
        </w:rPr>
        <w:t xml:space="preserve">or my land and </w:t>
      </w:r>
      <w:r w:rsidR="00F01E23">
        <w:rPr>
          <w:rFonts w:asciiTheme="majorBidi" w:hAnsiTheme="majorBidi" w:cstheme="majorBidi"/>
          <w:lang w:val="en-US"/>
        </w:rPr>
        <w:t>Al-Jalil</w:t>
      </w:r>
      <w:r w:rsidRPr="00A5238D">
        <w:rPr>
          <w:rFonts w:asciiTheme="majorBidi" w:hAnsiTheme="majorBidi" w:cstheme="majorBidi"/>
          <w:lang w:val="en-US"/>
        </w:rPr>
        <w:t xml:space="preserve"> </w:t>
      </w:r>
      <w:r w:rsidR="00F01E23">
        <w:rPr>
          <w:rFonts w:asciiTheme="majorBidi" w:hAnsiTheme="majorBidi" w:cstheme="majorBidi"/>
          <w:lang w:val="en-US"/>
        </w:rPr>
        <w:t xml:space="preserve">(Galilee) </w:t>
      </w:r>
      <w:r w:rsidRPr="00A5238D">
        <w:rPr>
          <w:rFonts w:asciiTheme="majorBidi" w:hAnsiTheme="majorBidi" w:cstheme="majorBidi"/>
          <w:lang w:val="en-US"/>
        </w:rPr>
        <w:t>are my paradise</w:t>
      </w:r>
      <w:r w:rsidR="0004132C">
        <w:rPr>
          <w:rFonts w:asciiTheme="majorBidi" w:hAnsiTheme="majorBidi" w:cstheme="majorBidi"/>
          <w:lang w:val="en-US"/>
        </w:rPr>
        <w:t>,</w:t>
      </w:r>
      <w:r w:rsidRPr="00A5238D">
        <w:rPr>
          <w:rFonts w:asciiTheme="majorBidi" w:hAnsiTheme="majorBidi" w:cstheme="majorBidi"/>
          <w:lang w:val="en-US"/>
        </w:rPr>
        <w:t xml:space="preserve"> and I will remain</w:t>
      </w:r>
      <w:r w:rsidR="00F01E23" w:rsidRPr="00F01E23">
        <w:rPr>
          <w:rFonts w:asciiTheme="majorBidi" w:hAnsiTheme="majorBidi" w:cstheme="majorBidi"/>
          <w:lang w:val="en-US"/>
        </w:rPr>
        <w:t xml:space="preserve"> </w:t>
      </w:r>
      <w:r w:rsidR="00F01E23" w:rsidRPr="00A5238D">
        <w:rPr>
          <w:rFonts w:asciiTheme="majorBidi" w:hAnsiTheme="majorBidi" w:cstheme="majorBidi"/>
          <w:lang w:val="en-US"/>
        </w:rPr>
        <w:t>for its sake</w:t>
      </w:r>
      <w:r w:rsidR="00F01E23">
        <w:rPr>
          <w:rFonts w:asciiTheme="majorBidi" w:hAnsiTheme="majorBidi" w:cstheme="majorBidi"/>
          <w:lang w:val="en-US"/>
        </w:rPr>
        <w:t>.</w:t>
      </w:r>
      <w:r w:rsidRPr="00A5238D">
        <w:rPr>
          <w:rFonts w:asciiTheme="majorBidi" w:hAnsiTheme="majorBidi" w:cstheme="majorBidi"/>
          <w:lang w:val="en-US"/>
        </w:rPr>
        <w:t xml:space="preserve"> I will preserve it with my blood, for the poet’s love for his land is </w:t>
      </w:r>
      <w:r w:rsidR="00F01E23">
        <w:rPr>
          <w:rFonts w:asciiTheme="majorBidi" w:hAnsiTheme="majorBidi" w:cstheme="majorBidi"/>
          <w:lang w:val="en-US"/>
        </w:rPr>
        <w:t>profound</w:t>
      </w:r>
      <w:r w:rsidRPr="00A5238D">
        <w:rPr>
          <w:rFonts w:asciiTheme="majorBidi" w:hAnsiTheme="majorBidi" w:cstheme="majorBidi"/>
          <w:lang w:val="en-US"/>
        </w:rPr>
        <w:t>:</w:t>
      </w:r>
    </w:p>
    <w:p w14:paraId="555C0B91" w14:textId="77777777" w:rsidR="00F01E23" w:rsidRPr="00466317" w:rsidRDefault="00F01E23" w:rsidP="00697F5D">
      <w:pPr>
        <w:spacing w:line="480" w:lineRule="auto"/>
        <w:ind w:firstLine="720"/>
        <w:jc w:val="both"/>
        <w:rPr>
          <w:rFonts w:asciiTheme="majorBidi" w:hAnsiTheme="majorBidi" w:cstheme="majorBidi"/>
          <w:i/>
          <w:iCs/>
          <w:lang w:val="en-US"/>
        </w:rPr>
      </w:pPr>
      <w:r w:rsidRPr="00466317">
        <w:rPr>
          <w:rFonts w:asciiTheme="majorBidi" w:hAnsiTheme="majorBidi" w:cstheme="majorBidi"/>
          <w:i/>
          <w:iCs/>
          <w:lang w:val="en-US"/>
        </w:rPr>
        <w:t>Kān al-Jalīl nāsan</w:t>
      </w:r>
    </w:p>
    <w:p w14:paraId="4734A9EB" w14:textId="77777777" w:rsidR="00F01E23" w:rsidRPr="00466317" w:rsidRDefault="00F01E23" w:rsidP="00697F5D">
      <w:pPr>
        <w:spacing w:line="480" w:lineRule="auto"/>
        <w:ind w:left="720"/>
        <w:jc w:val="both"/>
        <w:rPr>
          <w:rFonts w:asciiTheme="majorBidi" w:hAnsiTheme="majorBidi" w:cstheme="majorBidi"/>
          <w:i/>
          <w:iCs/>
          <w:lang w:val="en-US"/>
        </w:rPr>
      </w:pPr>
      <w:r w:rsidRPr="00466317">
        <w:rPr>
          <w:rFonts w:asciiTheme="majorBidi" w:hAnsiTheme="majorBidi" w:cstheme="majorBidi"/>
          <w:i/>
          <w:iCs/>
          <w:lang w:val="en-US"/>
        </w:rPr>
        <w:t>Wa-turba khaḍarāʾ wa-māʾ</w:t>
      </w:r>
    </w:p>
    <w:p w14:paraId="4A6779F5" w14:textId="77777777" w:rsidR="00F01E23" w:rsidRPr="00466317" w:rsidRDefault="00F01E23" w:rsidP="00697F5D">
      <w:pPr>
        <w:spacing w:line="480" w:lineRule="auto"/>
        <w:ind w:left="720"/>
        <w:jc w:val="both"/>
        <w:rPr>
          <w:rFonts w:asciiTheme="majorBidi" w:hAnsiTheme="majorBidi" w:cstheme="majorBidi"/>
          <w:i/>
          <w:iCs/>
          <w:lang w:val="en-US"/>
        </w:rPr>
      </w:pPr>
      <w:r w:rsidRPr="00466317">
        <w:rPr>
          <w:rFonts w:asciiTheme="majorBidi" w:hAnsiTheme="majorBidi" w:cstheme="majorBidi"/>
          <w:i/>
          <w:iCs/>
          <w:lang w:val="en-US"/>
        </w:rPr>
        <w:t>Wa-baʿd an ḥurimt an azūr-hu</w:t>
      </w:r>
    </w:p>
    <w:p w14:paraId="7EBE80D2" w14:textId="77777777" w:rsidR="00F01E23" w:rsidRPr="00466317" w:rsidRDefault="00F01E23" w:rsidP="00697F5D">
      <w:pPr>
        <w:spacing w:line="480" w:lineRule="auto"/>
        <w:ind w:left="720"/>
        <w:jc w:val="both"/>
        <w:rPr>
          <w:rFonts w:asciiTheme="majorBidi" w:hAnsiTheme="majorBidi" w:cstheme="majorBidi"/>
          <w:i/>
          <w:iCs/>
          <w:lang w:val="en-US"/>
        </w:rPr>
      </w:pPr>
      <w:r w:rsidRPr="00466317">
        <w:rPr>
          <w:rFonts w:asciiTheme="majorBidi" w:hAnsiTheme="majorBidi" w:cstheme="majorBidi"/>
          <w:i/>
          <w:iCs/>
          <w:lang w:val="en-US"/>
        </w:rPr>
        <w:t>Ṣār al-Jalīl jannatan</w:t>
      </w:r>
    </w:p>
    <w:p w14:paraId="6D60E9CE" w14:textId="77777777" w:rsidR="00F01E23" w:rsidRPr="00466317" w:rsidRDefault="00F01E23" w:rsidP="00697F5D">
      <w:pPr>
        <w:spacing w:line="480" w:lineRule="auto"/>
        <w:ind w:left="720"/>
        <w:jc w:val="both"/>
        <w:rPr>
          <w:rFonts w:asciiTheme="majorBidi" w:hAnsiTheme="majorBidi" w:cstheme="majorBidi"/>
          <w:i/>
          <w:iCs/>
          <w:lang w:val="en-US"/>
        </w:rPr>
      </w:pPr>
      <w:r w:rsidRPr="00466317">
        <w:rPr>
          <w:rFonts w:asciiTheme="majorBidi" w:hAnsiTheme="majorBidi" w:cstheme="majorBidi"/>
          <w:i/>
          <w:iCs/>
          <w:lang w:val="en-US"/>
        </w:rPr>
        <w:t>Wa-nās-hu ālīha</w:t>
      </w:r>
    </w:p>
    <w:p w14:paraId="39F664DE" w14:textId="77777777" w:rsidR="00F01E23" w:rsidRPr="00466317" w:rsidRDefault="00F01E23" w:rsidP="00697F5D">
      <w:pPr>
        <w:spacing w:line="480" w:lineRule="auto"/>
        <w:ind w:left="720"/>
        <w:jc w:val="both"/>
        <w:rPr>
          <w:rFonts w:asciiTheme="majorBidi" w:hAnsiTheme="majorBidi" w:cstheme="majorBidi"/>
          <w:i/>
          <w:iCs/>
          <w:lang w:val="en-US"/>
        </w:rPr>
      </w:pPr>
      <w:r w:rsidRPr="00466317">
        <w:rPr>
          <w:rFonts w:asciiTheme="majorBidi" w:hAnsiTheme="majorBidi" w:cstheme="majorBidi"/>
          <w:i/>
          <w:iCs/>
          <w:lang w:val="en-US"/>
        </w:rPr>
        <w:t>Wa-ṣār ḥattā layla ḍīyāʾ</w:t>
      </w:r>
    </w:p>
    <w:p w14:paraId="3C887B2E" w14:textId="77777777" w:rsidR="00F01E23" w:rsidRPr="00466317" w:rsidRDefault="00F01E23" w:rsidP="00697F5D">
      <w:pPr>
        <w:spacing w:line="480" w:lineRule="auto"/>
        <w:ind w:left="720"/>
        <w:jc w:val="both"/>
        <w:rPr>
          <w:rFonts w:asciiTheme="majorBidi" w:hAnsiTheme="majorBidi" w:cstheme="majorBidi"/>
          <w:i/>
          <w:iCs/>
          <w:lang w:val="en-US"/>
        </w:rPr>
      </w:pPr>
      <w:r w:rsidRPr="00466317">
        <w:rPr>
          <w:rFonts w:asciiTheme="majorBidi" w:hAnsiTheme="majorBidi" w:cstheme="majorBidi"/>
          <w:i/>
          <w:iCs/>
          <w:lang w:val="en-US"/>
        </w:rPr>
        <w:t>Aqūl lil-qiyāṣir al-ṣighār: Mā aḍʿaf-kum</w:t>
      </w:r>
    </w:p>
    <w:p w14:paraId="5AEA6814" w14:textId="77777777" w:rsidR="00F01E23" w:rsidRPr="00466317" w:rsidRDefault="00F01E23" w:rsidP="00697F5D">
      <w:pPr>
        <w:spacing w:line="480" w:lineRule="auto"/>
        <w:ind w:left="720"/>
        <w:jc w:val="both"/>
        <w:rPr>
          <w:rFonts w:asciiTheme="majorBidi" w:hAnsiTheme="majorBidi" w:cstheme="majorBidi"/>
          <w:i/>
          <w:iCs/>
          <w:lang w:val="en-US"/>
        </w:rPr>
      </w:pPr>
      <w:r w:rsidRPr="00466317">
        <w:rPr>
          <w:rFonts w:asciiTheme="majorBidi" w:hAnsiTheme="majorBidi" w:cstheme="majorBidi"/>
          <w:i/>
          <w:iCs/>
          <w:lang w:val="en-US"/>
        </w:rPr>
        <w:t>Qadd taḥṣabūn khuṭwatī</w:t>
      </w:r>
    </w:p>
    <w:p w14:paraId="6DA7B555" w14:textId="77777777" w:rsidR="00F01E23" w:rsidRPr="00466317" w:rsidRDefault="00F01E23" w:rsidP="00697F5D">
      <w:pPr>
        <w:spacing w:line="480" w:lineRule="auto"/>
        <w:ind w:left="720"/>
        <w:jc w:val="both"/>
        <w:rPr>
          <w:rFonts w:asciiTheme="majorBidi" w:hAnsiTheme="majorBidi" w:cstheme="majorBidi"/>
          <w:i/>
          <w:iCs/>
          <w:lang w:val="en-US"/>
        </w:rPr>
      </w:pPr>
      <w:r w:rsidRPr="00466317">
        <w:rPr>
          <w:rFonts w:asciiTheme="majorBidi" w:hAnsiTheme="majorBidi" w:cstheme="majorBidi"/>
          <w:i/>
          <w:iCs/>
          <w:lang w:val="en-US"/>
        </w:rPr>
        <w:t>Lākin qalbī hāʾim fī waṭanī</w:t>
      </w:r>
    </w:p>
    <w:p w14:paraId="55E47790" w14:textId="77777777" w:rsidR="00F01E23" w:rsidRPr="00466317" w:rsidRDefault="00F01E23" w:rsidP="00697F5D">
      <w:pPr>
        <w:spacing w:line="480" w:lineRule="auto"/>
        <w:ind w:left="720"/>
        <w:jc w:val="both"/>
        <w:rPr>
          <w:rFonts w:asciiTheme="majorBidi" w:hAnsiTheme="majorBidi" w:cstheme="majorBidi"/>
          <w:i/>
          <w:iCs/>
          <w:lang w:val="en-US"/>
        </w:rPr>
      </w:pPr>
      <w:r w:rsidRPr="00466317">
        <w:rPr>
          <w:rFonts w:asciiTheme="majorBidi" w:hAnsiTheme="majorBidi" w:cstheme="majorBidi"/>
          <w:i/>
          <w:iCs/>
          <w:lang w:val="en-US"/>
        </w:rPr>
        <w:t>Yazūr ayy biqaʿa yushāʾ yafʿal mā yushāʾ</w:t>
      </w:r>
    </w:p>
    <w:p w14:paraId="38CBA88E" w14:textId="77777777" w:rsidR="00F01E23" w:rsidRPr="00A5238D" w:rsidRDefault="00F01E23" w:rsidP="00697F5D">
      <w:pPr>
        <w:spacing w:line="480" w:lineRule="auto"/>
        <w:ind w:left="720"/>
        <w:jc w:val="both"/>
        <w:rPr>
          <w:rFonts w:asciiTheme="majorBidi" w:hAnsiTheme="majorBidi" w:cstheme="majorBidi"/>
          <w:lang w:val="en-US"/>
        </w:rPr>
      </w:pPr>
      <w:r>
        <w:rPr>
          <w:rFonts w:asciiTheme="majorBidi" w:hAnsiTheme="majorBidi" w:cstheme="majorBidi"/>
          <w:lang w:val="en-US"/>
        </w:rPr>
        <w:t>[Al-Jalil</w:t>
      </w:r>
      <w:r w:rsidRPr="00A5238D">
        <w:rPr>
          <w:rFonts w:asciiTheme="majorBidi" w:hAnsiTheme="majorBidi" w:cstheme="majorBidi"/>
          <w:lang w:val="en-US"/>
        </w:rPr>
        <w:t xml:space="preserve"> was </w:t>
      </w:r>
      <w:r>
        <w:rPr>
          <w:rFonts w:asciiTheme="majorBidi" w:hAnsiTheme="majorBidi" w:cstheme="majorBidi"/>
          <w:lang w:val="en-US"/>
        </w:rPr>
        <w:t xml:space="preserve">a </w:t>
      </w:r>
      <w:r w:rsidRPr="00A5238D">
        <w:rPr>
          <w:rFonts w:asciiTheme="majorBidi" w:hAnsiTheme="majorBidi" w:cstheme="majorBidi"/>
          <w:lang w:val="en-US"/>
        </w:rPr>
        <w:t>people</w:t>
      </w:r>
    </w:p>
    <w:p w14:paraId="780E0FDF" w14:textId="77777777" w:rsidR="00F01E23" w:rsidRPr="00A5238D" w:rsidRDefault="00F01E23"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And </w:t>
      </w:r>
      <w:r>
        <w:rPr>
          <w:rFonts w:asciiTheme="majorBidi" w:hAnsiTheme="majorBidi" w:cstheme="majorBidi"/>
          <w:lang w:val="en-US"/>
        </w:rPr>
        <w:t>verdant</w:t>
      </w:r>
      <w:r w:rsidRPr="00A5238D">
        <w:rPr>
          <w:rFonts w:asciiTheme="majorBidi" w:hAnsiTheme="majorBidi" w:cstheme="majorBidi"/>
          <w:lang w:val="en-US"/>
        </w:rPr>
        <w:t xml:space="preserve"> soil and water</w:t>
      </w:r>
      <w:r>
        <w:rPr>
          <w:rFonts w:asciiTheme="majorBidi" w:hAnsiTheme="majorBidi" w:cstheme="majorBidi"/>
          <w:lang w:val="en-US"/>
        </w:rPr>
        <w:t>,</w:t>
      </w:r>
    </w:p>
    <w:p w14:paraId="4E83D85E" w14:textId="77777777" w:rsidR="00F01E23" w:rsidRPr="00A5238D" w:rsidRDefault="00F01E23"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And </w:t>
      </w:r>
      <w:r>
        <w:rPr>
          <w:rFonts w:asciiTheme="majorBidi" w:hAnsiTheme="majorBidi" w:cstheme="majorBidi"/>
          <w:lang w:val="en-US"/>
        </w:rPr>
        <w:t>once</w:t>
      </w:r>
      <w:r w:rsidRPr="00A5238D">
        <w:rPr>
          <w:rFonts w:asciiTheme="majorBidi" w:hAnsiTheme="majorBidi" w:cstheme="majorBidi"/>
          <w:lang w:val="en-US"/>
        </w:rPr>
        <w:t xml:space="preserve"> I was deprived of </w:t>
      </w:r>
      <w:r>
        <w:rPr>
          <w:rFonts w:asciiTheme="majorBidi" w:hAnsiTheme="majorBidi" w:cstheme="majorBidi"/>
          <w:lang w:val="en-US"/>
        </w:rPr>
        <w:t xml:space="preserve">being able to </w:t>
      </w:r>
      <w:r w:rsidRPr="00A5238D">
        <w:rPr>
          <w:rFonts w:asciiTheme="majorBidi" w:hAnsiTheme="majorBidi" w:cstheme="majorBidi"/>
          <w:lang w:val="en-US"/>
        </w:rPr>
        <w:t>visit it</w:t>
      </w:r>
      <w:r>
        <w:rPr>
          <w:rFonts w:asciiTheme="majorBidi" w:hAnsiTheme="majorBidi" w:cstheme="majorBidi"/>
          <w:lang w:val="en-US"/>
        </w:rPr>
        <w:t>,</w:t>
      </w:r>
    </w:p>
    <w:p w14:paraId="33107FD1" w14:textId="77777777" w:rsidR="00F01E23" w:rsidRPr="00A5238D" w:rsidRDefault="00F01E23" w:rsidP="00697F5D">
      <w:pPr>
        <w:spacing w:line="480" w:lineRule="auto"/>
        <w:ind w:left="720"/>
        <w:jc w:val="both"/>
        <w:rPr>
          <w:rFonts w:asciiTheme="majorBidi" w:hAnsiTheme="majorBidi" w:cstheme="majorBidi"/>
          <w:lang w:val="en-US"/>
        </w:rPr>
      </w:pPr>
      <w:r>
        <w:rPr>
          <w:rFonts w:asciiTheme="majorBidi" w:hAnsiTheme="majorBidi" w:cstheme="majorBidi"/>
          <w:lang w:val="en-US"/>
        </w:rPr>
        <w:t>Al-Jalil</w:t>
      </w:r>
      <w:r w:rsidRPr="00A5238D">
        <w:rPr>
          <w:rFonts w:asciiTheme="majorBidi" w:hAnsiTheme="majorBidi" w:cstheme="majorBidi"/>
          <w:lang w:val="en-US"/>
        </w:rPr>
        <w:t xml:space="preserve"> became a paradise</w:t>
      </w:r>
    </w:p>
    <w:p w14:paraId="1B043D75" w14:textId="77777777" w:rsidR="00F01E23" w:rsidRPr="00A5238D" w:rsidRDefault="00F01E23"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And its people gods</w:t>
      </w:r>
      <w:r>
        <w:rPr>
          <w:rFonts w:asciiTheme="majorBidi" w:hAnsiTheme="majorBidi" w:cstheme="majorBidi"/>
          <w:lang w:val="en-US"/>
        </w:rPr>
        <w:t>.</w:t>
      </w:r>
    </w:p>
    <w:p w14:paraId="0CB684C1" w14:textId="77777777" w:rsidR="00F01E23" w:rsidRPr="00A5238D" w:rsidRDefault="00F01E23"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And </w:t>
      </w:r>
      <w:r>
        <w:rPr>
          <w:rFonts w:asciiTheme="majorBidi" w:hAnsiTheme="majorBidi" w:cstheme="majorBidi"/>
          <w:lang w:val="en-US"/>
        </w:rPr>
        <w:t xml:space="preserve">it became until </w:t>
      </w:r>
      <w:r w:rsidRPr="00A5238D">
        <w:rPr>
          <w:rFonts w:asciiTheme="majorBidi" w:hAnsiTheme="majorBidi" w:cstheme="majorBidi"/>
          <w:lang w:val="en-US"/>
        </w:rPr>
        <w:t xml:space="preserve">night </w:t>
      </w:r>
      <w:r>
        <w:rPr>
          <w:rFonts w:asciiTheme="majorBidi" w:hAnsiTheme="majorBidi" w:cstheme="majorBidi"/>
          <w:lang w:val="en-US"/>
        </w:rPr>
        <w:t>became</w:t>
      </w:r>
      <w:r w:rsidRPr="00A5238D">
        <w:rPr>
          <w:rFonts w:asciiTheme="majorBidi" w:hAnsiTheme="majorBidi" w:cstheme="majorBidi"/>
          <w:lang w:val="en-US"/>
        </w:rPr>
        <w:t xml:space="preserve"> light</w:t>
      </w:r>
    </w:p>
    <w:p w14:paraId="510F8C05" w14:textId="77777777" w:rsidR="00F01E23" w:rsidRPr="00A5238D" w:rsidRDefault="00F01E23"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I say to the little </w:t>
      </w:r>
      <w:r>
        <w:rPr>
          <w:rFonts w:asciiTheme="majorBidi" w:hAnsiTheme="majorBidi" w:cstheme="majorBidi"/>
          <w:lang w:val="en-US"/>
        </w:rPr>
        <w:t>C</w:t>
      </w:r>
      <w:r w:rsidRPr="00A5238D">
        <w:rPr>
          <w:rFonts w:asciiTheme="majorBidi" w:hAnsiTheme="majorBidi" w:cstheme="majorBidi"/>
          <w:lang w:val="en-US"/>
        </w:rPr>
        <w:t>aesars: How weak you are</w:t>
      </w:r>
      <w:r>
        <w:rPr>
          <w:rFonts w:asciiTheme="majorBidi" w:hAnsiTheme="majorBidi" w:cstheme="majorBidi"/>
          <w:lang w:val="en-US"/>
        </w:rPr>
        <w:t>!</w:t>
      </w:r>
    </w:p>
    <w:p w14:paraId="5C7B8696" w14:textId="77777777" w:rsidR="00F01E23" w:rsidRPr="00A5238D" w:rsidRDefault="00F01E23"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You may stop my steps</w:t>
      </w:r>
    </w:p>
    <w:p w14:paraId="09E7227B" w14:textId="77777777" w:rsidR="00F01E23" w:rsidRPr="00A5238D" w:rsidRDefault="00F01E23"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But my heart wanders in its homeland</w:t>
      </w:r>
    </w:p>
    <w:p w14:paraId="532ACC5A" w14:textId="3E412937" w:rsidR="00DE65CE" w:rsidRPr="00A5238D" w:rsidRDefault="00F01E23"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Visiting </w:t>
      </w:r>
      <w:r>
        <w:rPr>
          <w:rFonts w:asciiTheme="majorBidi" w:hAnsiTheme="majorBidi" w:cstheme="majorBidi"/>
          <w:lang w:val="en-US"/>
        </w:rPr>
        <w:t>anywhere</w:t>
      </w:r>
      <w:r w:rsidRPr="00A5238D">
        <w:rPr>
          <w:rFonts w:asciiTheme="majorBidi" w:hAnsiTheme="majorBidi" w:cstheme="majorBidi"/>
          <w:lang w:val="en-US"/>
        </w:rPr>
        <w:t xml:space="preserve"> it wants, doing whatever it wants</w:t>
      </w:r>
      <w:r>
        <w:rPr>
          <w:rFonts w:asciiTheme="majorBidi" w:hAnsiTheme="majorBidi" w:cstheme="majorBidi" w:hint="cs"/>
          <w:rtl/>
          <w:lang w:val="en-US"/>
        </w:rPr>
        <w:t xml:space="preserve"> </w:t>
      </w:r>
      <w:r>
        <w:rPr>
          <w:rFonts w:asciiTheme="majorBidi" w:hAnsiTheme="majorBidi" w:cstheme="majorBidi"/>
        </w:rPr>
        <w:t>(p.31)</w:t>
      </w:r>
      <w:r>
        <w:rPr>
          <w:rFonts w:asciiTheme="majorBidi" w:hAnsiTheme="majorBidi" w:cstheme="majorBidi"/>
          <w:lang w:val="en-US"/>
        </w:rPr>
        <w:t>]</w:t>
      </w:r>
    </w:p>
    <w:p w14:paraId="30866965" w14:textId="77777777" w:rsidR="00F01E23" w:rsidRDefault="00F01E23" w:rsidP="00697F5D">
      <w:pPr>
        <w:spacing w:line="480" w:lineRule="auto"/>
        <w:jc w:val="both"/>
        <w:rPr>
          <w:rFonts w:asciiTheme="majorBidi" w:hAnsiTheme="majorBidi" w:cstheme="majorBidi"/>
          <w:rtl/>
          <w:lang w:val="en-US"/>
        </w:rPr>
      </w:pPr>
    </w:p>
    <w:p w14:paraId="7983D735" w14:textId="44B2549D" w:rsidR="00DE65CE" w:rsidRDefault="00DE65CE" w:rsidP="00D668CF">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In </w:t>
      </w:r>
      <w:r w:rsidR="00752D4E">
        <w:rPr>
          <w:rFonts w:asciiTheme="majorBidi" w:hAnsiTheme="majorBidi" w:cstheme="majorBidi"/>
          <w:lang w:val="en-US"/>
        </w:rPr>
        <w:t>“</w:t>
      </w:r>
      <w:r w:rsidR="00752D4E" w:rsidRPr="00752D4E">
        <w:rPr>
          <w:rFonts w:asciiTheme="majorBidi" w:hAnsiTheme="majorBidi" w:cstheme="majorBidi"/>
          <w:lang w:val="en-US"/>
        </w:rPr>
        <w:t>Qaṣīda bi-lā Awsama</w:t>
      </w:r>
      <w:r w:rsidR="00752D4E">
        <w:rPr>
          <w:rFonts w:asciiTheme="majorBidi" w:hAnsiTheme="majorBidi" w:cstheme="majorBidi"/>
          <w:lang w:val="en-US"/>
        </w:rPr>
        <w:t>” (</w:t>
      </w:r>
      <w:r w:rsidR="0004132C">
        <w:rPr>
          <w:rFonts w:asciiTheme="majorBidi" w:hAnsiTheme="majorBidi" w:cstheme="majorBidi"/>
          <w:lang w:val="en-US"/>
        </w:rPr>
        <w:t>P</w:t>
      </w:r>
      <w:r w:rsidRPr="00A5238D">
        <w:rPr>
          <w:rFonts w:asciiTheme="majorBidi" w:hAnsiTheme="majorBidi" w:cstheme="majorBidi"/>
          <w:lang w:val="en-US"/>
        </w:rPr>
        <w:t>oem Without Medals</w:t>
      </w:r>
      <w:r w:rsidR="00752D4E">
        <w:rPr>
          <w:rFonts w:asciiTheme="majorBidi" w:hAnsiTheme="majorBidi" w:cstheme="majorBidi"/>
          <w:lang w:val="en-US"/>
        </w:rPr>
        <w:t>)</w:t>
      </w:r>
      <w:r w:rsidRPr="00A5238D">
        <w:rPr>
          <w:rFonts w:asciiTheme="majorBidi" w:hAnsiTheme="majorBidi" w:cstheme="majorBidi"/>
          <w:lang w:val="en-US"/>
        </w:rPr>
        <w:t>, the poet describes the Palestinian people</w:t>
      </w:r>
      <w:r w:rsidR="00752D4E">
        <w:rPr>
          <w:rFonts w:asciiTheme="majorBidi" w:hAnsiTheme="majorBidi" w:cstheme="majorBidi"/>
          <w:lang w:val="en-US"/>
        </w:rPr>
        <w:t>’s resistance</w:t>
      </w:r>
      <w:r w:rsidRPr="00A5238D">
        <w:rPr>
          <w:rFonts w:asciiTheme="majorBidi" w:hAnsiTheme="majorBidi" w:cstheme="majorBidi"/>
          <w:lang w:val="en-US"/>
        </w:rPr>
        <w:t xml:space="preserve">, </w:t>
      </w:r>
      <w:r w:rsidR="00B610D4">
        <w:rPr>
          <w:rFonts w:asciiTheme="majorBidi" w:hAnsiTheme="majorBidi" w:cstheme="majorBidi"/>
          <w:lang w:val="en-US"/>
        </w:rPr>
        <w:t>who have</w:t>
      </w:r>
      <w:r w:rsidR="00752D4E">
        <w:rPr>
          <w:rFonts w:asciiTheme="majorBidi" w:hAnsiTheme="majorBidi" w:cstheme="majorBidi"/>
          <w:lang w:val="en-US"/>
        </w:rPr>
        <w:t xml:space="preserve"> endured</w:t>
      </w:r>
      <w:r w:rsidRPr="00A5238D">
        <w:rPr>
          <w:rFonts w:asciiTheme="majorBidi" w:hAnsiTheme="majorBidi" w:cstheme="majorBidi"/>
          <w:lang w:val="en-US"/>
        </w:rPr>
        <w:t xml:space="preserve"> oppression and suffering, but who </w:t>
      </w:r>
      <w:r w:rsidR="00752D4E">
        <w:rPr>
          <w:rFonts w:asciiTheme="majorBidi" w:hAnsiTheme="majorBidi" w:cstheme="majorBidi"/>
          <w:lang w:val="en-US"/>
        </w:rPr>
        <w:t xml:space="preserve">have heroically </w:t>
      </w:r>
      <w:r w:rsidRPr="00A5238D">
        <w:rPr>
          <w:rFonts w:asciiTheme="majorBidi" w:hAnsiTheme="majorBidi" w:cstheme="majorBidi"/>
          <w:lang w:val="en-US"/>
        </w:rPr>
        <w:t xml:space="preserve">stood up, </w:t>
      </w:r>
      <w:r w:rsidR="00752D4E">
        <w:rPr>
          <w:rFonts w:asciiTheme="majorBidi" w:hAnsiTheme="majorBidi" w:cstheme="majorBidi"/>
          <w:lang w:val="en-US"/>
        </w:rPr>
        <w:t>defying</w:t>
      </w:r>
      <w:r w:rsidRPr="00A5238D">
        <w:rPr>
          <w:rFonts w:asciiTheme="majorBidi" w:hAnsiTheme="majorBidi" w:cstheme="majorBidi"/>
          <w:lang w:val="en-US"/>
        </w:rPr>
        <w:t xml:space="preserve"> humiliation and embracing freedom, the freedom that makes </w:t>
      </w:r>
      <w:r w:rsidR="00752D4E">
        <w:rPr>
          <w:rFonts w:asciiTheme="majorBidi" w:hAnsiTheme="majorBidi" w:cstheme="majorBidi"/>
          <w:lang w:val="en-US"/>
        </w:rPr>
        <w:t>them</w:t>
      </w:r>
      <w:r w:rsidRPr="00A5238D">
        <w:rPr>
          <w:rFonts w:asciiTheme="majorBidi" w:hAnsiTheme="majorBidi" w:cstheme="majorBidi"/>
          <w:lang w:val="en-US"/>
        </w:rPr>
        <w:t xml:space="preserve"> ready to shed blood for it, freedom and </w:t>
      </w:r>
      <w:r w:rsidR="00752D4E">
        <w:rPr>
          <w:rFonts w:asciiTheme="majorBidi" w:hAnsiTheme="majorBidi" w:cstheme="majorBidi"/>
          <w:lang w:val="en-US"/>
        </w:rPr>
        <w:t>assuming the mantle of a</w:t>
      </w:r>
      <w:r w:rsidRPr="00A5238D">
        <w:rPr>
          <w:rFonts w:asciiTheme="majorBidi" w:hAnsiTheme="majorBidi" w:cstheme="majorBidi"/>
          <w:lang w:val="en-US"/>
        </w:rPr>
        <w:t xml:space="preserve"> revolutionary </w:t>
      </w:r>
      <w:r w:rsidR="00752D4E">
        <w:rPr>
          <w:rFonts w:asciiTheme="majorBidi" w:hAnsiTheme="majorBidi" w:cstheme="majorBidi"/>
          <w:lang w:val="en-US"/>
        </w:rPr>
        <w:t>for a</w:t>
      </w:r>
      <w:r w:rsidRPr="00A5238D">
        <w:rPr>
          <w:rFonts w:asciiTheme="majorBidi" w:hAnsiTheme="majorBidi" w:cstheme="majorBidi"/>
          <w:lang w:val="en-US"/>
        </w:rPr>
        <w:t xml:space="preserve"> cause</w:t>
      </w:r>
      <w:r w:rsidR="00752D4E">
        <w:rPr>
          <w:rFonts w:asciiTheme="majorBidi" w:hAnsiTheme="majorBidi" w:cstheme="majorBidi"/>
          <w:lang w:val="en-US"/>
        </w:rPr>
        <w:t>:</w:t>
      </w:r>
    </w:p>
    <w:p w14:paraId="2F36769B" w14:textId="64D6EBE2" w:rsidR="00752D4E" w:rsidRPr="00752D4E" w:rsidRDefault="00752D4E" w:rsidP="00697F5D">
      <w:pPr>
        <w:spacing w:line="480" w:lineRule="auto"/>
        <w:jc w:val="both"/>
        <w:rPr>
          <w:rFonts w:asciiTheme="majorBidi" w:hAnsiTheme="majorBidi" w:cstheme="majorBidi"/>
          <w:i/>
          <w:iCs/>
          <w:lang w:val="en-US"/>
        </w:rPr>
      </w:pPr>
      <w:r>
        <w:rPr>
          <w:rFonts w:asciiTheme="majorBidi" w:hAnsiTheme="majorBidi" w:cstheme="majorBidi"/>
          <w:lang w:val="en-US"/>
        </w:rPr>
        <w:tab/>
      </w:r>
      <w:r w:rsidRPr="00752D4E">
        <w:rPr>
          <w:rFonts w:asciiTheme="majorBidi" w:hAnsiTheme="majorBidi" w:cstheme="majorBidi"/>
          <w:i/>
          <w:iCs/>
          <w:lang w:val="en-US"/>
        </w:rPr>
        <w:t>Yataʿallum al-shaʿb al-muʿadhdhab kayf yajʿal min turāb min ḥajār arḍ al-ḥammā</w:t>
      </w:r>
    </w:p>
    <w:p w14:paraId="5770EC87" w14:textId="77777777" w:rsidR="00752D4E" w:rsidRPr="00752D4E" w:rsidRDefault="00752D4E" w:rsidP="00697F5D">
      <w:pPr>
        <w:spacing w:line="480" w:lineRule="auto"/>
        <w:ind w:firstLine="720"/>
        <w:jc w:val="both"/>
        <w:rPr>
          <w:rFonts w:asciiTheme="majorBidi" w:hAnsiTheme="majorBidi" w:cstheme="majorBidi"/>
          <w:i/>
          <w:iCs/>
          <w:lang w:val="en-US"/>
        </w:rPr>
      </w:pPr>
      <w:r w:rsidRPr="00752D4E">
        <w:rPr>
          <w:rFonts w:asciiTheme="majorBidi" w:hAnsiTheme="majorBidi" w:cstheme="majorBidi"/>
          <w:i/>
          <w:iCs/>
          <w:lang w:val="en-US"/>
        </w:rPr>
        <w:t>Aklan ka-l-asmāk al-Masīḥ wa min al-maghāʾir fīl jibāl quṣūr ʿazza lā tuhīn</w:t>
      </w:r>
    </w:p>
    <w:p w14:paraId="222ED72E" w14:textId="77777777" w:rsidR="00752D4E" w:rsidRPr="00752D4E" w:rsidRDefault="00752D4E" w:rsidP="00697F5D">
      <w:pPr>
        <w:spacing w:line="480" w:lineRule="auto"/>
        <w:ind w:firstLine="720"/>
        <w:jc w:val="both"/>
        <w:rPr>
          <w:rFonts w:asciiTheme="majorBidi" w:hAnsiTheme="majorBidi" w:cstheme="majorBidi"/>
          <w:i/>
          <w:iCs/>
          <w:lang w:val="en-US"/>
        </w:rPr>
      </w:pPr>
      <w:r w:rsidRPr="00752D4E">
        <w:rPr>
          <w:rFonts w:asciiTheme="majorBidi" w:hAnsiTheme="majorBidi" w:cstheme="majorBidi"/>
          <w:i/>
          <w:iCs/>
          <w:lang w:val="en-US"/>
        </w:rPr>
        <w:t>Sayān yuṣbiḥ kull mawqaʿ thāʾir fī ʿayni-h</w:t>
      </w:r>
    </w:p>
    <w:p w14:paraId="7A01B4E8" w14:textId="77777777" w:rsidR="00752D4E" w:rsidRPr="00752D4E" w:rsidRDefault="00752D4E" w:rsidP="00697F5D">
      <w:pPr>
        <w:spacing w:line="480" w:lineRule="auto"/>
        <w:ind w:left="720"/>
        <w:jc w:val="both"/>
        <w:rPr>
          <w:rFonts w:asciiTheme="majorBidi" w:hAnsiTheme="majorBidi" w:cstheme="majorBidi"/>
          <w:i/>
          <w:iCs/>
          <w:lang w:val="en-US"/>
        </w:rPr>
      </w:pPr>
      <w:r w:rsidRPr="00752D4E">
        <w:rPr>
          <w:rFonts w:asciiTheme="majorBidi" w:hAnsiTheme="majorBidi" w:cstheme="majorBidi"/>
          <w:i/>
          <w:iCs/>
          <w:lang w:val="en-US"/>
        </w:rPr>
        <w:t>Mahdan li-naṣr aw ḍarīḥ</w:t>
      </w:r>
    </w:p>
    <w:p w14:paraId="2E862723" w14:textId="77777777" w:rsidR="00752D4E" w:rsidRPr="00752D4E" w:rsidRDefault="00752D4E" w:rsidP="00697F5D">
      <w:pPr>
        <w:spacing w:line="480" w:lineRule="auto"/>
        <w:ind w:left="720"/>
        <w:jc w:val="both"/>
        <w:rPr>
          <w:rFonts w:asciiTheme="majorBidi" w:hAnsiTheme="majorBidi" w:cstheme="majorBidi"/>
          <w:i/>
          <w:iCs/>
          <w:lang w:val="en-US"/>
        </w:rPr>
      </w:pPr>
      <w:r w:rsidRPr="00752D4E">
        <w:rPr>
          <w:rFonts w:asciiTheme="majorBidi" w:hAnsiTheme="majorBidi" w:cstheme="majorBidi"/>
          <w:i/>
          <w:iCs/>
          <w:lang w:val="en-US"/>
        </w:rPr>
        <w:t>Wa-yuẓill yamshī</w:t>
      </w:r>
    </w:p>
    <w:p w14:paraId="6B98311F" w14:textId="77777777" w:rsidR="00752D4E" w:rsidRPr="00752D4E" w:rsidRDefault="00752D4E" w:rsidP="00697F5D">
      <w:pPr>
        <w:spacing w:line="480" w:lineRule="auto"/>
        <w:ind w:left="720"/>
        <w:jc w:val="both"/>
        <w:rPr>
          <w:rFonts w:asciiTheme="majorBidi" w:hAnsiTheme="majorBidi" w:cstheme="majorBidi"/>
          <w:i/>
          <w:iCs/>
          <w:lang w:val="en-US"/>
        </w:rPr>
      </w:pPr>
      <w:r w:rsidRPr="00752D4E">
        <w:rPr>
          <w:rFonts w:asciiTheme="majorBidi" w:hAnsiTheme="majorBidi" w:cstheme="majorBidi"/>
          <w:i/>
          <w:iCs/>
          <w:lang w:val="en-US"/>
        </w:rPr>
        <w:t>Wal-dimāʾtazīd-uh badhlan</w:t>
      </w:r>
    </w:p>
    <w:p w14:paraId="08F5812D" w14:textId="48A15012" w:rsidR="00752D4E" w:rsidRPr="00752D4E" w:rsidRDefault="00752D4E" w:rsidP="00697F5D">
      <w:pPr>
        <w:spacing w:line="480" w:lineRule="auto"/>
        <w:ind w:left="720"/>
        <w:jc w:val="both"/>
        <w:rPr>
          <w:rFonts w:asciiTheme="majorBidi" w:hAnsiTheme="majorBidi" w:cstheme="majorBidi"/>
          <w:i/>
          <w:iCs/>
          <w:lang w:val="en-US"/>
        </w:rPr>
      </w:pPr>
      <w:r w:rsidRPr="00752D4E">
        <w:rPr>
          <w:rFonts w:asciiTheme="majorBidi" w:hAnsiTheme="majorBidi" w:cstheme="majorBidi"/>
          <w:i/>
          <w:iCs/>
          <w:lang w:val="en-US"/>
        </w:rPr>
        <w:t>Li-mīlād al-nahār</w:t>
      </w:r>
    </w:p>
    <w:p w14:paraId="51E4160C" w14:textId="41E3835D" w:rsidR="00DE65CE" w:rsidRPr="00A5238D" w:rsidRDefault="00D12E0E" w:rsidP="00D12E0E">
      <w:pPr>
        <w:spacing w:line="480" w:lineRule="auto"/>
        <w:ind w:firstLine="720"/>
        <w:jc w:val="both"/>
        <w:rPr>
          <w:rFonts w:asciiTheme="majorBidi" w:hAnsiTheme="majorBidi" w:cstheme="majorBidi"/>
          <w:lang w:val="en-US"/>
        </w:rPr>
      </w:pPr>
      <w:r>
        <w:rPr>
          <w:rFonts w:asciiTheme="majorBidi" w:hAnsiTheme="majorBidi" w:cstheme="majorBidi"/>
          <w:lang w:val="en-US"/>
        </w:rPr>
        <w:t>[</w:t>
      </w:r>
      <w:r w:rsidR="00752D4E">
        <w:rPr>
          <w:rFonts w:asciiTheme="majorBidi" w:hAnsiTheme="majorBidi" w:cstheme="majorBidi"/>
          <w:lang w:val="en-US"/>
        </w:rPr>
        <w:t>A t</w:t>
      </w:r>
      <w:r w:rsidR="00DE65CE" w:rsidRPr="00A5238D">
        <w:rPr>
          <w:rFonts w:asciiTheme="majorBidi" w:hAnsiTheme="majorBidi" w:cstheme="majorBidi"/>
          <w:lang w:val="en-US"/>
        </w:rPr>
        <w:t xml:space="preserve">ortured people learn how to make </w:t>
      </w:r>
      <w:r w:rsidR="0013001B">
        <w:rPr>
          <w:rFonts w:asciiTheme="majorBidi" w:hAnsiTheme="majorBidi" w:cstheme="majorBidi"/>
          <w:lang w:val="en-US"/>
        </w:rPr>
        <w:t xml:space="preserve">out the </w:t>
      </w:r>
      <w:r w:rsidR="00DE65CE" w:rsidRPr="00A5238D">
        <w:rPr>
          <w:rFonts w:asciiTheme="majorBidi" w:hAnsiTheme="majorBidi" w:cstheme="majorBidi"/>
          <w:lang w:val="en-US"/>
        </w:rPr>
        <w:t xml:space="preserve">dust of the stones of the </w:t>
      </w:r>
      <w:r w:rsidR="0013001B">
        <w:rPr>
          <w:rFonts w:asciiTheme="majorBidi" w:hAnsiTheme="majorBidi" w:cstheme="majorBidi"/>
          <w:lang w:val="en-US"/>
        </w:rPr>
        <w:t xml:space="preserve">fevered </w:t>
      </w:r>
      <w:r w:rsidR="00DE65CE" w:rsidRPr="00A5238D">
        <w:rPr>
          <w:rFonts w:asciiTheme="majorBidi" w:hAnsiTheme="majorBidi" w:cstheme="majorBidi"/>
          <w:lang w:val="en-US"/>
        </w:rPr>
        <w:t>land</w:t>
      </w:r>
    </w:p>
    <w:p w14:paraId="44F432D3" w14:textId="0BB9AB5A" w:rsidR="0013001B"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Food like the fish of Christ and from the caves in the mountains palaces of glory that</w:t>
      </w:r>
    </w:p>
    <w:p w14:paraId="362EA5B3" w14:textId="7B13E2E4" w:rsidR="00DE65CE" w:rsidRPr="00A5238D" w:rsidRDefault="00DE65CE" w:rsidP="00697F5D">
      <w:pPr>
        <w:spacing w:line="480" w:lineRule="auto"/>
        <w:ind w:left="720" w:firstLine="720"/>
        <w:jc w:val="both"/>
        <w:rPr>
          <w:rFonts w:asciiTheme="majorBidi" w:hAnsiTheme="majorBidi" w:cstheme="majorBidi"/>
          <w:lang w:val="en-US"/>
        </w:rPr>
      </w:pPr>
      <w:r w:rsidRPr="00A5238D">
        <w:rPr>
          <w:rFonts w:asciiTheme="majorBidi" w:hAnsiTheme="majorBidi" w:cstheme="majorBidi"/>
          <w:lang w:val="en-US"/>
        </w:rPr>
        <w:t>are n</w:t>
      </w:r>
      <w:r w:rsidR="0013001B">
        <w:rPr>
          <w:rFonts w:asciiTheme="majorBidi" w:hAnsiTheme="majorBidi" w:cstheme="majorBidi"/>
          <w:lang w:val="en-US"/>
        </w:rPr>
        <w:t>ever</w:t>
      </w:r>
      <w:r w:rsidRPr="00A5238D">
        <w:rPr>
          <w:rFonts w:asciiTheme="majorBidi" w:hAnsiTheme="majorBidi" w:cstheme="majorBidi"/>
          <w:lang w:val="en-US"/>
        </w:rPr>
        <w:t xml:space="preserve"> humiliated</w:t>
      </w:r>
    </w:p>
    <w:p w14:paraId="3697879D" w14:textId="5A7C2ADA" w:rsidR="00DE65CE" w:rsidRPr="00A5238D" w:rsidRDefault="0013001B" w:rsidP="00697F5D">
      <w:pPr>
        <w:spacing w:line="480" w:lineRule="auto"/>
        <w:ind w:firstLine="720"/>
        <w:jc w:val="both"/>
        <w:rPr>
          <w:rFonts w:asciiTheme="majorBidi" w:hAnsiTheme="majorBidi" w:cstheme="majorBidi"/>
          <w:lang w:val="en-US"/>
        </w:rPr>
      </w:pPr>
      <w:r>
        <w:rPr>
          <w:rFonts w:asciiTheme="majorBidi" w:hAnsiTheme="majorBidi" w:cstheme="majorBidi"/>
          <w:lang w:val="en-US"/>
        </w:rPr>
        <w:t>Likewise</w:t>
      </w:r>
      <w:r w:rsidR="00DE65CE" w:rsidRPr="00A5238D">
        <w:rPr>
          <w:rFonts w:asciiTheme="majorBidi" w:hAnsiTheme="majorBidi" w:cstheme="majorBidi"/>
          <w:lang w:val="en-US"/>
        </w:rPr>
        <w:t xml:space="preserve">, every </w:t>
      </w:r>
      <w:r>
        <w:rPr>
          <w:rFonts w:asciiTheme="majorBidi" w:hAnsiTheme="majorBidi" w:cstheme="majorBidi"/>
          <w:lang w:val="en-US"/>
        </w:rPr>
        <w:t xml:space="preserve">place of </w:t>
      </w:r>
      <w:r w:rsidR="00DE65CE" w:rsidRPr="00A5238D">
        <w:rPr>
          <w:rFonts w:asciiTheme="majorBidi" w:hAnsiTheme="majorBidi" w:cstheme="majorBidi"/>
          <w:lang w:val="en-US"/>
        </w:rPr>
        <w:t>revolution becomes</w:t>
      </w:r>
      <w:r>
        <w:rPr>
          <w:rFonts w:asciiTheme="majorBidi" w:hAnsiTheme="majorBidi" w:cstheme="majorBidi"/>
          <w:lang w:val="en-US"/>
        </w:rPr>
        <w:t>,</w:t>
      </w:r>
      <w:r w:rsidR="00DE65CE" w:rsidRPr="00A5238D">
        <w:rPr>
          <w:rFonts w:asciiTheme="majorBidi" w:hAnsiTheme="majorBidi" w:cstheme="majorBidi"/>
          <w:lang w:val="en-US"/>
        </w:rPr>
        <w:t xml:space="preserve"> in his eyes</w:t>
      </w:r>
      <w:r>
        <w:rPr>
          <w:rFonts w:asciiTheme="majorBidi" w:hAnsiTheme="majorBidi" w:cstheme="majorBidi"/>
          <w:lang w:val="en-US"/>
        </w:rPr>
        <w:t>,</w:t>
      </w:r>
    </w:p>
    <w:p w14:paraId="6E3A65BA" w14:textId="6884D2A5" w:rsidR="00DE65CE" w:rsidRPr="00A5238D" w:rsidRDefault="00DE65CE"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A cradle of victory or a shrine</w:t>
      </w:r>
      <w:r w:rsidR="0013001B">
        <w:rPr>
          <w:rFonts w:asciiTheme="majorBidi" w:hAnsiTheme="majorBidi" w:cstheme="majorBidi"/>
          <w:lang w:val="en-US"/>
        </w:rPr>
        <w:t>.</w:t>
      </w:r>
    </w:p>
    <w:p w14:paraId="515D8CA7" w14:textId="77777777" w:rsidR="00DE65CE" w:rsidRPr="00A5238D" w:rsidRDefault="00DE65CE"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And he keeps walking</w:t>
      </w:r>
    </w:p>
    <w:p w14:paraId="0CE9B4B8" w14:textId="5BBF2010" w:rsidR="00DE65CE" w:rsidRPr="00A5238D" w:rsidRDefault="0013001B" w:rsidP="00697F5D">
      <w:pPr>
        <w:spacing w:line="480" w:lineRule="auto"/>
        <w:ind w:firstLine="720"/>
        <w:jc w:val="both"/>
        <w:rPr>
          <w:rFonts w:asciiTheme="majorBidi" w:hAnsiTheme="majorBidi" w:cstheme="majorBidi"/>
          <w:lang w:val="en-US"/>
        </w:rPr>
      </w:pPr>
      <w:r>
        <w:rPr>
          <w:rFonts w:asciiTheme="majorBidi" w:hAnsiTheme="majorBidi" w:cstheme="majorBidi"/>
          <w:lang w:val="en-US"/>
        </w:rPr>
        <w:t>While</w:t>
      </w:r>
      <w:r w:rsidR="00DE65CE" w:rsidRPr="00A5238D">
        <w:rPr>
          <w:rFonts w:asciiTheme="majorBidi" w:hAnsiTheme="majorBidi" w:cstheme="majorBidi"/>
          <w:lang w:val="en-US"/>
        </w:rPr>
        <w:t xml:space="preserve"> the blood increases his sacrifice</w:t>
      </w:r>
    </w:p>
    <w:p w14:paraId="7CC6A658" w14:textId="1987A98F" w:rsidR="00DE65CE" w:rsidRPr="00A5238D" w:rsidRDefault="00DE65CE"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For the birth of the day</w:t>
      </w:r>
      <w:r w:rsidR="00752D4E">
        <w:rPr>
          <w:rFonts w:asciiTheme="majorBidi" w:hAnsiTheme="majorBidi" w:cstheme="majorBidi"/>
          <w:lang w:val="en-US"/>
        </w:rPr>
        <w:t xml:space="preserve"> (p.10).]</w:t>
      </w:r>
    </w:p>
    <w:p w14:paraId="6BE88450" w14:textId="77777777" w:rsidR="00DE65CE" w:rsidRPr="00A5238D" w:rsidRDefault="00DE65CE" w:rsidP="00697F5D">
      <w:pPr>
        <w:spacing w:line="480" w:lineRule="auto"/>
        <w:jc w:val="both"/>
        <w:rPr>
          <w:rFonts w:asciiTheme="majorBidi" w:hAnsiTheme="majorBidi" w:cstheme="majorBidi"/>
          <w:lang w:val="en-US"/>
        </w:rPr>
      </w:pPr>
    </w:p>
    <w:p w14:paraId="5228E520" w14:textId="27C5A5D7" w:rsidR="00DE65CE" w:rsidRPr="00A5238D" w:rsidRDefault="00DE65CE" w:rsidP="00697F5D">
      <w:pPr>
        <w:spacing w:line="480" w:lineRule="auto"/>
        <w:jc w:val="both"/>
        <w:rPr>
          <w:rFonts w:asciiTheme="majorBidi" w:hAnsiTheme="majorBidi" w:cstheme="majorBidi"/>
          <w:i/>
          <w:iCs/>
          <w:rtl/>
          <w:lang w:val="en-US"/>
        </w:rPr>
      </w:pPr>
      <w:r w:rsidRPr="00A5238D">
        <w:rPr>
          <w:rFonts w:asciiTheme="majorBidi" w:hAnsiTheme="majorBidi" w:cstheme="majorBidi"/>
          <w:i/>
          <w:iCs/>
          <w:lang w:val="en-US"/>
        </w:rPr>
        <w:t xml:space="preserve">3.4. The </w:t>
      </w:r>
      <w:r w:rsidR="00C3066F" w:rsidRPr="00A5238D">
        <w:rPr>
          <w:rFonts w:asciiTheme="majorBidi" w:hAnsiTheme="majorBidi" w:cstheme="majorBidi"/>
          <w:i/>
          <w:iCs/>
          <w:lang w:val="en-US"/>
        </w:rPr>
        <w:t xml:space="preserve">Pan-Arab </w:t>
      </w:r>
      <w:r w:rsidRPr="00A5238D">
        <w:rPr>
          <w:rFonts w:asciiTheme="majorBidi" w:hAnsiTheme="majorBidi" w:cstheme="majorBidi"/>
          <w:i/>
          <w:iCs/>
          <w:lang w:val="en-US"/>
        </w:rPr>
        <w:t>Axis</w:t>
      </w:r>
    </w:p>
    <w:p w14:paraId="1F490CDA" w14:textId="209C2356" w:rsidR="00DE65CE" w:rsidRPr="00A5238D" w:rsidRDefault="00C91540" w:rsidP="00697F5D">
      <w:pPr>
        <w:spacing w:line="480" w:lineRule="auto"/>
        <w:jc w:val="both"/>
        <w:rPr>
          <w:rFonts w:asciiTheme="majorBidi" w:hAnsiTheme="majorBidi" w:cstheme="majorBidi"/>
          <w:lang w:val="en-US"/>
        </w:rPr>
      </w:pPr>
      <w:r w:rsidRPr="00A5238D">
        <w:rPr>
          <w:rFonts w:asciiTheme="majorBidi" w:hAnsiTheme="majorBidi" w:cstheme="majorBidi"/>
          <w:lang w:val="en-US"/>
        </w:rPr>
        <w:t>Jubran</w:t>
      </w:r>
      <w:r w:rsidR="00DE65CE" w:rsidRPr="00A5238D">
        <w:rPr>
          <w:rFonts w:asciiTheme="majorBidi" w:hAnsiTheme="majorBidi" w:cstheme="majorBidi"/>
          <w:lang w:val="en-US"/>
        </w:rPr>
        <w:t xml:space="preserve"> </w:t>
      </w:r>
      <w:r w:rsidR="004F6C61">
        <w:rPr>
          <w:rFonts w:asciiTheme="majorBidi" w:hAnsiTheme="majorBidi" w:cstheme="majorBidi"/>
          <w:lang w:val="en-US"/>
        </w:rPr>
        <w:t xml:space="preserve">also </w:t>
      </w:r>
      <w:r w:rsidR="00DE65CE" w:rsidRPr="00A5238D">
        <w:rPr>
          <w:rFonts w:asciiTheme="majorBidi" w:hAnsiTheme="majorBidi" w:cstheme="majorBidi"/>
          <w:lang w:val="en-US"/>
        </w:rPr>
        <w:t>addresses the Arab world</w:t>
      </w:r>
      <w:r w:rsidR="004F6C61">
        <w:rPr>
          <w:rFonts w:asciiTheme="majorBidi" w:hAnsiTheme="majorBidi" w:cstheme="majorBidi"/>
          <w:lang w:val="en-US"/>
        </w:rPr>
        <w:t xml:space="preserve"> in his poetry</w:t>
      </w:r>
      <w:r w:rsidR="00D02447">
        <w:rPr>
          <w:rFonts w:asciiTheme="majorBidi" w:hAnsiTheme="majorBidi" w:cstheme="majorBidi"/>
          <w:lang w:val="en-US"/>
        </w:rPr>
        <w:t>,</w:t>
      </w:r>
      <w:r w:rsidR="00AE165B" w:rsidRPr="00A5238D">
        <w:rPr>
          <w:rFonts w:asciiTheme="majorBidi" w:hAnsiTheme="majorBidi" w:cstheme="majorBidi"/>
          <w:lang w:val="en-US"/>
        </w:rPr>
        <w:t xml:space="preserve"> </w:t>
      </w:r>
      <w:r w:rsidR="00DE65CE" w:rsidRPr="00A5238D">
        <w:rPr>
          <w:rFonts w:asciiTheme="majorBidi" w:hAnsiTheme="majorBidi" w:cstheme="majorBidi"/>
          <w:lang w:val="en-US"/>
        </w:rPr>
        <w:t xml:space="preserve">especially </w:t>
      </w:r>
      <w:r w:rsidR="00D02447">
        <w:rPr>
          <w:rFonts w:asciiTheme="majorBidi" w:hAnsiTheme="majorBidi" w:cstheme="majorBidi"/>
          <w:lang w:val="en-US"/>
        </w:rPr>
        <w:t>in light of</w:t>
      </w:r>
      <w:r w:rsidR="00DE65CE" w:rsidRPr="00A5238D">
        <w:rPr>
          <w:rFonts w:asciiTheme="majorBidi" w:hAnsiTheme="majorBidi" w:cstheme="majorBidi"/>
          <w:lang w:val="en-US"/>
        </w:rPr>
        <w:t xml:space="preserve"> </w:t>
      </w:r>
      <w:r w:rsidR="004F6C61">
        <w:rPr>
          <w:rFonts w:asciiTheme="majorBidi" w:hAnsiTheme="majorBidi" w:cstheme="majorBidi"/>
          <w:lang w:val="en-US"/>
        </w:rPr>
        <w:t>the events of</w:t>
      </w:r>
      <w:r w:rsidR="00DE65CE" w:rsidRPr="00A5238D">
        <w:rPr>
          <w:rFonts w:asciiTheme="majorBidi" w:hAnsiTheme="majorBidi" w:cstheme="majorBidi"/>
          <w:lang w:val="en-US"/>
        </w:rPr>
        <w:t xml:space="preserve"> the </w:t>
      </w:r>
      <w:r w:rsidR="00AE165B" w:rsidRPr="00A5238D">
        <w:rPr>
          <w:rFonts w:asciiTheme="majorBidi" w:hAnsiTheme="majorBidi" w:cstheme="majorBidi"/>
          <w:lang w:val="en-US"/>
        </w:rPr>
        <w:t>Six-Day War</w:t>
      </w:r>
      <w:r w:rsidR="00DE65CE" w:rsidRPr="00A5238D">
        <w:rPr>
          <w:rFonts w:asciiTheme="majorBidi" w:hAnsiTheme="majorBidi" w:cstheme="majorBidi"/>
          <w:lang w:val="en-US"/>
        </w:rPr>
        <w:t xml:space="preserve"> that shattered </w:t>
      </w:r>
      <w:r w:rsidR="00D02447">
        <w:rPr>
          <w:rFonts w:asciiTheme="majorBidi" w:hAnsiTheme="majorBidi" w:cstheme="majorBidi"/>
          <w:lang w:val="en-US"/>
        </w:rPr>
        <w:t>its</w:t>
      </w:r>
      <w:r w:rsidR="00DE65CE" w:rsidRPr="00A5238D">
        <w:rPr>
          <w:rFonts w:asciiTheme="majorBidi" w:hAnsiTheme="majorBidi" w:cstheme="majorBidi"/>
          <w:lang w:val="en-US"/>
        </w:rPr>
        <w:t xml:space="preserve"> dreams of </w:t>
      </w:r>
      <w:r w:rsidR="00D02447">
        <w:rPr>
          <w:rFonts w:asciiTheme="majorBidi" w:hAnsiTheme="majorBidi" w:cstheme="majorBidi"/>
          <w:lang w:val="en-US"/>
        </w:rPr>
        <w:t>holding onto</w:t>
      </w:r>
      <w:r w:rsidR="00DE65CE" w:rsidRPr="00A5238D">
        <w:rPr>
          <w:rFonts w:asciiTheme="majorBidi" w:hAnsiTheme="majorBidi" w:cstheme="majorBidi"/>
          <w:lang w:val="en-US"/>
        </w:rPr>
        <w:t xml:space="preserve"> Arab land</w:t>
      </w:r>
      <w:r w:rsidR="00D02447">
        <w:rPr>
          <w:rFonts w:asciiTheme="majorBidi" w:hAnsiTheme="majorBidi" w:cstheme="majorBidi"/>
          <w:lang w:val="en-US"/>
        </w:rPr>
        <w:t>s</w:t>
      </w:r>
      <w:r w:rsidR="00DE65CE" w:rsidRPr="00A5238D">
        <w:rPr>
          <w:rFonts w:asciiTheme="majorBidi" w:hAnsiTheme="majorBidi" w:cstheme="majorBidi"/>
          <w:lang w:val="en-US"/>
        </w:rPr>
        <w:t xml:space="preserve">. In </w:t>
      </w:r>
      <w:r w:rsidR="00D02447">
        <w:rPr>
          <w:rFonts w:asciiTheme="majorBidi" w:hAnsiTheme="majorBidi" w:cstheme="majorBidi"/>
          <w:lang w:val="en-US"/>
        </w:rPr>
        <w:t>“</w:t>
      </w:r>
      <w:r w:rsidR="00D02447" w:rsidRPr="00D02447">
        <w:rPr>
          <w:rFonts w:asciiTheme="majorBidi" w:hAnsiTheme="majorBidi" w:cstheme="majorBidi"/>
          <w:lang w:val="en-US"/>
        </w:rPr>
        <w:t>ʿĀṣifat al-Hazīma</w:t>
      </w:r>
      <w:r w:rsidR="00D02447">
        <w:rPr>
          <w:rFonts w:asciiTheme="majorBidi" w:hAnsiTheme="majorBidi" w:cstheme="majorBidi"/>
          <w:lang w:val="en-US"/>
        </w:rPr>
        <w:t>” (</w:t>
      </w:r>
      <w:r w:rsidR="00DE65CE" w:rsidRPr="00A5238D">
        <w:rPr>
          <w:rFonts w:asciiTheme="majorBidi" w:hAnsiTheme="majorBidi" w:cstheme="majorBidi"/>
          <w:lang w:val="en-US"/>
        </w:rPr>
        <w:t>Storm of Defeat</w:t>
      </w:r>
      <w:r w:rsidR="00D02447">
        <w:rPr>
          <w:rFonts w:asciiTheme="majorBidi" w:hAnsiTheme="majorBidi" w:cstheme="majorBidi"/>
          <w:lang w:val="en-US"/>
        </w:rPr>
        <w:t>)</w:t>
      </w:r>
      <w:r w:rsidR="00DE65CE" w:rsidRPr="00A5238D">
        <w:rPr>
          <w:rFonts w:asciiTheme="majorBidi" w:hAnsiTheme="majorBidi" w:cstheme="majorBidi"/>
          <w:lang w:val="en-US"/>
        </w:rPr>
        <w:t xml:space="preserve">, he </w:t>
      </w:r>
      <w:r w:rsidR="004F6C61">
        <w:rPr>
          <w:rFonts w:asciiTheme="majorBidi" w:hAnsiTheme="majorBidi" w:cstheme="majorBidi"/>
          <w:lang w:val="en-US"/>
        </w:rPr>
        <w:t>writes</w:t>
      </w:r>
      <w:r w:rsidR="00DE65CE" w:rsidRPr="00A5238D">
        <w:rPr>
          <w:rFonts w:asciiTheme="majorBidi" w:hAnsiTheme="majorBidi" w:cstheme="majorBidi"/>
          <w:lang w:val="en-US"/>
        </w:rPr>
        <w:t>:</w:t>
      </w:r>
    </w:p>
    <w:p w14:paraId="5538C8A1" w14:textId="77777777" w:rsidR="00017332" w:rsidRPr="00017332" w:rsidRDefault="00017332" w:rsidP="00697F5D">
      <w:pPr>
        <w:spacing w:line="480" w:lineRule="auto"/>
        <w:jc w:val="both"/>
        <w:rPr>
          <w:rFonts w:asciiTheme="majorBidi" w:hAnsiTheme="majorBidi" w:cstheme="majorBidi"/>
          <w:i/>
          <w:iCs/>
          <w:lang w:val="en-US"/>
        </w:rPr>
      </w:pPr>
      <w:r>
        <w:rPr>
          <w:rFonts w:asciiTheme="majorBidi" w:hAnsiTheme="majorBidi" w:cstheme="majorBidi"/>
          <w:lang w:val="en-US"/>
        </w:rPr>
        <w:lastRenderedPageBreak/>
        <w:tab/>
      </w:r>
      <w:r w:rsidRPr="00017332">
        <w:rPr>
          <w:rFonts w:asciiTheme="majorBidi" w:hAnsiTheme="majorBidi" w:cstheme="majorBidi"/>
          <w:i/>
          <w:iCs/>
          <w:lang w:val="en-US"/>
        </w:rPr>
        <w:t>Hazzā min al-aʿmāq, yā ʿāṣifat al-hazīma</w:t>
      </w:r>
    </w:p>
    <w:p w14:paraId="7E75A2EC" w14:textId="77777777" w:rsidR="00017332" w:rsidRPr="00017332" w:rsidRDefault="00017332" w:rsidP="00697F5D">
      <w:pPr>
        <w:spacing w:line="480" w:lineRule="auto"/>
        <w:ind w:left="720"/>
        <w:jc w:val="both"/>
        <w:rPr>
          <w:rFonts w:asciiTheme="majorBidi" w:hAnsiTheme="majorBidi" w:cstheme="majorBidi"/>
          <w:i/>
          <w:iCs/>
          <w:lang w:val="en-US"/>
        </w:rPr>
      </w:pPr>
      <w:r w:rsidRPr="00017332">
        <w:rPr>
          <w:rFonts w:asciiTheme="majorBidi" w:hAnsiTheme="majorBidi" w:cstheme="majorBidi"/>
          <w:i/>
          <w:iCs/>
          <w:lang w:val="en-US"/>
        </w:rPr>
        <w:t>ʿĀlim-nā al-shāʾikh</w:t>
      </w:r>
    </w:p>
    <w:p w14:paraId="01F84128" w14:textId="77777777" w:rsidR="00017332" w:rsidRPr="00017332" w:rsidRDefault="00017332" w:rsidP="00697F5D">
      <w:pPr>
        <w:spacing w:line="480" w:lineRule="auto"/>
        <w:ind w:left="720"/>
        <w:jc w:val="both"/>
        <w:rPr>
          <w:rFonts w:asciiTheme="majorBidi" w:hAnsiTheme="majorBidi" w:cstheme="majorBidi"/>
          <w:i/>
          <w:iCs/>
          <w:lang w:val="en-US"/>
        </w:rPr>
      </w:pPr>
      <w:r w:rsidRPr="00017332">
        <w:rPr>
          <w:rFonts w:asciiTheme="majorBidi" w:hAnsiTheme="majorBidi" w:cstheme="majorBidi"/>
          <w:i/>
          <w:iCs/>
          <w:lang w:val="en-US"/>
        </w:rPr>
        <w:t>Fal-yudammar al-iʿṣār kull al-tuḥuf al-qadīma nāsan wa-afkāran</w:t>
      </w:r>
    </w:p>
    <w:p w14:paraId="2BE8541B" w14:textId="77777777" w:rsidR="00017332" w:rsidRPr="00017332" w:rsidRDefault="00017332" w:rsidP="00697F5D">
      <w:pPr>
        <w:spacing w:line="480" w:lineRule="auto"/>
        <w:ind w:left="720"/>
        <w:jc w:val="both"/>
        <w:rPr>
          <w:rFonts w:asciiTheme="majorBidi" w:hAnsiTheme="majorBidi" w:cstheme="majorBidi"/>
          <w:i/>
          <w:iCs/>
          <w:lang w:val="en-US"/>
        </w:rPr>
      </w:pPr>
      <w:r w:rsidRPr="00017332">
        <w:rPr>
          <w:rFonts w:asciiTheme="majorBidi" w:hAnsiTheme="majorBidi" w:cstheme="majorBidi"/>
          <w:i/>
          <w:iCs/>
          <w:lang w:val="en-US"/>
        </w:rPr>
        <w:t>La-yuḥriq lahab al-thawra kull arāḍī-nā</w:t>
      </w:r>
    </w:p>
    <w:p w14:paraId="0AEF489C" w14:textId="77777777" w:rsidR="00017332" w:rsidRPr="00017332" w:rsidRDefault="00017332" w:rsidP="00697F5D">
      <w:pPr>
        <w:spacing w:line="480" w:lineRule="auto"/>
        <w:ind w:left="720"/>
        <w:jc w:val="both"/>
        <w:rPr>
          <w:rFonts w:asciiTheme="majorBidi" w:hAnsiTheme="majorBidi" w:cstheme="majorBidi"/>
          <w:i/>
          <w:iCs/>
          <w:lang w:val="en-US"/>
        </w:rPr>
      </w:pPr>
      <w:r w:rsidRPr="00017332">
        <w:rPr>
          <w:rFonts w:asciiTheme="majorBidi" w:hAnsiTheme="majorBidi" w:cstheme="majorBidi"/>
          <w:i/>
          <w:iCs/>
          <w:lang w:val="en-US"/>
        </w:rPr>
        <w:t>Kay lā tuḥāk, min jadīd, fawqa-hā mahzala</w:t>
      </w:r>
    </w:p>
    <w:p w14:paraId="18C14704" w14:textId="77777777" w:rsidR="00017332" w:rsidRPr="00017332" w:rsidRDefault="00017332" w:rsidP="00697F5D">
      <w:pPr>
        <w:spacing w:line="480" w:lineRule="auto"/>
        <w:ind w:left="720"/>
        <w:jc w:val="both"/>
        <w:rPr>
          <w:rFonts w:asciiTheme="majorBidi" w:hAnsiTheme="majorBidi" w:cstheme="majorBidi"/>
          <w:i/>
          <w:iCs/>
          <w:lang w:val="en-US"/>
        </w:rPr>
      </w:pPr>
      <w:r w:rsidRPr="00017332">
        <w:rPr>
          <w:rFonts w:asciiTheme="majorBidi" w:hAnsiTheme="majorBidi" w:cstheme="majorBidi"/>
          <w:i/>
          <w:iCs/>
          <w:lang w:val="en-US"/>
        </w:rPr>
        <w:t>Kay la tuʿād, min jadīd, fawqa-hā jarīma</w:t>
      </w:r>
    </w:p>
    <w:p w14:paraId="49CE1CB9" w14:textId="77777777" w:rsidR="00017332" w:rsidRPr="00017332" w:rsidRDefault="00017332" w:rsidP="00697F5D">
      <w:pPr>
        <w:spacing w:line="480" w:lineRule="auto"/>
        <w:ind w:left="720"/>
        <w:jc w:val="both"/>
        <w:rPr>
          <w:rFonts w:asciiTheme="majorBidi" w:hAnsiTheme="majorBidi" w:cstheme="majorBidi"/>
          <w:i/>
          <w:iCs/>
          <w:lang w:val="en-US"/>
        </w:rPr>
      </w:pPr>
      <w:r w:rsidRPr="00017332">
        <w:rPr>
          <w:rFonts w:asciiTheme="majorBidi" w:hAnsiTheme="majorBidi" w:cstheme="majorBidi"/>
          <w:i/>
          <w:iCs/>
          <w:lang w:val="en-US"/>
        </w:rPr>
        <w:t>ʿAmlāq hādhā al-ʿAṣr, hubb aṭlaʿ al-naṣr</w:t>
      </w:r>
    </w:p>
    <w:p w14:paraId="507EBAF8" w14:textId="0330CEDC" w:rsidR="00DE65CE" w:rsidRPr="00017332" w:rsidRDefault="00017332" w:rsidP="00697F5D">
      <w:pPr>
        <w:spacing w:line="480" w:lineRule="auto"/>
        <w:ind w:left="720"/>
        <w:jc w:val="both"/>
        <w:rPr>
          <w:rFonts w:asciiTheme="majorBidi" w:hAnsiTheme="majorBidi" w:cstheme="majorBidi"/>
          <w:i/>
          <w:iCs/>
          <w:lang w:val="en-US"/>
        </w:rPr>
      </w:pPr>
      <w:r w:rsidRPr="00017332">
        <w:rPr>
          <w:rFonts w:asciiTheme="majorBidi" w:hAnsiTheme="majorBidi" w:cstheme="majorBidi"/>
          <w:i/>
          <w:iCs/>
          <w:lang w:val="en-US"/>
        </w:rPr>
        <w:t>Fa-kull al-sābiqīn aṭlaʿū al-hazīma</w:t>
      </w:r>
    </w:p>
    <w:p w14:paraId="7493C17B" w14:textId="76A88918" w:rsidR="00DE65CE" w:rsidRPr="00A5238D" w:rsidRDefault="00017332" w:rsidP="00697F5D">
      <w:pPr>
        <w:spacing w:line="480" w:lineRule="auto"/>
        <w:ind w:left="720"/>
        <w:jc w:val="both"/>
        <w:rPr>
          <w:rFonts w:asciiTheme="majorBidi" w:hAnsiTheme="majorBidi" w:cstheme="majorBidi"/>
          <w:lang w:val="en-US"/>
        </w:rPr>
      </w:pPr>
      <w:r>
        <w:rPr>
          <w:rFonts w:asciiTheme="majorBidi" w:hAnsiTheme="majorBidi" w:cstheme="majorBidi"/>
          <w:lang w:val="en-US"/>
        </w:rPr>
        <w:t>[</w:t>
      </w:r>
      <w:r w:rsidR="00DE65CE" w:rsidRPr="00A5238D">
        <w:rPr>
          <w:rFonts w:asciiTheme="majorBidi" w:hAnsiTheme="majorBidi" w:cstheme="majorBidi"/>
          <w:lang w:val="en-US"/>
        </w:rPr>
        <w:t xml:space="preserve">Shake from the depths, </w:t>
      </w:r>
      <w:r w:rsidR="00D02447">
        <w:rPr>
          <w:rFonts w:asciiTheme="majorBidi" w:hAnsiTheme="majorBidi" w:cstheme="majorBidi"/>
          <w:lang w:val="en-US"/>
        </w:rPr>
        <w:t>you</w:t>
      </w:r>
      <w:r w:rsidR="00DE65CE" w:rsidRPr="00A5238D">
        <w:rPr>
          <w:rFonts w:asciiTheme="majorBidi" w:hAnsiTheme="majorBidi" w:cstheme="majorBidi"/>
          <w:lang w:val="en-US"/>
        </w:rPr>
        <w:t xml:space="preserve"> </w:t>
      </w:r>
      <w:r w:rsidR="00D02447">
        <w:rPr>
          <w:rFonts w:asciiTheme="majorBidi" w:hAnsiTheme="majorBidi" w:cstheme="majorBidi"/>
          <w:lang w:val="en-US"/>
        </w:rPr>
        <w:t>s</w:t>
      </w:r>
      <w:r w:rsidR="00DE65CE" w:rsidRPr="00A5238D">
        <w:rPr>
          <w:rFonts w:asciiTheme="majorBidi" w:hAnsiTheme="majorBidi" w:cstheme="majorBidi"/>
          <w:lang w:val="en-US"/>
        </w:rPr>
        <w:t xml:space="preserve">torm of </w:t>
      </w:r>
      <w:r w:rsidR="00D02447">
        <w:rPr>
          <w:rFonts w:asciiTheme="majorBidi" w:hAnsiTheme="majorBidi" w:cstheme="majorBidi"/>
          <w:lang w:val="en-US"/>
        </w:rPr>
        <w:t>d</w:t>
      </w:r>
      <w:r w:rsidR="00DE65CE" w:rsidRPr="00A5238D">
        <w:rPr>
          <w:rFonts w:asciiTheme="majorBidi" w:hAnsiTheme="majorBidi" w:cstheme="majorBidi"/>
          <w:lang w:val="en-US"/>
        </w:rPr>
        <w:t>efeat</w:t>
      </w:r>
      <w:r w:rsidR="0071099D">
        <w:rPr>
          <w:rFonts w:asciiTheme="majorBidi" w:hAnsiTheme="majorBidi" w:cstheme="majorBidi"/>
          <w:lang w:val="en-US"/>
        </w:rPr>
        <w:t>,</w:t>
      </w:r>
    </w:p>
    <w:p w14:paraId="3AE94699" w14:textId="3AA05F0C"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Our aging world</w:t>
      </w:r>
      <w:r w:rsidR="0071099D">
        <w:rPr>
          <w:rFonts w:asciiTheme="majorBidi" w:hAnsiTheme="majorBidi" w:cstheme="majorBidi"/>
          <w:lang w:val="en-US"/>
        </w:rPr>
        <w:t>.</w:t>
      </w:r>
    </w:p>
    <w:p w14:paraId="778E03A8" w14:textId="684F7B45"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Let the hurricane destroy all the ancient artifacts, people</w:t>
      </w:r>
      <w:r w:rsidR="0071099D">
        <w:rPr>
          <w:rFonts w:asciiTheme="majorBidi" w:hAnsiTheme="majorBidi" w:cstheme="majorBidi"/>
          <w:lang w:val="en-US"/>
        </w:rPr>
        <w:t>,</w:t>
      </w:r>
      <w:r w:rsidRPr="00A5238D">
        <w:rPr>
          <w:rFonts w:asciiTheme="majorBidi" w:hAnsiTheme="majorBidi" w:cstheme="majorBidi"/>
          <w:lang w:val="en-US"/>
        </w:rPr>
        <w:t xml:space="preserve"> and ideas</w:t>
      </w:r>
      <w:r w:rsidR="0071099D">
        <w:rPr>
          <w:rFonts w:asciiTheme="majorBidi" w:hAnsiTheme="majorBidi" w:cstheme="majorBidi"/>
          <w:lang w:val="en-US"/>
        </w:rPr>
        <w:t>.</w:t>
      </w:r>
    </w:p>
    <w:p w14:paraId="167EE1CA" w14:textId="55882E03"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Let the flame of revolution burn all our lands</w:t>
      </w:r>
    </w:p>
    <w:p w14:paraId="12BC8369" w14:textId="5B099861"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So that </w:t>
      </w:r>
      <w:r w:rsidR="0071099D">
        <w:rPr>
          <w:rFonts w:asciiTheme="majorBidi" w:hAnsiTheme="majorBidi" w:cstheme="majorBidi"/>
          <w:lang w:val="en-US"/>
        </w:rPr>
        <w:t xml:space="preserve">it is not smothered in </w:t>
      </w:r>
      <w:r w:rsidR="0071099D" w:rsidRPr="00A5238D">
        <w:rPr>
          <w:rFonts w:asciiTheme="majorBidi" w:hAnsiTheme="majorBidi" w:cstheme="majorBidi"/>
          <w:lang w:val="en-US"/>
        </w:rPr>
        <w:t>travesty</w:t>
      </w:r>
      <w:r w:rsidRPr="00A5238D">
        <w:rPr>
          <w:rFonts w:asciiTheme="majorBidi" w:hAnsiTheme="majorBidi" w:cstheme="majorBidi"/>
          <w:lang w:val="en-US"/>
        </w:rPr>
        <w:t xml:space="preserve"> </w:t>
      </w:r>
      <w:r w:rsidR="0071099D">
        <w:rPr>
          <w:rFonts w:asciiTheme="majorBidi" w:hAnsiTheme="majorBidi" w:cstheme="majorBidi"/>
          <w:lang w:val="en-US"/>
        </w:rPr>
        <w:t>once</w:t>
      </w:r>
      <w:r w:rsidRPr="00A5238D">
        <w:rPr>
          <w:rFonts w:asciiTheme="majorBidi" w:hAnsiTheme="majorBidi" w:cstheme="majorBidi"/>
          <w:lang w:val="en-US"/>
        </w:rPr>
        <w:t xml:space="preserve"> again</w:t>
      </w:r>
    </w:p>
    <w:p w14:paraId="650A177A" w14:textId="1A27B4B5"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So that a crime is not repeated </w:t>
      </w:r>
      <w:r w:rsidR="0071099D">
        <w:rPr>
          <w:rFonts w:asciiTheme="majorBidi" w:hAnsiTheme="majorBidi" w:cstheme="majorBidi"/>
          <w:lang w:val="en-US"/>
        </w:rPr>
        <w:t>upon</w:t>
      </w:r>
      <w:r w:rsidRPr="00A5238D">
        <w:rPr>
          <w:rFonts w:asciiTheme="majorBidi" w:hAnsiTheme="majorBidi" w:cstheme="majorBidi"/>
          <w:lang w:val="en-US"/>
        </w:rPr>
        <w:t xml:space="preserve"> it again</w:t>
      </w:r>
      <w:r w:rsidR="0071099D">
        <w:rPr>
          <w:rFonts w:asciiTheme="majorBidi" w:hAnsiTheme="majorBidi" w:cstheme="majorBidi"/>
          <w:lang w:val="en-US"/>
        </w:rPr>
        <w:t>.</w:t>
      </w:r>
    </w:p>
    <w:p w14:paraId="091B341E" w14:textId="46E3E26E"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The giant of this age, rise up and bring victory</w:t>
      </w:r>
    </w:p>
    <w:p w14:paraId="73AB1253" w14:textId="76EF206E"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For all the predecessors brought </w:t>
      </w:r>
      <w:r w:rsidR="0071099D">
        <w:rPr>
          <w:rFonts w:asciiTheme="majorBidi" w:hAnsiTheme="majorBidi" w:cstheme="majorBidi"/>
          <w:lang w:val="en-US"/>
        </w:rPr>
        <w:t xml:space="preserve">was </w:t>
      </w:r>
      <w:r w:rsidRPr="00A5238D">
        <w:rPr>
          <w:rFonts w:asciiTheme="majorBidi" w:hAnsiTheme="majorBidi" w:cstheme="majorBidi"/>
          <w:lang w:val="en-US"/>
        </w:rPr>
        <w:t>defeat</w:t>
      </w:r>
      <w:r w:rsidR="00D02447">
        <w:rPr>
          <w:rFonts w:asciiTheme="majorBidi" w:hAnsiTheme="majorBidi" w:cstheme="majorBidi"/>
          <w:lang w:val="en-US"/>
        </w:rPr>
        <w:t xml:space="preserve"> (p.10)</w:t>
      </w:r>
      <w:r w:rsidR="00D12E0E">
        <w:rPr>
          <w:rFonts w:asciiTheme="majorBidi" w:hAnsiTheme="majorBidi" w:cstheme="majorBidi"/>
          <w:lang w:val="en-US"/>
        </w:rPr>
        <w:t>.</w:t>
      </w:r>
      <w:r w:rsidR="00D02447">
        <w:rPr>
          <w:rFonts w:asciiTheme="majorBidi" w:hAnsiTheme="majorBidi" w:cstheme="majorBidi"/>
          <w:lang w:val="en-US"/>
        </w:rPr>
        <w:t>]</w:t>
      </w:r>
    </w:p>
    <w:p w14:paraId="04EAF989" w14:textId="77777777" w:rsidR="00DE65CE" w:rsidRPr="00A5238D" w:rsidRDefault="00DE65CE" w:rsidP="00697F5D">
      <w:pPr>
        <w:spacing w:line="480" w:lineRule="auto"/>
        <w:jc w:val="both"/>
        <w:rPr>
          <w:rFonts w:asciiTheme="majorBidi" w:hAnsiTheme="majorBidi" w:cstheme="majorBidi"/>
          <w:lang w:val="en-US"/>
        </w:rPr>
      </w:pPr>
    </w:p>
    <w:p w14:paraId="78579E1A" w14:textId="019FC068" w:rsidR="00117604" w:rsidRPr="00D668CF" w:rsidRDefault="00117604" w:rsidP="0028260A">
      <w:pPr>
        <w:spacing w:line="480" w:lineRule="auto"/>
        <w:jc w:val="both"/>
        <w:rPr>
          <w:rFonts w:asciiTheme="majorBidi" w:hAnsiTheme="majorBidi" w:cstheme="majorBidi"/>
          <w:highlight w:val="yellow"/>
          <w:rtl/>
          <w:lang w:val="en-US"/>
        </w:rPr>
      </w:pPr>
      <w:r w:rsidRPr="00D668CF">
        <w:rPr>
          <w:rFonts w:asciiTheme="majorBidi" w:hAnsiTheme="majorBidi" w:cstheme="majorBidi"/>
          <w:highlight w:val="yellow"/>
          <w:lang w:val="en-US"/>
        </w:rPr>
        <w:t>In the poem “Ughniya” (Song), Jubran glorifies the people</w:t>
      </w:r>
      <w:r w:rsidRPr="00D668CF">
        <w:rPr>
          <w:rFonts w:asciiTheme="majorBidi" w:hAnsiTheme="majorBidi" w:cstheme="majorBidi"/>
          <w:highlight w:val="yellow"/>
        </w:rPr>
        <w:t>, those who have</w:t>
      </w:r>
      <w:r w:rsidRPr="00D668CF">
        <w:rPr>
          <w:rFonts w:asciiTheme="majorBidi" w:hAnsiTheme="majorBidi" w:cstheme="majorBidi"/>
          <w:highlight w:val="yellow"/>
          <w:lang w:val="en-US"/>
        </w:rPr>
        <w:t xml:space="preserve"> endured all </w:t>
      </w:r>
      <w:commentRangeStart w:id="14"/>
      <w:r w:rsidRPr="00D668CF">
        <w:rPr>
          <w:rFonts w:asciiTheme="majorBidi" w:hAnsiTheme="majorBidi" w:cstheme="majorBidi"/>
          <w:highlight w:val="yellow"/>
          <w:lang w:val="en-US"/>
        </w:rPr>
        <w:t>the</w:t>
      </w:r>
      <w:commentRangeEnd w:id="14"/>
      <w:r w:rsidR="004F6C61">
        <w:rPr>
          <w:rStyle w:val="CommentReference"/>
        </w:rPr>
        <w:commentReference w:id="14"/>
      </w:r>
      <w:r w:rsidRPr="00D668CF">
        <w:rPr>
          <w:rFonts w:asciiTheme="majorBidi" w:hAnsiTheme="majorBidi" w:cstheme="majorBidi"/>
          <w:highlight w:val="yellow"/>
          <w:lang w:val="en-US"/>
        </w:rPr>
        <w:t xml:space="preserve"> shocks that have befallen them, have healed their wounds</w:t>
      </w:r>
      <w:r w:rsidR="0028260A">
        <w:rPr>
          <w:rFonts w:asciiTheme="majorBidi" w:hAnsiTheme="majorBidi" w:cstheme="majorBidi"/>
          <w:highlight w:val="yellow"/>
          <w:lang w:val="en-US"/>
        </w:rPr>
        <w:t>,</w:t>
      </w:r>
      <w:r w:rsidRPr="00D668CF">
        <w:rPr>
          <w:rFonts w:asciiTheme="majorBidi" w:hAnsiTheme="majorBidi" w:cstheme="majorBidi"/>
          <w:highlight w:val="yellow"/>
          <w:lang w:val="en-US"/>
        </w:rPr>
        <w:t xml:space="preserve"> and walk over the thorns in pursuit of Spring. He also insists that he and his people will remain on their home soil, for neither will the homeland endure without its people, nor its people with their homeland. Therefore, Jubran asks his people to stand together and unite in the battle for survival:</w:t>
      </w:r>
    </w:p>
    <w:p w14:paraId="2BC2EBEF" w14:textId="77777777" w:rsidR="00117604" w:rsidRPr="00D668CF" w:rsidRDefault="00117604" w:rsidP="00697F5D">
      <w:pPr>
        <w:spacing w:line="480" w:lineRule="auto"/>
        <w:ind w:firstLine="720"/>
        <w:jc w:val="both"/>
        <w:rPr>
          <w:rFonts w:asciiTheme="majorBidi" w:hAnsiTheme="majorBidi" w:cstheme="majorBidi"/>
          <w:i/>
          <w:iCs/>
          <w:highlight w:val="yellow"/>
          <w:lang w:val="en-US"/>
        </w:rPr>
      </w:pPr>
      <w:r w:rsidRPr="00D668CF">
        <w:rPr>
          <w:rFonts w:asciiTheme="majorBidi" w:hAnsiTheme="majorBidi" w:cstheme="majorBidi"/>
          <w:i/>
          <w:iCs/>
          <w:highlight w:val="yellow"/>
          <w:lang w:val="en-US"/>
        </w:rPr>
        <w:t>Ka-l-sindiyān hunā sa-nabqā</w:t>
      </w:r>
    </w:p>
    <w:p w14:paraId="6FE1F4FB" w14:textId="77777777" w:rsidR="00117604" w:rsidRPr="00D668CF" w:rsidRDefault="00117604" w:rsidP="00697F5D">
      <w:pPr>
        <w:spacing w:line="480" w:lineRule="auto"/>
        <w:ind w:firstLine="720"/>
        <w:jc w:val="both"/>
        <w:rPr>
          <w:rFonts w:asciiTheme="majorBidi" w:hAnsiTheme="majorBidi" w:cstheme="majorBidi"/>
          <w:i/>
          <w:iCs/>
          <w:highlight w:val="yellow"/>
          <w:lang w:val="en-US"/>
        </w:rPr>
      </w:pPr>
      <w:r w:rsidRPr="00D668CF">
        <w:rPr>
          <w:rFonts w:asciiTheme="majorBidi" w:hAnsiTheme="majorBidi" w:cstheme="majorBidi"/>
          <w:i/>
          <w:iCs/>
          <w:highlight w:val="yellow"/>
          <w:lang w:val="en-US"/>
        </w:rPr>
        <w:t>Ka-l-ṣukhūr</w:t>
      </w:r>
    </w:p>
    <w:p w14:paraId="4A803420" w14:textId="77777777" w:rsidR="00117604" w:rsidRPr="00D668CF" w:rsidRDefault="00117604" w:rsidP="00697F5D">
      <w:pPr>
        <w:spacing w:line="480" w:lineRule="auto"/>
        <w:ind w:firstLine="720"/>
        <w:jc w:val="both"/>
        <w:rPr>
          <w:rFonts w:asciiTheme="majorBidi" w:hAnsiTheme="majorBidi" w:cstheme="majorBidi"/>
          <w:i/>
          <w:iCs/>
          <w:highlight w:val="yellow"/>
          <w:lang w:val="en-US"/>
        </w:rPr>
      </w:pPr>
      <w:r w:rsidRPr="00D668CF">
        <w:rPr>
          <w:rFonts w:asciiTheme="majorBidi" w:hAnsiTheme="majorBidi" w:cstheme="majorBidi"/>
          <w:i/>
          <w:iCs/>
          <w:highlight w:val="yellow"/>
          <w:lang w:val="en-US"/>
        </w:rPr>
        <w:t>Ka-ʿarāʾis al-zaytūn fawq rabā bilādī</w:t>
      </w:r>
    </w:p>
    <w:p w14:paraId="335C7BAE" w14:textId="77777777" w:rsidR="00117604" w:rsidRPr="00D668CF" w:rsidRDefault="00117604" w:rsidP="00697F5D">
      <w:pPr>
        <w:spacing w:line="480" w:lineRule="auto"/>
        <w:ind w:firstLine="720"/>
        <w:jc w:val="both"/>
        <w:rPr>
          <w:rFonts w:asciiTheme="majorBidi" w:hAnsiTheme="majorBidi" w:cstheme="majorBidi"/>
          <w:i/>
          <w:iCs/>
          <w:highlight w:val="yellow"/>
          <w:lang w:val="en-US"/>
        </w:rPr>
      </w:pPr>
      <w:r w:rsidRPr="00D668CF">
        <w:rPr>
          <w:rFonts w:asciiTheme="majorBidi" w:hAnsiTheme="majorBidi" w:cstheme="majorBidi"/>
          <w:i/>
          <w:iCs/>
          <w:highlight w:val="yellow"/>
          <w:lang w:val="en-US"/>
        </w:rPr>
        <w:lastRenderedPageBreak/>
        <w:t>Ka-l-nuhūr k-al-ḥamāʾim al-barriya al-khaḍarāʾ</w:t>
      </w:r>
    </w:p>
    <w:p w14:paraId="7E0183B2" w14:textId="77777777" w:rsidR="00117604" w:rsidRPr="00D668CF" w:rsidRDefault="00117604" w:rsidP="00697F5D">
      <w:pPr>
        <w:spacing w:line="480" w:lineRule="auto"/>
        <w:ind w:firstLine="720"/>
        <w:jc w:val="both"/>
        <w:rPr>
          <w:rFonts w:asciiTheme="majorBidi" w:hAnsiTheme="majorBidi" w:cstheme="majorBidi"/>
          <w:i/>
          <w:iCs/>
          <w:highlight w:val="yellow"/>
          <w:lang w:val="en-US"/>
        </w:rPr>
      </w:pPr>
      <w:r w:rsidRPr="00D668CF">
        <w:rPr>
          <w:rFonts w:asciiTheme="majorBidi" w:hAnsiTheme="majorBidi" w:cstheme="majorBidi"/>
          <w:i/>
          <w:iCs/>
          <w:highlight w:val="yellow"/>
          <w:lang w:val="en-US"/>
        </w:rPr>
        <w:t>Anā sawfa nakhfiq fawq arḍ-ik</w:t>
      </w:r>
    </w:p>
    <w:p w14:paraId="1B263A6E" w14:textId="77777777" w:rsidR="00117604" w:rsidRPr="00D668CF" w:rsidRDefault="00117604" w:rsidP="00697F5D">
      <w:pPr>
        <w:spacing w:line="480" w:lineRule="auto"/>
        <w:ind w:firstLine="720"/>
        <w:jc w:val="both"/>
        <w:rPr>
          <w:rFonts w:asciiTheme="majorBidi" w:hAnsiTheme="majorBidi" w:cstheme="majorBidi"/>
          <w:i/>
          <w:iCs/>
          <w:highlight w:val="yellow"/>
          <w:lang w:val="en-US"/>
        </w:rPr>
      </w:pPr>
      <w:r w:rsidRPr="00D668CF">
        <w:rPr>
          <w:rFonts w:asciiTheme="majorBidi" w:hAnsiTheme="majorBidi" w:cstheme="majorBidi"/>
          <w:i/>
          <w:iCs/>
          <w:highlight w:val="yellow"/>
          <w:lang w:val="en-US"/>
        </w:rPr>
        <w:t>Yā bilādī</w:t>
      </w:r>
    </w:p>
    <w:p w14:paraId="249C3DB1" w14:textId="77777777" w:rsidR="00117604" w:rsidRPr="00D668CF" w:rsidRDefault="00117604" w:rsidP="00697F5D">
      <w:pPr>
        <w:spacing w:line="480" w:lineRule="auto"/>
        <w:ind w:firstLine="720"/>
        <w:jc w:val="both"/>
        <w:rPr>
          <w:rFonts w:asciiTheme="majorBidi" w:hAnsiTheme="majorBidi" w:cstheme="majorBidi"/>
          <w:i/>
          <w:iCs/>
          <w:highlight w:val="yellow"/>
          <w:lang w:val="en-US"/>
        </w:rPr>
      </w:pPr>
      <w:r w:rsidRPr="00D668CF">
        <w:rPr>
          <w:rFonts w:asciiTheme="majorBidi" w:hAnsiTheme="majorBidi" w:cstheme="majorBidi"/>
          <w:i/>
          <w:iCs/>
          <w:highlight w:val="yellow"/>
          <w:lang w:val="en-US"/>
        </w:rPr>
        <w:t>Ka-l-nusūr</w:t>
      </w:r>
    </w:p>
    <w:p w14:paraId="18F77DD4" w14:textId="77777777" w:rsidR="00117604" w:rsidRPr="00D668CF" w:rsidRDefault="00117604" w:rsidP="00697F5D">
      <w:pPr>
        <w:spacing w:line="480" w:lineRule="auto"/>
        <w:ind w:left="720"/>
        <w:jc w:val="both"/>
        <w:rPr>
          <w:rFonts w:asciiTheme="majorBidi" w:hAnsiTheme="majorBidi" w:cstheme="majorBidi"/>
          <w:highlight w:val="yellow"/>
          <w:lang w:val="en-US"/>
        </w:rPr>
      </w:pPr>
      <w:r w:rsidRPr="00D668CF">
        <w:rPr>
          <w:rFonts w:asciiTheme="majorBidi" w:hAnsiTheme="majorBidi" w:cstheme="majorBidi"/>
          <w:highlight w:val="yellow"/>
          <w:lang w:val="en-US"/>
        </w:rPr>
        <w:t>[Like the oak trees, here we will stay,</w:t>
      </w:r>
    </w:p>
    <w:p w14:paraId="69A2EF47" w14:textId="77777777" w:rsidR="00117604" w:rsidRPr="00D668CF" w:rsidRDefault="00117604" w:rsidP="00697F5D">
      <w:pPr>
        <w:spacing w:line="480" w:lineRule="auto"/>
        <w:ind w:left="720"/>
        <w:jc w:val="both"/>
        <w:rPr>
          <w:rFonts w:asciiTheme="majorBidi" w:hAnsiTheme="majorBidi" w:cstheme="majorBidi"/>
          <w:highlight w:val="yellow"/>
          <w:lang w:val="en-US"/>
        </w:rPr>
      </w:pPr>
      <w:r w:rsidRPr="00D668CF">
        <w:rPr>
          <w:rFonts w:asciiTheme="majorBidi" w:hAnsiTheme="majorBidi" w:cstheme="majorBidi"/>
          <w:highlight w:val="yellow"/>
          <w:lang w:val="en-US"/>
        </w:rPr>
        <w:t>Like the rocks,</w:t>
      </w:r>
    </w:p>
    <w:p w14:paraId="2AC258A7" w14:textId="77777777" w:rsidR="00117604" w:rsidRPr="00D668CF" w:rsidRDefault="00117604" w:rsidP="00697F5D">
      <w:pPr>
        <w:spacing w:line="480" w:lineRule="auto"/>
        <w:ind w:left="720"/>
        <w:jc w:val="both"/>
        <w:rPr>
          <w:rFonts w:asciiTheme="majorBidi" w:hAnsiTheme="majorBidi" w:cstheme="majorBidi"/>
          <w:highlight w:val="yellow"/>
          <w:lang w:val="en-US"/>
        </w:rPr>
      </w:pPr>
      <w:r w:rsidRPr="00D668CF">
        <w:rPr>
          <w:rFonts w:asciiTheme="majorBidi" w:hAnsiTheme="majorBidi" w:cstheme="majorBidi"/>
          <w:highlight w:val="yellow"/>
          <w:lang w:val="en-US"/>
        </w:rPr>
        <w:t>Like the burgeoning olive trees high above the hills of my country,</w:t>
      </w:r>
    </w:p>
    <w:p w14:paraId="7CCFBAAF" w14:textId="77777777" w:rsidR="00117604" w:rsidRPr="00D668CF" w:rsidRDefault="00117604" w:rsidP="00697F5D">
      <w:pPr>
        <w:spacing w:line="480" w:lineRule="auto"/>
        <w:ind w:left="720"/>
        <w:jc w:val="both"/>
        <w:rPr>
          <w:rFonts w:asciiTheme="majorBidi" w:hAnsiTheme="majorBidi" w:cstheme="majorBidi"/>
          <w:highlight w:val="yellow"/>
          <w:lang w:val="en-US"/>
        </w:rPr>
      </w:pPr>
      <w:r w:rsidRPr="00D668CF">
        <w:rPr>
          <w:rFonts w:asciiTheme="majorBidi" w:hAnsiTheme="majorBidi" w:cstheme="majorBidi"/>
          <w:highlight w:val="yellow"/>
          <w:lang w:val="en-US"/>
        </w:rPr>
        <w:t>Like the rivers, like the doves of the verdant terrains,</w:t>
      </w:r>
    </w:p>
    <w:p w14:paraId="4839B85F" w14:textId="77777777" w:rsidR="00117604" w:rsidRPr="00D668CF" w:rsidRDefault="00117604" w:rsidP="00697F5D">
      <w:pPr>
        <w:spacing w:line="480" w:lineRule="auto"/>
        <w:ind w:left="720"/>
        <w:jc w:val="both"/>
        <w:rPr>
          <w:rFonts w:asciiTheme="majorBidi" w:hAnsiTheme="majorBidi" w:cstheme="majorBidi"/>
          <w:highlight w:val="yellow"/>
          <w:lang w:val="en-US"/>
        </w:rPr>
      </w:pPr>
      <w:r w:rsidRPr="00D668CF">
        <w:rPr>
          <w:rFonts w:asciiTheme="majorBidi" w:hAnsiTheme="majorBidi" w:cstheme="majorBidi"/>
          <w:highlight w:val="yellow"/>
          <w:lang w:val="en-US"/>
        </w:rPr>
        <w:t>I will flutter over your land,</w:t>
      </w:r>
    </w:p>
    <w:p w14:paraId="6962E475" w14:textId="21E1E19B" w:rsidR="00117604" w:rsidRPr="00D668CF" w:rsidRDefault="00117604" w:rsidP="00697F5D">
      <w:pPr>
        <w:spacing w:line="480" w:lineRule="auto"/>
        <w:ind w:left="720"/>
        <w:jc w:val="both"/>
        <w:rPr>
          <w:rFonts w:asciiTheme="majorBidi" w:hAnsiTheme="majorBidi" w:cstheme="majorBidi"/>
          <w:highlight w:val="yellow"/>
          <w:lang w:val="en-US"/>
        </w:rPr>
      </w:pPr>
      <w:r w:rsidRPr="00D668CF">
        <w:rPr>
          <w:rFonts w:asciiTheme="majorBidi" w:hAnsiTheme="majorBidi" w:cstheme="majorBidi"/>
          <w:highlight w:val="yellow"/>
          <w:lang w:val="en-US"/>
        </w:rPr>
        <w:t>Oh! my country,</w:t>
      </w:r>
    </w:p>
    <w:p w14:paraId="75500F77" w14:textId="77777777" w:rsidR="00117604" w:rsidRDefault="00117604" w:rsidP="00697F5D">
      <w:pPr>
        <w:spacing w:line="480" w:lineRule="auto"/>
        <w:ind w:firstLine="720"/>
        <w:jc w:val="both"/>
        <w:rPr>
          <w:rFonts w:asciiTheme="majorBidi" w:hAnsiTheme="majorBidi" w:cstheme="majorBidi"/>
          <w:rtl/>
          <w:lang w:val="en-US"/>
        </w:rPr>
      </w:pPr>
      <w:r w:rsidRPr="00D668CF">
        <w:rPr>
          <w:rFonts w:asciiTheme="majorBidi" w:hAnsiTheme="majorBidi" w:cstheme="majorBidi"/>
          <w:highlight w:val="yellow"/>
          <w:lang w:val="en-US"/>
        </w:rPr>
        <w:t>Like the eagles (p.2)]</w:t>
      </w:r>
    </w:p>
    <w:p w14:paraId="51A19B45" w14:textId="3E42F0B6" w:rsidR="00DE65CE" w:rsidRPr="00A5238D" w:rsidRDefault="001803EC" w:rsidP="00697F5D">
      <w:pPr>
        <w:spacing w:line="480" w:lineRule="auto"/>
        <w:jc w:val="both"/>
        <w:rPr>
          <w:rFonts w:asciiTheme="majorBidi" w:hAnsiTheme="majorBidi" w:cstheme="majorBidi"/>
          <w:lang w:val="en-US"/>
        </w:rPr>
      </w:pPr>
      <w:r>
        <w:rPr>
          <w:rFonts w:asciiTheme="majorBidi" w:hAnsiTheme="majorBidi" w:cstheme="majorBidi"/>
        </w:rPr>
        <w:t>We will remain here</w:t>
      </w:r>
      <w:r w:rsidR="00DE65CE" w:rsidRPr="00A5238D">
        <w:rPr>
          <w:rFonts w:asciiTheme="majorBidi" w:hAnsiTheme="majorBidi" w:cstheme="majorBidi"/>
          <w:lang w:val="en-US"/>
        </w:rPr>
        <w:t xml:space="preserve"> like the roots of our trees</w:t>
      </w:r>
      <w:r>
        <w:rPr>
          <w:rFonts w:asciiTheme="majorBidi" w:hAnsiTheme="majorBidi" w:cstheme="majorBidi"/>
          <w:lang w:val="en-US"/>
        </w:rPr>
        <w:t>.</w:t>
      </w:r>
      <w:r w:rsidR="00DE65CE" w:rsidRPr="00A5238D">
        <w:rPr>
          <w:rFonts w:asciiTheme="majorBidi" w:hAnsiTheme="majorBidi" w:cstheme="majorBidi"/>
          <w:lang w:val="en-US"/>
        </w:rPr>
        <w:t xml:space="preserve"> </w:t>
      </w:r>
      <w:r>
        <w:rPr>
          <w:rFonts w:asciiTheme="majorBidi" w:hAnsiTheme="majorBidi" w:cstheme="majorBidi"/>
          <w:lang w:val="en-US"/>
        </w:rPr>
        <w:t>N</w:t>
      </w:r>
      <w:r w:rsidR="00DE65CE" w:rsidRPr="00A5238D">
        <w:rPr>
          <w:rFonts w:asciiTheme="majorBidi" w:hAnsiTheme="majorBidi" w:cstheme="majorBidi"/>
          <w:lang w:val="en-US"/>
        </w:rPr>
        <w:t xml:space="preserve">othing can uproot </w:t>
      </w:r>
      <w:r>
        <w:rPr>
          <w:rFonts w:asciiTheme="majorBidi" w:hAnsiTheme="majorBidi" w:cstheme="majorBidi"/>
          <w:lang w:val="en-US"/>
        </w:rPr>
        <w:t>either them or us. O</w:t>
      </w:r>
      <w:r w:rsidR="00DE65CE" w:rsidRPr="00A5238D">
        <w:rPr>
          <w:rFonts w:asciiTheme="majorBidi" w:hAnsiTheme="majorBidi" w:cstheme="majorBidi"/>
          <w:lang w:val="en-US"/>
        </w:rPr>
        <w:t>ur roots in the Palestinian land</w:t>
      </w:r>
      <w:r>
        <w:rPr>
          <w:rFonts w:asciiTheme="majorBidi" w:hAnsiTheme="majorBidi" w:cstheme="majorBidi"/>
          <w:lang w:val="en-US"/>
        </w:rPr>
        <w:t>s</w:t>
      </w:r>
      <w:r w:rsidR="00DE65CE" w:rsidRPr="00A5238D">
        <w:rPr>
          <w:rFonts w:asciiTheme="majorBidi" w:hAnsiTheme="majorBidi" w:cstheme="majorBidi"/>
          <w:lang w:val="en-US"/>
        </w:rPr>
        <w:t xml:space="preserve"> are </w:t>
      </w:r>
      <w:r>
        <w:rPr>
          <w:rFonts w:asciiTheme="majorBidi" w:hAnsiTheme="majorBidi" w:cstheme="majorBidi"/>
          <w:lang w:val="en-US"/>
        </w:rPr>
        <w:t>profound</w:t>
      </w:r>
      <w:r w:rsidR="00DE65CE" w:rsidRPr="00A5238D">
        <w:rPr>
          <w:rFonts w:asciiTheme="majorBidi" w:hAnsiTheme="majorBidi" w:cstheme="majorBidi"/>
          <w:lang w:val="en-US"/>
        </w:rPr>
        <w:t xml:space="preserve">, </w:t>
      </w:r>
      <w:r>
        <w:rPr>
          <w:rFonts w:asciiTheme="majorBidi" w:hAnsiTheme="majorBidi" w:cstheme="majorBidi"/>
          <w:lang w:val="en-US"/>
        </w:rPr>
        <w:t xml:space="preserve">from out of its </w:t>
      </w:r>
      <w:r w:rsidR="00DE65CE" w:rsidRPr="00A5238D">
        <w:rPr>
          <w:rFonts w:asciiTheme="majorBidi" w:hAnsiTheme="majorBidi" w:cstheme="majorBidi"/>
          <w:lang w:val="en-US"/>
        </w:rPr>
        <w:t>womb</w:t>
      </w:r>
      <w:r>
        <w:rPr>
          <w:rFonts w:asciiTheme="majorBidi" w:hAnsiTheme="majorBidi" w:cstheme="majorBidi"/>
          <w:lang w:val="en-US"/>
        </w:rPr>
        <w:t>.</w:t>
      </w:r>
      <w:r w:rsidR="00DE65CE" w:rsidRPr="00A5238D">
        <w:rPr>
          <w:rFonts w:asciiTheme="majorBidi" w:hAnsiTheme="majorBidi" w:cstheme="majorBidi"/>
          <w:lang w:val="en-US"/>
        </w:rPr>
        <w:t xml:space="preserve"> </w:t>
      </w:r>
      <w:r>
        <w:rPr>
          <w:rFonts w:asciiTheme="majorBidi" w:hAnsiTheme="majorBidi" w:cstheme="majorBidi"/>
          <w:lang w:val="en-US"/>
        </w:rPr>
        <w:t>W</w:t>
      </w:r>
      <w:r w:rsidR="00DE65CE" w:rsidRPr="00A5238D">
        <w:rPr>
          <w:rFonts w:asciiTheme="majorBidi" w:hAnsiTheme="majorBidi" w:cstheme="majorBidi"/>
          <w:lang w:val="en-US"/>
        </w:rPr>
        <w:t xml:space="preserve">inter comes and goes </w:t>
      </w:r>
      <w:r>
        <w:rPr>
          <w:rFonts w:asciiTheme="majorBidi" w:hAnsiTheme="majorBidi" w:cstheme="majorBidi"/>
          <w:lang w:val="en-US"/>
        </w:rPr>
        <w:t>but</w:t>
      </w:r>
      <w:r w:rsidR="00DE65CE" w:rsidRPr="00A5238D">
        <w:rPr>
          <w:rFonts w:asciiTheme="majorBidi" w:hAnsiTheme="majorBidi" w:cstheme="majorBidi"/>
          <w:lang w:val="en-US"/>
        </w:rPr>
        <w:t xml:space="preserve"> the roots remain </w:t>
      </w:r>
      <w:r>
        <w:rPr>
          <w:rFonts w:asciiTheme="majorBidi" w:hAnsiTheme="majorBidi" w:cstheme="majorBidi"/>
          <w:lang w:val="en-US"/>
        </w:rPr>
        <w:t xml:space="preserve">with their dreams of </w:t>
      </w:r>
      <w:r w:rsidR="00341DD2">
        <w:rPr>
          <w:rFonts w:asciiTheme="majorBidi" w:hAnsiTheme="majorBidi" w:cstheme="majorBidi"/>
          <w:lang w:val="en-US"/>
        </w:rPr>
        <w:t>s</w:t>
      </w:r>
      <w:r>
        <w:rPr>
          <w:rFonts w:asciiTheme="majorBidi" w:hAnsiTheme="majorBidi" w:cstheme="majorBidi"/>
          <w:lang w:val="en-US"/>
        </w:rPr>
        <w:t>pring</w:t>
      </w:r>
      <w:r w:rsidR="00DE65CE" w:rsidRPr="00A5238D">
        <w:rPr>
          <w:rFonts w:asciiTheme="majorBidi" w:hAnsiTheme="majorBidi" w:cstheme="majorBidi"/>
          <w:lang w:val="en-US"/>
        </w:rPr>
        <w:t xml:space="preserve">, embracing life, for all the </w:t>
      </w:r>
      <w:r>
        <w:rPr>
          <w:rFonts w:asciiTheme="majorBidi" w:hAnsiTheme="majorBidi" w:cstheme="majorBidi"/>
          <w:lang w:val="en-US"/>
        </w:rPr>
        <w:t xml:space="preserve">conspiring </w:t>
      </w:r>
      <w:r w:rsidR="00DE65CE" w:rsidRPr="00A5238D">
        <w:rPr>
          <w:rFonts w:asciiTheme="majorBidi" w:hAnsiTheme="majorBidi" w:cstheme="majorBidi"/>
          <w:lang w:val="en-US"/>
        </w:rPr>
        <w:t xml:space="preserve">storms </w:t>
      </w:r>
      <w:r>
        <w:rPr>
          <w:rFonts w:asciiTheme="majorBidi" w:hAnsiTheme="majorBidi" w:cstheme="majorBidi"/>
          <w:lang w:val="en-US"/>
        </w:rPr>
        <w:t xml:space="preserve">cannot budge us </w:t>
      </w:r>
      <w:r w:rsidR="00DE65CE" w:rsidRPr="00A5238D">
        <w:rPr>
          <w:rFonts w:asciiTheme="majorBidi" w:hAnsiTheme="majorBidi" w:cstheme="majorBidi"/>
          <w:lang w:val="en-US"/>
        </w:rPr>
        <w:t xml:space="preserve">an inch from our </w:t>
      </w:r>
      <w:r>
        <w:rPr>
          <w:rFonts w:asciiTheme="majorBidi" w:hAnsiTheme="majorBidi" w:cstheme="majorBidi"/>
          <w:lang w:val="en-US"/>
        </w:rPr>
        <w:t>soil</w:t>
      </w:r>
      <w:r w:rsidR="00DE65CE" w:rsidRPr="00A5238D">
        <w:rPr>
          <w:rFonts w:asciiTheme="majorBidi" w:hAnsiTheme="majorBidi" w:cstheme="majorBidi"/>
          <w:lang w:val="en-US"/>
        </w:rPr>
        <w:t xml:space="preserve"> and </w:t>
      </w:r>
      <w:commentRangeStart w:id="15"/>
      <w:r w:rsidR="00DE65CE" w:rsidRPr="00A5238D">
        <w:rPr>
          <w:rFonts w:asciiTheme="majorBidi" w:hAnsiTheme="majorBidi" w:cstheme="majorBidi"/>
          <w:lang w:val="en-US"/>
        </w:rPr>
        <w:t>homeland</w:t>
      </w:r>
      <w:commentRangeEnd w:id="15"/>
      <w:r w:rsidR="0028260A">
        <w:rPr>
          <w:rStyle w:val="CommentReference"/>
        </w:rPr>
        <w:commentReference w:id="15"/>
      </w:r>
      <w:r w:rsidR="00DE65CE" w:rsidRPr="00A5238D">
        <w:rPr>
          <w:rFonts w:asciiTheme="majorBidi" w:hAnsiTheme="majorBidi" w:cstheme="majorBidi"/>
          <w:lang w:val="en-US"/>
        </w:rPr>
        <w:t>:</w:t>
      </w:r>
    </w:p>
    <w:p w14:paraId="3AFF5607" w14:textId="77777777" w:rsidR="007E7EE2" w:rsidRPr="007E7EE2" w:rsidRDefault="007E7EE2" w:rsidP="00697F5D">
      <w:pPr>
        <w:spacing w:line="480" w:lineRule="auto"/>
        <w:jc w:val="both"/>
        <w:rPr>
          <w:rFonts w:asciiTheme="majorBidi" w:hAnsiTheme="majorBidi" w:cstheme="majorBidi"/>
          <w:i/>
          <w:iCs/>
          <w:lang w:val="en-US"/>
        </w:rPr>
      </w:pPr>
      <w:r>
        <w:rPr>
          <w:rFonts w:asciiTheme="majorBidi" w:hAnsiTheme="majorBidi" w:cstheme="majorBidi"/>
          <w:lang w:val="en-US"/>
        </w:rPr>
        <w:tab/>
      </w:r>
      <w:r w:rsidRPr="007E7EE2">
        <w:rPr>
          <w:rFonts w:asciiTheme="majorBidi" w:hAnsiTheme="majorBidi" w:cstheme="majorBidi"/>
          <w:i/>
          <w:iCs/>
          <w:lang w:val="en-US"/>
        </w:rPr>
        <w:t>Sa-uẓill fawq turāb-ik al-madhbūḥ yā waṭanī</w:t>
      </w:r>
    </w:p>
    <w:p w14:paraId="70941984" w14:textId="77777777" w:rsidR="007E7EE2" w:rsidRPr="007E7EE2" w:rsidRDefault="007E7EE2" w:rsidP="00697F5D">
      <w:pPr>
        <w:spacing w:line="480" w:lineRule="auto"/>
        <w:ind w:left="720"/>
        <w:jc w:val="both"/>
        <w:rPr>
          <w:rFonts w:asciiTheme="majorBidi" w:hAnsiTheme="majorBidi" w:cstheme="majorBidi"/>
          <w:i/>
          <w:iCs/>
          <w:lang w:val="en-US"/>
        </w:rPr>
      </w:pPr>
      <w:r w:rsidRPr="007E7EE2">
        <w:rPr>
          <w:rFonts w:asciiTheme="majorBidi" w:hAnsiTheme="majorBidi" w:cstheme="majorBidi"/>
          <w:i/>
          <w:iCs/>
          <w:lang w:val="en-US"/>
        </w:rPr>
        <w:t>Maʿ al-mizmār, anshid al-rabīʿ</w:t>
      </w:r>
    </w:p>
    <w:p w14:paraId="7CA3C806" w14:textId="77777777" w:rsidR="007E7EE2" w:rsidRPr="007E7EE2" w:rsidRDefault="007E7EE2" w:rsidP="00697F5D">
      <w:pPr>
        <w:spacing w:line="480" w:lineRule="auto"/>
        <w:ind w:left="720"/>
        <w:jc w:val="both"/>
        <w:rPr>
          <w:rFonts w:asciiTheme="majorBidi" w:hAnsiTheme="majorBidi" w:cstheme="majorBidi"/>
          <w:i/>
          <w:iCs/>
          <w:lang w:val="en-US"/>
        </w:rPr>
      </w:pPr>
      <w:r w:rsidRPr="007E7EE2">
        <w:rPr>
          <w:rFonts w:asciiTheme="majorBidi" w:hAnsiTheme="majorBidi" w:cstheme="majorBidi"/>
          <w:i/>
          <w:iCs/>
          <w:lang w:val="en-US"/>
        </w:rPr>
        <w:t>Wa Iqūl lil-bākīn wal-mutashāʾimīn</w:t>
      </w:r>
    </w:p>
    <w:p w14:paraId="323D7DC0" w14:textId="77777777" w:rsidR="007E7EE2" w:rsidRPr="007E7EE2" w:rsidRDefault="007E7EE2" w:rsidP="00697F5D">
      <w:pPr>
        <w:spacing w:line="480" w:lineRule="auto"/>
        <w:ind w:left="720"/>
        <w:jc w:val="both"/>
        <w:rPr>
          <w:rFonts w:asciiTheme="majorBidi" w:hAnsiTheme="majorBidi" w:cstheme="majorBidi"/>
          <w:i/>
          <w:iCs/>
          <w:lang w:val="en-US"/>
        </w:rPr>
      </w:pPr>
      <w:r w:rsidRPr="007E7EE2">
        <w:rPr>
          <w:rFonts w:asciiTheme="majorBidi" w:hAnsiTheme="majorBidi" w:cstheme="majorBidi"/>
          <w:i/>
          <w:iCs/>
          <w:lang w:val="en-US"/>
        </w:rPr>
        <w:t>Inna al-shitāʾ yamūt fa-ibtasamū</w:t>
      </w:r>
    </w:p>
    <w:p w14:paraId="7C0DF40E" w14:textId="77777777" w:rsidR="007E7EE2" w:rsidRPr="007E7EE2" w:rsidRDefault="007E7EE2" w:rsidP="00697F5D">
      <w:pPr>
        <w:spacing w:line="480" w:lineRule="auto"/>
        <w:ind w:left="720"/>
        <w:jc w:val="both"/>
        <w:rPr>
          <w:rFonts w:asciiTheme="majorBidi" w:hAnsiTheme="majorBidi" w:cstheme="majorBidi"/>
          <w:i/>
          <w:iCs/>
          <w:lang w:val="en-US"/>
        </w:rPr>
      </w:pPr>
      <w:r w:rsidRPr="007E7EE2">
        <w:rPr>
          <w:rFonts w:asciiTheme="majorBidi" w:hAnsiTheme="majorBidi" w:cstheme="majorBidi"/>
          <w:i/>
          <w:iCs/>
          <w:lang w:val="en-US"/>
        </w:rPr>
        <w:t>Wa-lā tatakhādhilū taḥt al-dumūʿ</w:t>
      </w:r>
    </w:p>
    <w:p w14:paraId="3E58BDF7" w14:textId="77777777" w:rsidR="007E7EE2" w:rsidRPr="007E7EE2" w:rsidRDefault="007E7EE2" w:rsidP="00697F5D">
      <w:pPr>
        <w:spacing w:line="480" w:lineRule="auto"/>
        <w:ind w:left="720"/>
        <w:jc w:val="both"/>
        <w:rPr>
          <w:rFonts w:asciiTheme="majorBidi" w:hAnsiTheme="majorBidi" w:cstheme="majorBidi"/>
          <w:i/>
          <w:iCs/>
          <w:lang w:val="en-US"/>
        </w:rPr>
      </w:pPr>
      <w:r w:rsidRPr="007E7EE2">
        <w:rPr>
          <w:rFonts w:asciiTheme="majorBidi" w:hAnsiTheme="majorBidi" w:cstheme="majorBidi"/>
          <w:i/>
          <w:iCs/>
          <w:lang w:val="en-US"/>
        </w:rPr>
        <w:t>Hātū ayāday-kum, fa-maʿarikat al-biqāʾ</w:t>
      </w:r>
    </w:p>
    <w:p w14:paraId="3FCE7F62" w14:textId="6D7C7063" w:rsidR="00DE65CE" w:rsidRPr="007E7EE2" w:rsidRDefault="007E7EE2" w:rsidP="00697F5D">
      <w:pPr>
        <w:spacing w:line="480" w:lineRule="auto"/>
        <w:ind w:left="720"/>
        <w:jc w:val="both"/>
        <w:rPr>
          <w:rFonts w:asciiTheme="majorBidi" w:hAnsiTheme="majorBidi" w:cstheme="majorBidi"/>
          <w:i/>
          <w:iCs/>
          <w:lang w:val="en-US"/>
        </w:rPr>
      </w:pPr>
      <w:r w:rsidRPr="007E7EE2">
        <w:rPr>
          <w:rFonts w:asciiTheme="majorBidi" w:hAnsiTheme="majorBidi" w:cstheme="majorBidi"/>
          <w:i/>
          <w:iCs/>
          <w:lang w:val="en-US"/>
        </w:rPr>
        <w:t>Turīd-kum sandān wa maʿarikat al-rujūʿ</w:t>
      </w:r>
    </w:p>
    <w:p w14:paraId="55905CCB" w14:textId="1E03B1C7" w:rsidR="00DE65CE" w:rsidRPr="00A5238D" w:rsidRDefault="007E7EE2" w:rsidP="00697F5D">
      <w:pPr>
        <w:spacing w:line="480" w:lineRule="auto"/>
        <w:ind w:firstLine="720"/>
        <w:jc w:val="both"/>
        <w:rPr>
          <w:rFonts w:asciiTheme="majorBidi" w:hAnsiTheme="majorBidi" w:cstheme="majorBidi"/>
          <w:lang w:val="en-US"/>
        </w:rPr>
      </w:pPr>
      <w:r>
        <w:rPr>
          <w:rFonts w:asciiTheme="majorBidi" w:hAnsiTheme="majorBidi" w:cstheme="majorBidi"/>
          <w:lang w:val="en-US"/>
        </w:rPr>
        <w:t>[</w:t>
      </w:r>
      <w:r w:rsidR="00DE65CE" w:rsidRPr="00A5238D">
        <w:rPr>
          <w:rFonts w:asciiTheme="majorBidi" w:hAnsiTheme="majorBidi" w:cstheme="majorBidi"/>
          <w:lang w:val="en-US"/>
        </w:rPr>
        <w:t>I will remain above your slaughtered soil, oh my country</w:t>
      </w:r>
      <w:r w:rsidR="00C228F3">
        <w:rPr>
          <w:rFonts w:asciiTheme="majorBidi" w:hAnsiTheme="majorBidi" w:cstheme="majorBidi"/>
          <w:lang w:val="en-US"/>
        </w:rPr>
        <w:t>,</w:t>
      </w:r>
    </w:p>
    <w:p w14:paraId="5000EF43" w14:textId="100C7E51"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With </w:t>
      </w:r>
      <w:r w:rsidR="00C228F3">
        <w:rPr>
          <w:rFonts w:asciiTheme="majorBidi" w:hAnsiTheme="majorBidi" w:cstheme="majorBidi"/>
          <w:lang w:val="en-US"/>
        </w:rPr>
        <w:t>my</w:t>
      </w:r>
      <w:r w:rsidRPr="00A5238D">
        <w:rPr>
          <w:rFonts w:asciiTheme="majorBidi" w:hAnsiTheme="majorBidi" w:cstheme="majorBidi"/>
          <w:lang w:val="en-US"/>
        </w:rPr>
        <w:t xml:space="preserve"> flute I </w:t>
      </w:r>
      <w:r w:rsidR="00C228F3">
        <w:rPr>
          <w:rFonts w:asciiTheme="majorBidi" w:hAnsiTheme="majorBidi" w:cstheme="majorBidi"/>
          <w:lang w:val="en-US"/>
        </w:rPr>
        <w:t xml:space="preserve">will hymn the </w:t>
      </w:r>
      <w:r w:rsidR="007E7EE2">
        <w:rPr>
          <w:rFonts w:asciiTheme="majorBidi" w:hAnsiTheme="majorBidi" w:cstheme="majorBidi"/>
          <w:lang w:val="en-US"/>
        </w:rPr>
        <w:t>S</w:t>
      </w:r>
      <w:r w:rsidRPr="00A5238D">
        <w:rPr>
          <w:rFonts w:asciiTheme="majorBidi" w:hAnsiTheme="majorBidi" w:cstheme="majorBidi"/>
          <w:lang w:val="en-US"/>
        </w:rPr>
        <w:t>pring</w:t>
      </w:r>
    </w:p>
    <w:p w14:paraId="2B79653A" w14:textId="4F4FDFFF"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And I say to the </w:t>
      </w:r>
      <w:r w:rsidR="00C228F3">
        <w:rPr>
          <w:rFonts w:asciiTheme="majorBidi" w:hAnsiTheme="majorBidi" w:cstheme="majorBidi"/>
          <w:lang w:val="en-US"/>
        </w:rPr>
        <w:t>whiners</w:t>
      </w:r>
      <w:r w:rsidRPr="00A5238D">
        <w:rPr>
          <w:rFonts w:asciiTheme="majorBidi" w:hAnsiTheme="majorBidi" w:cstheme="majorBidi"/>
          <w:lang w:val="en-US"/>
        </w:rPr>
        <w:t xml:space="preserve"> and </w:t>
      </w:r>
      <w:r w:rsidR="007E7EE2">
        <w:rPr>
          <w:rFonts w:asciiTheme="majorBidi" w:hAnsiTheme="majorBidi" w:cstheme="majorBidi"/>
          <w:lang w:val="en-US"/>
        </w:rPr>
        <w:t>doom-mongers</w:t>
      </w:r>
    </w:p>
    <w:p w14:paraId="40BF328F" w14:textId="7F125605"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lastRenderedPageBreak/>
        <w:t>Winter is dying, so smile</w:t>
      </w:r>
    </w:p>
    <w:p w14:paraId="593CA389" w14:textId="4651137A"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And do not be weak under tears</w:t>
      </w:r>
    </w:p>
    <w:p w14:paraId="5FD39C5C" w14:textId="72223AFA"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Give me your hands, for the battle of survival</w:t>
      </w:r>
    </w:p>
    <w:p w14:paraId="54225062" w14:textId="203E1844"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Needs you</w:t>
      </w:r>
      <w:r w:rsidR="007E7EE2">
        <w:rPr>
          <w:rFonts w:asciiTheme="majorBidi" w:hAnsiTheme="majorBidi" w:cstheme="majorBidi"/>
          <w:lang w:val="en-US"/>
        </w:rPr>
        <w:t>r</w:t>
      </w:r>
      <w:r w:rsidRPr="00A5238D">
        <w:rPr>
          <w:rFonts w:asciiTheme="majorBidi" w:hAnsiTheme="majorBidi" w:cstheme="majorBidi"/>
          <w:lang w:val="en-US"/>
        </w:rPr>
        <w:t xml:space="preserve"> support</w:t>
      </w:r>
      <w:r w:rsidR="007E7EE2">
        <w:rPr>
          <w:rFonts w:asciiTheme="majorBidi" w:hAnsiTheme="majorBidi" w:cstheme="majorBidi"/>
          <w:lang w:val="en-US"/>
        </w:rPr>
        <w:t>,</w:t>
      </w:r>
      <w:r w:rsidRPr="00A5238D">
        <w:rPr>
          <w:rFonts w:asciiTheme="majorBidi" w:hAnsiTheme="majorBidi" w:cstheme="majorBidi"/>
          <w:lang w:val="en-US"/>
        </w:rPr>
        <w:t xml:space="preserve"> </w:t>
      </w:r>
      <w:r w:rsidR="007E7EE2">
        <w:rPr>
          <w:rFonts w:asciiTheme="majorBidi" w:hAnsiTheme="majorBidi" w:cstheme="majorBidi"/>
          <w:lang w:val="en-US"/>
        </w:rPr>
        <w:t>just like</w:t>
      </w:r>
      <w:r w:rsidRPr="00A5238D">
        <w:rPr>
          <w:rFonts w:asciiTheme="majorBidi" w:hAnsiTheme="majorBidi" w:cstheme="majorBidi"/>
          <w:lang w:val="en-US"/>
        </w:rPr>
        <w:t xml:space="preserve"> the battle of return</w:t>
      </w:r>
      <w:r w:rsidR="00D12E0E">
        <w:rPr>
          <w:rFonts w:asciiTheme="majorBidi" w:hAnsiTheme="majorBidi" w:cstheme="majorBidi"/>
          <w:lang w:val="en-US"/>
        </w:rPr>
        <w:t>.</w:t>
      </w:r>
      <w:r w:rsidR="007E7EE2">
        <w:rPr>
          <w:rFonts w:asciiTheme="majorBidi" w:hAnsiTheme="majorBidi" w:cstheme="majorBidi"/>
          <w:lang w:val="en-US"/>
        </w:rPr>
        <w:t>]</w:t>
      </w:r>
    </w:p>
    <w:p w14:paraId="4372AD12" w14:textId="77777777" w:rsidR="00DE65CE" w:rsidRPr="00A5238D" w:rsidRDefault="00DE65CE" w:rsidP="00697F5D">
      <w:pPr>
        <w:spacing w:line="480" w:lineRule="auto"/>
        <w:jc w:val="both"/>
        <w:rPr>
          <w:rFonts w:asciiTheme="majorBidi" w:hAnsiTheme="majorBidi" w:cstheme="majorBidi"/>
          <w:lang w:val="en-US"/>
        </w:rPr>
      </w:pPr>
    </w:p>
    <w:p w14:paraId="6CCF9C6B" w14:textId="77777777" w:rsidR="00E04302" w:rsidRDefault="00DE65CE" w:rsidP="00697F5D">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The battle is therefore a battle of </w:t>
      </w:r>
      <w:r w:rsidR="00E04302">
        <w:rPr>
          <w:rFonts w:asciiTheme="majorBidi" w:hAnsiTheme="majorBidi" w:cstheme="majorBidi"/>
          <w:lang w:val="en-US"/>
        </w:rPr>
        <w:t>destiny</w:t>
      </w:r>
      <w:r w:rsidRPr="00A5238D">
        <w:rPr>
          <w:rFonts w:asciiTheme="majorBidi" w:hAnsiTheme="majorBidi" w:cstheme="majorBidi"/>
          <w:lang w:val="en-US"/>
        </w:rPr>
        <w:t xml:space="preserve">, a battle of survival </w:t>
      </w:r>
      <w:r w:rsidR="00E04302">
        <w:rPr>
          <w:rFonts w:asciiTheme="majorBidi" w:hAnsiTheme="majorBidi" w:cstheme="majorBidi"/>
          <w:lang w:val="en-US"/>
        </w:rPr>
        <w:t xml:space="preserve">in </w:t>
      </w:r>
      <w:r w:rsidRPr="00A5238D">
        <w:rPr>
          <w:rFonts w:asciiTheme="majorBidi" w:hAnsiTheme="majorBidi" w:cstheme="majorBidi"/>
          <w:lang w:val="en-US"/>
        </w:rPr>
        <w:t xml:space="preserve">and return to the homeland and </w:t>
      </w:r>
      <w:r w:rsidR="00E04302">
        <w:rPr>
          <w:rFonts w:asciiTheme="majorBidi" w:hAnsiTheme="majorBidi" w:cstheme="majorBidi"/>
          <w:lang w:val="en-US"/>
        </w:rPr>
        <w:t xml:space="preserve">native soil. None of this </w:t>
      </w:r>
      <w:r w:rsidRPr="00A5238D">
        <w:rPr>
          <w:rFonts w:asciiTheme="majorBidi" w:hAnsiTheme="majorBidi" w:cstheme="majorBidi"/>
          <w:lang w:val="en-US"/>
        </w:rPr>
        <w:t xml:space="preserve">can be achieved through crying and </w:t>
      </w:r>
      <w:r w:rsidR="00E04302">
        <w:rPr>
          <w:rFonts w:asciiTheme="majorBidi" w:hAnsiTheme="majorBidi" w:cstheme="majorBidi"/>
          <w:lang w:val="en-US"/>
        </w:rPr>
        <w:t>cringing</w:t>
      </w:r>
      <w:r w:rsidRPr="00A5238D">
        <w:rPr>
          <w:rFonts w:asciiTheme="majorBidi" w:hAnsiTheme="majorBidi" w:cstheme="majorBidi"/>
          <w:lang w:val="en-US"/>
        </w:rPr>
        <w:t>, but through unity, optimism</w:t>
      </w:r>
      <w:r w:rsidR="00E04302">
        <w:rPr>
          <w:rFonts w:asciiTheme="majorBidi" w:hAnsiTheme="majorBidi" w:cstheme="majorBidi"/>
          <w:lang w:val="en-US"/>
        </w:rPr>
        <w:t>,</w:t>
      </w:r>
      <w:r w:rsidRPr="00A5238D">
        <w:rPr>
          <w:rFonts w:asciiTheme="majorBidi" w:hAnsiTheme="majorBidi" w:cstheme="majorBidi"/>
          <w:lang w:val="en-US"/>
        </w:rPr>
        <w:t xml:space="preserve"> and embracing life, because it is the </w:t>
      </w:r>
      <w:r w:rsidR="00E04302">
        <w:rPr>
          <w:rFonts w:asciiTheme="majorBidi" w:hAnsiTheme="majorBidi" w:cstheme="majorBidi"/>
          <w:lang w:val="en-US"/>
        </w:rPr>
        <w:t>lifeblood</w:t>
      </w:r>
      <w:r w:rsidRPr="00A5238D">
        <w:rPr>
          <w:rFonts w:asciiTheme="majorBidi" w:hAnsiTheme="majorBidi" w:cstheme="majorBidi"/>
          <w:lang w:val="en-US"/>
        </w:rPr>
        <w:t xml:space="preserve"> of the poor and the oppressed.</w:t>
      </w:r>
    </w:p>
    <w:p w14:paraId="3132D8A4" w14:textId="3E5634E3" w:rsidR="00DE65CE" w:rsidRPr="00A5238D" w:rsidRDefault="00DE65CE"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In the poem </w:t>
      </w:r>
      <w:r w:rsidRPr="007E4E25">
        <w:rPr>
          <w:rFonts w:asciiTheme="majorBidi" w:hAnsiTheme="majorBidi" w:cstheme="majorBidi"/>
          <w:lang w:val="en-US"/>
        </w:rPr>
        <w:t>“</w:t>
      </w:r>
      <w:r w:rsidR="007E4E25" w:rsidRPr="007E4E25">
        <w:rPr>
          <w:rFonts w:asciiTheme="majorBidi" w:hAnsiTheme="majorBidi" w:cstheme="majorBidi"/>
          <w:lang w:val="en-US"/>
        </w:rPr>
        <w:t>Al-Qāʾima al-Sūdāʾ</w:t>
      </w:r>
      <w:r w:rsidR="007E4E25">
        <w:rPr>
          <w:rFonts w:asciiTheme="majorBidi" w:hAnsiTheme="majorBidi" w:cstheme="majorBidi"/>
          <w:lang w:val="en-US"/>
        </w:rPr>
        <w:t>”</w:t>
      </w:r>
      <w:r w:rsidR="007E4E25" w:rsidRPr="00A5238D">
        <w:rPr>
          <w:rFonts w:asciiTheme="majorBidi" w:hAnsiTheme="majorBidi" w:cstheme="majorBidi"/>
          <w:lang w:val="en-US"/>
        </w:rPr>
        <w:t xml:space="preserve"> </w:t>
      </w:r>
      <w:r w:rsidR="007E4E25">
        <w:rPr>
          <w:rFonts w:asciiTheme="majorBidi" w:hAnsiTheme="majorBidi" w:cstheme="majorBidi"/>
          <w:lang w:val="en-US"/>
        </w:rPr>
        <w:t>(</w:t>
      </w:r>
      <w:r w:rsidRPr="00A5238D">
        <w:rPr>
          <w:rFonts w:asciiTheme="majorBidi" w:hAnsiTheme="majorBidi" w:cstheme="majorBidi"/>
          <w:lang w:val="en-US"/>
        </w:rPr>
        <w:t>The Black</w:t>
      </w:r>
      <w:r w:rsidR="00AE165B" w:rsidRPr="00A5238D">
        <w:rPr>
          <w:rFonts w:asciiTheme="majorBidi" w:hAnsiTheme="majorBidi" w:cstheme="majorBidi"/>
          <w:lang w:val="en-US"/>
        </w:rPr>
        <w:t>l</w:t>
      </w:r>
      <w:r w:rsidRPr="00A5238D">
        <w:rPr>
          <w:rFonts w:asciiTheme="majorBidi" w:hAnsiTheme="majorBidi" w:cstheme="majorBidi"/>
          <w:lang w:val="en-US"/>
        </w:rPr>
        <w:t>ist</w:t>
      </w:r>
      <w:r w:rsidR="007E4E25">
        <w:rPr>
          <w:rFonts w:asciiTheme="majorBidi" w:hAnsiTheme="majorBidi" w:cstheme="majorBidi"/>
          <w:lang w:val="en-US"/>
        </w:rPr>
        <w:t>)</w:t>
      </w:r>
      <w:r w:rsidRPr="00A5238D">
        <w:rPr>
          <w:rFonts w:asciiTheme="majorBidi" w:hAnsiTheme="majorBidi" w:cstheme="majorBidi"/>
          <w:lang w:val="en-US"/>
        </w:rPr>
        <w:t xml:space="preserve">, </w:t>
      </w:r>
      <w:r w:rsidR="007E4E25">
        <w:rPr>
          <w:rFonts w:asciiTheme="majorBidi" w:hAnsiTheme="majorBidi" w:cstheme="majorBidi"/>
          <w:lang w:val="en-US"/>
        </w:rPr>
        <w:t>Jubran</w:t>
      </w:r>
      <w:r w:rsidRPr="00A5238D">
        <w:rPr>
          <w:rFonts w:asciiTheme="majorBidi" w:hAnsiTheme="majorBidi" w:cstheme="majorBidi"/>
          <w:lang w:val="en-US"/>
        </w:rPr>
        <w:t xml:space="preserve"> challenges the authorit</w:t>
      </w:r>
      <w:r w:rsidR="007E4E25">
        <w:rPr>
          <w:rFonts w:asciiTheme="majorBidi" w:hAnsiTheme="majorBidi" w:cstheme="majorBidi"/>
          <w:lang w:val="en-US"/>
        </w:rPr>
        <w:t>ies</w:t>
      </w:r>
      <w:r w:rsidR="00341DD2">
        <w:rPr>
          <w:rFonts w:asciiTheme="majorBidi" w:hAnsiTheme="majorBidi" w:cstheme="majorBidi"/>
          <w:lang w:val="en-US"/>
        </w:rPr>
        <w:t>,</w:t>
      </w:r>
      <w:r w:rsidR="007E4E25">
        <w:rPr>
          <w:rFonts w:asciiTheme="majorBidi" w:hAnsiTheme="majorBidi" w:cstheme="majorBidi"/>
          <w:lang w:val="en-US"/>
        </w:rPr>
        <w:t xml:space="preserve"> expos</w:t>
      </w:r>
      <w:r w:rsidR="00341DD2">
        <w:rPr>
          <w:rFonts w:asciiTheme="majorBidi" w:hAnsiTheme="majorBidi" w:cstheme="majorBidi"/>
          <w:lang w:val="en-US"/>
        </w:rPr>
        <w:t>ing</w:t>
      </w:r>
      <w:r w:rsidR="007E4E25">
        <w:rPr>
          <w:rFonts w:asciiTheme="majorBidi" w:hAnsiTheme="majorBidi" w:cstheme="majorBidi"/>
          <w:lang w:val="en-US"/>
        </w:rPr>
        <w:t xml:space="preserve"> their methods</w:t>
      </w:r>
      <w:r w:rsidRPr="00A5238D">
        <w:rPr>
          <w:rFonts w:asciiTheme="majorBidi" w:hAnsiTheme="majorBidi" w:cstheme="majorBidi"/>
          <w:lang w:val="en-US"/>
        </w:rPr>
        <w:t xml:space="preserve"> and those who cooperate with </w:t>
      </w:r>
      <w:r w:rsidR="0028260A">
        <w:rPr>
          <w:rFonts w:asciiTheme="majorBidi" w:hAnsiTheme="majorBidi" w:cstheme="majorBidi"/>
          <w:lang w:val="en-US"/>
        </w:rPr>
        <w:t>them</w:t>
      </w:r>
      <w:r w:rsidR="00341DD2">
        <w:rPr>
          <w:rFonts w:asciiTheme="majorBidi" w:hAnsiTheme="majorBidi" w:cstheme="majorBidi"/>
          <w:lang w:val="en-US"/>
        </w:rPr>
        <w:t xml:space="preserve">. </w:t>
      </w:r>
      <w:r w:rsidR="00B4741F">
        <w:rPr>
          <w:rFonts w:asciiTheme="majorBidi" w:hAnsiTheme="majorBidi" w:cstheme="majorBidi"/>
          <w:lang w:val="en-US"/>
        </w:rPr>
        <w:t>N</w:t>
      </w:r>
      <w:r w:rsidRPr="00A5238D">
        <w:rPr>
          <w:rFonts w:asciiTheme="majorBidi" w:hAnsiTheme="majorBidi" w:cstheme="majorBidi"/>
          <w:lang w:val="en-US"/>
        </w:rPr>
        <w:t>o matter how much the authorit</w:t>
      </w:r>
      <w:r w:rsidR="007E4E25">
        <w:rPr>
          <w:rFonts w:asciiTheme="majorBidi" w:hAnsiTheme="majorBidi" w:cstheme="majorBidi"/>
          <w:lang w:val="en-US"/>
        </w:rPr>
        <w:t>ies</w:t>
      </w:r>
      <w:r w:rsidRPr="00A5238D">
        <w:rPr>
          <w:rFonts w:asciiTheme="majorBidi" w:hAnsiTheme="majorBidi" w:cstheme="majorBidi"/>
          <w:lang w:val="en-US"/>
        </w:rPr>
        <w:t xml:space="preserve"> tr</w:t>
      </w:r>
      <w:r w:rsidR="007E4E25">
        <w:rPr>
          <w:rFonts w:asciiTheme="majorBidi" w:hAnsiTheme="majorBidi" w:cstheme="majorBidi"/>
          <w:lang w:val="en-US"/>
        </w:rPr>
        <w:t>y</w:t>
      </w:r>
      <w:r w:rsidRPr="00A5238D">
        <w:rPr>
          <w:rFonts w:asciiTheme="majorBidi" w:hAnsiTheme="majorBidi" w:cstheme="majorBidi"/>
          <w:lang w:val="en-US"/>
        </w:rPr>
        <w:t xml:space="preserve"> to tempt our poet </w:t>
      </w:r>
      <w:r w:rsidR="007E4E25">
        <w:rPr>
          <w:rFonts w:asciiTheme="majorBidi" w:hAnsiTheme="majorBidi" w:cstheme="majorBidi"/>
          <w:lang w:val="en-US"/>
        </w:rPr>
        <w:t>and</w:t>
      </w:r>
      <w:r w:rsidRPr="00A5238D">
        <w:rPr>
          <w:rFonts w:asciiTheme="majorBidi" w:hAnsiTheme="majorBidi" w:cstheme="majorBidi"/>
          <w:lang w:val="en-US"/>
        </w:rPr>
        <w:t xml:space="preserve"> our people to </w:t>
      </w:r>
      <w:r w:rsidR="007E4E25">
        <w:rPr>
          <w:rFonts w:asciiTheme="majorBidi" w:hAnsiTheme="majorBidi" w:cstheme="majorBidi"/>
          <w:lang w:val="en-US"/>
        </w:rPr>
        <w:t>surrender their</w:t>
      </w:r>
      <w:r w:rsidRPr="00A5238D">
        <w:rPr>
          <w:rFonts w:asciiTheme="majorBidi" w:hAnsiTheme="majorBidi" w:cstheme="majorBidi"/>
          <w:lang w:val="en-US"/>
        </w:rPr>
        <w:t xml:space="preserve"> land</w:t>
      </w:r>
      <w:r w:rsidR="007E4E25">
        <w:rPr>
          <w:rFonts w:asciiTheme="majorBidi" w:hAnsiTheme="majorBidi" w:cstheme="majorBidi"/>
          <w:lang w:val="en-US"/>
        </w:rPr>
        <w:t>s</w:t>
      </w:r>
      <w:r w:rsidRPr="00A5238D">
        <w:rPr>
          <w:rFonts w:asciiTheme="majorBidi" w:hAnsiTheme="majorBidi" w:cstheme="majorBidi"/>
          <w:lang w:val="en-US"/>
        </w:rPr>
        <w:t xml:space="preserve"> and homeland, to become </w:t>
      </w:r>
      <w:r w:rsidR="007E4E25">
        <w:rPr>
          <w:rFonts w:asciiTheme="majorBidi" w:hAnsiTheme="majorBidi" w:cstheme="majorBidi"/>
          <w:lang w:val="en-US"/>
        </w:rPr>
        <w:t>their</w:t>
      </w:r>
      <w:r w:rsidRPr="00A5238D">
        <w:rPr>
          <w:rFonts w:asciiTheme="majorBidi" w:hAnsiTheme="majorBidi" w:cstheme="majorBidi"/>
          <w:lang w:val="en-US"/>
        </w:rPr>
        <w:t xml:space="preserve"> agent</w:t>
      </w:r>
      <w:r w:rsidR="0028260A">
        <w:rPr>
          <w:rFonts w:asciiTheme="majorBidi" w:hAnsiTheme="majorBidi" w:cstheme="majorBidi"/>
          <w:lang w:val="en-US"/>
        </w:rPr>
        <w:t>s</w:t>
      </w:r>
      <w:r w:rsidR="007E4E25">
        <w:rPr>
          <w:rFonts w:asciiTheme="majorBidi" w:hAnsiTheme="majorBidi" w:cstheme="majorBidi"/>
          <w:lang w:val="en-US"/>
        </w:rPr>
        <w:t xml:space="preserve"> </w:t>
      </w:r>
      <w:r w:rsidRPr="00A5238D">
        <w:rPr>
          <w:rFonts w:asciiTheme="majorBidi" w:hAnsiTheme="majorBidi" w:cstheme="majorBidi"/>
          <w:lang w:val="en-US"/>
        </w:rPr>
        <w:t>serv</w:t>
      </w:r>
      <w:r w:rsidR="007E4E25">
        <w:rPr>
          <w:rFonts w:asciiTheme="majorBidi" w:hAnsiTheme="majorBidi" w:cstheme="majorBidi"/>
          <w:lang w:val="en-US"/>
        </w:rPr>
        <w:t>ing</w:t>
      </w:r>
      <w:r w:rsidRPr="00A5238D">
        <w:rPr>
          <w:rFonts w:asciiTheme="majorBidi" w:hAnsiTheme="majorBidi" w:cstheme="majorBidi"/>
          <w:lang w:val="en-US"/>
        </w:rPr>
        <w:t xml:space="preserve"> the</w:t>
      </w:r>
      <w:r w:rsidR="007E4E25">
        <w:rPr>
          <w:rFonts w:asciiTheme="majorBidi" w:hAnsiTheme="majorBidi" w:cstheme="majorBidi"/>
          <w:lang w:val="en-US"/>
        </w:rPr>
        <w:t>ir</w:t>
      </w:r>
      <w:r w:rsidRPr="00A5238D">
        <w:rPr>
          <w:rFonts w:asciiTheme="majorBidi" w:hAnsiTheme="majorBidi" w:cstheme="majorBidi"/>
          <w:lang w:val="en-US"/>
        </w:rPr>
        <w:t xml:space="preserve"> </w:t>
      </w:r>
      <w:r w:rsidR="007E4E25">
        <w:rPr>
          <w:rFonts w:asciiTheme="majorBidi" w:hAnsiTheme="majorBidi" w:cstheme="majorBidi"/>
          <w:lang w:val="en-US"/>
        </w:rPr>
        <w:t>dark</w:t>
      </w:r>
      <w:r w:rsidRPr="00A5238D">
        <w:rPr>
          <w:rFonts w:asciiTheme="majorBidi" w:hAnsiTheme="majorBidi" w:cstheme="majorBidi"/>
          <w:lang w:val="en-US"/>
        </w:rPr>
        <w:t xml:space="preserve"> apparatus</w:t>
      </w:r>
      <w:r w:rsidR="007E4E25">
        <w:rPr>
          <w:rFonts w:asciiTheme="majorBidi" w:hAnsiTheme="majorBidi" w:cstheme="majorBidi"/>
          <w:lang w:val="en-US"/>
        </w:rPr>
        <w:t>, they</w:t>
      </w:r>
      <w:r w:rsidRPr="00A5238D">
        <w:rPr>
          <w:rFonts w:asciiTheme="majorBidi" w:hAnsiTheme="majorBidi" w:cstheme="majorBidi"/>
          <w:lang w:val="en-US"/>
        </w:rPr>
        <w:t xml:space="preserve"> will refuse and remain free and honorable</w:t>
      </w:r>
      <w:r w:rsidR="007E4E25">
        <w:rPr>
          <w:rFonts w:asciiTheme="majorBidi" w:hAnsiTheme="majorBidi" w:cstheme="majorBidi"/>
          <w:lang w:val="en-US"/>
        </w:rPr>
        <w:t>. Jubran</w:t>
      </w:r>
      <w:r w:rsidRPr="00A5238D">
        <w:rPr>
          <w:rFonts w:asciiTheme="majorBidi" w:hAnsiTheme="majorBidi" w:cstheme="majorBidi"/>
          <w:lang w:val="en-US"/>
        </w:rPr>
        <w:t xml:space="preserve"> defend</w:t>
      </w:r>
      <w:r w:rsidR="007E4E25">
        <w:rPr>
          <w:rFonts w:asciiTheme="majorBidi" w:hAnsiTheme="majorBidi" w:cstheme="majorBidi"/>
          <w:lang w:val="en-US"/>
        </w:rPr>
        <w:t>s</w:t>
      </w:r>
      <w:r w:rsidRPr="00A5238D">
        <w:rPr>
          <w:rFonts w:asciiTheme="majorBidi" w:hAnsiTheme="majorBidi" w:cstheme="majorBidi"/>
          <w:lang w:val="en-US"/>
        </w:rPr>
        <w:t xml:space="preserve"> his people</w:t>
      </w:r>
      <w:r w:rsidR="007E4E25">
        <w:rPr>
          <w:rFonts w:asciiTheme="majorBidi" w:hAnsiTheme="majorBidi" w:cstheme="majorBidi"/>
          <w:lang w:val="en-US"/>
        </w:rPr>
        <w:t xml:space="preserve">, </w:t>
      </w:r>
      <w:r w:rsidRPr="00A5238D">
        <w:rPr>
          <w:rFonts w:asciiTheme="majorBidi" w:hAnsiTheme="majorBidi" w:cstheme="majorBidi"/>
          <w:lang w:val="en-US"/>
        </w:rPr>
        <w:t>urg</w:t>
      </w:r>
      <w:r w:rsidR="007E4E25">
        <w:rPr>
          <w:rFonts w:asciiTheme="majorBidi" w:hAnsiTheme="majorBidi" w:cstheme="majorBidi"/>
          <w:lang w:val="en-US"/>
        </w:rPr>
        <w:t>es</w:t>
      </w:r>
      <w:r w:rsidRPr="00A5238D">
        <w:rPr>
          <w:rFonts w:asciiTheme="majorBidi" w:hAnsiTheme="majorBidi" w:cstheme="majorBidi"/>
          <w:lang w:val="en-US"/>
        </w:rPr>
        <w:t xml:space="preserve"> them to stay</w:t>
      </w:r>
      <w:r w:rsidR="007E4E25">
        <w:rPr>
          <w:rFonts w:asciiTheme="majorBidi" w:hAnsiTheme="majorBidi" w:cstheme="majorBidi"/>
          <w:lang w:val="en-US"/>
        </w:rPr>
        <w:t>,</w:t>
      </w:r>
      <w:r w:rsidRPr="00A5238D">
        <w:rPr>
          <w:rFonts w:asciiTheme="majorBidi" w:hAnsiTheme="majorBidi" w:cstheme="majorBidi"/>
          <w:lang w:val="en-US"/>
        </w:rPr>
        <w:t xml:space="preserve"> and guid</w:t>
      </w:r>
      <w:r w:rsidR="007E4E25">
        <w:rPr>
          <w:rFonts w:asciiTheme="majorBidi" w:hAnsiTheme="majorBidi" w:cstheme="majorBidi"/>
          <w:lang w:val="en-US"/>
        </w:rPr>
        <w:t>es</w:t>
      </w:r>
      <w:r w:rsidRPr="00A5238D">
        <w:rPr>
          <w:rFonts w:asciiTheme="majorBidi" w:hAnsiTheme="majorBidi" w:cstheme="majorBidi"/>
          <w:lang w:val="en-US"/>
        </w:rPr>
        <w:t xml:space="preserve"> them </w:t>
      </w:r>
      <w:r w:rsidR="007E4E25">
        <w:rPr>
          <w:rFonts w:asciiTheme="majorBidi" w:hAnsiTheme="majorBidi" w:cstheme="majorBidi"/>
          <w:lang w:val="en-US"/>
        </w:rPr>
        <w:t>on</w:t>
      </w:r>
      <w:r w:rsidRPr="00A5238D">
        <w:rPr>
          <w:rFonts w:asciiTheme="majorBidi" w:hAnsiTheme="majorBidi" w:cstheme="majorBidi"/>
          <w:lang w:val="en-US"/>
        </w:rPr>
        <w:t xml:space="preserve"> the right path:</w:t>
      </w:r>
    </w:p>
    <w:p w14:paraId="04ECDA81" w14:textId="7C5B5C29" w:rsidR="007E4E25" w:rsidRPr="00A5238D" w:rsidRDefault="007E4E25"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Sajjil ismī fīl qāʾima al-sūdāʾ</w:t>
      </w:r>
    </w:p>
    <w:p w14:paraId="0D8736AC" w14:textId="77777777" w:rsidR="007E4E25" w:rsidRDefault="007E4E25"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Sajjil ism abī, ummī, ikhwatī</w:t>
      </w:r>
    </w:p>
    <w:p w14:paraId="50D34DFF" w14:textId="77777777" w:rsidR="00A01DDF" w:rsidRPr="00A01DDF" w:rsidRDefault="00A01DDF" w:rsidP="00697F5D">
      <w:pPr>
        <w:spacing w:line="480" w:lineRule="auto"/>
        <w:ind w:firstLine="720"/>
        <w:jc w:val="both"/>
        <w:rPr>
          <w:rFonts w:asciiTheme="majorBidi" w:hAnsiTheme="majorBidi" w:cstheme="majorBidi"/>
          <w:i/>
          <w:iCs/>
          <w:lang w:val="en-US"/>
        </w:rPr>
      </w:pPr>
      <w:r w:rsidRPr="00A01DDF">
        <w:rPr>
          <w:rFonts w:asciiTheme="majorBidi" w:hAnsiTheme="majorBidi" w:cstheme="majorBidi"/>
          <w:i/>
          <w:iCs/>
          <w:lang w:val="en-US"/>
        </w:rPr>
        <w:t>Sajjil ḥattā ḥayṭānī</w:t>
      </w:r>
    </w:p>
    <w:p w14:paraId="55641982" w14:textId="77777777" w:rsidR="00A01DDF" w:rsidRPr="00A01DDF" w:rsidRDefault="00A01DDF" w:rsidP="00697F5D">
      <w:pPr>
        <w:spacing w:line="480" w:lineRule="auto"/>
        <w:ind w:firstLine="720"/>
        <w:jc w:val="both"/>
        <w:rPr>
          <w:rFonts w:asciiTheme="majorBidi" w:hAnsiTheme="majorBidi" w:cstheme="majorBidi"/>
          <w:i/>
          <w:iCs/>
          <w:lang w:val="en-US"/>
        </w:rPr>
      </w:pPr>
      <w:r w:rsidRPr="00A01DDF">
        <w:rPr>
          <w:rFonts w:asciiTheme="majorBidi" w:hAnsiTheme="majorBidi" w:cstheme="majorBidi"/>
          <w:i/>
          <w:iCs/>
          <w:lang w:val="en-US"/>
        </w:rPr>
        <w:t>Fī baytī lan talqā al-ashrifāʾ</w:t>
      </w:r>
    </w:p>
    <w:p w14:paraId="7C338350" w14:textId="77777777" w:rsidR="00A01DDF" w:rsidRPr="00A01DDF" w:rsidRDefault="00A01DDF" w:rsidP="00697F5D">
      <w:pPr>
        <w:spacing w:line="480" w:lineRule="auto"/>
        <w:ind w:firstLine="720"/>
        <w:jc w:val="both"/>
        <w:rPr>
          <w:rFonts w:asciiTheme="majorBidi" w:hAnsiTheme="majorBidi" w:cstheme="majorBidi"/>
          <w:i/>
          <w:iCs/>
          <w:lang w:val="en-US"/>
        </w:rPr>
      </w:pPr>
      <w:r w:rsidRPr="00A01DDF">
        <w:rPr>
          <w:rFonts w:asciiTheme="majorBidi" w:hAnsiTheme="majorBidi" w:cstheme="majorBidi"/>
          <w:i/>
          <w:iCs/>
          <w:lang w:val="en-US"/>
        </w:rPr>
        <w:t>Lā tanẓur naḥwī bi-ʿayūn barida balahāʾ</w:t>
      </w:r>
    </w:p>
    <w:p w14:paraId="0A09A3C6" w14:textId="5F419443" w:rsidR="00A01DDF" w:rsidRPr="00A5238D" w:rsidRDefault="00A01DDF" w:rsidP="00697F5D">
      <w:pPr>
        <w:spacing w:line="480" w:lineRule="auto"/>
        <w:ind w:firstLine="720"/>
        <w:jc w:val="both"/>
        <w:rPr>
          <w:rFonts w:asciiTheme="majorBidi" w:hAnsiTheme="majorBidi" w:cstheme="majorBidi"/>
          <w:i/>
          <w:iCs/>
          <w:lang w:val="en-US"/>
        </w:rPr>
      </w:pPr>
      <w:r w:rsidRPr="00A01DDF">
        <w:rPr>
          <w:rFonts w:asciiTheme="majorBidi" w:hAnsiTheme="majorBidi" w:cstheme="majorBidi"/>
          <w:i/>
          <w:iCs/>
          <w:lang w:val="en-US"/>
        </w:rPr>
        <w:t>Sajjil ismī</w:t>
      </w:r>
    </w:p>
    <w:p w14:paraId="1749139E" w14:textId="77777777" w:rsidR="007E4E25" w:rsidRPr="00A5238D" w:rsidRDefault="007E4E25"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Fa-anā lan atanāzil ʿan arḍī al-ṭayyiba al-muʿaṭāʾ</w:t>
      </w:r>
    </w:p>
    <w:p w14:paraId="6982518A" w14:textId="77777777" w:rsidR="007E4E25" w:rsidRPr="00A01DDF" w:rsidRDefault="007E4E25" w:rsidP="00697F5D">
      <w:pPr>
        <w:spacing w:line="480" w:lineRule="auto"/>
        <w:ind w:firstLine="720"/>
        <w:jc w:val="both"/>
        <w:rPr>
          <w:rFonts w:asciiTheme="majorBidi" w:hAnsiTheme="majorBidi" w:cstheme="majorBidi"/>
          <w:i/>
          <w:iCs/>
          <w:rtl/>
        </w:rPr>
      </w:pPr>
      <w:r w:rsidRPr="00A5238D">
        <w:rPr>
          <w:rFonts w:asciiTheme="majorBidi" w:hAnsiTheme="majorBidi" w:cstheme="majorBidi"/>
          <w:i/>
          <w:iCs/>
          <w:lang w:val="en-US"/>
        </w:rPr>
        <w:t>Lan aʿmal jāsūsan lil-ajhiza al-sūdāʾ</w:t>
      </w:r>
    </w:p>
    <w:p w14:paraId="477EFD5D" w14:textId="24436320" w:rsidR="007E4E25" w:rsidRPr="00A5238D" w:rsidRDefault="007E4E25"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[Register my name on the blacklist.</w:t>
      </w:r>
    </w:p>
    <w:p w14:paraId="6DCAB7A4" w14:textId="77777777" w:rsidR="007E4E25" w:rsidRDefault="007E4E25"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Register the names of my father, my mother, my siblings.</w:t>
      </w:r>
    </w:p>
    <w:p w14:paraId="1D8A9561" w14:textId="4E7902BA" w:rsidR="00DE0EBD" w:rsidRPr="00DE0EBD" w:rsidRDefault="00DE0EBD" w:rsidP="00697F5D">
      <w:pPr>
        <w:spacing w:line="480" w:lineRule="auto"/>
        <w:ind w:firstLine="720"/>
        <w:jc w:val="both"/>
        <w:rPr>
          <w:rFonts w:asciiTheme="majorBidi" w:hAnsiTheme="majorBidi" w:cstheme="majorBidi"/>
          <w:lang w:val="en-US"/>
        </w:rPr>
      </w:pPr>
      <w:r w:rsidRPr="00DE0EBD">
        <w:rPr>
          <w:rFonts w:asciiTheme="majorBidi" w:hAnsiTheme="majorBidi" w:cstheme="majorBidi"/>
          <w:lang w:val="en-US"/>
        </w:rPr>
        <w:t>Re</w:t>
      </w:r>
      <w:r>
        <w:rPr>
          <w:rFonts w:asciiTheme="majorBidi" w:hAnsiTheme="majorBidi" w:cstheme="majorBidi"/>
          <w:lang w:val="en-US"/>
        </w:rPr>
        <w:t>gister</w:t>
      </w:r>
      <w:r w:rsidRPr="00DE0EBD">
        <w:rPr>
          <w:rFonts w:asciiTheme="majorBidi" w:hAnsiTheme="majorBidi" w:cstheme="majorBidi"/>
          <w:lang w:val="en-US"/>
        </w:rPr>
        <w:t xml:space="preserve"> even </w:t>
      </w:r>
      <w:r>
        <w:rPr>
          <w:rFonts w:asciiTheme="majorBidi" w:hAnsiTheme="majorBidi" w:cstheme="majorBidi"/>
          <w:lang w:val="en-US"/>
        </w:rPr>
        <w:t>the</w:t>
      </w:r>
      <w:r w:rsidRPr="00DE0EBD">
        <w:rPr>
          <w:rFonts w:asciiTheme="majorBidi" w:hAnsiTheme="majorBidi" w:cstheme="majorBidi"/>
          <w:lang w:val="en-US"/>
        </w:rPr>
        <w:t xml:space="preserve"> walls</w:t>
      </w:r>
    </w:p>
    <w:p w14:paraId="6891649B" w14:textId="2ACCD6E8" w:rsidR="00DE0EBD" w:rsidRPr="00DE0EBD" w:rsidRDefault="00DE0EBD" w:rsidP="00697F5D">
      <w:pPr>
        <w:spacing w:line="480" w:lineRule="auto"/>
        <w:ind w:firstLine="720"/>
        <w:jc w:val="both"/>
        <w:rPr>
          <w:rFonts w:asciiTheme="majorBidi" w:hAnsiTheme="majorBidi" w:cstheme="majorBidi"/>
          <w:lang w:val="en-US"/>
        </w:rPr>
      </w:pPr>
      <w:r w:rsidRPr="00DE0EBD">
        <w:rPr>
          <w:rFonts w:asciiTheme="majorBidi" w:hAnsiTheme="majorBidi" w:cstheme="majorBidi"/>
          <w:lang w:val="en-US"/>
        </w:rPr>
        <w:t>In my house</w:t>
      </w:r>
      <w:r>
        <w:rPr>
          <w:rFonts w:asciiTheme="majorBidi" w:hAnsiTheme="majorBidi" w:cstheme="majorBidi"/>
          <w:lang w:val="en-US"/>
        </w:rPr>
        <w:t>;</w:t>
      </w:r>
      <w:r w:rsidRPr="00DE0EBD">
        <w:rPr>
          <w:rFonts w:asciiTheme="majorBidi" w:hAnsiTheme="majorBidi" w:cstheme="majorBidi"/>
          <w:lang w:val="en-US"/>
        </w:rPr>
        <w:t xml:space="preserve"> you will find only honorable people</w:t>
      </w:r>
      <w:r>
        <w:rPr>
          <w:rFonts w:asciiTheme="majorBidi" w:hAnsiTheme="majorBidi" w:cstheme="majorBidi"/>
          <w:lang w:val="en-US"/>
        </w:rPr>
        <w:t>.</w:t>
      </w:r>
    </w:p>
    <w:p w14:paraId="2CCD7B41" w14:textId="1836A4F5" w:rsidR="00DE0EBD" w:rsidRPr="00DE0EBD" w:rsidRDefault="00DE0EBD" w:rsidP="00697F5D">
      <w:pPr>
        <w:spacing w:line="480" w:lineRule="auto"/>
        <w:ind w:firstLine="720"/>
        <w:jc w:val="both"/>
        <w:rPr>
          <w:rFonts w:asciiTheme="majorBidi" w:hAnsiTheme="majorBidi" w:cstheme="majorBidi"/>
          <w:lang w:val="en-US"/>
        </w:rPr>
      </w:pPr>
      <w:r w:rsidRPr="00DE0EBD">
        <w:rPr>
          <w:rFonts w:asciiTheme="majorBidi" w:hAnsiTheme="majorBidi" w:cstheme="majorBidi"/>
          <w:lang w:val="en-US"/>
        </w:rPr>
        <w:lastRenderedPageBreak/>
        <w:t xml:space="preserve">Do not look at me with cold, </w:t>
      </w:r>
      <w:r>
        <w:rPr>
          <w:rFonts w:asciiTheme="majorBidi" w:hAnsiTheme="majorBidi" w:cstheme="majorBidi"/>
          <w:lang w:val="en-US"/>
        </w:rPr>
        <w:t>imbecilic</w:t>
      </w:r>
      <w:r w:rsidRPr="00DE0EBD">
        <w:rPr>
          <w:rFonts w:asciiTheme="majorBidi" w:hAnsiTheme="majorBidi" w:cstheme="majorBidi"/>
          <w:lang w:val="en-US"/>
        </w:rPr>
        <w:t xml:space="preserve"> eyes</w:t>
      </w:r>
      <w:r>
        <w:rPr>
          <w:rFonts w:asciiTheme="majorBidi" w:hAnsiTheme="majorBidi" w:cstheme="majorBidi"/>
          <w:lang w:val="en-US"/>
        </w:rPr>
        <w:t>,</w:t>
      </w:r>
    </w:p>
    <w:p w14:paraId="09B5792E" w14:textId="3D3F5D55" w:rsidR="00DE0EBD" w:rsidRDefault="00DE0EBD" w:rsidP="00697F5D">
      <w:pPr>
        <w:spacing w:line="480" w:lineRule="auto"/>
        <w:ind w:firstLine="720"/>
        <w:jc w:val="both"/>
        <w:rPr>
          <w:rFonts w:asciiTheme="majorBidi" w:hAnsiTheme="majorBidi" w:cstheme="majorBidi"/>
          <w:lang w:val="en-US"/>
        </w:rPr>
      </w:pPr>
      <w:r w:rsidRPr="00DE0EBD">
        <w:rPr>
          <w:rFonts w:asciiTheme="majorBidi" w:hAnsiTheme="majorBidi" w:cstheme="majorBidi"/>
          <w:lang w:val="en-US"/>
        </w:rPr>
        <w:t>Record my name</w:t>
      </w:r>
      <w:r>
        <w:rPr>
          <w:rFonts w:asciiTheme="majorBidi" w:hAnsiTheme="majorBidi" w:cstheme="majorBidi"/>
          <w:lang w:val="en-US"/>
        </w:rPr>
        <w:t>.</w:t>
      </w:r>
    </w:p>
    <w:p w14:paraId="14F40D23" w14:textId="0F5D4F3C" w:rsidR="007E4E25" w:rsidRPr="00A5238D" w:rsidRDefault="007E4E25"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For I will not relinquish my beautiful, bounteous land.</w:t>
      </w:r>
    </w:p>
    <w:p w14:paraId="7D870A22" w14:textId="0935BCA0" w:rsidR="00A01DDF" w:rsidRDefault="007E4E25"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I will not spy for the black apparatus (1971, p.</w:t>
      </w:r>
      <w:r w:rsidR="00D12E0E">
        <w:rPr>
          <w:rFonts w:asciiTheme="majorBidi" w:hAnsiTheme="majorBidi" w:cstheme="majorBidi"/>
          <w:lang w:val="en-US"/>
        </w:rPr>
        <w:t xml:space="preserve"> </w:t>
      </w:r>
      <w:r w:rsidRPr="00A5238D">
        <w:rPr>
          <w:rFonts w:asciiTheme="majorBidi" w:hAnsiTheme="majorBidi" w:cstheme="majorBidi"/>
          <w:lang w:val="en-US"/>
        </w:rPr>
        <w:t>55).]</w:t>
      </w:r>
    </w:p>
    <w:p w14:paraId="5557C63B" w14:textId="77777777" w:rsidR="00A01DDF" w:rsidRDefault="00A01DDF" w:rsidP="00697F5D">
      <w:pPr>
        <w:spacing w:line="480" w:lineRule="auto"/>
        <w:jc w:val="both"/>
        <w:rPr>
          <w:rFonts w:asciiTheme="majorBidi" w:hAnsiTheme="majorBidi" w:cstheme="majorBidi"/>
          <w:lang w:val="en-US"/>
        </w:rPr>
      </w:pPr>
    </w:p>
    <w:p w14:paraId="286048F9" w14:textId="5CCAAFF9" w:rsidR="00DE65CE" w:rsidRDefault="00DE0EBD" w:rsidP="0028260A">
      <w:pPr>
        <w:spacing w:line="480" w:lineRule="auto"/>
        <w:jc w:val="both"/>
        <w:rPr>
          <w:rFonts w:asciiTheme="majorBidi" w:hAnsiTheme="majorBidi" w:cstheme="majorBidi"/>
          <w:lang w:val="en-US"/>
        </w:rPr>
      </w:pPr>
      <w:r>
        <w:rPr>
          <w:rFonts w:asciiTheme="majorBidi" w:hAnsiTheme="majorBidi" w:cstheme="majorBidi"/>
          <w:lang w:val="en-US"/>
        </w:rPr>
        <w:t>The</w:t>
      </w:r>
      <w:r w:rsidR="00DE65CE" w:rsidRPr="00A5238D">
        <w:rPr>
          <w:rFonts w:asciiTheme="majorBidi" w:hAnsiTheme="majorBidi" w:cstheme="majorBidi"/>
          <w:lang w:val="en-US"/>
        </w:rPr>
        <w:t xml:space="preserve"> poem </w:t>
      </w:r>
      <w:r>
        <w:rPr>
          <w:rFonts w:asciiTheme="majorBidi" w:hAnsiTheme="majorBidi" w:cstheme="majorBidi"/>
          <w:lang w:val="en-US"/>
        </w:rPr>
        <w:t xml:space="preserve">ends </w:t>
      </w:r>
      <w:r w:rsidR="00DE65CE" w:rsidRPr="00A5238D">
        <w:rPr>
          <w:rFonts w:asciiTheme="majorBidi" w:hAnsiTheme="majorBidi" w:cstheme="majorBidi"/>
          <w:lang w:val="en-US"/>
        </w:rPr>
        <w:t xml:space="preserve">with a wonderful passage </w:t>
      </w:r>
      <w:r>
        <w:rPr>
          <w:rFonts w:asciiTheme="majorBidi" w:hAnsiTheme="majorBidi" w:cstheme="majorBidi"/>
          <w:lang w:val="en-US"/>
        </w:rPr>
        <w:t>declaring</w:t>
      </w:r>
      <w:r w:rsidR="00DE65CE" w:rsidRPr="00A5238D">
        <w:rPr>
          <w:rFonts w:asciiTheme="majorBidi" w:hAnsiTheme="majorBidi" w:cstheme="majorBidi"/>
          <w:lang w:val="en-US"/>
        </w:rPr>
        <w:t xml:space="preserve"> </w:t>
      </w:r>
      <w:r>
        <w:rPr>
          <w:rFonts w:asciiTheme="majorBidi" w:hAnsiTheme="majorBidi" w:cstheme="majorBidi"/>
          <w:lang w:val="en-US"/>
        </w:rPr>
        <w:t>the poet’</w:t>
      </w:r>
      <w:r w:rsidR="00DE65CE" w:rsidRPr="00A5238D">
        <w:rPr>
          <w:rFonts w:asciiTheme="majorBidi" w:hAnsiTheme="majorBidi" w:cstheme="majorBidi"/>
          <w:lang w:val="en-US"/>
        </w:rPr>
        <w:t>s love for his country and mock</w:t>
      </w:r>
      <w:r>
        <w:rPr>
          <w:rFonts w:asciiTheme="majorBidi" w:hAnsiTheme="majorBidi" w:cstheme="majorBidi"/>
          <w:lang w:val="en-US"/>
        </w:rPr>
        <w:t>ing</w:t>
      </w:r>
      <w:r w:rsidR="00DE65CE" w:rsidRPr="00A5238D">
        <w:rPr>
          <w:rFonts w:asciiTheme="majorBidi" w:hAnsiTheme="majorBidi" w:cstheme="majorBidi"/>
          <w:lang w:val="en-US"/>
        </w:rPr>
        <w:t xml:space="preserve"> the apparatus of power:</w:t>
      </w:r>
    </w:p>
    <w:p w14:paraId="62B9020F" w14:textId="77777777" w:rsidR="005F239E" w:rsidRPr="005F239E" w:rsidRDefault="005F239E" w:rsidP="00697F5D">
      <w:pPr>
        <w:spacing w:line="480" w:lineRule="auto"/>
        <w:jc w:val="both"/>
        <w:rPr>
          <w:rFonts w:asciiTheme="majorBidi" w:hAnsiTheme="majorBidi" w:cstheme="majorBidi"/>
          <w:i/>
          <w:iCs/>
          <w:lang w:val="en-US"/>
        </w:rPr>
      </w:pPr>
      <w:r>
        <w:rPr>
          <w:rFonts w:asciiTheme="majorBidi" w:hAnsiTheme="majorBidi" w:cstheme="majorBidi"/>
          <w:lang w:val="en-US"/>
        </w:rPr>
        <w:tab/>
      </w:r>
      <w:r w:rsidRPr="005F239E">
        <w:rPr>
          <w:rFonts w:asciiTheme="majorBidi" w:hAnsiTheme="majorBidi" w:cstheme="majorBidi"/>
          <w:i/>
          <w:iCs/>
          <w:lang w:val="en-US"/>
        </w:rPr>
        <w:t>Waṭanī mulkī</w:t>
      </w:r>
    </w:p>
    <w:p w14:paraId="6E90F66D" w14:textId="77777777" w:rsidR="005F239E" w:rsidRPr="005F239E" w:rsidRDefault="005F239E" w:rsidP="00697F5D">
      <w:pPr>
        <w:spacing w:line="480" w:lineRule="auto"/>
        <w:ind w:left="720"/>
        <w:jc w:val="both"/>
        <w:rPr>
          <w:rFonts w:asciiTheme="majorBidi" w:hAnsiTheme="majorBidi" w:cstheme="majorBidi"/>
          <w:i/>
          <w:iCs/>
          <w:lang w:val="en-US"/>
        </w:rPr>
      </w:pPr>
      <w:r w:rsidRPr="005F239E">
        <w:rPr>
          <w:rFonts w:asciiTheme="majorBidi" w:hAnsiTheme="majorBidi" w:cstheme="majorBidi"/>
          <w:i/>
          <w:iCs/>
          <w:lang w:val="en-US"/>
        </w:rPr>
        <w:t>Abqā-hu lī ajdādī</w:t>
      </w:r>
    </w:p>
    <w:p w14:paraId="4A4AB2E7" w14:textId="77777777" w:rsidR="005F239E" w:rsidRPr="005F239E" w:rsidRDefault="005F239E" w:rsidP="00697F5D">
      <w:pPr>
        <w:spacing w:line="480" w:lineRule="auto"/>
        <w:ind w:left="720"/>
        <w:jc w:val="both"/>
        <w:rPr>
          <w:rFonts w:asciiTheme="majorBidi" w:hAnsiTheme="majorBidi" w:cstheme="majorBidi"/>
          <w:i/>
          <w:iCs/>
          <w:lang w:val="en-US"/>
        </w:rPr>
      </w:pPr>
      <w:r w:rsidRPr="005F239E">
        <w:rPr>
          <w:rFonts w:asciiTheme="majorBidi" w:hAnsiTheme="majorBidi" w:cstheme="majorBidi"/>
          <w:i/>
          <w:iCs/>
          <w:lang w:val="en-US"/>
        </w:rPr>
        <w:t>Wa-sa-abqā-hu lil-abniyāʾ</w:t>
      </w:r>
    </w:p>
    <w:p w14:paraId="2EBE12C6" w14:textId="77777777" w:rsidR="005F239E" w:rsidRPr="005F239E" w:rsidRDefault="005F239E" w:rsidP="00697F5D">
      <w:pPr>
        <w:spacing w:line="480" w:lineRule="auto"/>
        <w:ind w:left="720"/>
        <w:jc w:val="both"/>
        <w:rPr>
          <w:rFonts w:asciiTheme="majorBidi" w:hAnsiTheme="majorBidi" w:cstheme="majorBidi"/>
          <w:i/>
          <w:iCs/>
          <w:lang w:val="en-US"/>
        </w:rPr>
      </w:pPr>
      <w:r w:rsidRPr="005F239E">
        <w:rPr>
          <w:rFonts w:asciiTheme="majorBidi" w:hAnsiTheme="majorBidi" w:cstheme="majorBidi"/>
          <w:i/>
          <w:iCs/>
          <w:lang w:val="en-US"/>
        </w:rPr>
        <w:t>Ḥurr fī-h anā...</w:t>
      </w:r>
    </w:p>
    <w:p w14:paraId="4CE2FB03" w14:textId="77777777" w:rsidR="005F239E" w:rsidRPr="005F239E" w:rsidRDefault="005F239E" w:rsidP="00697F5D">
      <w:pPr>
        <w:spacing w:line="480" w:lineRule="auto"/>
        <w:ind w:left="720"/>
        <w:jc w:val="both"/>
        <w:rPr>
          <w:rFonts w:asciiTheme="majorBidi" w:hAnsiTheme="majorBidi" w:cstheme="majorBidi"/>
          <w:i/>
          <w:iCs/>
          <w:lang w:val="en-US"/>
        </w:rPr>
      </w:pPr>
      <w:r w:rsidRPr="005F239E">
        <w:rPr>
          <w:rFonts w:asciiTheme="majorBidi" w:hAnsiTheme="majorBidi" w:cstheme="majorBidi"/>
          <w:i/>
          <w:iCs/>
          <w:lang w:val="en-US"/>
        </w:rPr>
        <w:t>Itajawwil kayf ashāʾ</w:t>
      </w:r>
    </w:p>
    <w:p w14:paraId="6D665378" w14:textId="3AC48E10" w:rsidR="00DE0EBD" w:rsidRPr="005F239E" w:rsidRDefault="005F239E" w:rsidP="00697F5D">
      <w:pPr>
        <w:spacing w:line="480" w:lineRule="auto"/>
        <w:ind w:left="720"/>
        <w:jc w:val="both"/>
        <w:rPr>
          <w:rFonts w:asciiTheme="majorBidi" w:hAnsiTheme="majorBidi" w:cstheme="majorBidi"/>
          <w:i/>
          <w:iCs/>
          <w:lang w:val="en-US"/>
        </w:rPr>
      </w:pPr>
      <w:r w:rsidRPr="005F239E">
        <w:rPr>
          <w:rFonts w:asciiTheme="majorBidi" w:hAnsiTheme="majorBidi" w:cstheme="majorBidi"/>
          <w:i/>
          <w:iCs/>
          <w:lang w:val="en-US"/>
        </w:rPr>
        <w:t>Kabbaʾ fī ghayr milaffāt-ik bil-qāʾima al-sūdāʾ</w:t>
      </w:r>
    </w:p>
    <w:p w14:paraId="10DC42B7" w14:textId="218ACBD7" w:rsidR="00DE65CE" w:rsidRPr="00A5238D" w:rsidRDefault="005F239E" w:rsidP="00697F5D">
      <w:pPr>
        <w:spacing w:line="480" w:lineRule="auto"/>
        <w:ind w:left="720"/>
        <w:jc w:val="both"/>
        <w:rPr>
          <w:rFonts w:asciiTheme="majorBidi" w:hAnsiTheme="majorBidi" w:cstheme="majorBidi"/>
          <w:lang w:val="en-US"/>
        </w:rPr>
      </w:pPr>
      <w:r>
        <w:rPr>
          <w:rFonts w:asciiTheme="majorBidi" w:hAnsiTheme="majorBidi" w:cstheme="majorBidi"/>
          <w:lang w:val="en-US"/>
        </w:rPr>
        <w:t>[</w:t>
      </w:r>
      <w:r w:rsidR="00DE65CE" w:rsidRPr="00A5238D">
        <w:rPr>
          <w:rFonts w:asciiTheme="majorBidi" w:hAnsiTheme="majorBidi" w:cstheme="majorBidi"/>
          <w:lang w:val="en-US"/>
        </w:rPr>
        <w:t>My country is m</w:t>
      </w:r>
      <w:r w:rsidR="008A2E7E">
        <w:rPr>
          <w:rFonts w:asciiTheme="majorBidi" w:hAnsiTheme="majorBidi" w:cstheme="majorBidi"/>
          <w:lang w:val="en-US"/>
        </w:rPr>
        <w:t>y possession;</w:t>
      </w:r>
    </w:p>
    <w:p w14:paraId="6CF81A2E" w14:textId="471FF1C4"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My ancestors left it </w:t>
      </w:r>
      <w:r w:rsidR="008A2E7E">
        <w:rPr>
          <w:rFonts w:asciiTheme="majorBidi" w:hAnsiTheme="majorBidi" w:cstheme="majorBidi"/>
          <w:lang w:val="en-US"/>
        </w:rPr>
        <w:t>to</w:t>
      </w:r>
      <w:r w:rsidRPr="00A5238D">
        <w:rPr>
          <w:rFonts w:asciiTheme="majorBidi" w:hAnsiTheme="majorBidi" w:cstheme="majorBidi"/>
          <w:lang w:val="en-US"/>
        </w:rPr>
        <w:t xml:space="preserve"> me</w:t>
      </w:r>
    </w:p>
    <w:p w14:paraId="05113D4B" w14:textId="14A3221F"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And I will keep it for </w:t>
      </w:r>
      <w:r w:rsidR="008A2E7E">
        <w:rPr>
          <w:rFonts w:asciiTheme="majorBidi" w:hAnsiTheme="majorBidi" w:cstheme="majorBidi"/>
          <w:lang w:val="en-US"/>
        </w:rPr>
        <w:t>my</w:t>
      </w:r>
      <w:r w:rsidRPr="00A5238D">
        <w:rPr>
          <w:rFonts w:asciiTheme="majorBidi" w:hAnsiTheme="majorBidi" w:cstheme="majorBidi"/>
          <w:lang w:val="en-US"/>
        </w:rPr>
        <w:t xml:space="preserve"> sons</w:t>
      </w:r>
      <w:r w:rsidR="008A2E7E">
        <w:rPr>
          <w:rFonts w:asciiTheme="majorBidi" w:hAnsiTheme="majorBidi" w:cstheme="majorBidi"/>
          <w:lang w:val="en-US"/>
        </w:rPr>
        <w:t>.</w:t>
      </w:r>
    </w:p>
    <w:p w14:paraId="01690CFD" w14:textId="6E5A5D85" w:rsidR="00DE65CE" w:rsidRPr="00A5238D" w:rsidRDefault="008A2E7E" w:rsidP="00697F5D">
      <w:pPr>
        <w:spacing w:line="480" w:lineRule="auto"/>
        <w:ind w:left="720"/>
        <w:jc w:val="both"/>
        <w:rPr>
          <w:rFonts w:asciiTheme="majorBidi" w:hAnsiTheme="majorBidi" w:cstheme="majorBidi"/>
          <w:lang w:val="en-US"/>
        </w:rPr>
      </w:pPr>
      <w:r>
        <w:rPr>
          <w:rFonts w:asciiTheme="majorBidi" w:hAnsiTheme="majorBidi" w:cstheme="majorBidi"/>
          <w:lang w:val="en-US"/>
        </w:rPr>
        <w:t>Free within it am I,</w:t>
      </w:r>
    </w:p>
    <w:p w14:paraId="3623F5DD" w14:textId="4B21FB6D"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I roam as I please</w:t>
      </w:r>
      <w:r w:rsidR="008A2E7E">
        <w:rPr>
          <w:rFonts w:asciiTheme="majorBidi" w:hAnsiTheme="majorBidi" w:cstheme="majorBidi"/>
          <w:lang w:val="en-US"/>
        </w:rPr>
        <w:t>,</w:t>
      </w:r>
    </w:p>
    <w:p w14:paraId="1C9C02B8" w14:textId="64BAAA48"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Hid</w:t>
      </w:r>
      <w:r w:rsidR="008A2E7E">
        <w:rPr>
          <w:rFonts w:asciiTheme="majorBidi" w:hAnsiTheme="majorBidi" w:cstheme="majorBidi"/>
          <w:lang w:val="en-US"/>
        </w:rPr>
        <w:t>den</w:t>
      </w:r>
      <w:r w:rsidRPr="00A5238D">
        <w:rPr>
          <w:rFonts w:asciiTheme="majorBidi" w:hAnsiTheme="majorBidi" w:cstheme="majorBidi"/>
          <w:lang w:val="en-US"/>
        </w:rPr>
        <w:t xml:space="preserve"> in other </w:t>
      </w:r>
      <w:r w:rsidR="008A2E7E" w:rsidRPr="00A5238D">
        <w:rPr>
          <w:rFonts w:asciiTheme="majorBidi" w:hAnsiTheme="majorBidi" w:cstheme="majorBidi"/>
          <w:lang w:val="en-US"/>
        </w:rPr>
        <w:t xml:space="preserve">files </w:t>
      </w:r>
      <w:r w:rsidRPr="00A5238D">
        <w:rPr>
          <w:rFonts w:asciiTheme="majorBidi" w:hAnsiTheme="majorBidi" w:cstheme="majorBidi"/>
          <w:lang w:val="en-US"/>
        </w:rPr>
        <w:t>than your blacklist</w:t>
      </w:r>
      <w:r w:rsidR="008A2E7E">
        <w:rPr>
          <w:rFonts w:asciiTheme="majorBidi" w:hAnsiTheme="majorBidi" w:cstheme="majorBidi"/>
          <w:lang w:val="en-US"/>
        </w:rPr>
        <w:t xml:space="preserve"> ones.</w:t>
      </w:r>
      <w:r w:rsidR="005F239E">
        <w:rPr>
          <w:rFonts w:asciiTheme="majorBidi" w:hAnsiTheme="majorBidi" w:cstheme="majorBidi"/>
          <w:lang w:val="en-US"/>
        </w:rPr>
        <w:t>]</w:t>
      </w:r>
    </w:p>
    <w:p w14:paraId="129E2224" w14:textId="77777777" w:rsidR="00303D8F" w:rsidRDefault="00303D8F" w:rsidP="00697F5D">
      <w:pPr>
        <w:spacing w:line="480" w:lineRule="auto"/>
        <w:jc w:val="both"/>
        <w:rPr>
          <w:rFonts w:asciiTheme="majorBidi" w:hAnsiTheme="majorBidi" w:cstheme="majorBidi"/>
          <w:lang w:val="en-US"/>
        </w:rPr>
      </w:pPr>
    </w:p>
    <w:p w14:paraId="17048538" w14:textId="0C37C335" w:rsidR="00DE65CE" w:rsidRDefault="00DE65CE" w:rsidP="0028260A">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In </w:t>
      </w:r>
      <w:r w:rsidR="005F239E">
        <w:rPr>
          <w:rFonts w:asciiTheme="majorBidi" w:hAnsiTheme="majorBidi" w:cstheme="majorBidi"/>
          <w:lang w:val="en-US"/>
        </w:rPr>
        <w:t>“</w:t>
      </w:r>
      <w:r w:rsidR="005F239E" w:rsidRPr="00D02447">
        <w:rPr>
          <w:rFonts w:asciiTheme="majorBidi" w:hAnsiTheme="majorBidi" w:cstheme="majorBidi"/>
          <w:lang w:val="en-US"/>
        </w:rPr>
        <w:t>ʿĀṣifat al-Hazīma</w:t>
      </w:r>
      <w:r w:rsidR="005F239E">
        <w:rPr>
          <w:rFonts w:asciiTheme="majorBidi" w:hAnsiTheme="majorBidi" w:cstheme="majorBidi"/>
          <w:lang w:val="en-US"/>
        </w:rPr>
        <w:t>” (</w:t>
      </w:r>
      <w:r w:rsidR="005F239E" w:rsidRPr="00A5238D">
        <w:rPr>
          <w:rFonts w:asciiTheme="majorBidi" w:hAnsiTheme="majorBidi" w:cstheme="majorBidi"/>
          <w:lang w:val="en-US"/>
        </w:rPr>
        <w:t>Storm of Defeat</w:t>
      </w:r>
      <w:r w:rsidR="005F239E">
        <w:rPr>
          <w:rFonts w:asciiTheme="majorBidi" w:hAnsiTheme="majorBidi" w:cstheme="majorBidi"/>
          <w:lang w:val="en-US"/>
        </w:rPr>
        <w:t>)</w:t>
      </w:r>
      <w:r w:rsidRPr="00A5238D">
        <w:rPr>
          <w:rFonts w:asciiTheme="majorBidi" w:hAnsiTheme="majorBidi" w:cstheme="majorBidi"/>
          <w:lang w:val="en-US"/>
        </w:rPr>
        <w:t xml:space="preserve">, the poet describes the </w:t>
      </w:r>
      <w:r w:rsidR="005F239E">
        <w:rPr>
          <w:rFonts w:asciiTheme="majorBidi" w:hAnsiTheme="majorBidi" w:cstheme="majorBidi"/>
          <w:lang w:val="en-US"/>
        </w:rPr>
        <w:t xml:space="preserve">Six-Day War </w:t>
      </w:r>
      <w:r w:rsidRPr="00A5238D">
        <w:rPr>
          <w:rFonts w:asciiTheme="majorBidi" w:hAnsiTheme="majorBidi" w:cstheme="majorBidi"/>
          <w:lang w:val="en-US"/>
        </w:rPr>
        <w:t xml:space="preserve">defeat </w:t>
      </w:r>
      <w:r w:rsidR="005F239E">
        <w:rPr>
          <w:rFonts w:asciiTheme="majorBidi" w:hAnsiTheme="majorBidi" w:cstheme="majorBidi"/>
          <w:lang w:val="en-US"/>
        </w:rPr>
        <w:t>that</w:t>
      </w:r>
      <w:r w:rsidRPr="00A5238D">
        <w:rPr>
          <w:rFonts w:asciiTheme="majorBidi" w:hAnsiTheme="majorBidi" w:cstheme="majorBidi"/>
          <w:lang w:val="en-US"/>
        </w:rPr>
        <w:t xml:space="preserve"> shook the </w:t>
      </w:r>
      <w:r w:rsidR="005F239E">
        <w:rPr>
          <w:rFonts w:asciiTheme="majorBidi" w:hAnsiTheme="majorBidi" w:cstheme="majorBidi"/>
          <w:lang w:val="en-US"/>
        </w:rPr>
        <w:t xml:space="preserve">entirety of the </w:t>
      </w:r>
      <w:r w:rsidRPr="00A5238D">
        <w:rPr>
          <w:rFonts w:asciiTheme="majorBidi" w:hAnsiTheme="majorBidi" w:cstheme="majorBidi"/>
          <w:lang w:val="en-US"/>
        </w:rPr>
        <w:t xml:space="preserve">Arab </w:t>
      </w:r>
      <w:r w:rsidR="005F239E">
        <w:rPr>
          <w:rFonts w:asciiTheme="majorBidi" w:hAnsiTheme="majorBidi" w:cstheme="majorBidi"/>
          <w:lang w:val="en-US"/>
        </w:rPr>
        <w:t>peoples</w:t>
      </w:r>
      <w:r w:rsidRPr="00A5238D">
        <w:rPr>
          <w:rFonts w:asciiTheme="majorBidi" w:hAnsiTheme="majorBidi" w:cstheme="majorBidi"/>
          <w:lang w:val="en-US"/>
        </w:rPr>
        <w:t xml:space="preserve">. This defeat </w:t>
      </w:r>
      <w:r w:rsidR="005F239E">
        <w:rPr>
          <w:rFonts w:asciiTheme="majorBidi" w:hAnsiTheme="majorBidi" w:cstheme="majorBidi"/>
          <w:lang w:val="en-US"/>
        </w:rPr>
        <w:t>capped</w:t>
      </w:r>
      <w:r w:rsidRPr="00A5238D">
        <w:rPr>
          <w:rFonts w:asciiTheme="majorBidi" w:hAnsiTheme="majorBidi" w:cstheme="majorBidi"/>
          <w:lang w:val="en-US"/>
        </w:rPr>
        <w:t xml:space="preserve"> a </w:t>
      </w:r>
      <w:r w:rsidR="00B84F6A">
        <w:rPr>
          <w:rFonts w:asciiTheme="majorBidi" w:hAnsiTheme="majorBidi" w:cstheme="majorBidi"/>
          <w:lang w:val="en-US"/>
        </w:rPr>
        <w:t>‘</w:t>
      </w:r>
      <w:r w:rsidRPr="00A5238D">
        <w:rPr>
          <w:rFonts w:asciiTheme="majorBidi" w:hAnsiTheme="majorBidi" w:cstheme="majorBidi"/>
          <w:lang w:val="en-US"/>
        </w:rPr>
        <w:t>million</w:t>
      </w:r>
      <w:r w:rsidR="00B84F6A">
        <w:rPr>
          <w:rFonts w:asciiTheme="majorBidi" w:hAnsiTheme="majorBidi" w:cstheme="majorBidi"/>
          <w:lang w:val="en-US"/>
        </w:rPr>
        <w:t>’</w:t>
      </w:r>
      <w:r w:rsidR="007207E5">
        <w:rPr>
          <w:rFonts w:asciiTheme="majorBidi" w:hAnsiTheme="majorBidi" w:cstheme="majorBidi"/>
          <w:lang w:val="en-US"/>
        </w:rPr>
        <w:t>-</w:t>
      </w:r>
      <w:r w:rsidRPr="00A5238D">
        <w:rPr>
          <w:rFonts w:asciiTheme="majorBidi" w:hAnsiTheme="majorBidi" w:cstheme="majorBidi"/>
          <w:lang w:val="en-US"/>
        </w:rPr>
        <w:t>year</w:t>
      </w:r>
      <w:r w:rsidR="005F239E">
        <w:rPr>
          <w:rFonts w:asciiTheme="majorBidi" w:hAnsiTheme="majorBidi" w:cstheme="majorBidi"/>
          <w:lang w:val="en-US"/>
        </w:rPr>
        <w:t xml:space="preserve"> epoch</w:t>
      </w:r>
      <w:r w:rsidRPr="00A5238D">
        <w:rPr>
          <w:rFonts w:asciiTheme="majorBidi" w:hAnsiTheme="majorBidi" w:cstheme="majorBidi"/>
          <w:lang w:val="en-US"/>
        </w:rPr>
        <w:t xml:space="preserve"> in which we were only good at crying, sadness</w:t>
      </w:r>
      <w:r w:rsidR="005F239E">
        <w:rPr>
          <w:rFonts w:asciiTheme="majorBidi" w:hAnsiTheme="majorBidi" w:cstheme="majorBidi"/>
          <w:lang w:val="en-US"/>
        </w:rPr>
        <w:t>,</w:t>
      </w:r>
      <w:r w:rsidRPr="00A5238D">
        <w:rPr>
          <w:rFonts w:asciiTheme="majorBidi" w:hAnsiTheme="majorBidi" w:cstheme="majorBidi"/>
          <w:lang w:val="en-US"/>
        </w:rPr>
        <w:t xml:space="preserve"> and humiliation. He </w:t>
      </w:r>
      <w:r w:rsidR="00B4741F">
        <w:rPr>
          <w:rFonts w:asciiTheme="majorBidi" w:hAnsiTheme="majorBidi" w:cstheme="majorBidi"/>
          <w:lang w:val="en-US"/>
        </w:rPr>
        <w:t>writes</w:t>
      </w:r>
      <w:r w:rsidRPr="00A5238D">
        <w:rPr>
          <w:rFonts w:asciiTheme="majorBidi" w:hAnsiTheme="majorBidi" w:cstheme="majorBidi"/>
          <w:lang w:val="en-US"/>
        </w:rPr>
        <w:t>:</w:t>
      </w:r>
    </w:p>
    <w:p w14:paraId="340BD763" w14:textId="77777777" w:rsidR="005025C4" w:rsidRPr="005025C4" w:rsidRDefault="005025C4" w:rsidP="00697F5D">
      <w:pPr>
        <w:spacing w:line="480" w:lineRule="auto"/>
        <w:jc w:val="both"/>
        <w:rPr>
          <w:rFonts w:asciiTheme="majorBidi" w:hAnsiTheme="majorBidi" w:cstheme="majorBidi"/>
          <w:i/>
          <w:iCs/>
          <w:lang w:val="en-US"/>
        </w:rPr>
      </w:pPr>
      <w:r>
        <w:rPr>
          <w:rFonts w:asciiTheme="majorBidi" w:hAnsiTheme="majorBidi" w:cstheme="majorBidi"/>
          <w:lang w:val="en-US"/>
        </w:rPr>
        <w:tab/>
      </w:r>
      <w:r w:rsidRPr="005025C4">
        <w:rPr>
          <w:rFonts w:asciiTheme="majorBidi" w:hAnsiTheme="majorBidi" w:cstheme="majorBidi"/>
          <w:i/>
          <w:iCs/>
          <w:lang w:val="en-US"/>
        </w:rPr>
        <w:t>Bakayt milyūn sanna</w:t>
      </w:r>
    </w:p>
    <w:p w14:paraId="4552C5A2" w14:textId="40A4FB8F" w:rsidR="005025C4" w:rsidRPr="005025C4" w:rsidRDefault="005025C4" w:rsidP="00697F5D">
      <w:pPr>
        <w:spacing w:line="480" w:lineRule="auto"/>
        <w:ind w:left="720"/>
        <w:jc w:val="both"/>
        <w:rPr>
          <w:rFonts w:asciiTheme="majorBidi" w:hAnsiTheme="majorBidi" w:cstheme="majorBidi"/>
          <w:i/>
          <w:iCs/>
          <w:lang w:val="en-US"/>
        </w:rPr>
      </w:pPr>
      <w:r w:rsidRPr="005025C4">
        <w:rPr>
          <w:rFonts w:asciiTheme="majorBidi" w:hAnsiTheme="majorBidi" w:cstheme="majorBidi"/>
          <w:i/>
          <w:iCs/>
          <w:lang w:val="en-US"/>
        </w:rPr>
        <w:t>Lam tabqa bawābat shaʿb mā waqaat ʿinda-hu kal-kalb arwī</w:t>
      </w:r>
    </w:p>
    <w:p w14:paraId="1374BB6F" w14:textId="77777777" w:rsidR="005025C4" w:rsidRPr="005025C4" w:rsidRDefault="005025C4" w:rsidP="00697F5D">
      <w:pPr>
        <w:spacing w:line="480" w:lineRule="auto"/>
        <w:ind w:left="720"/>
        <w:jc w:val="both"/>
        <w:rPr>
          <w:rFonts w:asciiTheme="majorBidi" w:hAnsiTheme="majorBidi" w:cstheme="majorBidi"/>
          <w:i/>
          <w:iCs/>
          <w:lang w:val="en-US"/>
        </w:rPr>
      </w:pPr>
      <w:r w:rsidRPr="005025C4">
        <w:rPr>
          <w:rFonts w:asciiTheme="majorBidi" w:hAnsiTheme="majorBidi" w:cstheme="majorBidi"/>
          <w:i/>
          <w:iCs/>
          <w:lang w:val="en-US"/>
        </w:rPr>
        <w:lastRenderedPageBreak/>
        <w:t>Kal-kalb arwī - āh man yasmaʿ?</w:t>
      </w:r>
    </w:p>
    <w:p w14:paraId="0047542A" w14:textId="77777777" w:rsidR="005025C4" w:rsidRPr="005025C4" w:rsidRDefault="005025C4" w:rsidP="00697F5D">
      <w:pPr>
        <w:spacing w:line="480" w:lineRule="auto"/>
        <w:ind w:left="720"/>
        <w:jc w:val="both"/>
        <w:rPr>
          <w:rFonts w:asciiTheme="majorBidi" w:hAnsiTheme="majorBidi" w:cstheme="majorBidi"/>
          <w:i/>
          <w:iCs/>
          <w:lang w:val="en-US"/>
        </w:rPr>
      </w:pPr>
      <w:r w:rsidRPr="005025C4">
        <w:rPr>
          <w:rFonts w:asciiTheme="majorBidi" w:hAnsiTheme="majorBidi" w:cstheme="majorBidi"/>
          <w:i/>
          <w:iCs/>
          <w:lang w:val="en-US"/>
        </w:rPr>
        <w:t>Akhbār al-ḍīyāʿ al-maḥzana</w:t>
      </w:r>
    </w:p>
    <w:p w14:paraId="4B7483A2" w14:textId="77777777" w:rsidR="005025C4" w:rsidRPr="005025C4" w:rsidRDefault="005025C4" w:rsidP="00697F5D">
      <w:pPr>
        <w:spacing w:line="480" w:lineRule="auto"/>
        <w:ind w:left="720"/>
        <w:jc w:val="both"/>
        <w:rPr>
          <w:rFonts w:asciiTheme="majorBidi" w:hAnsiTheme="majorBidi" w:cstheme="majorBidi"/>
          <w:i/>
          <w:iCs/>
          <w:lang w:val="en-US"/>
        </w:rPr>
      </w:pPr>
      <w:r w:rsidRPr="005025C4">
        <w:rPr>
          <w:rFonts w:asciiTheme="majorBidi" w:hAnsiTheme="majorBidi" w:cstheme="majorBidi"/>
          <w:i/>
          <w:iCs/>
          <w:lang w:val="en-US"/>
        </w:rPr>
        <w:t>Bakayt ḥattā saqaṭat ʿaynaya fī shawāriʿ al-arḍ</w:t>
      </w:r>
    </w:p>
    <w:p w14:paraId="4FEAB66B" w14:textId="77777777" w:rsidR="005025C4" w:rsidRPr="005025C4" w:rsidRDefault="005025C4" w:rsidP="00697F5D">
      <w:pPr>
        <w:spacing w:line="480" w:lineRule="auto"/>
        <w:ind w:left="720"/>
        <w:jc w:val="both"/>
        <w:rPr>
          <w:rFonts w:asciiTheme="majorBidi" w:hAnsiTheme="majorBidi" w:cstheme="majorBidi"/>
          <w:i/>
          <w:iCs/>
          <w:lang w:val="en-US"/>
        </w:rPr>
      </w:pPr>
      <w:r w:rsidRPr="005025C4">
        <w:rPr>
          <w:rFonts w:asciiTheme="majorBidi" w:hAnsiTheme="majorBidi" w:cstheme="majorBidi"/>
          <w:i/>
          <w:iCs/>
          <w:lang w:val="en-US"/>
        </w:rPr>
        <w:t>Dumūʿan wa-damman</w:t>
      </w:r>
    </w:p>
    <w:p w14:paraId="7A65038E" w14:textId="77777777" w:rsidR="005025C4" w:rsidRPr="005025C4" w:rsidRDefault="005025C4" w:rsidP="00697F5D">
      <w:pPr>
        <w:spacing w:line="480" w:lineRule="auto"/>
        <w:ind w:left="720"/>
        <w:jc w:val="both"/>
        <w:rPr>
          <w:rFonts w:asciiTheme="majorBidi" w:hAnsiTheme="majorBidi" w:cstheme="majorBidi"/>
          <w:i/>
          <w:iCs/>
          <w:lang w:val="en-US"/>
        </w:rPr>
      </w:pPr>
      <w:r w:rsidRPr="005025C4">
        <w:rPr>
          <w:rFonts w:asciiTheme="majorBidi" w:hAnsiTheme="majorBidi" w:cstheme="majorBidi"/>
          <w:i/>
          <w:iCs/>
          <w:lang w:val="en-US"/>
        </w:rPr>
        <w:t>Sakhfī dafaʿat thaman-hu</w:t>
      </w:r>
    </w:p>
    <w:p w14:paraId="6B639612" w14:textId="104652E1" w:rsidR="005F239E" w:rsidRPr="005025C4" w:rsidRDefault="005025C4" w:rsidP="00697F5D">
      <w:pPr>
        <w:spacing w:line="480" w:lineRule="auto"/>
        <w:ind w:left="720"/>
        <w:jc w:val="both"/>
        <w:rPr>
          <w:rFonts w:asciiTheme="majorBidi" w:hAnsiTheme="majorBidi" w:cstheme="majorBidi"/>
          <w:i/>
          <w:iCs/>
          <w:lang w:val="en-US"/>
        </w:rPr>
      </w:pPr>
      <w:r w:rsidRPr="005025C4">
        <w:rPr>
          <w:rFonts w:asciiTheme="majorBidi" w:hAnsiTheme="majorBidi" w:cstheme="majorBidi"/>
          <w:i/>
          <w:iCs/>
          <w:lang w:val="en-US"/>
        </w:rPr>
        <w:t>ʿUrift an al-damaʿ lā yamnaḥ lil-ḍāʾʿ arḍan āminatan</w:t>
      </w:r>
    </w:p>
    <w:p w14:paraId="23777C74" w14:textId="3E0A56DC" w:rsidR="00DE65CE" w:rsidRPr="00A5238D" w:rsidRDefault="005025C4" w:rsidP="00697F5D">
      <w:pPr>
        <w:spacing w:line="480" w:lineRule="auto"/>
        <w:ind w:left="720"/>
        <w:jc w:val="both"/>
        <w:rPr>
          <w:rFonts w:asciiTheme="majorBidi" w:hAnsiTheme="majorBidi" w:cstheme="majorBidi"/>
          <w:lang w:val="en-US"/>
        </w:rPr>
      </w:pPr>
      <w:r>
        <w:rPr>
          <w:rFonts w:asciiTheme="majorBidi" w:hAnsiTheme="majorBidi" w:cstheme="majorBidi"/>
          <w:lang w:val="en-US"/>
        </w:rPr>
        <w:t>[</w:t>
      </w:r>
      <w:r w:rsidR="00DE65CE" w:rsidRPr="00A5238D">
        <w:rPr>
          <w:rFonts w:asciiTheme="majorBidi" w:hAnsiTheme="majorBidi" w:cstheme="majorBidi"/>
          <w:lang w:val="en-US"/>
        </w:rPr>
        <w:t>I cried a million years</w:t>
      </w:r>
    </w:p>
    <w:p w14:paraId="39EE3014" w14:textId="698EF4E1"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There was no gate left for a people that I did not stand at like the dog </w:t>
      </w:r>
      <w:r w:rsidR="00993D95">
        <w:rPr>
          <w:rFonts w:asciiTheme="majorBidi" w:hAnsiTheme="majorBidi" w:cstheme="majorBidi"/>
          <w:lang w:val="en-US"/>
        </w:rPr>
        <w:t>recounting,</w:t>
      </w:r>
    </w:p>
    <w:p w14:paraId="01B7431D" w14:textId="1AF6B086"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Like </w:t>
      </w:r>
      <w:r w:rsidR="00993D95">
        <w:rPr>
          <w:rFonts w:asciiTheme="majorBidi" w:hAnsiTheme="majorBidi" w:cstheme="majorBidi"/>
          <w:lang w:val="en-US"/>
        </w:rPr>
        <w:t>a</w:t>
      </w:r>
      <w:r w:rsidRPr="00A5238D">
        <w:rPr>
          <w:rFonts w:asciiTheme="majorBidi" w:hAnsiTheme="majorBidi" w:cstheme="majorBidi"/>
          <w:lang w:val="en-US"/>
        </w:rPr>
        <w:t xml:space="preserve"> dog </w:t>
      </w:r>
      <w:r w:rsidR="00993D95">
        <w:rPr>
          <w:rFonts w:asciiTheme="majorBidi" w:hAnsiTheme="majorBidi" w:cstheme="majorBidi"/>
          <w:lang w:val="en-US"/>
        </w:rPr>
        <w:t>recounting, but</w:t>
      </w:r>
      <w:r w:rsidRPr="00A5238D">
        <w:rPr>
          <w:rFonts w:asciiTheme="majorBidi" w:hAnsiTheme="majorBidi" w:cstheme="majorBidi"/>
          <w:lang w:val="en-US"/>
        </w:rPr>
        <w:t xml:space="preserve"> </w:t>
      </w:r>
      <w:r w:rsidR="00993D95">
        <w:rPr>
          <w:rFonts w:asciiTheme="majorBidi" w:hAnsiTheme="majorBidi" w:cstheme="majorBidi"/>
          <w:lang w:val="en-US"/>
        </w:rPr>
        <w:t>o</w:t>
      </w:r>
      <w:r w:rsidRPr="00A5238D">
        <w:rPr>
          <w:rFonts w:asciiTheme="majorBidi" w:hAnsiTheme="majorBidi" w:cstheme="majorBidi"/>
          <w:lang w:val="en-US"/>
        </w:rPr>
        <w:t>h who hears</w:t>
      </w:r>
    </w:p>
    <w:p w14:paraId="6E966CD3" w14:textId="25CB07C3"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The sad news of th</w:t>
      </w:r>
      <w:r w:rsidR="00993D95">
        <w:rPr>
          <w:rFonts w:asciiTheme="majorBidi" w:hAnsiTheme="majorBidi" w:cstheme="majorBidi"/>
          <w:lang w:val="en-US"/>
        </w:rPr>
        <w:t>os</w:t>
      </w:r>
      <w:r w:rsidRPr="00A5238D">
        <w:rPr>
          <w:rFonts w:asciiTheme="majorBidi" w:hAnsiTheme="majorBidi" w:cstheme="majorBidi"/>
          <w:lang w:val="en-US"/>
        </w:rPr>
        <w:t>e lost</w:t>
      </w:r>
      <w:r w:rsidR="00993D95" w:rsidRPr="00A5238D">
        <w:rPr>
          <w:rFonts w:asciiTheme="majorBidi" w:hAnsiTheme="majorBidi" w:cstheme="majorBidi"/>
          <w:lang w:val="en-US"/>
        </w:rPr>
        <w:t>?</w:t>
      </w:r>
    </w:p>
    <w:p w14:paraId="1BD9CAD3" w14:textId="1BEAD467"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I cried until my eyes fell on the streets of the earth</w:t>
      </w:r>
      <w:r w:rsidR="00993D95">
        <w:rPr>
          <w:rFonts w:asciiTheme="majorBidi" w:hAnsiTheme="majorBidi" w:cstheme="majorBidi"/>
          <w:lang w:val="en-US"/>
        </w:rPr>
        <w:t xml:space="preserve"> in</w:t>
      </w:r>
    </w:p>
    <w:p w14:paraId="0D46C7EA" w14:textId="1AE33582"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Tears and blood</w:t>
      </w:r>
      <w:r w:rsidR="00993D95">
        <w:rPr>
          <w:rFonts w:asciiTheme="majorBidi" w:hAnsiTheme="majorBidi" w:cstheme="majorBidi"/>
          <w:lang w:val="en-US"/>
        </w:rPr>
        <w:t>,</w:t>
      </w:r>
    </w:p>
    <w:p w14:paraId="6F700584" w14:textId="53240B59"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My stupidity </w:t>
      </w:r>
      <w:r w:rsidR="00993D95">
        <w:rPr>
          <w:rFonts w:asciiTheme="majorBidi" w:hAnsiTheme="majorBidi" w:cstheme="majorBidi"/>
          <w:lang w:val="en-US"/>
        </w:rPr>
        <w:t xml:space="preserve">is what </w:t>
      </w:r>
      <w:r w:rsidRPr="00A5238D">
        <w:rPr>
          <w:rFonts w:asciiTheme="majorBidi" w:hAnsiTheme="majorBidi" w:cstheme="majorBidi"/>
          <w:lang w:val="en-US"/>
        </w:rPr>
        <w:t>I paid the price for</w:t>
      </w:r>
      <w:r w:rsidR="00993D95">
        <w:rPr>
          <w:rFonts w:asciiTheme="majorBidi" w:hAnsiTheme="majorBidi" w:cstheme="majorBidi"/>
          <w:lang w:val="en-US"/>
        </w:rPr>
        <w:t>.</w:t>
      </w:r>
    </w:p>
    <w:p w14:paraId="37908AEB" w14:textId="6D920A62"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I knew that tears d</w:t>
      </w:r>
      <w:r w:rsidR="00993D95">
        <w:rPr>
          <w:rFonts w:asciiTheme="majorBidi" w:hAnsiTheme="majorBidi" w:cstheme="majorBidi"/>
          <w:lang w:val="en-US"/>
        </w:rPr>
        <w:t>id</w:t>
      </w:r>
      <w:r w:rsidRPr="00A5238D">
        <w:rPr>
          <w:rFonts w:asciiTheme="majorBidi" w:hAnsiTheme="majorBidi" w:cstheme="majorBidi"/>
          <w:lang w:val="en-US"/>
        </w:rPr>
        <w:t xml:space="preserve"> not </w:t>
      </w:r>
      <w:r w:rsidR="00993D95">
        <w:rPr>
          <w:rFonts w:asciiTheme="majorBidi" w:hAnsiTheme="majorBidi" w:cstheme="majorBidi"/>
          <w:lang w:val="en-US"/>
        </w:rPr>
        <w:t>win me back</w:t>
      </w:r>
      <w:r w:rsidRPr="00A5238D">
        <w:rPr>
          <w:rFonts w:asciiTheme="majorBidi" w:hAnsiTheme="majorBidi" w:cstheme="majorBidi"/>
          <w:lang w:val="en-US"/>
        </w:rPr>
        <w:t xml:space="preserve"> th</w:t>
      </w:r>
      <w:r w:rsidR="00993D95">
        <w:rPr>
          <w:rFonts w:asciiTheme="majorBidi" w:hAnsiTheme="majorBidi" w:cstheme="majorBidi"/>
          <w:lang w:val="en-US"/>
        </w:rPr>
        <w:t>ose</w:t>
      </w:r>
      <w:r w:rsidRPr="00A5238D">
        <w:rPr>
          <w:rFonts w:asciiTheme="majorBidi" w:hAnsiTheme="majorBidi" w:cstheme="majorBidi"/>
          <w:lang w:val="en-US"/>
        </w:rPr>
        <w:t xml:space="preserve"> lost</w:t>
      </w:r>
      <w:r w:rsidR="00993D95">
        <w:rPr>
          <w:rFonts w:asciiTheme="majorBidi" w:hAnsiTheme="majorBidi" w:cstheme="majorBidi"/>
          <w:lang w:val="en-US"/>
        </w:rPr>
        <w:t xml:space="preserve"> to</w:t>
      </w:r>
      <w:r w:rsidRPr="00A5238D">
        <w:rPr>
          <w:rFonts w:asciiTheme="majorBidi" w:hAnsiTheme="majorBidi" w:cstheme="majorBidi"/>
          <w:lang w:val="en-US"/>
        </w:rPr>
        <w:t xml:space="preserve"> a safe land</w:t>
      </w:r>
      <w:r w:rsidR="005F239E">
        <w:rPr>
          <w:rFonts w:asciiTheme="majorBidi" w:hAnsiTheme="majorBidi" w:cstheme="majorBidi"/>
          <w:lang w:val="en-US"/>
        </w:rPr>
        <w:t xml:space="preserve"> (p.</w:t>
      </w:r>
      <w:r w:rsidR="00D12E0E">
        <w:rPr>
          <w:rFonts w:asciiTheme="majorBidi" w:hAnsiTheme="majorBidi" w:cstheme="majorBidi"/>
          <w:lang w:val="en-US"/>
        </w:rPr>
        <w:t xml:space="preserve"> </w:t>
      </w:r>
      <w:r w:rsidR="005F239E">
        <w:rPr>
          <w:rFonts w:asciiTheme="majorBidi" w:hAnsiTheme="majorBidi" w:cstheme="majorBidi"/>
          <w:lang w:val="en-US"/>
        </w:rPr>
        <w:t>37).]</w:t>
      </w:r>
    </w:p>
    <w:p w14:paraId="3F2E3DDA" w14:textId="77777777" w:rsidR="00DE65CE" w:rsidRPr="00A5238D" w:rsidRDefault="00DE65CE" w:rsidP="00697F5D">
      <w:pPr>
        <w:spacing w:line="480" w:lineRule="auto"/>
        <w:jc w:val="both"/>
        <w:rPr>
          <w:rFonts w:asciiTheme="majorBidi" w:hAnsiTheme="majorBidi" w:cstheme="majorBidi"/>
          <w:lang w:val="en-US"/>
        </w:rPr>
      </w:pPr>
    </w:p>
    <w:p w14:paraId="06712087" w14:textId="4C868D0D" w:rsidR="00034A4E" w:rsidRDefault="00DE65CE" w:rsidP="0028260A">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The </w:t>
      </w:r>
      <w:r w:rsidR="00303D8F">
        <w:rPr>
          <w:rFonts w:asciiTheme="majorBidi" w:hAnsiTheme="majorBidi" w:cstheme="majorBidi"/>
          <w:i/>
          <w:iCs/>
          <w:lang w:val="en-US"/>
        </w:rPr>
        <w:t>nakba</w:t>
      </w:r>
      <w:r w:rsidRPr="00A5238D">
        <w:rPr>
          <w:rFonts w:asciiTheme="majorBidi" w:hAnsiTheme="majorBidi" w:cstheme="majorBidi"/>
          <w:lang w:val="en-US"/>
        </w:rPr>
        <w:t xml:space="preserve"> came and</w:t>
      </w:r>
      <w:r w:rsidR="00D12E0E">
        <w:rPr>
          <w:rFonts w:asciiTheme="majorBidi" w:hAnsiTheme="majorBidi" w:cstheme="majorBidi"/>
          <w:lang w:val="en-US"/>
        </w:rPr>
        <w:t>,</w:t>
      </w:r>
      <w:r w:rsidRPr="00A5238D">
        <w:rPr>
          <w:rFonts w:asciiTheme="majorBidi" w:hAnsiTheme="majorBidi" w:cstheme="majorBidi"/>
          <w:lang w:val="en-US"/>
        </w:rPr>
        <w:t xml:space="preserve"> with it</w:t>
      </w:r>
      <w:r w:rsidR="00D12E0E">
        <w:rPr>
          <w:rFonts w:asciiTheme="majorBidi" w:hAnsiTheme="majorBidi" w:cstheme="majorBidi"/>
          <w:lang w:val="en-US"/>
        </w:rPr>
        <w:t>,</w:t>
      </w:r>
      <w:r w:rsidRPr="00A5238D">
        <w:rPr>
          <w:rFonts w:asciiTheme="majorBidi" w:hAnsiTheme="majorBidi" w:cstheme="majorBidi"/>
          <w:lang w:val="en-US"/>
        </w:rPr>
        <w:t xml:space="preserve"> displacement</w:t>
      </w:r>
      <w:r w:rsidR="00B20DD1">
        <w:rPr>
          <w:rFonts w:asciiTheme="majorBidi" w:hAnsiTheme="majorBidi" w:cstheme="majorBidi"/>
          <w:lang w:val="en-US"/>
        </w:rPr>
        <w:t>.</w:t>
      </w:r>
      <w:r w:rsidRPr="00A5238D">
        <w:rPr>
          <w:rFonts w:asciiTheme="majorBidi" w:hAnsiTheme="majorBidi" w:cstheme="majorBidi"/>
          <w:lang w:val="en-US"/>
        </w:rPr>
        <w:t xml:space="preserve"> </w:t>
      </w:r>
      <w:r w:rsidR="00B20DD1">
        <w:rPr>
          <w:rFonts w:asciiTheme="majorBidi" w:hAnsiTheme="majorBidi" w:cstheme="majorBidi"/>
          <w:lang w:val="en-US"/>
        </w:rPr>
        <w:t>T</w:t>
      </w:r>
      <w:r w:rsidRPr="00A5238D">
        <w:rPr>
          <w:rFonts w:asciiTheme="majorBidi" w:hAnsiTheme="majorBidi" w:cstheme="majorBidi"/>
          <w:lang w:val="en-US"/>
        </w:rPr>
        <w:t>he Palestinian people were divided</w:t>
      </w:r>
      <w:r w:rsidR="00B20DD1">
        <w:rPr>
          <w:rFonts w:asciiTheme="majorBidi" w:hAnsiTheme="majorBidi" w:cstheme="majorBidi"/>
          <w:lang w:val="en-US"/>
        </w:rPr>
        <w:t xml:space="preserve"> between those who</w:t>
      </w:r>
      <w:r w:rsidRPr="00A5238D">
        <w:rPr>
          <w:rFonts w:asciiTheme="majorBidi" w:hAnsiTheme="majorBidi" w:cstheme="majorBidi"/>
          <w:lang w:val="en-US"/>
        </w:rPr>
        <w:t xml:space="preserve"> remained on their land</w:t>
      </w:r>
      <w:r w:rsidR="00B20DD1">
        <w:rPr>
          <w:rFonts w:asciiTheme="majorBidi" w:hAnsiTheme="majorBidi" w:cstheme="majorBidi"/>
          <w:lang w:val="en-US"/>
        </w:rPr>
        <w:t>s</w:t>
      </w:r>
      <w:r w:rsidRPr="00A5238D">
        <w:rPr>
          <w:rFonts w:asciiTheme="majorBidi" w:hAnsiTheme="majorBidi" w:cstheme="majorBidi"/>
          <w:lang w:val="en-US"/>
        </w:rPr>
        <w:t xml:space="preserve"> and </w:t>
      </w:r>
      <w:r w:rsidR="00B20DD1">
        <w:rPr>
          <w:rFonts w:asciiTheme="majorBidi" w:hAnsiTheme="majorBidi" w:cstheme="majorBidi"/>
          <w:lang w:val="en-US"/>
        </w:rPr>
        <w:t>those</w:t>
      </w:r>
      <w:r w:rsidRPr="00A5238D">
        <w:rPr>
          <w:rFonts w:asciiTheme="majorBidi" w:hAnsiTheme="majorBidi" w:cstheme="majorBidi"/>
          <w:lang w:val="en-US"/>
        </w:rPr>
        <w:t xml:space="preserve"> forcibly displaced</w:t>
      </w:r>
      <w:r w:rsidR="00B20DD1">
        <w:rPr>
          <w:rFonts w:asciiTheme="majorBidi" w:hAnsiTheme="majorBidi" w:cstheme="majorBidi"/>
          <w:lang w:val="en-US"/>
        </w:rPr>
        <w:t>.</w:t>
      </w:r>
      <w:r w:rsidRPr="00A5238D">
        <w:rPr>
          <w:rFonts w:asciiTheme="majorBidi" w:hAnsiTheme="majorBidi" w:cstheme="majorBidi"/>
          <w:lang w:val="en-US"/>
        </w:rPr>
        <w:t xml:space="preserve"> </w:t>
      </w:r>
      <w:r w:rsidR="00B20DD1">
        <w:rPr>
          <w:rFonts w:asciiTheme="majorBidi" w:hAnsiTheme="majorBidi" w:cstheme="majorBidi"/>
          <w:lang w:val="en-US"/>
        </w:rPr>
        <w:t>T</w:t>
      </w:r>
      <w:r w:rsidRPr="00A5238D">
        <w:rPr>
          <w:rFonts w:asciiTheme="majorBidi" w:hAnsiTheme="majorBidi" w:cstheme="majorBidi"/>
          <w:lang w:val="en-US"/>
        </w:rPr>
        <w:t>he authorit</w:t>
      </w:r>
      <w:r w:rsidR="00B20DD1">
        <w:rPr>
          <w:rFonts w:asciiTheme="majorBidi" w:hAnsiTheme="majorBidi" w:cstheme="majorBidi"/>
          <w:lang w:val="en-US"/>
        </w:rPr>
        <w:t>ies</w:t>
      </w:r>
      <w:r w:rsidRPr="00A5238D">
        <w:rPr>
          <w:rFonts w:asciiTheme="majorBidi" w:hAnsiTheme="majorBidi" w:cstheme="majorBidi"/>
          <w:lang w:val="en-US"/>
        </w:rPr>
        <w:t xml:space="preserve"> never stopped harassing th</w:t>
      </w:r>
      <w:r w:rsidR="00B4741F">
        <w:rPr>
          <w:rFonts w:asciiTheme="majorBidi" w:hAnsiTheme="majorBidi" w:cstheme="majorBidi"/>
          <w:lang w:val="en-US"/>
        </w:rPr>
        <w:t>ose who remained</w:t>
      </w:r>
      <w:r w:rsidR="00B20DD1">
        <w:rPr>
          <w:rFonts w:asciiTheme="majorBidi" w:hAnsiTheme="majorBidi" w:cstheme="majorBidi"/>
          <w:lang w:val="en-US"/>
        </w:rPr>
        <w:t xml:space="preserve"> </w:t>
      </w:r>
      <w:r w:rsidRPr="00A5238D">
        <w:rPr>
          <w:rFonts w:asciiTheme="majorBidi" w:hAnsiTheme="majorBidi" w:cstheme="majorBidi"/>
          <w:lang w:val="en-US"/>
        </w:rPr>
        <w:t xml:space="preserve">but tried </w:t>
      </w:r>
      <w:r w:rsidR="00B20DD1">
        <w:rPr>
          <w:rFonts w:asciiTheme="majorBidi" w:hAnsiTheme="majorBidi" w:cstheme="majorBidi"/>
          <w:lang w:val="en-US"/>
        </w:rPr>
        <w:t>by every</w:t>
      </w:r>
      <w:r w:rsidRPr="00A5238D">
        <w:rPr>
          <w:rFonts w:asciiTheme="majorBidi" w:hAnsiTheme="majorBidi" w:cstheme="majorBidi"/>
          <w:lang w:val="en-US"/>
        </w:rPr>
        <w:t xml:space="preserve"> means </w:t>
      </w:r>
      <w:r w:rsidR="0028260A">
        <w:rPr>
          <w:rFonts w:asciiTheme="majorBidi" w:hAnsiTheme="majorBidi" w:cstheme="majorBidi"/>
          <w:lang w:val="en-US"/>
        </w:rPr>
        <w:t>they</w:t>
      </w:r>
      <w:r w:rsidR="0028260A" w:rsidRPr="00A5238D">
        <w:rPr>
          <w:rFonts w:asciiTheme="majorBidi" w:hAnsiTheme="majorBidi" w:cstheme="majorBidi"/>
          <w:lang w:val="en-US"/>
        </w:rPr>
        <w:t xml:space="preserve"> </w:t>
      </w:r>
      <w:r w:rsidRPr="00A5238D">
        <w:rPr>
          <w:rFonts w:asciiTheme="majorBidi" w:hAnsiTheme="majorBidi" w:cstheme="majorBidi"/>
          <w:lang w:val="en-US"/>
        </w:rPr>
        <w:t>possessed to suppress them</w:t>
      </w:r>
      <w:r w:rsidR="00B20DD1">
        <w:rPr>
          <w:rFonts w:asciiTheme="majorBidi" w:hAnsiTheme="majorBidi" w:cstheme="majorBidi"/>
          <w:lang w:val="en-US"/>
        </w:rPr>
        <w:t>,</w:t>
      </w:r>
      <w:r w:rsidRPr="00A5238D">
        <w:rPr>
          <w:rFonts w:asciiTheme="majorBidi" w:hAnsiTheme="majorBidi" w:cstheme="majorBidi"/>
          <w:lang w:val="en-US"/>
        </w:rPr>
        <w:t xml:space="preserve"> </w:t>
      </w:r>
      <w:r w:rsidR="00B20DD1">
        <w:rPr>
          <w:rFonts w:asciiTheme="majorBidi" w:hAnsiTheme="majorBidi" w:cstheme="majorBidi"/>
          <w:lang w:val="en-US"/>
        </w:rPr>
        <w:t xml:space="preserve">to </w:t>
      </w:r>
      <w:r w:rsidRPr="00A5238D">
        <w:rPr>
          <w:rFonts w:asciiTheme="majorBidi" w:hAnsiTheme="majorBidi" w:cstheme="majorBidi"/>
          <w:lang w:val="en-US"/>
        </w:rPr>
        <w:t xml:space="preserve">tighten the noose </w:t>
      </w:r>
      <w:r w:rsidR="00B20DD1">
        <w:rPr>
          <w:rFonts w:asciiTheme="majorBidi" w:hAnsiTheme="majorBidi" w:cstheme="majorBidi"/>
          <w:lang w:val="en-US"/>
        </w:rPr>
        <w:t>around</w:t>
      </w:r>
      <w:r w:rsidRPr="00A5238D">
        <w:rPr>
          <w:rFonts w:asciiTheme="majorBidi" w:hAnsiTheme="majorBidi" w:cstheme="majorBidi"/>
          <w:lang w:val="en-US"/>
        </w:rPr>
        <w:t xml:space="preserve"> </w:t>
      </w:r>
      <w:r w:rsidR="00B20DD1">
        <w:rPr>
          <w:rFonts w:asciiTheme="majorBidi" w:hAnsiTheme="majorBidi" w:cstheme="majorBidi"/>
          <w:lang w:val="en-US"/>
        </w:rPr>
        <w:t>every</w:t>
      </w:r>
      <w:r w:rsidRPr="00A5238D">
        <w:rPr>
          <w:rFonts w:asciiTheme="majorBidi" w:hAnsiTheme="majorBidi" w:cstheme="majorBidi"/>
          <w:lang w:val="en-US"/>
        </w:rPr>
        <w:t xml:space="preserve"> aspect of </w:t>
      </w:r>
      <w:r w:rsidR="00B20DD1">
        <w:rPr>
          <w:rFonts w:asciiTheme="majorBidi" w:hAnsiTheme="majorBidi" w:cstheme="majorBidi"/>
          <w:lang w:val="en-US"/>
        </w:rPr>
        <w:t xml:space="preserve">their </w:t>
      </w:r>
      <w:r w:rsidRPr="00A5238D">
        <w:rPr>
          <w:rFonts w:asciiTheme="majorBidi" w:hAnsiTheme="majorBidi" w:cstheme="majorBidi"/>
          <w:lang w:val="en-US"/>
        </w:rPr>
        <w:t>li</w:t>
      </w:r>
      <w:r w:rsidR="00B20DD1">
        <w:rPr>
          <w:rFonts w:asciiTheme="majorBidi" w:hAnsiTheme="majorBidi" w:cstheme="majorBidi"/>
          <w:lang w:val="en-US"/>
        </w:rPr>
        <w:t>v</w:t>
      </w:r>
      <w:r w:rsidRPr="00A5238D">
        <w:rPr>
          <w:rFonts w:asciiTheme="majorBidi" w:hAnsiTheme="majorBidi" w:cstheme="majorBidi"/>
          <w:lang w:val="en-US"/>
        </w:rPr>
        <w:t>e</w:t>
      </w:r>
      <w:r w:rsidR="00B20DD1">
        <w:rPr>
          <w:rFonts w:asciiTheme="majorBidi" w:hAnsiTheme="majorBidi" w:cstheme="majorBidi"/>
          <w:lang w:val="en-US"/>
        </w:rPr>
        <w:t>s</w:t>
      </w:r>
      <w:r w:rsidRPr="00A5238D">
        <w:rPr>
          <w:rFonts w:asciiTheme="majorBidi" w:hAnsiTheme="majorBidi" w:cstheme="majorBidi"/>
          <w:lang w:val="en-US"/>
        </w:rPr>
        <w:t xml:space="preserve">. </w:t>
      </w:r>
      <w:r w:rsidR="00B20DD1">
        <w:rPr>
          <w:rFonts w:asciiTheme="majorBidi" w:hAnsiTheme="majorBidi" w:cstheme="majorBidi"/>
          <w:lang w:val="en-US"/>
        </w:rPr>
        <w:t xml:space="preserve">Then, not many years later, came the disaster of the Six-Day War, </w:t>
      </w:r>
      <w:r w:rsidRPr="00A5238D">
        <w:rPr>
          <w:rFonts w:asciiTheme="majorBidi" w:hAnsiTheme="majorBidi" w:cstheme="majorBidi"/>
          <w:lang w:val="en-US"/>
        </w:rPr>
        <w:t xml:space="preserve">in which the </w:t>
      </w:r>
      <w:r w:rsidR="007A114A">
        <w:rPr>
          <w:rFonts w:asciiTheme="majorBidi" w:hAnsiTheme="majorBidi" w:cstheme="majorBidi"/>
          <w:lang w:val="en-US"/>
        </w:rPr>
        <w:t xml:space="preserve">illusion of the </w:t>
      </w:r>
      <w:r w:rsidRPr="00A5238D">
        <w:rPr>
          <w:rFonts w:asciiTheme="majorBidi" w:hAnsiTheme="majorBidi" w:cstheme="majorBidi"/>
          <w:lang w:val="en-US"/>
        </w:rPr>
        <w:t xml:space="preserve">Arab </w:t>
      </w:r>
      <w:r w:rsidR="007A114A">
        <w:rPr>
          <w:rFonts w:asciiTheme="majorBidi" w:hAnsiTheme="majorBidi" w:cstheme="majorBidi"/>
          <w:lang w:val="en-US"/>
        </w:rPr>
        <w:t>colossus crumbled</w:t>
      </w:r>
      <w:r w:rsidRPr="00A5238D">
        <w:rPr>
          <w:rFonts w:asciiTheme="majorBidi" w:hAnsiTheme="majorBidi" w:cstheme="majorBidi"/>
          <w:lang w:val="en-US"/>
        </w:rPr>
        <w:t xml:space="preserve"> and</w:t>
      </w:r>
      <w:r w:rsidR="007A114A" w:rsidRPr="00A5238D">
        <w:rPr>
          <w:rFonts w:asciiTheme="majorBidi" w:hAnsiTheme="majorBidi" w:cstheme="majorBidi"/>
          <w:lang w:val="en-US"/>
        </w:rPr>
        <w:t>,</w:t>
      </w:r>
      <w:r w:rsidRPr="00A5238D">
        <w:rPr>
          <w:rFonts w:asciiTheme="majorBidi" w:hAnsiTheme="majorBidi" w:cstheme="majorBidi"/>
          <w:lang w:val="en-US"/>
        </w:rPr>
        <w:t xml:space="preserve"> with </w:t>
      </w:r>
      <w:r w:rsidR="007A114A">
        <w:rPr>
          <w:rFonts w:asciiTheme="majorBidi" w:hAnsiTheme="majorBidi" w:cstheme="majorBidi"/>
          <w:lang w:val="en-US"/>
        </w:rPr>
        <w:t xml:space="preserve">it, </w:t>
      </w:r>
      <w:r w:rsidRPr="00A5238D">
        <w:rPr>
          <w:rFonts w:asciiTheme="majorBidi" w:hAnsiTheme="majorBidi" w:cstheme="majorBidi"/>
          <w:lang w:val="en-US"/>
        </w:rPr>
        <w:t xml:space="preserve">the illusions </w:t>
      </w:r>
      <w:r w:rsidR="007A114A">
        <w:rPr>
          <w:rFonts w:asciiTheme="majorBidi" w:hAnsiTheme="majorBidi" w:cstheme="majorBidi"/>
          <w:lang w:val="en-US"/>
        </w:rPr>
        <w:t xml:space="preserve">of the </w:t>
      </w:r>
      <w:r w:rsidRPr="00A5238D">
        <w:rPr>
          <w:rFonts w:asciiTheme="majorBidi" w:hAnsiTheme="majorBidi" w:cstheme="majorBidi"/>
          <w:lang w:val="en-US"/>
        </w:rPr>
        <w:t>people</w:t>
      </w:r>
      <w:r w:rsidR="007A114A">
        <w:rPr>
          <w:rFonts w:asciiTheme="majorBidi" w:hAnsiTheme="majorBidi" w:cstheme="majorBidi"/>
          <w:lang w:val="en-US"/>
        </w:rPr>
        <w:t>.</w:t>
      </w:r>
      <w:r w:rsidRPr="00A5238D">
        <w:rPr>
          <w:rFonts w:asciiTheme="majorBidi" w:hAnsiTheme="majorBidi" w:cstheme="majorBidi"/>
          <w:lang w:val="en-US"/>
        </w:rPr>
        <w:t xml:space="preserve"> </w:t>
      </w:r>
      <w:r w:rsidR="007A114A">
        <w:rPr>
          <w:rFonts w:asciiTheme="majorBidi" w:hAnsiTheme="majorBidi" w:cstheme="majorBidi"/>
          <w:lang w:val="en-US"/>
        </w:rPr>
        <w:t>I</w:t>
      </w:r>
      <w:r w:rsidRPr="00A5238D">
        <w:rPr>
          <w:rFonts w:asciiTheme="majorBidi" w:hAnsiTheme="majorBidi" w:cstheme="majorBidi"/>
          <w:lang w:val="en-US"/>
        </w:rPr>
        <w:t xml:space="preserve">t cast its shadow over the entire Arab world, which </w:t>
      </w:r>
      <w:r w:rsidR="0028260A">
        <w:rPr>
          <w:rFonts w:asciiTheme="majorBidi" w:hAnsiTheme="majorBidi" w:cstheme="majorBidi"/>
          <w:lang w:val="en-US"/>
        </w:rPr>
        <w:t>bec</w:t>
      </w:r>
      <w:r w:rsidR="0028260A">
        <w:rPr>
          <w:rFonts w:asciiTheme="majorBidi" w:hAnsiTheme="majorBidi" w:cstheme="majorBidi"/>
          <w:lang w:val="en-US"/>
        </w:rPr>
        <w:t>a</w:t>
      </w:r>
      <w:r w:rsidR="0028260A">
        <w:rPr>
          <w:rFonts w:asciiTheme="majorBidi" w:hAnsiTheme="majorBidi" w:cstheme="majorBidi"/>
          <w:lang w:val="en-US"/>
        </w:rPr>
        <w:t xml:space="preserve">me </w:t>
      </w:r>
      <w:r w:rsidR="007A114A">
        <w:rPr>
          <w:rFonts w:asciiTheme="majorBidi" w:hAnsiTheme="majorBidi" w:cstheme="majorBidi"/>
          <w:lang w:val="en-US"/>
        </w:rPr>
        <w:t>convulsed in</w:t>
      </w:r>
      <w:r w:rsidRPr="00A5238D">
        <w:rPr>
          <w:rFonts w:asciiTheme="majorBidi" w:hAnsiTheme="majorBidi" w:cstheme="majorBidi"/>
          <w:lang w:val="en-US"/>
        </w:rPr>
        <w:t xml:space="preserve"> pain, despair</w:t>
      </w:r>
      <w:r w:rsidR="007A114A">
        <w:rPr>
          <w:rFonts w:asciiTheme="majorBidi" w:hAnsiTheme="majorBidi" w:cstheme="majorBidi"/>
          <w:lang w:val="en-US"/>
        </w:rPr>
        <w:t>,</w:t>
      </w:r>
      <w:r w:rsidRPr="00A5238D">
        <w:rPr>
          <w:rFonts w:asciiTheme="majorBidi" w:hAnsiTheme="majorBidi" w:cstheme="majorBidi"/>
          <w:lang w:val="en-US"/>
        </w:rPr>
        <w:t xml:space="preserve"> and </w:t>
      </w:r>
      <w:r w:rsidR="007A114A" w:rsidRPr="00A5238D">
        <w:rPr>
          <w:rFonts w:asciiTheme="majorBidi" w:hAnsiTheme="majorBidi" w:cstheme="majorBidi"/>
          <w:lang w:val="en-US"/>
        </w:rPr>
        <w:t>cynicism</w:t>
      </w:r>
      <w:r w:rsidRPr="00A5238D">
        <w:rPr>
          <w:rFonts w:asciiTheme="majorBidi" w:hAnsiTheme="majorBidi" w:cstheme="majorBidi"/>
          <w:lang w:val="en-US"/>
        </w:rPr>
        <w:t xml:space="preserve">. </w:t>
      </w:r>
      <w:r w:rsidR="00E5239C">
        <w:rPr>
          <w:rFonts w:asciiTheme="majorBidi" w:hAnsiTheme="majorBidi" w:cstheme="majorBidi"/>
          <w:lang w:val="en-US"/>
        </w:rPr>
        <w:t>Ye</w:t>
      </w:r>
      <w:r w:rsidRPr="00A5238D">
        <w:rPr>
          <w:rFonts w:asciiTheme="majorBidi" w:hAnsiTheme="majorBidi" w:cstheme="majorBidi"/>
          <w:lang w:val="en-US"/>
        </w:rPr>
        <w:t xml:space="preserve">t our poets here saw in the war something other than </w:t>
      </w:r>
      <w:r w:rsidR="00E5239C">
        <w:rPr>
          <w:rFonts w:asciiTheme="majorBidi" w:hAnsiTheme="majorBidi" w:cstheme="majorBidi"/>
          <w:lang w:val="en-US"/>
        </w:rPr>
        <w:t>this</w:t>
      </w:r>
      <w:r w:rsidRPr="00A5238D">
        <w:rPr>
          <w:rFonts w:asciiTheme="majorBidi" w:hAnsiTheme="majorBidi" w:cstheme="majorBidi"/>
          <w:lang w:val="en-US"/>
        </w:rPr>
        <w:t xml:space="preserve">, were fully aware </w:t>
      </w:r>
      <w:r w:rsidR="00E5239C">
        <w:rPr>
          <w:rFonts w:asciiTheme="majorBidi" w:hAnsiTheme="majorBidi" w:cstheme="majorBidi"/>
          <w:lang w:val="en-US"/>
        </w:rPr>
        <w:t>that</w:t>
      </w:r>
      <w:r w:rsidRPr="00A5238D">
        <w:rPr>
          <w:rFonts w:asciiTheme="majorBidi" w:hAnsiTheme="majorBidi" w:cstheme="majorBidi"/>
          <w:lang w:val="en-US"/>
        </w:rPr>
        <w:t xml:space="preserve"> what was happening</w:t>
      </w:r>
      <w:r w:rsidR="00E5239C">
        <w:rPr>
          <w:rFonts w:asciiTheme="majorBidi" w:hAnsiTheme="majorBidi" w:cstheme="majorBidi"/>
          <w:lang w:val="en-US"/>
        </w:rPr>
        <w:t xml:space="preserve"> was</w:t>
      </w:r>
      <w:r w:rsidRPr="00A5238D">
        <w:rPr>
          <w:rFonts w:asciiTheme="majorBidi" w:hAnsiTheme="majorBidi" w:cstheme="majorBidi"/>
          <w:lang w:val="en-US"/>
        </w:rPr>
        <w:t xml:space="preserve"> a new </w:t>
      </w:r>
      <w:r w:rsidR="00B4741F">
        <w:rPr>
          <w:rFonts w:asciiTheme="majorBidi" w:hAnsiTheme="majorBidi" w:cstheme="majorBidi"/>
          <w:lang w:val="en-US"/>
        </w:rPr>
        <w:t xml:space="preserve">beginning, </w:t>
      </w:r>
      <w:r w:rsidRPr="00A5238D">
        <w:rPr>
          <w:rFonts w:asciiTheme="majorBidi" w:hAnsiTheme="majorBidi" w:cstheme="majorBidi"/>
          <w:lang w:val="en-US"/>
        </w:rPr>
        <w:t>the end</w:t>
      </w:r>
      <w:r w:rsidR="00E5239C">
        <w:rPr>
          <w:rFonts w:asciiTheme="majorBidi" w:hAnsiTheme="majorBidi" w:cstheme="majorBidi"/>
          <w:lang w:val="en-US"/>
        </w:rPr>
        <w:t>ing</w:t>
      </w:r>
      <w:r w:rsidRPr="00A5238D">
        <w:rPr>
          <w:rFonts w:asciiTheme="majorBidi" w:hAnsiTheme="majorBidi" w:cstheme="majorBidi"/>
          <w:lang w:val="en-US"/>
        </w:rPr>
        <w:t xml:space="preserve"> of </w:t>
      </w:r>
      <w:r w:rsidR="00E5239C">
        <w:rPr>
          <w:rFonts w:asciiTheme="majorBidi" w:hAnsiTheme="majorBidi" w:cstheme="majorBidi"/>
          <w:lang w:val="en-US"/>
        </w:rPr>
        <w:t>an era of sick delusion.</w:t>
      </w:r>
      <w:r w:rsidRPr="00A5238D">
        <w:rPr>
          <w:rFonts w:asciiTheme="majorBidi" w:hAnsiTheme="majorBidi" w:cstheme="majorBidi"/>
          <w:lang w:val="en-US"/>
        </w:rPr>
        <w:t xml:space="preserve"> </w:t>
      </w:r>
      <w:r w:rsidR="00E5239C">
        <w:rPr>
          <w:rFonts w:asciiTheme="majorBidi" w:hAnsiTheme="majorBidi" w:cstheme="majorBidi"/>
          <w:lang w:val="en-US"/>
        </w:rPr>
        <w:t>It was a clarion call to</w:t>
      </w:r>
      <w:r w:rsidRPr="00A5238D">
        <w:rPr>
          <w:rFonts w:asciiTheme="majorBidi" w:hAnsiTheme="majorBidi" w:cstheme="majorBidi"/>
          <w:lang w:val="en-US"/>
        </w:rPr>
        <w:t xml:space="preserve"> every Arab to rise again, to </w:t>
      </w:r>
      <w:r w:rsidR="00B4741F">
        <w:rPr>
          <w:rFonts w:asciiTheme="majorBidi" w:hAnsiTheme="majorBidi" w:cstheme="majorBidi"/>
          <w:lang w:val="en-US"/>
        </w:rPr>
        <w:t>abandon</w:t>
      </w:r>
      <w:r w:rsidR="00E5239C">
        <w:rPr>
          <w:rFonts w:asciiTheme="majorBidi" w:hAnsiTheme="majorBidi" w:cstheme="majorBidi"/>
          <w:lang w:val="en-US"/>
        </w:rPr>
        <w:t xml:space="preserve"> their accumulated burden of</w:t>
      </w:r>
      <w:r w:rsidRPr="00A5238D">
        <w:rPr>
          <w:rFonts w:asciiTheme="majorBidi" w:hAnsiTheme="majorBidi" w:cstheme="majorBidi"/>
          <w:lang w:val="en-US"/>
        </w:rPr>
        <w:t xml:space="preserve"> illusion</w:t>
      </w:r>
      <w:r w:rsidR="00E5239C">
        <w:rPr>
          <w:rFonts w:asciiTheme="majorBidi" w:hAnsiTheme="majorBidi" w:cstheme="majorBidi"/>
          <w:lang w:val="en-US"/>
        </w:rPr>
        <w:t>s</w:t>
      </w:r>
      <w:r w:rsidRPr="00A5238D">
        <w:rPr>
          <w:rFonts w:asciiTheme="majorBidi" w:hAnsiTheme="majorBidi" w:cstheme="majorBidi"/>
          <w:lang w:val="en-US"/>
        </w:rPr>
        <w:t xml:space="preserve"> and clothe</w:t>
      </w:r>
      <w:r w:rsidR="00E5239C">
        <w:rPr>
          <w:rFonts w:asciiTheme="majorBidi" w:hAnsiTheme="majorBidi" w:cstheme="majorBidi"/>
          <w:lang w:val="en-US"/>
        </w:rPr>
        <w:t xml:space="preserve"> themselves</w:t>
      </w:r>
      <w:r w:rsidRPr="00A5238D">
        <w:rPr>
          <w:rFonts w:asciiTheme="majorBidi" w:hAnsiTheme="majorBidi" w:cstheme="majorBidi"/>
          <w:lang w:val="en-US"/>
        </w:rPr>
        <w:t xml:space="preserve"> </w:t>
      </w:r>
      <w:r w:rsidR="00E5239C">
        <w:rPr>
          <w:rFonts w:asciiTheme="majorBidi" w:hAnsiTheme="majorBidi" w:cstheme="majorBidi"/>
          <w:lang w:val="en-US"/>
        </w:rPr>
        <w:t>in</w:t>
      </w:r>
      <w:r w:rsidRPr="00A5238D">
        <w:rPr>
          <w:rFonts w:asciiTheme="majorBidi" w:hAnsiTheme="majorBidi" w:cstheme="majorBidi"/>
          <w:lang w:val="en-US"/>
        </w:rPr>
        <w:t xml:space="preserve"> new ideas and vision</w:t>
      </w:r>
      <w:r w:rsidR="00E5239C">
        <w:rPr>
          <w:rFonts w:asciiTheme="majorBidi" w:hAnsiTheme="majorBidi" w:cstheme="majorBidi"/>
          <w:lang w:val="en-US"/>
        </w:rPr>
        <w:t>s</w:t>
      </w:r>
      <w:r w:rsidRPr="00A5238D">
        <w:rPr>
          <w:rFonts w:asciiTheme="majorBidi" w:hAnsiTheme="majorBidi" w:cstheme="majorBidi"/>
          <w:lang w:val="en-US"/>
        </w:rPr>
        <w:t xml:space="preserve">. </w:t>
      </w:r>
      <w:r w:rsidR="00147A84">
        <w:rPr>
          <w:rFonts w:asciiTheme="majorBidi" w:hAnsiTheme="majorBidi" w:cstheme="majorBidi"/>
          <w:lang w:val="en-US"/>
        </w:rPr>
        <w:t>Jubran</w:t>
      </w:r>
      <w:r w:rsidR="00147A84" w:rsidRPr="00A5238D">
        <w:rPr>
          <w:rFonts w:asciiTheme="majorBidi" w:hAnsiTheme="majorBidi" w:cstheme="majorBidi"/>
          <w:lang w:val="en-US"/>
        </w:rPr>
        <w:t xml:space="preserve"> </w:t>
      </w:r>
      <w:r w:rsidR="00147A84">
        <w:rPr>
          <w:rFonts w:asciiTheme="majorBidi" w:hAnsiTheme="majorBidi" w:cstheme="majorBidi"/>
          <w:lang w:val="en-US"/>
        </w:rPr>
        <w:t>and o</w:t>
      </w:r>
      <w:r w:rsidRPr="00A5238D">
        <w:rPr>
          <w:rFonts w:asciiTheme="majorBidi" w:hAnsiTheme="majorBidi" w:cstheme="majorBidi"/>
          <w:lang w:val="en-US"/>
        </w:rPr>
        <w:t xml:space="preserve">ur </w:t>
      </w:r>
      <w:r w:rsidR="00147A84">
        <w:rPr>
          <w:rFonts w:asciiTheme="majorBidi" w:hAnsiTheme="majorBidi" w:cstheme="majorBidi"/>
          <w:lang w:val="en-US"/>
        </w:rPr>
        <w:t xml:space="preserve">local </w:t>
      </w:r>
      <w:r w:rsidRPr="00A5238D">
        <w:rPr>
          <w:rFonts w:asciiTheme="majorBidi" w:hAnsiTheme="majorBidi" w:cstheme="majorBidi"/>
          <w:lang w:val="en-US"/>
        </w:rPr>
        <w:t xml:space="preserve">poets </w:t>
      </w:r>
      <w:r w:rsidRPr="00A5238D">
        <w:rPr>
          <w:rFonts w:asciiTheme="majorBidi" w:hAnsiTheme="majorBidi" w:cstheme="majorBidi"/>
          <w:lang w:val="en-US"/>
        </w:rPr>
        <w:lastRenderedPageBreak/>
        <w:t xml:space="preserve">saw </w:t>
      </w:r>
      <w:r w:rsidR="00147A84">
        <w:rPr>
          <w:rFonts w:asciiTheme="majorBidi" w:hAnsiTheme="majorBidi" w:cstheme="majorBidi"/>
          <w:lang w:val="en-US"/>
        </w:rPr>
        <w:t>it as</w:t>
      </w:r>
      <w:r w:rsidRPr="00A5238D">
        <w:rPr>
          <w:rFonts w:asciiTheme="majorBidi" w:hAnsiTheme="majorBidi" w:cstheme="majorBidi"/>
          <w:lang w:val="en-US"/>
        </w:rPr>
        <w:t xml:space="preserve"> a jolt that woke Arab</w:t>
      </w:r>
      <w:r w:rsidR="00147A84">
        <w:rPr>
          <w:rFonts w:asciiTheme="majorBidi" w:hAnsiTheme="majorBidi" w:cstheme="majorBidi"/>
          <w:lang w:val="en-US"/>
        </w:rPr>
        <w:t>s</w:t>
      </w:r>
      <w:r w:rsidRPr="00A5238D">
        <w:rPr>
          <w:rFonts w:asciiTheme="majorBidi" w:hAnsiTheme="majorBidi" w:cstheme="majorBidi"/>
          <w:lang w:val="en-US"/>
        </w:rPr>
        <w:t xml:space="preserve"> and Palestinian</w:t>
      </w:r>
      <w:r w:rsidR="00147A84">
        <w:rPr>
          <w:rFonts w:asciiTheme="majorBidi" w:hAnsiTheme="majorBidi" w:cstheme="majorBidi"/>
          <w:lang w:val="en-US"/>
        </w:rPr>
        <w:t>s</w:t>
      </w:r>
      <w:r w:rsidRPr="00A5238D">
        <w:rPr>
          <w:rFonts w:asciiTheme="majorBidi" w:hAnsiTheme="majorBidi" w:cstheme="majorBidi"/>
          <w:lang w:val="en-US"/>
        </w:rPr>
        <w:t xml:space="preserve"> from </w:t>
      </w:r>
      <w:r w:rsidR="00147A84">
        <w:rPr>
          <w:rFonts w:asciiTheme="majorBidi" w:hAnsiTheme="majorBidi" w:cstheme="majorBidi"/>
          <w:lang w:val="en-US"/>
        </w:rPr>
        <w:t>their</w:t>
      </w:r>
      <w:r w:rsidRPr="00A5238D">
        <w:rPr>
          <w:rFonts w:asciiTheme="majorBidi" w:hAnsiTheme="majorBidi" w:cstheme="majorBidi"/>
          <w:lang w:val="en-US"/>
        </w:rPr>
        <w:t xml:space="preserve"> slumber. </w:t>
      </w:r>
      <w:r w:rsidR="005F239E">
        <w:rPr>
          <w:rFonts w:asciiTheme="majorBidi" w:hAnsiTheme="majorBidi" w:cstheme="majorBidi"/>
          <w:lang w:val="en-US"/>
        </w:rPr>
        <w:t>Jubran</w:t>
      </w:r>
      <w:r w:rsidRPr="00A5238D">
        <w:rPr>
          <w:rFonts w:asciiTheme="majorBidi" w:hAnsiTheme="majorBidi" w:cstheme="majorBidi"/>
          <w:lang w:val="en-US"/>
        </w:rPr>
        <w:t xml:space="preserve"> records the impact of the setback and the storm of defeat as </w:t>
      </w:r>
      <w:r w:rsidR="00147A84">
        <w:rPr>
          <w:rFonts w:asciiTheme="majorBidi" w:hAnsiTheme="majorBidi" w:cstheme="majorBidi"/>
          <w:lang w:val="en-US"/>
        </w:rPr>
        <w:t>shaking our decrepit</w:t>
      </w:r>
      <w:r w:rsidRPr="00A5238D">
        <w:rPr>
          <w:rFonts w:asciiTheme="majorBidi" w:hAnsiTheme="majorBidi" w:cstheme="majorBidi"/>
          <w:lang w:val="en-US"/>
        </w:rPr>
        <w:t xml:space="preserve"> world, people</w:t>
      </w:r>
      <w:r w:rsidR="00147A84">
        <w:rPr>
          <w:rFonts w:asciiTheme="majorBidi" w:hAnsiTheme="majorBidi" w:cstheme="majorBidi"/>
          <w:lang w:val="en-US"/>
        </w:rPr>
        <w:t>,</w:t>
      </w:r>
      <w:r w:rsidRPr="00A5238D">
        <w:rPr>
          <w:rFonts w:asciiTheme="majorBidi" w:hAnsiTheme="majorBidi" w:cstheme="majorBidi"/>
          <w:lang w:val="en-US"/>
        </w:rPr>
        <w:t xml:space="preserve"> and ideas. Here he </w:t>
      </w:r>
      <w:r w:rsidR="00B4741F">
        <w:rPr>
          <w:rFonts w:asciiTheme="majorBidi" w:hAnsiTheme="majorBidi" w:cstheme="majorBidi"/>
          <w:lang w:val="en-US"/>
        </w:rPr>
        <w:t>writes</w:t>
      </w:r>
      <w:r w:rsidRPr="00A5238D">
        <w:rPr>
          <w:rFonts w:asciiTheme="majorBidi" w:hAnsiTheme="majorBidi" w:cstheme="majorBidi"/>
          <w:lang w:val="en-US"/>
        </w:rPr>
        <w:t xml:space="preserve"> in </w:t>
      </w:r>
      <w:r w:rsidR="00147A84">
        <w:rPr>
          <w:rFonts w:asciiTheme="majorBidi" w:hAnsiTheme="majorBidi" w:cstheme="majorBidi"/>
          <w:lang w:val="en-US"/>
        </w:rPr>
        <w:t>“</w:t>
      </w:r>
      <w:r w:rsidR="00147A84" w:rsidRPr="00D02447">
        <w:rPr>
          <w:rFonts w:asciiTheme="majorBidi" w:hAnsiTheme="majorBidi" w:cstheme="majorBidi"/>
          <w:lang w:val="en-US"/>
        </w:rPr>
        <w:t>ʿĀṣifat al-Hazīma</w:t>
      </w:r>
      <w:r w:rsidR="00147A84">
        <w:rPr>
          <w:rFonts w:asciiTheme="majorBidi" w:hAnsiTheme="majorBidi" w:cstheme="majorBidi"/>
          <w:lang w:val="en-US"/>
        </w:rPr>
        <w:t>” (</w:t>
      </w:r>
      <w:r w:rsidR="00147A84" w:rsidRPr="00A5238D">
        <w:rPr>
          <w:rFonts w:asciiTheme="majorBidi" w:hAnsiTheme="majorBidi" w:cstheme="majorBidi"/>
          <w:lang w:val="en-US"/>
        </w:rPr>
        <w:t>Storm of Defeat</w:t>
      </w:r>
      <w:r w:rsidR="00147A84">
        <w:rPr>
          <w:rFonts w:asciiTheme="majorBidi" w:hAnsiTheme="majorBidi" w:cstheme="majorBidi"/>
          <w:lang w:val="en-US"/>
        </w:rPr>
        <w:t>)</w:t>
      </w:r>
      <w:r w:rsidRPr="00A5238D">
        <w:rPr>
          <w:rFonts w:asciiTheme="majorBidi" w:hAnsiTheme="majorBidi" w:cstheme="majorBidi"/>
          <w:lang w:val="en-US"/>
        </w:rPr>
        <w:t>:</w:t>
      </w:r>
    </w:p>
    <w:p w14:paraId="09E251DD" w14:textId="77777777" w:rsidR="00A47663" w:rsidRPr="00017332" w:rsidRDefault="00A47663" w:rsidP="00697F5D">
      <w:pPr>
        <w:spacing w:line="480" w:lineRule="auto"/>
        <w:ind w:firstLine="720"/>
        <w:jc w:val="both"/>
        <w:rPr>
          <w:rFonts w:asciiTheme="majorBidi" w:hAnsiTheme="majorBidi" w:cstheme="majorBidi"/>
          <w:i/>
          <w:iCs/>
          <w:lang w:val="en-US"/>
        </w:rPr>
      </w:pPr>
      <w:r w:rsidRPr="00017332">
        <w:rPr>
          <w:rFonts w:asciiTheme="majorBidi" w:hAnsiTheme="majorBidi" w:cstheme="majorBidi"/>
          <w:i/>
          <w:iCs/>
          <w:lang w:val="en-US"/>
        </w:rPr>
        <w:t>Hazzā min al-aʿmāq, yā ʿāṣifat al-hazīma</w:t>
      </w:r>
    </w:p>
    <w:p w14:paraId="4A6B4222" w14:textId="77777777" w:rsidR="00A47663" w:rsidRPr="00017332" w:rsidRDefault="00A47663" w:rsidP="00697F5D">
      <w:pPr>
        <w:spacing w:line="480" w:lineRule="auto"/>
        <w:ind w:left="720"/>
        <w:jc w:val="both"/>
        <w:rPr>
          <w:rFonts w:asciiTheme="majorBidi" w:hAnsiTheme="majorBidi" w:cstheme="majorBidi"/>
          <w:i/>
          <w:iCs/>
          <w:lang w:val="en-US"/>
        </w:rPr>
      </w:pPr>
      <w:r w:rsidRPr="00017332">
        <w:rPr>
          <w:rFonts w:asciiTheme="majorBidi" w:hAnsiTheme="majorBidi" w:cstheme="majorBidi"/>
          <w:i/>
          <w:iCs/>
          <w:lang w:val="en-US"/>
        </w:rPr>
        <w:t>ʿĀlim-nā al-shāʾikh</w:t>
      </w:r>
    </w:p>
    <w:p w14:paraId="0FD4EAB2" w14:textId="77777777" w:rsidR="00A47663" w:rsidRPr="00017332" w:rsidRDefault="00A47663" w:rsidP="00697F5D">
      <w:pPr>
        <w:spacing w:line="480" w:lineRule="auto"/>
        <w:ind w:left="720"/>
        <w:jc w:val="both"/>
        <w:rPr>
          <w:rFonts w:asciiTheme="majorBidi" w:hAnsiTheme="majorBidi" w:cstheme="majorBidi"/>
          <w:i/>
          <w:iCs/>
          <w:lang w:val="en-US"/>
        </w:rPr>
      </w:pPr>
      <w:r w:rsidRPr="00017332">
        <w:rPr>
          <w:rFonts w:asciiTheme="majorBidi" w:hAnsiTheme="majorBidi" w:cstheme="majorBidi"/>
          <w:i/>
          <w:iCs/>
          <w:lang w:val="en-US"/>
        </w:rPr>
        <w:t>Fal-yudammar al-iʿṣār kull al-tuḥuf al-qadīma nāsan wa-afkāran</w:t>
      </w:r>
    </w:p>
    <w:p w14:paraId="763C680E" w14:textId="77777777" w:rsidR="00A47663" w:rsidRPr="00017332" w:rsidRDefault="00A47663" w:rsidP="00697F5D">
      <w:pPr>
        <w:spacing w:line="480" w:lineRule="auto"/>
        <w:ind w:left="720"/>
        <w:jc w:val="both"/>
        <w:rPr>
          <w:rFonts w:asciiTheme="majorBidi" w:hAnsiTheme="majorBidi" w:cstheme="majorBidi"/>
          <w:i/>
          <w:iCs/>
          <w:lang w:val="en-US"/>
        </w:rPr>
      </w:pPr>
      <w:r w:rsidRPr="00017332">
        <w:rPr>
          <w:rFonts w:asciiTheme="majorBidi" w:hAnsiTheme="majorBidi" w:cstheme="majorBidi"/>
          <w:i/>
          <w:iCs/>
          <w:lang w:val="en-US"/>
        </w:rPr>
        <w:t>La-yuḥriq lahab al-thawra kull arāḍī-nā</w:t>
      </w:r>
    </w:p>
    <w:p w14:paraId="0670E689" w14:textId="77777777" w:rsidR="00A47663" w:rsidRPr="00017332" w:rsidRDefault="00A47663" w:rsidP="00697F5D">
      <w:pPr>
        <w:spacing w:line="480" w:lineRule="auto"/>
        <w:ind w:left="720"/>
        <w:jc w:val="both"/>
        <w:rPr>
          <w:rFonts w:asciiTheme="majorBidi" w:hAnsiTheme="majorBidi" w:cstheme="majorBidi"/>
          <w:i/>
          <w:iCs/>
          <w:lang w:val="en-US"/>
        </w:rPr>
      </w:pPr>
      <w:r w:rsidRPr="00017332">
        <w:rPr>
          <w:rFonts w:asciiTheme="majorBidi" w:hAnsiTheme="majorBidi" w:cstheme="majorBidi"/>
          <w:i/>
          <w:iCs/>
          <w:lang w:val="en-US"/>
        </w:rPr>
        <w:t>Kay lā tuḥāk, min jadīd, fawqa-hā mahzala</w:t>
      </w:r>
    </w:p>
    <w:p w14:paraId="3448DC94" w14:textId="77777777" w:rsidR="00A47663" w:rsidRPr="00017332" w:rsidRDefault="00A47663" w:rsidP="00697F5D">
      <w:pPr>
        <w:spacing w:line="480" w:lineRule="auto"/>
        <w:ind w:left="720"/>
        <w:jc w:val="both"/>
        <w:rPr>
          <w:rFonts w:asciiTheme="majorBidi" w:hAnsiTheme="majorBidi" w:cstheme="majorBidi"/>
          <w:i/>
          <w:iCs/>
          <w:lang w:val="en-US"/>
        </w:rPr>
      </w:pPr>
      <w:r w:rsidRPr="00017332">
        <w:rPr>
          <w:rFonts w:asciiTheme="majorBidi" w:hAnsiTheme="majorBidi" w:cstheme="majorBidi"/>
          <w:i/>
          <w:iCs/>
          <w:lang w:val="en-US"/>
        </w:rPr>
        <w:t>Kay la tuʿād, min jadīd, fawqa-hā jarīma</w:t>
      </w:r>
    </w:p>
    <w:p w14:paraId="6A42E631" w14:textId="77777777" w:rsidR="00A47663" w:rsidRPr="00017332" w:rsidRDefault="00A47663" w:rsidP="00697F5D">
      <w:pPr>
        <w:spacing w:line="480" w:lineRule="auto"/>
        <w:ind w:left="720"/>
        <w:jc w:val="both"/>
        <w:rPr>
          <w:rFonts w:asciiTheme="majorBidi" w:hAnsiTheme="majorBidi" w:cstheme="majorBidi"/>
          <w:i/>
          <w:iCs/>
          <w:lang w:val="en-US"/>
        </w:rPr>
      </w:pPr>
      <w:r w:rsidRPr="00017332">
        <w:rPr>
          <w:rFonts w:asciiTheme="majorBidi" w:hAnsiTheme="majorBidi" w:cstheme="majorBidi"/>
          <w:i/>
          <w:iCs/>
          <w:lang w:val="en-US"/>
        </w:rPr>
        <w:t>ʿAmlāq hādhā al-ʿAṣr, hubb aṭlaʿ al-naṣr</w:t>
      </w:r>
    </w:p>
    <w:p w14:paraId="2385CA22" w14:textId="77777777" w:rsidR="00A47663" w:rsidRPr="00017332" w:rsidRDefault="00A47663" w:rsidP="00697F5D">
      <w:pPr>
        <w:spacing w:line="480" w:lineRule="auto"/>
        <w:ind w:left="720"/>
        <w:jc w:val="both"/>
        <w:rPr>
          <w:rFonts w:asciiTheme="majorBidi" w:hAnsiTheme="majorBidi" w:cstheme="majorBidi"/>
          <w:i/>
          <w:iCs/>
          <w:lang w:val="en-US"/>
        </w:rPr>
      </w:pPr>
      <w:r w:rsidRPr="00017332">
        <w:rPr>
          <w:rFonts w:asciiTheme="majorBidi" w:hAnsiTheme="majorBidi" w:cstheme="majorBidi"/>
          <w:i/>
          <w:iCs/>
          <w:lang w:val="en-US"/>
        </w:rPr>
        <w:t>Fa-kull al-sābiqīn aṭlaʿū al-hazīma</w:t>
      </w:r>
    </w:p>
    <w:p w14:paraId="5EA83625" w14:textId="77777777" w:rsidR="00A47663" w:rsidRPr="00A5238D" w:rsidRDefault="00A47663" w:rsidP="00697F5D">
      <w:pPr>
        <w:spacing w:line="480" w:lineRule="auto"/>
        <w:ind w:left="720"/>
        <w:jc w:val="both"/>
        <w:rPr>
          <w:rFonts w:asciiTheme="majorBidi" w:hAnsiTheme="majorBidi" w:cstheme="majorBidi"/>
          <w:lang w:val="en-US"/>
        </w:rPr>
      </w:pPr>
      <w:r>
        <w:rPr>
          <w:rFonts w:asciiTheme="majorBidi" w:hAnsiTheme="majorBidi" w:cstheme="majorBidi"/>
          <w:lang w:val="en-US"/>
        </w:rPr>
        <w:t>[</w:t>
      </w:r>
      <w:r w:rsidRPr="00A5238D">
        <w:rPr>
          <w:rFonts w:asciiTheme="majorBidi" w:hAnsiTheme="majorBidi" w:cstheme="majorBidi"/>
          <w:lang w:val="en-US"/>
        </w:rPr>
        <w:t xml:space="preserve">Shake from the depths, </w:t>
      </w:r>
      <w:r>
        <w:rPr>
          <w:rFonts w:asciiTheme="majorBidi" w:hAnsiTheme="majorBidi" w:cstheme="majorBidi"/>
          <w:lang w:val="en-US"/>
        </w:rPr>
        <w:t>you</w:t>
      </w:r>
      <w:r w:rsidRPr="00A5238D">
        <w:rPr>
          <w:rFonts w:asciiTheme="majorBidi" w:hAnsiTheme="majorBidi" w:cstheme="majorBidi"/>
          <w:lang w:val="en-US"/>
        </w:rPr>
        <w:t xml:space="preserve"> </w:t>
      </w:r>
      <w:r>
        <w:rPr>
          <w:rFonts w:asciiTheme="majorBidi" w:hAnsiTheme="majorBidi" w:cstheme="majorBidi"/>
          <w:lang w:val="en-US"/>
        </w:rPr>
        <w:t>s</w:t>
      </w:r>
      <w:r w:rsidRPr="00A5238D">
        <w:rPr>
          <w:rFonts w:asciiTheme="majorBidi" w:hAnsiTheme="majorBidi" w:cstheme="majorBidi"/>
          <w:lang w:val="en-US"/>
        </w:rPr>
        <w:t xml:space="preserve">torm of </w:t>
      </w:r>
      <w:r>
        <w:rPr>
          <w:rFonts w:asciiTheme="majorBidi" w:hAnsiTheme="majorBidi" w:cstheme="majorBidi"/>
          <w:lang w:val="en-US"/>
        </w:rPr>
        <w:t>d</w:t>
      </w:r>
      <w:r w:rsidRPr="00A5238D">
        <w:rPr>
          <w:rFonts w:asciiTheme="majorBidi" w:hAnsiTheme="majorBidi" w:cstheme="majorBidi"/>
          <w:lang w:val="en-US"/>
        </w:rPr>
        <w:t>efeat</w:t>
      </w:r>
      <w:r>
        <w:rPr>
          <w:rFonts w:asciiTheme="majorBidi" w:hAnsiTheme="majorBidi" w:cstheme="majorBidi"/>
          <w:lang w:val="en-US"/>
        </w:rPr>
        <w:t>,</w:t>
      </w:r>
    </w:p>
    <w:p w14:paraId="76320154" w14:textId="77777777" w:rsidR="00A47663" w:rsidRPr="00A5238D" w:rsidRDefault="00A47663"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Our aging world</w:t>
      </w:r>
      <w:r>
        <w:rPr>
          <w:rFonts w:asciiTheme="majorBidi" w:hAnsiTheme="majorBidi" w:cstheme="majorBidi"/>
          <w:lang w:val="en-US"/>
        </w:rPr>
        <w:t>.</w:t>
      </w:r>
    </w:p>
    <w:p w14:paraId="7769F630" w14:textId="77777777" w:rsidR="00A47663" w:rsidRPr="00A5238D" w:rsidRDefault="00A47663"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Let the hurricane destroy all the ancient artifacts, people</w:t>
      </w:r>
      <w:r>
        <w:rPr>
          <w:rFonts w:asciiTheme="majorBidi" w:hAnsiTheme="majorBidi" w:cstheme="majorBidi"/>
          <w:lang w:val="en-US"/>
        </w:rPr>
        <w:t>,</w:t>
      </w:r>
      <w:r w:rsidRPr="00A5238D">
        <w:rPr>
          <w:rFonts w:asciiTheme="majorBidi" w:hAnsiTheme="majorBidi" w:cstheme="majorBidi"/>
          <w:lang w:val="en-US"/>
        </w:rPr>
        <w:t xml:space="preserve"> and ideas</w:t>
      </w:r>
      <w:r>
        <w:rPr>
          <w:rFonts w:asciiTheme="majorBidi" w:hAnsiTheme="majorBidi" w:cstheme="majorBidi"/>
          <w:lang w:val="en-US"/>
        </w:rPr>
        <w:t>.</w:t>
      </w:r>
    </w:p>
    <w:p w14:paraId="37168740" w14:textId="77777777" w:rsidR="00A47663" w:rsidRPr="00A5238D" w:rsidRDefault="00A47663"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Let the flame of revolution burn all our lands</w:t>
      </w:r>
    </w:p>
    <w:p w14:paraId="764F66CE" w14:textId="77777777" w:rsidR="00A47663" w:rsidRPr="00A5238D" w:rsidRDefault="00A47663"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So that </w:t>
      </w:r>
      <w:r>
        <w:rPr>
          <w:rFonts w:asciiTheme="majorBidi" w:hAnsiTheme="majorBidi" w:cstheme="majorBidi"/>
          <w:lang w:val="en-US"/>
        </w:rPr>
        <w:t xml:space="preserve">it is not smothered in </w:t>
      </w:r>
      <w:r w:rsidRPr="00A5238D">
        <w:rPr>
          <w:rFonts w:asciiTheme="majorBidi" w:hAnsiTheme="majorBidi" w:cstheme="majorBidi"/>
          <w:lang w:val="en-US"/>
        </w:rPr>
        <w:t xml:space="preserve">travesty </w:t>
      </w:r>
      <w:r>
        <w:rPr>
          <w:rFonts w:asciiTheme="majorBidi" w:hAnsiTheme="majorBidi" w:cstheme="majorBidi"/>
          <w:lang w:val="en-US"/>
        </w:rPr>
        <w:t>once</w:t>
      </w:r>
      <w:r w:rsidRPr="00A5238D">
        <w:rPr>
          <w:rFonts w:asciiTheme="majorBidi" w:hAnsiTheme="majorBidi" w:cstheme="majorBidi"/>
          <w:lang w:val="en-US"/>
        </w:rPr>
        <w:t xml:space="preserve"> again</w:t>
      </w:r>
    </w:p>
    <w:p w14:paraId="5F27F4C1" w14:textId="77777777" w:rsidR="00A47663" w:rsidRPr="00A5238D" w:rsidRDefault="00A47663"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So that a crime is not repeated </w:t>
      </w:r>
      <w:r>
        <w:rPr>
          <w:rFonts w:asciiTheme="majorBidi" w:hAnsiTheme="majorBidi" w:cstheme="majorBidi"/>
          <w:lang w:val="en-US"/>
        </w:rPr>
        <w:t>upon</w:t>
      </w:r>
      <w:r w:rsidRPr="00A5238D">
        <w:rPr>
          <w:rFonts w:asciiTheme="majorBidi" w:hAnsiTheme="majorBidi" w:cstheme="majorBidi"/>
          <w:lang w:val="en-US"/>
        </w:rPr>
        <w:t xml:space="preserve"> it again</w:t>
      </w:r>
      <w:r>
        <w:rPr>
          <w:rFonts w:asciiTheme="majorBidi" w:hAnsiTheme="majorBidi" w:cstheme="majorBidi"/>
          <w:lang w:val="en-US"/>
        </w:rPr>
        <w:t>.</w:t>
      </w:r>
    </w:p>
    <w:p w14:paraId="1AE57D23" w14:textId="77777777" w:rsidR="00A47663" w:rsidRPr="00A5238D" w:rsidRDefault="00A47663"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The giant of this age, rise up and bring victory</w:t>
      </w:r>
    </w:p>
    <w:p w14:paraId="70FE6634" w14:textId="697751DC" w:rsidR="00A47663" w:rsidRPr="00A5238D" w:rsidRDefault="00A47663"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For all the predecessors brought </w:t>
      </w:r>
      <w:r>
        <w:rPr>
          <w:rFonts w:asciiTheme="majorBidi" w:hAnsiTheme="majorBidi" w:cstheme="majorBidi"/>
          <w:lang w:val="en-US"/>
        </w:rPr>
        <w:t xml:space="preserve">was </w:t>
      </w:r>
      <w:r w:rsidRPr="00A5238D">
        <w:rPr>
          <w:rFonts w:asciiTheme="majorBidi" w:hAnsiTheme="majorBidi" w:cstheme="majorBidi"/>
          <w:lang w:val="en-US"/>
        </w:rPr>
        <w:t>defeat</w:t>
      </w:r>
      <w:r>
        <w:rPr>
          <w:rFonts w:asciiTheme="majorBidi" w:hAnsiTheme="majorBidi" w:cstheme="majorBidi"/>
          <w:lang w:val="en-US"/>
        </w:rPr>
        <w:t xml:space="preserve"> (p.</w:t>
      </w:r>
      <w:r w:rsidR="00D12E0E">
        <w:rPr>
          <w:rFonts w:asciiTheme="majorBidi" w:hAnsiTheme="majorBidi" w:cstheme="majorBidi"/>
          <w:lang w:val="en-US"/>
        </w:rPr>
        <w:t xml:space="preserve"> </w:t>
      </w:r>
      <w:r>
        <w:rPr>
          <w:rFonts w:asciiTheme="majorBidi" w:hAnsiTheme="majorBidi" w:cstheme="majorBidi"/>
          <w:lang w:val="en-US"/>
        </w:rPr>
        <w:t>10)</w:t>
      </w:r>
      <w:r w:rsidR="00D12E0E">
        <w:rPr>
          <w:rFonts w:asciiTheme="majorBidi" w:hAnsiTheme="majorBidi" w:cstheme="majorBidi"/>
          <w:lang w:val="en-US"/>
        </w:rPr>
        <w:t>.</w:t>
      </w:r>
      <w:r>
        <w:rPr>
          <w:rFonts w:asciiTheme="majorBidi" w:hAnsiTheme="majorBidi" w:cstheme="majorBidi"/>
          <w:lang w:val="en-US"/>
        </w:rPr>
        <w:t>]</w:t>
      </w:r>
    </w:p>
    <w:p w14:paraId="0F16BAF3" w14:textId="77777777" w:rsidR="00A47663" w:rsidRDefault="00A47663" w:rsidP="00697F5D">
      <w:pPr>
        <w:spacing w:line="480" w:lineRule="auto"/>
        <w:jc w:val="both"/>
        <w:rPr>
          <w:rFonts w:asciiTheme="majorBidi" w:hAnsiTheme="majorBidi" w:cstheme="majorBidi"/>
          <w:lang w:val="en-US"/>
        </w:rPr>
      </w:pPr>
    </w:p>
    <w:p w14:paraId="16213E02" w14:textId="5448D0F8" w:rsidR="003513BA" w:rsidRDefault="00DE65CE" w:rsidP="00697F5D">
      <w:pPr>
        <w:spacing w:line="480" w:lineRule="auto"/>
        <w:jc w:val="both"/>
        <w:rPr>
          <w:rFonts w:asciiTheme="majorBidi" w:hAnsiTheme="majorBidi" w:cstheme="majorBidi"/>
          <w:lang w:val="en-US"/>
        </w:rPr>
      </w:pPr>
      <w:r w:rsidRPr="00A5238D">
        <w:rPr>
          <w:rFonts w:asciiTheme="majorBidi" w:hAnsiTheme="majorBidi" w:cstheme="majorBidi"/>
          <w:lang w:val="en-US"/>
        </w:rPr>
        <w:t>A</w:t>
      </w:r>
      <w:r w:rsidR="00A47663">
        <w:rPr>
          <w:rFonts w:asciiTheme="majorBidi" w:hAnsiTheme="majorBidi" w:cstheme="majorBidi"/>
          <w:lang w:val="en-US"/>
        </w:rPr>
        <w:t xml:space="preserve"> </w:t>
      </w:r>
      <w:r w:rsidRPr="00A5238D">
        <w:rPr>
          <w:rFonts w:asciiTheme="majorBidi" w:hAnsiTheme="majorBidi" w:cstheme="majorBidi"/>
          <w:lang w:val="en-US"/>
        </w:rPr>
        <w:t xml:space="preserve">defeat was necessary to </w:t>
      </w:r>
      <w:r w:rsidR="00687B96">
        <w:rPr>
          <w:rFonts w:asciiTheme="majorBidi" w:hAnsiTheme="majorBidi" w:cstheme="majorBidi"/>
          <w:lang w:val="en-US"/>
        </w:rPr>
        <w:t>inspir</w:t>
      </w:r>
      <w:r w:rsidRPr="00A5238D">
        <w:rPr>
          <w:rFonts w:asciiTheme="majorBidi" w:hAnsiTheme="majorBidi" w:cstheme="majorBidi"/>
          <w:lang w:val="en-US"/>
        </w:rPr>
        <w:t xml:space="preserve">e the </w:t>
      </w:r>
      <w:r w:rsidR="00687B96">
        <w:rPr>
          <w:rFonts w:asciiTheme="majorBidi" w:hAnsiTheme="majorBidi" w:cstheme="majorBidi"/>
          <w:lang w:val="en-US"/>
        </w:rPr>
        <w:t>young</w:t>
      </w:r>
      <w:r w:rsidRPr="00A5238D">
        <w:rPr>
          <w:rFonts w:asciiTheme="majorBidi" w:hAnsiTheme="majorBidi" w:cstheme="majorBidi"/>
          <w:lang w:val="en-US"/>
        </w:rPr>
        <w:t xml:space="preserve"> generation, to </w:t>
      </w:r>
      <w:r w:rsidR="00687B96">
        <w:rPr>
          <w:rFonts w:asciiTheme="majorBidi" w:hAnsiTheme="majorBidi" w:cstheme="majorBidi"/>
          <w:lang w:val="en-US"/>
        </w:rPr>
        <w:t>forge optimists</w:t>
      </w:r>
      <w:r w:rsidRPr="00A5238D">
        <w:rPr>
          <w:rFonts w:asciiTheme="majorBidi" w:hAnsiTheme="majorBidi" w:cstheme="majorBidi"/>
          <w:lang w:val="en-US"/>
        </w:rPr>
        <w:t xml:space="preserve"> who </w:t>
      </w:r>
      <w:r w:rsidR="00687B96">
        <w:rPr>
          <w:rFonts w:asciiTheme="majorBidi" w:hAnsiTheme="majorBidi" w:cstheme="majorBidi"/>
          <w:lang w:val="en-US"/>
        </w:rPr>
        <w:t>eschewed</w:t>
      </w:r>
      <w:r w:rsidRPr="00A5238D">
        <w:rPr>
          <w:rFonts w:asciiTheme="majorBidi" w:hAnsiTheme="majorBidi" w:cstheme="majorBidi"/>
          <w:lang w:val="en-US"/>
        </w:rPr>
        <w:t xml:space="preserve"> illusions </w:t>
      </w:r>
      <w:r w:rsidR="00687B96">
        <w:rPr>
          <w:rFonts w:asciiTheme="majorBidi" w:hAnsiTheme="majorBidi" w:cstheme="majorBidi"/>
          <w:lang w:val="en-US"/>
        </w:rPr>
        <w:t>and embraced hard</w:t>
      </w:r>
      <w:r w:rsidRPr="00A5238D">
        <w:rPr>
          <w:rFonts w:asciiTheme="majorBidi" w:hAnsiTheme="majorBidi" w:cstheme="majorBidi"/>
          <w:lang w:val="en-US"/>
        </w:rPr>
        <w:t xml:space="preserve"> work and </w:t>
      </w:r>
      <w:r w:rsidR="00687B96">
        <w:rPr>
          <w:rFonts w:asciiTheme="majorBidi" w:hAnsiTheme="majorBidi" w:cstheme="majorBidi"/>
          <w:lang w:val="en-US"/>
        </w:rPr>
        <w:t xml:space="preserve">decisive </w:t>
      </w:r>
      <w:r w:rsidRPr="00A5238D">
        <w:rPr>
          <w:rFonts w:asciiTheme="majorBidi" w:hAnsiTheme="majorBidi" w:cstheme="majorBidi"/>
          <w:lang w:val="en-US"/>
        </w:rPr>
        <w:t xml:space="preserve">action. </w:t>
      </w:r>
      <w:r w:rsidR="00687B96">
        <w:rPr>
          <w:rFonts w:asciiTheme="majorBidi" w:hAnsiTheme="majorBidi" w:cstheme="majorBidi"/>
          <w:lang w:val="en-US"/>
        </w:rPr>
        <w:t>Jubran</w:t>
      </w:r>
      <w:r w:rsidRPr="00A5238D">
        <w:rPr>
          <w:rFonts w:asciiTheme="majorBidi" w:hAnsiTheme="majorBidi" w:cstheme="majorBidi"/>
          <w:lang w:val="en-US"/>
        </w:rPr>
        <w:t xml:space="preserve"> </w:t>
      </w:r>
      <w:r w:rsidR="00907045">
        <w:rPr>
          <w:rFonts w:asciiTheme="majorBidi" w:hAnsiTheme="majorBidi" w:cstheme="majorBidi"/>
          <w:lang w:val="en-US"/>
        </w:rPr>
        <w:t xml:space="preserve">expresses veritable gratitude for </w:t>
      </w:r>
      <w:r w:rsidRPr="00A5238D">
        <w:rPr>
          <w:rFonts w:asciiTheme="majorBidi" w:hAnsiTheme="majorBidi" w:cstheme="majorBidi"/>
          <w:lang w:val="en-US"/>
        </w:rPr>
        <w:t>this defeat in another poem entitled “</w:t>
      </w:r>
      <w:r w:rsidR="00907045" w:rsidRPr="00907045">
        <w:rPr>
          <w:rFonts w:asciiTheme="majorBidi" w:hAnsiTheme="majorBidi" w:cstheme="majorBidi"/>
          <w:lang w:val="en-US"/>
        </w:rPr>
        <w:t>Yawm al-ʿĀr</w:t>
      </w:r>
      <w:r w:rsidR="00907045">
        <w:rPr>
          <w:rFonts w:asciiTheme="majorBidi" w:hAnsiTheme="majorBidi" w:cstheme="majorBidi"/>
          <w:lang w:val="en-US"/>
        </w:rPr>
        <w:t>” (</w:t>
      </w:r>
      <w:r w:rsidRPr="00A5238D">
        <w:rPr>
          <w:rFonts w:asciiTheme="majorBidi" w:hAnsiTheme="majorBidi" w:cstheme="majorBidi"/>
          <w:lang w:val="en-US"/>
        </w:rPr>
        <w:t>The Day of Shame</w:t>
      </w:r>
      <w:r w:rsidR="00907045">
        <w:rPr>
          <w:rFonts w:asciiTheme="majorBidi" w:hAnsiTheme="majorBidi" w:cstheme="majorBidi"/>
          <w:lang w:val="en-US"/>
        </w:rPr>
        <w:t>):</w:t>
      </w:r>
    </w:p>
    <w:p w14:paraId="519F6378" w14:textId="03702B83" w:rsidR="00DE1802" w:rsidRPr="00DE1802" w:rsidRDefault="00DE1802" w:rsidP="00697F5D">
      <w:pPr>
        <w:spacing w:line="480" w:lineRule="auto"/>
        <w:ind w:left="720"/>
        <w:jc w:val="both"/>
        <w:rPr>
          <w:rFonts w:asciiTheme="majorBidi" w:hAnsiTheme="majorBidi" w:cstheme="majorBidi"/>
          <w:i/>
          <w:iCs/>
          <w:lang w:val="en-US"/>
        </w:rPr>
      </w:pPr>
      <w:r w:rsidRPr="00DE1802">
        <w:rPr>
          <w:rFonts w:asciiTheme="majorBidi" w:hAnsiTheme="majorBidi" w:cstheme="majorBidi"/>
          <w:i/>
          <w:iCs/>
          <w:lang w:val="en-US"/>
        </w:rPr>
        <w:t>Al-gharīn al-nāʿim ṣār nāran</w:t>
      </w:r>
    </w:p>
    <w:p w14:paraId="6AB7C3AA" w14:textId="77777777" w:rsidR="00DE1802" w:rsidRPr="00DE1802" w:rsidRDefault="00DE1802" w:rsidP="00697F5D">
      <w:pPr>
        <w:spacing w:line="480" w:lineRule="auto"/>
        <w:ind w:left="720"/>
        <w:jc w:val="both"/>
        <w:rPr>
          <w:rFonts w:asciiTheme="majorBidi" w:hAnsiTheme="majorBidi" w:cstheme="majorBidi"/>
          <w:i/>
          <w:iCs/>
          <w:lang w:val="en-US"/>
        </w:rPr>
      </w:pPr>
      <w:r w:rsidRPr="00DE1802">
        <w:rPr>
          <w:rFonts w:asciiTheme="majorBidi" w:hAnsiTheme="majorBidi" w:cstheme="majorBidi"/>
          <w:i/>
          <w:iCs/>
          <w:lang w:val="en-US"/>
        </w:rPr>
        <w:t>Wal-ashjār</w:t>
      </w:r>
    </w:p>
    <w:p w14:paraId="26DA3F21" w14:textId="77777777" w:rsidR="00DE1802" w:rsidRPr="00DE1802" w:rsidRDefault="00DE1802" w:rsidP="00697F5D">
      <w:pPr>
        <w:spacing w:line="480" w:lineRule="auto"/>
        <w:ind w:left="720"/>
        <w:jc w:val="both"/>
        <w:rPr>
          <w:rFonts w:asciiTheme="majorBidi" w:hAnsiTheme="majorBidi" w:cstheme="majorBidi"/>
          <w:i/>
          <w:iCs/>
          <w:lang w:val="en-US"/>
        </w:rPr>
      </w:pPr>
      <w:r w:rsidRPr="00DE1802">
        <w:rPr>
          <w:rFonts w:asciiTheme="majorBidi" w:hAnsiTheme="majorBidi" w:cstheme="majorBidi"/>
          <w:i/>
          <w:iCs/>
          <w:lang w:val="en-US"/>
        </w:rPr>
        <w:lastRenderedPageBreak/>
        <w:t>Ghaṣūn-hā ṣārat rimāḥan</w:t>
      </w:r>
    </w:p>
    <w:p w14:paraId="1DB49DD2" w14:textId="77777777" w:rsidR="00DE1802" w:rsidRPr="00DE1802" w:rsidRDefault="00DE1802" w:rsidP="00697F5D">
      <w:pPr>
        <w:spacing w:line="480" w:lineRule="auto"/>
        <w:ind w:left="720"/>
        <w:jc w:val="both"/>
        <w:rPr>
          <w:rFonts w:asciiTheme="majorBidi" w:hAnsiTheme="majorBidi" w:cstheme="majorBidi"/>
          <w:i/>
          <w:iCs/>
          <w:lang w:val="en-US"/>
        </w:rPr>
      </w:pPr>
      <w:r w:rsidRPr="00DE1802">
        <w:rPr>
          <w:rFonts w:asciiTheme="majorBidi" w:hAnsiTheme="majorBidi" w:cstheme="majorBidi"/>
          <w:i/>
          <w:iCs/>
          <w:lang w:val="en-US"/>
        </w:rPr>
        <w:t>Baʿd an mallat ʿiṭāʾ al-zahr wal-athmār</w:t>
      </w:r>
    </w:p>
    <w:p w14:paraId="35174A0C" w14:textId="77777777" w:rsidR="00DE1802" w:rsidRPr="00DE1802" w:rsidRDefault="00DE1802" w:rsidP="00697F5D">
      <w:pPr>
        <w:spacing w:line="480" w:lineRule="auto"/>
        <w:ind w:left="720"/>
        <w:jc w:val="both"/>
        <w:rPr>
          <w:rFonts w:asciiTheme="majorBidi" w:hAnsiTheme="majorBidi" w:cstheme="majorBidi"/>
          <w:i/>
          <w:iCs/>
          <w:lang w:val="en-US"/>
        </w:rPr>
      </w:pPr>
      <w:r w:rsidRPr="00DE1802">
        <w:rPr>
          <w:rFonts w:asciiTheme="majorBidi" w:hAnsiTheme="majorBidi" w:cstheme="majorBidi"/>
          <w:i/>
          <w:iCs/>
          <w:lang w:val="en-US"/>
        </w:rPr>
        <w:t>Wal-mayyitūn</w:t>
      </w:r>
    </w:p>
    <w:p w14:paraId="59807025" w14:textId="77777777" w:rsidR="00DE1802" w:rsidRPr="00DE1802" w:rsidRDefault="00DE1802" w:rsidP="00697F5D">
      <w:pPr>
        <w:spacing w:line="480" w:lineRule="auto"/>
        <w:ind w:left="720"/>
        <w:jc w:val="both"/>
        <w:rPr>
          <w:rFonts w:asciiTheme="majorBidi" w:hAnsiTheme="majorBidi" w:cstheme="majorBidi"/>
          <w:i/>
          <w:iCs/>
          <w:lang w:val="en-US"/>
        </w:rPr>
      </w:pPr>
      <w:r w:rsidRPr="00DE1802">
        <w:rPr>
          <w:rFonts w:asciiTheme="majorBidi" w:hAnsiTheme="majorBidi" w:cstheme="majorBidi"/>
          <w:i/>
          <w:iCs/>
          <w:lang w:val="en-US"/>
        </w:rPr>
        <w:t>Ustaqiẓū thawwār</w:t>
      </w:r>
    </w:p>
    <w:p w14:paraId="2F5B27B7" w14:textId="77777777" w:rsidR="00DE1802" w:rsidRPr="00DE1802" w:rsidRDefault="00DE1802" w:rsidP="00697F5D">
      <w:pPr>
        <w:spacing w:line="480" w:lineRule="auto"/>
        <w:ind w:left="720"/>
        <w:jc w:val="both"/>
        <w:rPr>
          <w:rFonts w:asciiTheme="majorBidi" w:hAnsiTheme="majorBidi" w:cstheme="majorBidi"/>
          <w:i/>
          <w:iCs/>
          <w:lang w:val="en-US"/>
        </w:rPr>
      </w:pPr>
      <w:r w:rsidRPr="00DE1802">
        <w:rPr>
          <w:rFonts w:asciiTheme="majorBidi" w:hAnsiTheme="majorBidi" w:cstheme="majorBidi"/>
          <w:i/>
          <w:iCs/>
          <w:lang w:val="en-US"/>
        </w:rPr>
        <w:t>Shukran li-yawm al-ʿār</w:t>
      </w:r>
    </w:p>
    <w:p w14:paraId="229B5D16" w14:textId="570F5D03" w:rsidR="00DE1802" w:rsidRPr="00DE1802" w:rsidRDefault="00DE1802" w:rsidP="00697F5D">
      <w:pPr>
        <w:spacing w:line="480" w:lineRule="auto"/>
        <w:ind w:left="720"/>
        <w:jc w:val="both"/>
        <w:rPr>
          <w:rFonts w:asciiTheme="majorBidi" w:hAnsiTheme="majorBidi" w:cstheme="majorBidi"/>
          <w:i/>
          <w:iCs/>
          <w:lang w:val="en-US"/>
        </w:rPr>
      </w:pPr>
      <w:r w:rsidRPr="00DE1802">
        <w:rPr>
          <w:rFonts w:asciiTheme="majorBidi" w:hAnsiTheme="majorBidi" w:cstheme="majorBidi"/>
          <w:i/>
          <w:iCs/>
          <w:lang w:val="en-US"/>
        </w:rPr>
        <w:t>Fa-naḥnu dhillat al-kilāb aw nakhmas al-ashʿār</w:t>
      </w:r>
    </w:p>
    <w:p w14:paraId="244FFD03" w14:textId="7C23D898" w:rsidR="003513BA" w:rsidRDefault="00A93824" w:rsidP="00697F5D">
      <w:pPr>
        <w:spacing w:line="480" w:lineRule="auto"/>
        <w:ind w:firstLine="720"/>
        <w:jc w:val="both"/>
        <w:rPr>
          <w:rFonts w:asciiTheme="majorBidi" w:hAnsiTheme="majorBidi" w:cstheme="majorBidi"/>
          <w:lang w:val="en-US"/>
        </w:rPr>
      </w:pPr>
      <w:r>
        <w:rPr>
          <w:rFonts w:asciiTheme="majorBidi" w:hAnsiTheme="majorBidi" w:cstheme="majorBidi"/>
          <w:lang w:val="en-US"/>
        </w:rPr>
        <w:t>[</w:t>
      </w:r>
      <w:r w:rsidR="00DE65CE" w:rsidRPr="00A5238D">
        <w:rPr>
          <w:rFonts w:asciiTheme="majorBidi" w:hAnsiTheme="majorBidi" w:cstheme="majorBidi"/>
          <w:lang w:val="en-US"/>
        </w:rPr>
        <w:t>The soft sand has become fire.</w:t>
      </w:r>
    </w:p>
    <w:p w14:paraId="3CF2882C" w14:textId="709CF83F" w:rsidR="003513BA" w:rsidRDefault="00DE65CE"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And the trees</w:t>
      </w:r>
      <w:r w:rsidR="00A93824">
        <w:rPr>
          <w:rFonts w:asciiTheme="majorBidi" w:hAnsiTheme="majorBidi" w:cstheme="majorBidi"/>
          <w:lang w:val="en-US"/>
        </w:rPr>
        <w:t>’</w:t>
      </w:r>
    </w:p>
    <w:p w14:paraId="710370AD" w14:textId="6724FEBC" w:rsidR="003513BA" w:rsidRDefault="00A93824" w:rsidP="00697F5D">
      <w:pPr>
        <w:spacing w:line="480" w:lineRule="auto"/>
        <w:ind w:firstLine="720"/>
        <w:jc w:val="both"/>
        <w:rPr>
          <w:rFonts w:asciiTheme="majorBidi" w:hAnsiTheme="majorBidi" w:cstheme="majorBidi"/>
          <w:lang w:val="en-US"/>
        </w:rPr>
      </w:pPr>
      <w:r>
        <w:rPr>
          <w:rFonts w:asciiTheme="majorBidi" w:hAnsiTheme="majorBidi" w:cstheme="majorBidi"/>
          <w:lang w:val="en-US"/>
        </w:rPr>
        <w:t>B</w:t>
      </w:r>
      <w:r w:rsidR="00DE65CE" w:rsidRPr="00A5238D">
        <w:rPr>
          <w:rFonts w:asciiTheme="majorBidi" w:hAnsiTheme="majorBidi" w:cstheme="majorBidi"/>
          <w:lang w:val="en-US"/>
        </w:rPr>
        <w:t>ranches have become spears</w:t>
      </w:r>
      <w:r>
        <w:rPr>
          <w:rFonts w:asciiTheme="majorBidi" w:hAnsiTheme="majorBidi" w:cstheme="majorBidi"/>
          <w:lang w:val="en-US"/>
        </w:rPr>
        <w:t>,</w:t>
      </w:r>
    </w:p>
    <w:p w14:paraId="6C386E99" w14:textId="0739C174" w:rsidR="003513BA" w:rsidRDefault="00A93824" w:rsidP="00697F5D">
      <w:pPr>
        <w:spacing w:line="480" w:lineRule="auto"/>
        <w:ind w:firstLine="720"/>
        <w:jc w:val="both"/>
        <w:rPr>
          <w:rFonts w:asciiTheme="majorBidi" w:hAnsiTheme="majorBidi" w:cstheme="majorBidi"/>
          <w:lang w:val="en-US"/>
        </w:rPr>
      </w:pPr>
      <w:r>
        <w:rPr>
          <w:rFonts w:asciiTheme="majorBidi" w:hAnsiTheme="majorBidi" w:cstheme="majorBidi"/>
          <w:lang w:val="en-US"/>
        </w:rPr>
        <w:t>Having</w:t>
      </w:r>
      <w:r w:rsidR="00DE65CE" w:rsidRPr="00A5238D">
        <w:rPr>
          <w:rFonts w:asciiTheme="majorBidi" w:hAnsiTheme="majorBidi" w:cstheme="majorBidi"/>
          <w:lang w:val="en-US"/>
        </w:rPr>
        <w:t xml:space="preserve"> grown tired of </w:t>
      </w:r>
      <w:r>
        <w:rPr>
          <w:rFonts w:asciiTheme="majorBidi" w:hAnsiTheme="majorBidi" w:cstheme="majorBidi"/>
          <w:lang w:val="en-US"/>
        </w:rPr>
        <w:t>sprout</w:t>
      </w:r>
      <w:r w:rsidR="00DE65CE" w:rsidRPr="00A5238D">
        <w:rPr>
          <w:rFonts w:asciiTheme="majorBidi" w:hAnsiTheme="majorBidi" w:cstheme="majorBidi"/>
          <w:lang w:val="en-US"/>
        </w:rPr>
        <w:t>ing flowers and fruit.</w:t>
      </w:r>
    </w:p>
    <w:p w14:paraId="0E32DDCF" w14:textId="4DBF3BE8" w:rsidR="003513BA" w:rsidRDefault="00DE65CE"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And the dead</w:t>
      </w:r>
    </w:p>
    <w:p w14:paraId="595562A0" w14:textId="56065828" w:rsidR="003513BA" w:rsidRDefault="00A93824" w:rsidP="00697F5D">
      <w:pPr>
        <w:spacing w:line="480" w:lineRule="auto"/>
        <w:ind w:firstLine="720"/>
        <w:jc w:val="both"/>
        <w:rPr>
          <w:rFonts w:asciiTheme="majorBidi" w:hAnsiTheme="majorBidi" w:cstheme="majorBidi"/>
          <w:lang w:val="en-US"/>
        </w:rPr>
      </w:pPr>
      <w:r>
        <w:rPr>
          <w:rFonts w:asciiTheme="majorBidi" w:hAnsiTheme="majorBidi" w:cstheme="majorBidi"/>
          <w:lang w:val="en-US"/>
        </w:rPr>
        <w:t>Have awoken as</w:t>
      </w:r>
      <w:r w:rsidR="00DE65CE" w:rsidRPr="00A5238D">
        <w:rPr>
          <w:rFonts w:asciiTheme="majorBidi" w:hAnsiTheme="majorBidi" w:cstheme="majorBidi"/>
          <w:lang w:val="en-US"/>
        </w:rPr>
        <w:t xml:space="preserve"> revolutionaries.</w:t>
      </w:r>
    </w:p>
    <w:p w14:paraId="6C079DEC" w14:textId="4C70D158" w:rsidR="00DE65CE" w:rsidRPr="00A5238D" w:rsidRDefault="00DE65CE"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Thank you for the day</w:t>
      </w:r>
      <w:r w:rsidR="003513BA">
        <w:rPr>
          <w:rFonts w:asciiTheme="majorBidi" w:hAnsiTheme="majorBidi" w:cstheme="majorBidi"/>
          <w:lang w:val="en-US"/>
        </w:rPr>
        <w:t xml:space="preserve"> of</w:t>
      </w:r>
      <w:r w:rsidRPr="00A5238D">
        <w:rPr>
          <w:rFonts w:asciiTheme="majorBidi" w:hAnsiTheme="majorBidi" w:cstheme="majorBidi"/>
          <w:lang w:val="en-US"/>
        </w:rPr>
        <w:t xml:space="preserve"> </w:t>
      </w:r>
      <w:r w:rsidR="003513BA">
        <w:rPr>
          <w:rFonts w:asciiTheme="majorBidi" w:hAnsiTheme="majorBidi" w:cstheme="majorBidi"/>
          <w:lang w:val="en-US"/>
        </w:rPr>
        <w:t>s</w:t>
      </w:r>
      <w:r w:rsidRPr="00A5238D">
        <w:rPr>
          <w:rFonts w:asciiTheme="majorBidi" w:hAnsiTheme="majorBidi" w:cstheme="majorBidi"/>
          <w:lang w:val="en-US"/>
        </w:rPr>
        <w:t>hame</w:t>
      </w:r>
      <w:r w:rsidR="00A93824">
        <w:rPr>
          <w:rFonts w:asciiTheme="majorBidi" w:hAnsiTheme="majorBidi" w:cstheme="majorBidi"/>
          <w:lang w:val="en-US"/>
        </w:rPr>
        <w:t>.</w:t>
      </w:r>
    </w:p>
    <w:p w14:paraId="0AA12E21" w14:textId="54589817" w:rsidR="00DE65CE" w:rsidRPr="00A5238D" w:rsidRDefault="00DE65CE"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Without it we would have remained as we were, sucking </w:t>
      </w:r>
      <w:r w:rsidR="00A93824">
        <w:rPr>
          <w:rFonts w:asciiTheme="majorBidi" w:hAnsiTheme="majorBidi" w:cstheme="majorBidi"/>
          <w:lang w:val="en-US"/>
        </w:rPr>
        <w:t xml:space="preserve">on </w:t>
      </w:r>
      <w:r w:rsidRPr="00A5238D">
        <w:rPr>
          <w:rFonts w:asciiTheme="majorBidi" w:hAnsiTheme="majorBidi" w:cstheme="majorBidi"/>
          <w:lang w:val="en-US"/>
        </w:rPr>
        <w:t>our wounds</w:t>
      </w:r>
      <w:r w:rsidR="003513BA">
        <w:rPr>
          <w:rFonts w:asciiTheme="majorBidi" w:hAnsiTheme="majorBidi" w:cstheme="majorBidi"/>
          <w:lang w:val="en-US"/>
        </w:rPr>
        <w:t>,</w:t>
      </w:r>
    </w:p>
    <w:p w14:paraId="3B15388C" w14:textId="218C4C06" w:rsidR="00DE65CE" w:rsidRPr="00A5238D" w:rsidRDefault="003513BA" w:rsidP="00697F5D">
      <w:pPr>
        <w:spacing w:line="480" w:lineRule="auto"/>
        <w:ind w:firstLine="720"/>
        <w:jc w:val="both"/>
        <w:rPr>
          <w:rFonts w:asciiTheme="majorBidi" w:hAnsiTheme="majorBidi" w:cstheme="majorBidi"/>
          <w:lang w:val="en-US"/>
        </w:rPr>
      </w:pPr>
      <w:r>
        <w:rPr>
          <w:rFonts w:asciiTheme="majorBidi" w:hAnsiTheme="majorBidi" w:cstheme="majorBidi"/>
          <w:lang w:val="en-US"/>
        </w:rPr>
        <w:t>Suffering</w:t>
      </w:r>
      <w:r w:rsidR="00DE65CE" w:rsidRPr="00A5238D">
        <w:rPr>
          <w:rFonts w:asciiTheme="majorBidi" w:hAnsiTheme="majorBidi" w:cstheme="majorBidi"/>
          <w:lang w:val="en-US"/>
        </w:rPr>
        <w:t xml:space="preserve"> the humiliation of dogs or reciting poems</w:t>
      </w:r>
      <w:r w:rsidR="00A93824">
        <w:rPr>
          <w:rFonts w:asciiTheme="majorBidi" w:hAnsiTheme="majorBidi" w:cstheme="majorBidi"/>
          <w:lang w:val="en-US"/>
        </w:rPr>
        <w:t>.</w:t>
      </w:r>
      <w:r w:rsidR="00D12E0E">
        <w:rPr>
          <w:rFonts w:asciiTheme="majorBidi" w:hAnsiTheme="majorBidi" w:cstheme="majorBidi"/>
          <w:lang w:val="en-US"/>
        </w:rPr>
        <w:t>]</w:t>
      </w:r>
    </w:p>
    <w:p w14:paraId="5F8CA38B" w14:textId="77777777" w:rsidR="00A93824" w:rsidRDefault="00A93824" w:rsidP="00697F5D">
      <w:pPr>
        <w:spacing w:line="480" w:lineRule="auto"/>
        <w:jc w:val="both"/>
        <w:rPr>
          <w:rFonts w:asciiTheme="majorBidi" w:hAnsiTheme="majorBidi" w:cstheme="majorBidi"/>
          <w:lang w:val="en-US"/>
        </w:rPr>
      </w:pPr>
    </w:p>
    <w:p w14:paraId="4FA31AF4" w14:textId="0902C99A" w:rsidR="00DE65CE" w:rsidRPr="00A5238D" w:rsidRDefault="00DE65CE" w:rsidP="00697F5D">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Thank you for the defeat that shook us to the core and </w:t>
      </w:r>
      <w:r w:rsidR="000712CA">
        <w:rPr>
          <w:rFonts w:asciiTheme="majorBidi" w:hAnsiTheme="majorBidi" w:cstheme="majorBidi"/>
          <w:lang w:val="en-US"/>
        </w:rPr>
        <w:t>led us into</w:t>
      </w:r>
      <w:r w:rsidRPr="00A5238D">
        <w:rPr>
          <w:rFonts w:asciiTheme="majorBidi" w:hAnsiTheme="majorBidi" w:cstheme="majorBidi"/>
          <w:lang w:val="en-US"/>
        </w:rPr>
        <w:t xml:space="preserve"> a revolutionary future. This defeat placed a stone on the head of a stage that was “a million” years old, in which we were not skilled at anything but crying, reciting poems, and ruminating over sadness and </w:t>
      </w:r>
      <w:commentRangeStart w:id="16"/>
      <w:r w:rsidRPr="00A5238D">
        <w:rPr>
          <w:rFonts w:asciiTheme="majorBidi" w:hAnsiTheme="majorBidi" w:cstheme="majorBidi"/>
          <w:lang w:val="en-US"/>
        </w:rPr>
        <w:t>humiliation</w:t>
      </w:r>
      <w:commentRangeEnd w:id="16"/>
      <w:r w:rsidR="0028260A">
        <w:rPr>
          <w:rStyle w:val="CommentReference"/>
        </w:rPr>
        <w:commentReference w:id="16"/>
      </w:r>
      <w:r w:rsidRPr="00A5238D">
        <w:rPr>
          <w:rFonts w:asciiTheme="majorBidi" w:hAnsiTheme="majorBidi" w:cstheme="majorBidi"/>
          <w:lang w:val="en-US"/>
        </w:rPr>
        <w:t>.</w:t>
      </w:r>
    </w:p>
    <w:p w14:paraId="421A6450" w14:textId="77777777" w:rsidR="0028260A" w:rsidRDefault="0028260A" w:rsidP="00697F5D">
      <w:pPr>
        <w:spacing w:line="480" w:lineRule="auto"/>
        <w:ind w:firstLine="720"/>
        <w:jc w:val="both"/>
        <w:rPr>
          <w:rFonts w:asciiTheme="majorBidi" w:hAnsiTheme="majorBidi" w:cstheme="majorBidi"/>
          <w:i/>
          <w:iCs/>
          <w:lang w:val="en-US"/>
        </w:rPr>
      </w:pPr>
    </w:p>
    <w:p w14:paraId="0D16AC19" w14:textId="0162B084" w:rsidR="000712CA" w:rsidRPr="005025C4" w:rsidRDefault="000712CA" w:rsidP="00697F5D">
      <w:pPr>
        <w:spacing w:line="480" w:lineRule="auto"/>
        <w:ind w:firstLine="720"/>
        <w:jc w:val="both"/>
        <w:rPr>
          <w:rFonts w:asciiTheme="majorBidi" w:hAnsiTheme="majorBidi" w:cstheme="majorBidi"/>
          <w:i/>
          <w:iCs/>
          <w:lang w:val="en-US"/>
        </w:rPr>
      </w:pPr>
      <w:r w:rsidRPr="005025C4">
        <w:rPr>
          <w:rFonts w:asciiTheme="majorBidi" w:hAnsiTheme="majorBidi" w:cstheme="majorBidi"/>
          <w:i/>
          <w:iCs/>
          <w:lang w:val="en-US"/>
        </w:rPr>
        <w:t>Bakayt milyūn sanna</w:t>
      </w:r>
    </w:p>
    <w:p w14:paraId="39D4EE1C" w14:textId="77777777" w:rsidR="000712CA" w:rsidRPr="005025C4" w:rsidRDefault="000712CA" w:rsidP="00697F5D">
      <w:pPr>
        <w:spacing w:line="480" w:lineRule="auto"/>
        <w:ind w:left="720"/>
        <w:jc w:val="both"/>
        <w:rPr>
          <w:rFonts w:asciiTheme="majorBidi" w:hAnsiTheme="majorBidi" w:cstheme="majorBidi"/>
          <w:i/>
          <w:iCs/>
          <w:lang w:val="en-US"/>
        </w:rPr>
      </w:pPr>
      <w:r w:rsidRPr="005025C4">
        <w:rPr>
          <w:rFonts w:asciiTheme="majorBidi" w:hAnsiTheme="majorBidi" w:cstheme="majorBidi"/>
          <w:i/>
          <w:iCs/>
          <w:lang w:val="en-US"/>
        </w:rPr>
        <w:t>Lam tabqa bawābat shaʿb mā waqaat ʿinda-hu kal-kalb arwī</w:t>
      </w:r>
    </w:p>
    <w:p w14:paraId="38BF7666" w14:textId="77777777" w:rsidR="000712CA" w:rsidRPr="005025C4" w:rsidRDefault="000712CA" w:rsidP="00697F5D">
      <w:pPr>
        <w:spacing w:line="480" w:lineRule="auto"/>
        <w:ind w:left="720"/>
        <w:jc w:val="both"/>
        <w:rPr>
          <w:rFonts w:asciiTheme="majorBidi" w:hAnsiTheme="majorBidi" w:cstheme="majorBidi"/>
          <w:i/>
          <w:iCs/>
          <w:lang w:val="en-US"/>
        </w:rPr>
      </w:pPr>
      <w:r w:rsidRPr="005025C4">
        <w:rPr>
          <w:rFonts w:asciiTheme="majorBidi" w:hAnsiTheme="majorBidi" w:cstheme="majorBidi"/>
          <w:i/>
          <w:iCs/>
          <w:lang w:val="en-US"/>
        </w:rPr>
        <w:t>Kal-kalb arwī - āh man yasmaʿ?</w:t>
      </w:r>
    </w:p>
    <w:p w14:paraId="242DF2CF" w14:textId="77777777" w:rsidR="000712CA" w:rsidRPr="005025C4" w:rsidRDefault="000712CA" w:rsidP="00697F5D">
      <w:pPr>
        <w:spacing w:line="480" w:lineRule="auto"/>
        <w:ind w:left="720"/>
        <w:jc w:val="both"/>
        <w:rPr>
          <w:rFonts w:asciiTheme="majorBidi" w:hAnsiTheme="majorBidi" w:cstheme="majorBidi"/>
          <w:i/>
          <w:iCs/>
          <w:lang w:val="en-US"/>
        </w:rPr>
      </w:pPr>
      <w:r w:rsidRPr="005025C4">
        <w:rPr>
          <w:rFonts w:asciiTheme="majorBidi" w:hAnsiTheme="majorBidi" w:cstheme="majorBidi"/>
          <w:i/>
          <w:iCs/>
          <w:lang w:val="en-US"/>
        </w:rPr>
        <w:t>Akhbār al-ḍīyāʿ al-maḥzana</w:t>
      </w:r>
    </w:p>
    <w:p w14:paraId="11C8BB2E" w14:textId="77777777" w:rsidR="000712CA" w:rsidRPr="005025C4" w:rsidRDefault="000712CA" w:rsidP="00697F5D">
      <w:pPr>
        <w:spacing w:line="480" w:lineRule="auto"/>
        <w:ind w:left="720"/>
        <w:jc w:val="both"/>
        <w:rPr>
          <w:rFonts w:asciiTheme="majorBidi" w:hAnsiTheme="majorBidi" w:cstheme="majorBidi"/>
          <w:i/>
          <w:iCs/>
          <w:lang w:val="en-US"/>
        </w:rPr>
      </w:pPr>
      <w:r w:rsidRPr="005025C4">
        <w:rPr>
          <w:rFonts w:asciiTheme="majorBidi" w:hAnsiTheme="majorBidi" w:cstheme="majorBidi"/>
          <w:i/>
          <w:iCs/>
          <w:lang w:val="en-US"/>
        </w:rPr>
        <w:t>Bakayt ḥattā saqaṭat ʿaynaya fī shawāriʿ al-arḍ</w:t>
      </w:r>
    </w:p>
    <w:p w14:paraId="5CC18E3A" w14:textId="77777777" w:rsidR="000712CA" w:rsidRPr="005025C4" w:rsidRDefault="000712CA" w:rsidP="00697F5D">
      <w:pPr>
        <w:spacing w:line="480" w:lineRule="auto"/>
        <w:ind w:left="720"/>
        <w:jc w:val="both"/>
        <w:rPr>
          <w:rFonts w:asciiTheme="majorBidi" w:hAnsiTheme="majorBidi" w:cstheme="majorBidi"/>
          <w:i/>
          <w:iCs/>
          <w:lang w:val="en-US"/>
        </w:rPr>
      </w:pPr>
      <w:r w:rsidRPr="005025C4">
        <w:rPr>
          <w:rFonts w:asciiTheme="majorBidi" w:hAnsiTheme="majorBidi" w:cstheme="majorBidi"/>
          <w:i/>
          <w:iCs/>
          <w:lang w:val="en-US"/>
        </w:rPr>
        <w:lastRenderedPageBreak/>
        <w:t>Dumūʿan wa-damman</w:t>
      </w:r>
    </w:p>
    <w:p w14:paraId="087A41F5" w14:textId="77777777" w:rsidR="000712CA" w:rsidRPr="005025C4" w:rsidRDefault="000712CA" w:rsidP="00697F5D">
      <w:pPr>
        <w:spacing w:line="480" w:lineRule="auto"/>
        <w:ind w:left="720"/>
        <w:jc w:val="both"/>
        <w:rPr>
          <w:rFonts w:asciiTheme="majorBidi" w:hAnsiTheme="majorBidi" w:cstheme="majorBidi"/>
          <w:i/>
          <w:iCs/>
          <w:lang w:val="en-US"/>
        </w:rPr>
      </w:pPr>
      <w:r w:rsidRPr="005025C4">
        <w:rPr>
          <w:rFonts w:asciiTheme="majorBidi" w:hAnsiTheme="majorBidi" w:cstheme="majorBidi"/>
          <w:i/>
          <w:iCs/>
          <w:lang w:val="en-US"/>
        </w:rPr>
        <w:t>Sakhfī dafaʿat thaman-hu</w:t>
      </w:r>
    </w:p>
    <w:p w14:paraId="55410348" w14:textId="77777777" w:rsidR="000712CA" w:rsidRPr="005025C4" w:rsidRDefault="000712CA" w:rsidP="00697F5D">
      <w:pPr>
        <w:spacing w:line="480" w:lineRule="auto"/>
        <w:ind w:left="720"/>
        <w:jc w:val="both"/>
        <w:rPr>
          <w:rFonts w:asciiTheme="majorBidi" w:hAnsiTheme="majorBidi" w:cstheme="majorBidi"/>
          <w:i/>
          <w:iCs/>
          <w:lang w:val="en-US"/>
        </w:rPr>
      </w:pPr>
      <w:r w:rsidRPr="005025C4">
        <w:rPr>
          <w:rFonts w:asciiTheme="majorBidi" w:hAnsiTheme="majorBidi" w:cstheme="majorBidi"/>
          <w:i/>
          <w:iCs/>
          <w:lang w:val="en-US"/>
        </w:rPr>
        <w:t>ʿUrift an al-damaʿ lā yamnaḥ lil-ḍāʾʿ arḍan āminatan</w:t>
      </w:r>
    </w:p>
    <w:p w14:paraId="3A27D299" w14:textId="77777777" w:rsidR="000712CA" w:rsidRPr="00A5238D" w:rsidRDefault="000712CA" w:rsidP="00697F5D">
      <w:pPr>
        <w:spacing w:line="480" w:lineRule="auto"/>
        <w:ind w:left="720"/>
        <w:jc w:val="both"/>
        <w:rPr>
          <w:rFonts w:asciiTheme="majorBidi" w:hAnsiTheme="majorBidi" w:cstheme="majorBidi"/>
          <w:lang w:val="en-US"/>
        </w:rPr>
      </w:pPr>
      <w:r>
        <w:rPr>
          <w:rFonts w:asciiTheme="majorBidi" w:hAnsiTheme="majorBidi" w:cstheme="majorBidi"/>
          <w:lang w:val="en-US"/>
        </w:rPr>
        <w:t>[</w:t>
      </w:r>
      <w:r w:rsidRPr="00A5238D">
        <w:rPr>
          <w:rFonts w:asciiTheme="majorBidi" w:hAnsiTheme="majorBidi" w:cstheme="majorBidi"/>
          <w:lang w:val="en-US"/>
        </w:rPr>
        <w:t>I cried a million years</w:t>
      </w:r>
    </w:p>
    <w:p w14:paraId="24C71193" w14:textId="56A32677" w:rsidR="000712CA" w:rsidRPr="00A5238D" w:rsidRDefault="000712CA"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There was no gate left for a people that I did not stand at like the dog </w:t>
      </w:r>
      <w:r>
        <w:rPr>
          <w:rFonts w:asciiTheme="majorBidi" w:hAnsiTheme="majorBidi" w:cstheme="majorBidi"/>
          <w:lang w:val="en-US"/>
        </w:rPr>
        <w:t>recounting,</w:t>
      </w:r>
    </w:p>
    <w:p w14:paraId="03F9EDA7" w14:textId="77777777" w:rsidR="000712CA" w:rsidRPr="00A5238D" w:rsidRDefault="000712CA"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Like </w:t>
      </w:r>
      <w:r>
        <w:rPr>
          <w:rFonts w:asciiTheme="majorBidi" w:hAnsiTheme="majorBidi" w:cstheme="majorBidi"/>
          <w:lang w:val="en-US"/>
        </w:rPr>
        <w:t>a</w:t>
      </w:r>
      <w:r w:rsidRPr="00A5238D">
        <w:rPr>
          <w:rFonts w:asciiTheme="majorBidi" w:hAnsiTheme="majorBidi" w:cstheme="majorBidi"/>
          <w:lang w:val="en-US"/>
        </w:rPr>
        <w:t xml:space="preserve"> dog </w:t>
      </w:r>
      <w:r>
        <w:rPr>
          <w:rFonts w:asciiTheme="majorBidi" w:hAnsiTheme="majorBidi" w:cstheme="majorBidi"/>
          <w:lang w:val="en-US"/>
        </w:rPr>
        <w:t>recounting, but</w:t>
      </w:r>
      <w:r w:rsidRPr="00A5238D">
        <w:rPr>
          <w:rFonts w:asciiTheme="majorBidi" w:hAnsiTheme="majorBidi" w:cstheme="majorBidi"/>
          <w:lang w:val="en-US"/>
        </w:rPr>
        <w:t xml:space="preserve"> </w:t>
      </w:r>
      <w:r>
        <w:rPr>
          <w:rFonts w:asciiTheme="majorBidi" w:hAnsiTheme="majorBidi" w:cstheme="majorBidi"/>
          <w:lang w:val="en-US"/>
        </w:rPr>
        <w:t>o</w:t>
      </w:r>
      <w:r w:rsidRPr="00A5238D">
        <w:rPr>
          <w:rFonts w:asciiTheme="majorBidi" w:hAnsiTheme="majorBidi" w:cstheme="majorBidi"/>
          <w:lang w:val="en-US"/>
        </w:rPr>
        <w:t>h who hears</w:t>
      </w:r>
    </w:p>
    <w:p w14:paraId="261ECA74" w14:textId="77777777" w:rsidR="000712CA" w:rsidRPr="00A5238D" w:rsidRDefault="000712CA"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The sad news of th</w:t>
      </w:r>
      <w:r>
        <w:rPr>
          <w:rFonts w:asciiTheme="majorBidi" w:hAnsiTheme="majorBidi" w:cstheme="majorBidi"/>
          <w:lang w:val="en-US"/>
        </w:rPr>
        <w:t>os</w:t>
      </w:r>
      <w:r w:rsidRPr="00A5238D">
        <w:rPr>
          <w:rFonts w:asciiTheme="majorBidi" w:hAnsiTheme="majorBidi" w:cstheme="majorBidi"/>
          <w:lang w:val="en-US"/>
        </w:rPr>
        <w:t>e lost?</w:t>
      </w:r>
    </w:p>
    <w:p w14:paraId="0649931E" w14:textId="77777777" w:rsidR="000712CA" w:rsidRPr="00A5238D" w:rsidRDefault="000712CA"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I cried until my eyes fell on the streets of the earth</w:t>
      </w:r>
      <w:r>
        <w:rPr>
          <w:rFonts w:asciiTheme="majorBidi" w:hAnsiTheme="majorBidi" w:cstheme="majorBidi"/>
          <w:lang w:val="en-US"/>
        </w:rPr>
        <w:t xml:space="preserve"> in</w:t>
      </w:r>
    </w:p>
    <w:p w14:paraId="4F9DAA9B" w14:textId="77777777" w:rsidR="000712CA" w:rsidRPr="00A5238D" w:rsidRDefault="000712CA"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Tears and blood</w:t>
      </w:r>
      <w:r>
        <w:rPr>
          <w:rFonts w:asciiTheme="majorBidi" w:hAnsiTheme="majorBidi" w:cstheme="majorBidi"/>
          <w:lang w:val="en-US"/>
        </w:rPr>
        <w:t>,</w:t>
      </w:r>
    </w:p>
    <w:p w14:paraId="6EA6EBCD" w14:textId="77777777" w:rsidR="000712CA" w:rsidRPr="00A5238D" w:rsidRDefault="000712CA"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My stupidity </w:t>
      </w:r>
      <w:r>
        <w:rPr>
          <w:rFonts w:asciiTheme="majorBidi" w:hAnsiTheme="majorBidi" w:cstheme="majorBidi"/>
          <w:lang w:val="en-US"/>
        </w:rPr>
        <w:t xml:space="preserve">is what </w:t>
      </w:r>
      <w:r w:rsidRPr="00A5238D">
        <w:rPr>
          <w:rFonts w:asciiTheme="majorBidi" w:hAnsiTheme="majorBidi" w:cstheme="majorBidi"/>
          <w:lang w:val="en-US"/>
        </w:rPr>
        <w:t>I paid the price for</w:t>
      </w:r>
      <w:r>
        <w:rPr>
          <w:rFonts w:asciiTheme="majorBidi" w:hAnsiTheme="majorBidi" w:cstheme="majorBidi"/>
          <w:lang w:val="en-US"/>
        </w:rPr>
        <w:t>.</w:t>
      </w:r>
    </w:p>
    <w:p w14:paraId="14B0FC1B" w14:textId="1E4D59A0" w:rsidR="000712CA" w:rsidRPr="00A5238D" w:rsidRDefault="000712CA"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I knew that tears d</w:t>
      </w:r>
      <w:r>
        <w:rPr>
          <w:rFonts w:asciiTheme="majorBidi" w:hAnsiTheme="majorBidi" w:cstheme="majorBidi"/>
          <w:lang w:val="en-US"/>
        </w:rPr>
        <w:t>id</w:t>
      </w:r>
      <w:r w:rsidRPr="00A5238D">
        <w:rPr>
          <w:rFonts w:asciiTheme="majorBidi" w:hAnsiTheme="majorBidi" w:cstheme="majorBidi"/>
          <w:lang w:val="en-US"/>
        </w:rPr>
        <w:t xml:space="preserve"> not </w:t>
      </w:r>
      <w:r>
        <w:rPr>
          <w:rFonts w:asciiTheme="majorBidi" w:hAnsiTheme="majorBidi" w:cstheme="majorBidi"/>
          <w:lang w:val="en-US"/>
        </w:rPr>
        <w:t>win me back</w:t>
      </w:r>
      <w:r w:rsidRPr="00A5238D">
        <w:rPr>
          <w:rFonts w:asciiTheme="majorBidi" w:hAnsiTheme="majorBidi" w:cstheme="majorBidi"/>
          <w:lang w:val="en-US"/>
        </w:rPr>
        <w:t xml:space="preserve"> th</w:t>
      </w:r>
      <w:r>
        <w:rPr>
          <w:rFonts w:asciiTheme="majorBidi" w:hAnsiTheme="majorBidi" w:cstheme="majorBidi"/>
          <w:lang w:val="en-US"/>
        </w:rPr>
        <w:t>ose</w:t>
      </w:r>
      <w:r w:rsidRPr="00A5238D">
        <w:rPr>
          <w:rFonts w:asciiTheme="majorBidi" w:hAnsiTheme="majorBidi" w:cstheme="majorBidi"/>
          <w:lang w:val="en-US"/>
        </w:rPr>
        <w:t xml:space="preserve"> lost</w:t>
      </w:r>
      <w:r>
        <w:rPr>
          <w:rFonts w:asciiTheme="majorBidi" w:hAnsiTheme="majorBidi" w:cstheme="majorBidi"/>
          <w:lang w:val="en-US"/>
        </w:rPr>
        <w:t xml:space="preserve"> to</w:t>
      </w:r>
      <w:r w:rsidRPr="00A5238D">
        <w:rPr>
          <w:rFonts w:asciiTheme="majorBidi" w:hAnsiTheme="majorBidi" w:cstheme="majorBidi"/>
          <w:lang w:val="en-US"/>
        </w:rPr>
        <w:t xml:space="preserve"> a safe land</w:t>
      </w:r>
      <w:r>
        <w:rPr>
          <w:rFonts w:asciiTheme="majorBidi" w:hAnsiTheme="majorBidi" w:cstheme="majorBidi"/>
          <w:lang w:val="en-US"/>
        </w:rPr>
        <w:t xml:space="preserve"> (p.</w:t>
      </w:r>
      <w:r w:rsidR="00D12E0E">
        <w:rPr>
          <w:rFonts w:asciiTheme="majorBidi" w:hAnsiTheme="majorBidi" w:cstheme="majorBidi"/>
          <w:lang w:val="en-US"/>
        </w:rPr>
        <w:t xml:space="preserve"> </w:t>
      </w:r>
      <w:r>
        <w:rPr>
          <w:rFonts w:asciiTheme="majorBidi" w:hAnsiTheme="majorBidi" w:cstheme="majorBidi"/>
          <w:lang w:val="en-US"/>
        </w:rPr>
        <w:t>37).]</w:t>
      </w:r>
    </w:p>
    <w:p w14:paraId="2343EA9C" w14:textId="77777777" w:rsidR="00F5396E" w:rsidRPr="00A5238D" w:rsidRDefault="00F5396E" w:rsidP="00697F5D">
      <w:pPr>
        <w:spacing w:line="480" w:lineRule="auto"/>
        <w:jc w:val="both"/>
        <w:rPr>
          <w:rFonts w:asciiTheme="majorBidi" w:hAnsiTheme="majorBidi" w:cstheme="majorBidi"/>
          <w:lang w:val="en-US"/>
        </w:rPr>
      </w:pPr>
    </w:p>
    <w:p w14:paraId="29250D16" w14:textId="43AA32E7" w:rsidR="000712CA" w:rsidRDefault="000712CA" w:rsidP="00D12E0E">
      <w:pPr>
        <w:spacing w:line="480" w:lineRule="auto"/>
        <w:jc w:val="both"/>
        <w:rPr>
          <w:rFonts w:asciiTheme="majorBidi" w:hAnsiTheme="majorBidi" w:cstheme="majorBidi"/>
          <w:lang w:val="en-US"/>
        </w:rPr>
      </w:pPr>
      <w:r>
        <w:rPr>
          <w:rFonts w:asciiTheme="majorBidi" w:hAnsiTheme="majorBidi" w:cstheme="majorBidi"/>
          <w:lang w:val="en-US"/>
        </w:rPr>
        <w:t>Due to the profound</w:t>
      </w:r>
      <w:r w:rsidR="00F5396E" w:rsidRPr="00A5238D">
        <w:rPr>
          <w:rFonts w:asciiTheme="majorBidi" w:hAnsiTheme="majorBidi" w:cstheme="majorBidi"/>
          <w:lang w:val="en-US"/>
        </w:rPr>
        <w:t xml:space="preserve"> love between the poet and his country, between him and </w:t>
      </w:r>
      <w:r>
        <w:rPr>
          <w:rFonts w:asciiTheme="majorBidi" w:hAnsiTheme="majorBidi" w:cstheme="majorBidi"/>
          <w:lang w:val="en-US"/>
        </w:rPr>
        <w:t>Al-Jalil</w:t>
      </w:r>
      <w:r w:rsidR="00F5396E" w:rsidRPr="00A5238D">
        <w:rPr>
          <w:rFonts w:asciiTheme="majorBidi" w:hAnsiTheme="majorBidi" w:cstheme="majorBidi"/>
          <w:lang w:val="en-US"/>
        </w:rPr>
        <w:t xml:space="preserve"> and his people, death is easy and resistance worthy. Is there anything holier than martyrdom for the sake of a just cause</w:t>
      </w:r>
      <w:r>
        <w:rPr>
          <w:rFonts w:asciiTheme="majorBidi" w:hAnsiTheme="majorBidi" w:cstheme="majorBidi"/>
          <w:lang w:val="en-US"/>
        </w:rPr>
        <w:t>?</w:t>
      </w:r>
      <w:r w:rsidR="00F5396E" w:rsidRPr="00A5238D">
        <w:rPr>
          <w:rFonts w:asciiTheme="majorBidi" w:hAnsiTheme="majorBidi" w:cstheme="majorBidi"/>
          <w:lang w:val="en-US"/>
        </w:rPr>
        <w:t xml:space="preserve"> </w:t>
      </w:r>
      <w:r w:rsidR="007207E5">
        <w:rPr>
          <w:rFonts w:asciiTheme="majorBidi" w:hAnsiTheme="majorBidi" w:cstheme="majorBidi"/>
          <w:lang w:val="en-US"/>
        </w:rPr>
        <w:t>Jubran</w:t>
      </w:r>
      <w:r w:rsidR="00F5396E" w:rsidRPr="00A5238D">
        <w:rPr>
          <w:rFonts w:asciiTheme="majorBidi" w:hAnsiTheme="majorBidi" w:cstheme="majorBidi"/>
          <w:lang w:val="en-US"/>
        </w:rPr>
        <w:t xml:space="preserve"> </w:t>
      </w:r>
      <w:r w:rsidR="00010D7B">
        <w:rPr>
          <w:rFonts w:asciiTheme="majorBidi" w:hAnsiTheme="majorBidi" w:cstheme="majorBidi"/>
          <w:lang w:val="en-US"/>
        </w:rPr>
        <w:t>writes</w:t>
      </w:r>
      <w:r w:rsidR="00F5396E" w:rsidRPr="00A5238D">
        <w:rPr>
          <w:rFonts w:asciiTheme="majorBidi" w:hAnsiTheme="majorBidi" w:cstheme="majorBidi"/>
          <w:lang w:val="en-US"/>
        </w:rPr>
        <w:t>:</w:t>
      </w:r>
    </w:p>
    <w:p w14:paraId="64E5FCA2" w14:textId="77777777" w:rsidR="000712CA" w:rsidRPr="000712CA" w:rsidRDefault="000712CA" w:rsidP="00697F5D">
      <w:pPr>
        <w:spacing w:line="480" w:lineRule="auto"/>
        <w:jc w:val="both"/>
        <w:rPr>
          <w:rFonts w:asciiTheme="majorBidi" w:hAnsiTheme="majorBidi" w:cstheme="majorBidi"/>
          <w:i/>
          <w:iCs/>
          <w:lang w:val="en-US"/>
        </w:rPr>
      </w:pPr>
      <w:r>
        <w:rPr>
          <w:rFonts w:asciiTheme="majorBidi" w:hAnsiTheme="majorBidi" w:cstheme="majorBidi"/>
          <w:lang w:val="en-US"/>
        </w:rPr>
        <w:tab/>
      </w:r>
      <w:r w:rsidRPr="000712CA">
        <w:rPr>
          <w:rFonts w:asciiTheme="majorBidi" w:hAnsiTheme="majorBidi" w:cstheme="majorBidi"/>
          <w:i/>
          <w:iCs/>
          <w:lang w:val="en-US"/>
        </w:rPr>
        <w:t>Tashtaʿal al-muqāwama</w:t>
      </w:r>
    </w:p>
    <w:p w14:paraId="6619C6EA" w14:textId="77777777" w:rsidR="000712CA" w:rsidRPr="000712CA" w:rsidRDefault="000712CA" w:rsidP="00697F5D">
      <w:pPr>
        <w:spacing w:line="480" w:lineRule="auto"/>
        <w:ind w:left="720"/>
        <w:jc w:val="both"/>
        <w:rPr>
          <w:rFonts w:asciiTheme="majorBidi" w:hAnsiTheme="majorBidi" w:cstheme="majorBidi"/>
          <w:i/>
          <w:iCs/>
          <w:lang w:val="en-US"/>
        </w:rPr>
      </w:pPr>
      <w:r w:rsidRPr="000712CA">
        <w:rPr>
          <w:rFonts w:asciiTheme="majorBidi" w:hAnsiTheme="majorBidi" w:cstheme="majorBidi"/>
          <w:i/>
          <w:iCs/>
          <w:lang w:val="en-US"/>
        </w:rPr>
        <w:t>Fī kull shibr</w:t>
      </w:r>
    </w:p>
    <w:p w14:paraId="05F0E6B6" w14:textId="77777777" w:rsidR="000712CA" w:rsidRPr="000712CA" w:rsidRDefault="000712CA" w:rsidP="00697F5D">
      <w:pPr>
        <w:spacing w:line="480" w:lineRule="auto"/>
        <w:ind w:left="720"/>
        <w:jc w:val="both"/>
        <w:rPr>
          <w:rFonts w:asciiTheme="majorBidi" w:hAnsiTheme="majorBidi" w:cstheme="majorBidi"/>
          <w:i/>
          <w:iCs/>
          <w:lang w:val="en-US"/>
        </w:rPr>
      </w:pPr>
      <w:r w:rsidRPr="000712CA">
        <w:rPr>
          <w:rFonts w:asciiTheme="majorBidi" w:hAnsiTheme="majorBidi" w:cstheme="majorBidi"/>
          <w:i/>
          <w:iCs/>
          <w:lang w:val="en-US"/>
        </w:rPr>
        <w:t>Yuʿallin al-iṣrār</w:t>
      </w:r>
    </w:p>
    <w:p w14:paraId="05CF9695" w14:textId="77777777" w:rsidR="000712CA" w:rsidRPr="000712CA" w:rsidRDefault="000712CA" w:rsidP="00697F5D">
      <w:pPr>
        <w:spacing w:line="480" w:lineRule="auto"/>
        <w:ind w:left="720"/>
        <w:jc w:val="both"/>
        <w:rPr>
          <w:rFonts w:asciiTheme="majorBidi" w:hAnsiTheme="majorBidi" w:cstheme="majorBidi"/>
          <w:i/>
          <w:iCs/>
          <w:lang w:val="en-US"/>
        </w:rPr>
      </w:pPr>
      <w:r w:rsidRPr="000712CA">
        <w:rPr>
          <w:rFonts w:asciiTheme="majorBidi" w:hAnsiTheme="majorBidi" w:cstheme="majorBidi"/>
          <w:i/>
          <w:iCs/>
          <w:lang w:val="en-US"/>
        </w:rPr>
        <w:t>Iṣrāru-h an tabṣaq al-ʿudwān kull dār</w:t>
      </w:r>
    </w:p>
    <w:p w14:paraId="07D08A07" w14:textId="77777777" w:rsidR="000712CA" w:rsidRPr="000712CA" w:rsidRDefault="000712CA" w:rsidP="00697F5D">
      <w:pPr>
        <w:spacing w:line="480" w:lineRule="auto"/>
        <w:ind w:left="720"/>
        <w:jc w:val="both"/>
        <w:rPr>
          <w:rFonts w:asciiTheme="majorBidi" w:hAnsiTheme="majorBidi" w:cstheme="majorBidi"/>
          <w:i/>
          <w:iCs/>
          <w:lang w:val="en-US"/>
        </w:rPr>
      </w:pPr>
      <w:r w:rsidRPr="000712CA">
        <w:rPr>
          <w:rFonts w:asciiTheme="majorBidi" w:hAnsiTheme="majorBidi" w:cstheme="majorBidi"/>
          <w:i/>
          <w:iCs/>
          <w:lang w:val="en-US"/>
        </w:rPr>
        <w:t>Shaʿbī anā aʿrifu-h in uẓlimat</w:t>
      </w:r>
    </w:p>
    <w:p w14:paraId="3FA275D9" w14:textId="664BF559" w:rsidR="000712CA" w:rsidRPr="000712CA" w:rsidRDefault="000712CA" w:rsidP="00697F5D">
      <w:pPr>
        <w:spacing w:line="480" w:lineRule="auto"/>
        <w:ind w:left="720"/>
        <w:jc w:val="both"/>
        <w:rPr>
          <w:rFonts w:asciiTheme="majorBidi" w:hAnsiTheme="majorBidi" w:cstheme="majorBidi"/>
          <w:i/>
          <w:iCs/>
          <w:lang w:val="en-US"/>
        </w:rPr>
      </w:pPr>
      <w:r w:rsidRPr="000712CA">
        <w:rPr>
          <w:rFonts w:asciiTheme="majorBidi" w:hAnsiTheme="majorBidi" w:cstheme="majorBidi"/>
          <w:i/>
          <w:iCs/>
          <w:lang w:val="en-US"/>
        </w:rPr>
        <w:t>Yanbaḥ min dimāʾi-h nahār</w:t>
      </w:r>
    </w:p>
    <w:p w14:paraId="79B8F34C" w14:textId="0828E937" w:rsidR="00F5396E" w:rsidRPr="00A5238D" w:rsidRDefault="00D12E0E" w:rsidP="00697F5D">
      <w:pPr>
        <w:spacing w:line="480" w:lineRule="auto"/>
        <w:ind w:left="720"/>
        <w:jc w:val="both"/>
        <w:rPr>
          <w:rFonts w:asciiTheme="majorBidi" w:hAnsiTheme="majorBidi" w:cstheme="majorBidi"/>
          <w:lang w:val="en-US"/>
        </w:rPr>
      </w:pPr>
      <w:r>
        <w:rPr>
          <w:rFonts w:asciiTheme="majorBidi" w:hAnsiTheme="majorBidi" w:cstheme="majorBidi"/>
          <w:lang w:val="en-US"/>
        </w:rPr>
        <w:t>[</w:t>
      </w:r>
      <w:r w:rsidR="00F5396E" w:rsidRPr="00A5238D">
        <w:rPr>
          <w:rFonts w:asciiTheme="majorBidi" w:hAnsiTheme="majorBidi" w:cstheme="majorBidi"/>
          <w:lang w:val="en-US"/>
        </w:rPr>
        <w:t>The resistance is raging</w:t>
      </w:r>
    </w:p>
    <w:p w14:paraId="7C7FFD7F" w14:textId="40208853" w:rsidR="00F5396E" w:rsidRPr="00A5238D" w:rsidRDefault="00650C7B" w:rsidP="00697F5D">
      <w:pPr>
        <w:spacing w:line="480" w:lineRule="auto"/>
        <w:ind w:left="720"/>
        <w:jc w:val="both"/>
        <w:rPr>
          <w:rFonts w:asciiTheme="majorBidi" w:hAnsiTheme="majorBidi" w:cstheme="majorBidi"/>
          <w:lang w:val="en-US"/>
        </w:rPr>
      </w:pPr>
      <w:r>
        <w:rPr>
          <w:rFonts w:asciiTheme="majorBidi" w:hAnsiTheme="majorBidi" w:cstheme="majorBidi"/>
          <w:lang w:val="en-US"/>
        </w:rPr>
        <w:t>Over</w:t>
      </w:r>
      <w:r w:rsidR="00F5396E" w:rsidRPr="00A5238D">
        <w:rPr>
          <w:rFonts w:asciiTheme="majorBidi" w:hAnsiTheme="majorBidi" w:cstheme="majorBidi"/>
          <w:lang w:val="en-US"/>
        </w:rPr>
        <w:t xml:space="preserve"> every inch</w:t>
      </w:r>
      <w:r>
        <w:rPr>
          <w:rFonts w:asciiTheme="majorBidi" w:hAnsiTheme="majorBidi" w:cstheme="majorBidi"/>
          <w:lang w:val="en-US"/>
        </w:rPr>
        <w:t>.</w:t>
      </w:r>
    </w:p>
    <w:p w14:paraId="3647DE65" w14:textId="2EE37188"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Determination declares</w:t>
      </w:r>
    </w:p>
    <w:p w14:paraId="675557A0" w14:textId="016C1DB4" w:rsidR="00F5396E" w:rsidRPr="00A5238D" w:rsidRDefault="00650C7B" w:rsidP="00697F5D">
      <w:pPr>
        <w:spacing w:line="480" w:lineRule="auto"/>
        <w:ind w:left="720"/>
        <w:jc w:val="both"/>
        <w:rPr>
          <w:rFonts w:asciiTheme="majorBidi" w:hAnsiTheme="majorBidi" w:cstheme="majorBidi"/>
          <w:lang w:val="en-US"/>
        </w:rPr>
      </w:pPr>
      <w:r>
        <w:rPr>
          <w:rFonts w:asciiTheme="majorBidi" w:hAnsiTheme="majorBidi" w:cstheme="majorBidi"/>
          <w:lang w:val="en-US"/>
        </w:rPr>
        <w:t>It</w:t>
      </w:r>
      <w:r w:rsidR="00F5396E" w:rsidRPr="00A5238D">
        <w:rPr>
          <w:rFonts w:asciiTheme="majorBidi" w:hAnsiTheme="majorBidi" w:cstheme="majorBidi"/>
          <w:lang w:val="en-US"/>
        </w:rPr>
        <w:t xml:space="preserve">s insistence that every house spit out </w:t>
      </w:r>
      <w:r>
        <w:rPr>
          <w:rFonts w:asciiTheme="majorBidi" w:hAnsiTheme="majorBidi" w:cstheme="majorBidi"/>
          <w:lang w:val="en-US"/>
        </w:rPr>
        <w:t xml:space="preserve">its </w:t>
      </w:r>
      <w:r w:rsidR="00F5396E" w:rsidRPr="00A5238D">
        <w:rPr>
          <w:rFonts w:asciiTheme="majorBidi" w:hAnsiTheme="majorBidi" w:cstheme="majorBidi"/>
          <w:lang w:val="en-US"/>
        </w:rPr>
        <w:t>aggression</w:t>
      </w:r>
      <w:r>
        <w:rPr>
          <w:rFonts w:asciiTheme="majorBidi" w:hAnsiTheme="majorBidi" w:cstheme="majorBidi"/>
          <w:lang w:val="en-US"/>
        </w:rPr>
        <w:t>.</w:t>
      </w:r>
    </w:p>
    <w:p w14:paraId="7D09756A" w14:textId="28881B7B"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lastRenderedPageBreak/>
        <w:t xml:space="preserve">My people, I know them, if they are </w:t>
      </w:r>
      <w:r w:rsidR="00650C7B">
        <w:rPr>
          <w:rFonts w:asciiTheme="majorBidi" w:hAnsiTheme="majorBidi" w:cstheme="majorBidi"/>
          <w:lang w:val="en-US"/>
        </w:rPr>
        <w:t xml:space="preserve">put in the </w:t>
      </w:r>
      <w:r w:rsidRPr="00A5238D">
        <w:rPr>
          <w:rFonts w:asciiTheme="majorBidi" w:hAnsiTheme="majorBidi" w:cstheme="majorBidi"/>
          <w:lang w:val="en-US"/>
        </w:rPr>
        <w:t>dark</w:t>
      </w:r>
    </w:p>
    <w:p w14:paraId="6EEA5938" w14:textId="7E2B74A0"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They bark </w:t>
      </w:r>
      <w:r w:rsidR="00650C7B">
        <w:rPr>
          <w:rFonts w:asciiTheme="majorBidi" w:hAnsiTheme="majorBidi" w:cstheme="majorBidi"/>
          <w:lang w:val="en-US"/>
        </w:rPr>
        <w:t xml:space="preserve">daylight </w:t>
      </w:r>
      <w:r w:rsidRPr="00A5238D">
        <w:rPr>
          <w:rFonts w:asciiTheme="majorBidi" w:hAnsiTheme="majorBidi" w:cstheme="majorBidi"/>
          <w:lang w:val="en-US"/>
        </w:rPr>
        <w:t xml:space="preserve">from </w:t>
      </w:r>
      <w:r w:rsidR="00650C7B">
        <w:rPr>
          <w:rFonts w:asciiTheme="majorBidi" w:hAnsiTheme="majorBidi" w:cstheme="majorBidi"/>
          <w:lang w:val="en-US"/>
        </w:rPr>
        <w:t xml:space="preserve">out of </w:t>
      </w:r>
      <w:r w:rsidRPr="00A5238D">
        <w:rPr>
          <w:rFonts w:asciiTheme="majorBidi" w:hAnsiTheme="majorBidi" w:cstheme="majorBidi"/>
          <w:lang w:val="en-US"/>
        </w:rPr>
        <w:t>their blood</w:t>
      </w:r>
      <w:r w:rsidR="00D12E0E">
        <w:rPr>
          <w:rFonts w:asciiTheme="majorBidi" w:hAnsiTheme="majorBidi" w:cstheme="majorBidi"/>
          <w:lang w:val="en-US"/>
        </w:rPr>
        <w:t>.]</w:t>
      </w:r>
    </w:p>
    <w:p w14:paraId="2F6DA0F9" w14:textId="77777777" w:rsidR="00F5396E" w:rsidRPr="00A5238D" w:rsidRDefault="00F5396E" w:rsidP="00697F5D">
      <w:pPr>
        <w:spacing w:line="480" w:lineRule="auto"/>
        <w:jc w:val="both"/>
        <w:rPr>
          <w:rFonts w:asciiTheme="majorBidi" w:hAnsiTheme="majorBidi" w:cstheme="majorBidi"/>
          <w:lang w:val="en-US"/>
        </w:rPr>
      </w:pPr>
    </w:p>
    <w:p w14:paraId="7636CB87" w14:textId="736FA26E" w:rsidR="00F5396E" w:rsidRPr="00A5238D" w:rsidRDefault="00F5396E" w:rsidP="00697F5D">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In </w:t>
      </w:r>
      <w:r w:rsidR="00650C7B" w:rsidRPr="00A5238D">
        <w:rPr>
          <w:rFonts w:asciiTheme="majorBidi" w:hAnsiTheme="majorBidi" w:cstheme="majorBidi"/>
          <w:lang w:val="en-US"/>
        </w:rPr>
        <w:t>“</w:t>
      </w:r>
      <w:r w:rsidR="00650C7B" w:rsidRPr="00907045">
        <w:rPr>
          <w:rFonts w:asciiTheme="majorBidi" w:hAnsiTheme="majorBidi" w:cstheme="majorBidi"/>
          <w:lang w:val="en-US"/>
        </w:rPr>
        <w:t>Yawm al-ʿĀr</w:t>
      </w:r>
      <w:r w:rsidR="00650C7B">
        <w:rPr>
          <w:rFonts w:asciiTheme="majorBidi" w:hAnsiTheme="majorBidi" w:cstheme="majorBidi"/>
          <w:lang w:val="en-US"/>
        </w:rPr>
        <w:t>” (</w:t>
      </w:r>
      <w:r w:rsidR="00650C7B" w:rsidRPr="00A5238D">
        <w:rPr>
          <w:rFonts w:asciiTheme="majorBidi" w:hAnsiTheme="majorBidi" w:cstheme="majorBidi"/>
          <w:lang w:val="en-US"/>
        </w:rPr>
        <w:t>The Day of Shame</w:t>
      </w:r>
      <w:r w:rsidR="00650C7B">
        <w:rPr>
          <w:rFonts w:asciiTheme="majorBidi" w:hAnsiTheme="majorBidi" w:cstheme="majorBidi"/>
          <w:lang w:val="en-US"/>
        </w:rPr>
        <w:t>)</w:t>
      </w:r>
      <w:r w:rsidRPr="00A5238D">
        <w:rPr>
          <w:rFonts w:asciiTheme="majorBidi" w:hAnsiTheme="majorBidi" w:cstheme="majorBidi"/>
          <w:lang w:val="en-US"/>
        </w:rPr>
        <w:t xml:space="preserve">, p. 32, </w:t>
      </w:r>
      <w:r w:rsidR="00C91540" w:rsidRPr="00A5238D">
        <w:rPr>
          <w:rFonts w:asciiTheme="majorBidi" w:hAnsiTheme="majorBidi" w:cstheme="majorBidi"/>
          <w:lang w:val="en-US"/>
        </w:rPr>
        <w:t>Jubran</w:t>
      </w:r>
      <w:r w:rsidRPr="00A5238D">
        <w:rPr>
          <w:rFonts w:asciiTheme="majorBidi" w:hAnsiTheme="majorBidi" w:cstheme="majorBidi"/>
          <w:lang w:val="en-US"/>
        </w:rPr>
        <w:t xml:space="preserve"> confirms that tears do not solve the problem, and crying does not restore the lost land or restore the homeland we lost, and that waiting for relief from others is no longer useful, so the solution is unity and resistance, in defense of the homeland</w:t>
      </w:r>
      <w:r w:rsidR="00010D7B">
        <w:rPr>
          <w:rFonts w:asciiTheme="majorBidi" w:hAnsiTheme="majorBidi" w:cstheme="majorBidi"/>
          <w:lang w:val="en-US"/>
        </w:rPr>
        <w:t>:</w:t>
      </w:r>
    </w:p>
    <w:p w14:paraId="57A0B4C6" w14:textId="77777777" w:rsidR="00650C7B" w:rsidRPr="00A5238D" w:rsidRDefault="00650C7B"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Kull al-shahādāt ilā al-mirḥāḍ</w:t>
      </w:r>
    </w:p>
    <w:p w14:paraId="4B43EC9E" w14:textId="77777777" w:rsidR="00650C7B" w:rsidRPr="00A5238D" w:rsidRDefault="00650C7B"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Kull kutub al-dirāsa</w:t>
      </w:r>
    </w:p>
    <w:p w14:paraId="07D93754" w14:textId="77777777" w:rsidR="00650C7B" w:rsidRPr="00A5238D" w:rsidRDefault="00650C7B"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Taʿallum al-tayāsa</w:t>
      </w:r>
    </w:p>
    <w:p w14:paraId="332C4165" w14:textId="77777777" w:rsidR="00650C7B" w:rsidRPr="00A5238D" w:rsidRDefault="00650C7B"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Fal-taʿallum al-jibāl anna thāʾiran jadīdan</w:t>
      </w:r>
    </w:p>
    <w:p w14:paraId="43D59C27" w14:textId="77777777" w:rsidR="00650C7B" w:rsidRPr="00A5238D" w:rsidRDefault="00650C7B"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Ātin</w:t>
      </w:r>
    </w:p>
    <w:p w14:paraId="74D4638C" w14:textId="77777777" w:rsidR="00650C7B" w:rsidRPr="00A5238D" w:rsidRDefault="00650C7B"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Li-kay yashum fī taḥrīr arḍ al-shams</w:t>
      </w:r>
    </w:p>
    <w:p w14:paraId="12FBFAD5" w14:textId="77777777" w:rsidR="00650C7B" w:rsidRPr="00A5238D" w:rsidRDefault="00650C7B"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Aw yahruq fī miḥrāb-hā infās-uh</w:t>
      </w:r>
    </w:p>
    <w:p w14:paraId="67D2725A" w14:textId="77777777" w:rsidR="00650C7B" w:rsidRPr="00A5238D" w:rsidRDefault="00650C7B" w:rsidP="00697F5D">
      <w:pPr>
        <w:spacing w:line="480" w:lineRule="auto"/>
        <w:ind w:firstLine="720"/>
        <w:jc w:val="both"/>
        <w:rPr>
          <w:rFonts w:asciiTheme="majorBidi" w:hAnsiTheme="majorBidi" w:cstheme="majorBidi"/>
          <w:lang w:val="en-US"/>
        </w:rPr>
      </w:pPr>
      <w:r w:rsidRPr="00A5238D">
        <w:rPr>
          <w:rFonts w:asciiTheme="majorBidi" w:hAnsiTheme="majorBidi" w:cstheme="majorBidi"/>
        </w:rPr>
        <w:t>[</w:t>
      </w:r>
      <w:r w:rsidRPr="00A5238D">
        <w:rPr>
          <w:rFonts w:asciiTheme="majorBidi" w:hAnsiTheme="majorBidi" w:cstheme="majorBidi"/>
          <w:lang w:val="en-US"/>
        </w:rPr>
        <w:t>All certificates down the toilet</w:t>
      </w:r>
    </w:p>
    <w:p w14:paraId="0F79D0A6" w14:textId="77777777" w:rsidR="00650C7B" w:rsidRPr="00A5238D" w:rsidRDefault="00650C7B"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All the schoolbooks</w:t>
      </w:r>
    </w:p>
    <w:p w14:paraId="4F461DA3" w14:textId="77777777" w:rsidR="00650C7B" w:rsidRPr="00A5238D" w:rsidRDefault="00650C7B" w:rsidP="00697F5D">
      <w:pPr>
        <w:spacing w:line="480" w:lineRule="auto"/>
        <w:ind w:firstLine="720"/>
        <w:jc w:val="both"/>
        <w:rPr>
          <w:rFonts w:asciiTheme="majorBidi" w:hAnsiTheme="majorBidi" w:cstheme="majorBidi"/>
          <w:rtl/>
          <w:lang w:val="en-US"/>
        </w:rPr>
      </w:pPr>
      <w:r w:rsidRPr="00A5238D">
        <w:rPr>
          <w:rFonts w:asciiTheme="majorBidi" w:hAnsiTheme="majorBidi" w:cstheme="majorBidi"/>
          <w:lang w:val="en-US"/>
        </w:rPr>
        <w:t>Learn to be politicized</w:t>
      </w:r>
    </w:p>
    <w:p w14:paraId="4FEBCBEF" w14:textId="77777777" w:rsidR="00650C7B" w:rsidRPr="00A5238D" w:rsidRDefault="00650C7B"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Let the mountains know that a new revolutionary</w:t>
      </w:r>
    </w:p>
    <w:p w14:paraId="23FB61DF" w14:textId="77777777" w:rsidR="00650C7B" w:rsidRPr="00A5238D" w:rsidRDefault="00650C7B"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Is coming</w:t>
      </w:r>
    </w:p>
    <w:p w14:paraId="7DE67DE0" w14:textId="77777777" w:rsidR="00650C7B" w:rsidRPr="00A5238D" w:rsidRDefault="00650C7B"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To join in the liberation of the land of the sun</w:t>
      </w:r>
    </w:p>
    <w:p w14:paraId="0E7800BA" w14:textId="64260FCA" w:rsidR="00650C7B" w:rsidRPr="00A5238D" w:rsidRDefault="00650C7B"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Or have his breath inspire its sanctuary</w:t>
      </w:r>
      <w:r>
        <w:rPr>
          <w:rFonts w:asciiTheme="majorBidi" w:hAnsiTheme="majorBidi" w:cstheme="majorBidi"/>
          <w:lang w:val="en-US"/>
        </w:rPr>
        <w:t xml:space="preserve"> (p.</w:t>
      </w:r>
      <w:r w:rsidR="00D12E0E">
        <w:rPr>
          <w:rFonts w:asciiTheme="majorBidi" w:hAnsiTheme="majorBidi" w:cstheme="majorBidi"/>
          <w:lang w:val="en-US"/>
        </w:rPr>
        <w:t xml:space="preserve"> </w:t>
      </w:r>
      <w:r>
        <w:rPr>
          <w:rFonts w:asciiTheme="majorBidi" w:hAnsiTheme="majorBidi" w:cstheme="majorBidi"/>
          <w:lang w:val="en-US"/>
        </w:rPr>
        <w:t>32).</w:t>
      </w:r>
      <w:r w:rsidRPr="00A5238D">
        <w:rPr>
          <w:rFonts w:asciiTheme="majorBidi" w:hAnsiTheme="majorBidi" w:cstheme="majorBidi"/>
          <w:lang w:val="en-US"/>
        </w:rPr>
        <w:t>]</w:t>
      </w:r>
    </w:p>
    <w:p w14:paraId="3AC08169" w14:textId="77777777" w:rsidR="00F5396E" w:rsidRPr="00A5238D" w:rsidRDefault="00F5396E" w:rsidP="00697F5D">
      <w:pPr>
        <w:spacing w:line="480" w:lineRule="auto"/>
        <w:jc w:val="both"/>
        <w:rPr>
          <w:rFonts w:asciiTheme="majorBidi" w:hAnsiTheme="majorBidi" w:cstheme="majorBidi"/>
          <w:lang w:val="en-US"/>
        </w:rPr>
      </w:pPr>
    </w:p>
    <w:p w14:paraId="06316FB1" w14:textId="793FD7F7" w:rsidR="00F5396E" w:rsidRDefault="00F5396E" w:rsidP="00697F5D">
      <w:pPr>
        <w:spacing w:line="480" w:lineRule="auto"/>
        <w:jc w:val="both"/>
        <w:rPr>
          <w:rFonts w:asciiTheme="majorBidi" w:hAnsiTheme="majorBidi" w:cstheme="majorBidi"/>
          <w:lang w:val="en-US"/>
        </w:rPr>
      </w:pPr>
      <w:r w:rsidRPr="00A5238D">
        <w:rPr>
          <w:rFonts w:asciiTheme="majorBidi" w:hAnsiTheme="majorBidi" w:cstheme="majorBidi"/>
          <w:lang w:val="en-US"/>
        </w:rPr>
        <w:t>The poet believes in his people, believes in their strength</w:t>
      </w:r>
      <w:r w:rsidR="0028260A">
        <w:rPr>
          <w:rFonts w:asciiTheme="majorBidi" w:hAnsiTheme="majorBidi" w:cstheme="majorBidi"/>
          <w:lang w:val="en-US"/>
        </w:rPr>
        <w:t>,</w:t>
      </w:r>
      <w:r w:rsidRPr="00A5238D">
        <w:rPr>
          <w:rFonts w:asciiTheme="majorBidi" w:hAnsiTheme="majorBidi" w:cstheme="majorBidi"/>
          <w:lang w:val="en-US"/>
        </w:rPr>
        <w:t xml:space="preserve"> their steadfastness</w:t>
      </w:r>
      <w:r w:rsidR="0028260A">
        <w:rPr>
          <w:rFonts w:asciiTheme="majorBidi" w:hAnsiTheme="majorBidi" w:cstheme="majorBidi"/>
          <w:lang w:val="en-US"/>
        </w:rPr>
        <w:t>,</w:t>
      </w:r>
      <w:r w:rsidRPr="00A5238D">
        <w:rPr>
          <w:rFonts w:asciiTheme="majorBidi" w:hAnsiTheme="majorBidi" w:cstheme="majorBidi"/>
          <w:lang w:val="en-US"/>
        </w:rPr>
        <w:t xml:space="preserve"> and their ability to live a dignified life and reject humiliation and degradation</w:t>
      </w:r>
      <w:r w:rsidR="00650C7B">
        <w:rPr>
          <w:rFonts w:asciiTheme="majorBidi" w:hAnsiTheme="majorBidi" w:cstheme="majorBidi"/>
          <w:lang w:val="en-US"/>
        </w:rPr>
        <w:t>.</w:t>
      </w:r>
      <w:r w:rsidRPr="00A5238D">
        <w:rPr>
          <w:rFonts w:asciiTheme="majorBidi" w:hAnsiTheme="majorBidi" w:cstheme="majorBidi"/>
          <w:lang w:val="en-US"/>
        </w:rPr>
        <w:t xml:space="preserve"> </w:t>
      </w:r>
      <w:r w:rsidR="00650C7B">
        <w:rPr>
          <w:rFonts w:asciiTheme="majorBidi" w:hAnsiTheme="majorBidi" w:cstheme="majorBidi"/>
          <w:lang w:val="en-US"/>
        </w:rPr>
        <w:t>T</w:t>
      </w:r>
      <w:r w:rsidRPr="00A5238D">
        <w:rPr>
          <w:rFonts w:asciiTheme="majorBidi" w:hAnsiTheme="majorBidi" w:cstheme="majorBidi"/>
          <w:lang w:val="en-US"/>
        </w:rPr>
        <w:t xml:space="preserve">he people </w:t>
      </w:r>
      <w:r w:rsidR="00650C7B">
        <w:rPr>
          <w:rFonts w:asciiTheme="majorBidi" w:hAnsiTheme="majorBidi" w:cstheme="majorBidi"/>
          <w:lang w:val="en-US"/>
        </w:rPr>
        <w:t xml:space="preserve">have </w:t>
      </w:r>
      <w:r w:rsidRPr="00A5238D">
        <w:rPr>
          <w:rFonts w:asciiTheme="majorBidi" w:hAnsiTheme="majorBidi" w:cstheme="majorBidi"/>
          <w:lang w:val="en-US"/>
        </w:rPr>
        <w:t xml:space="preserve">learned from </w:t>
      </w:r>
      <w:r w:rsidRPr="00A5238D">
        <w:rPr>
          <w:rFonts w:asciiTheme="majorBidi" w:hAnsiTheme="majorBidi" w:cstheme="majorBidi"/>
          <w:lang w:val="en-US"/>
        </w:rPr>
        <w:lastRenderedPageBreak/>
        <w:t xml:space="preserve">defeat, from the harsh experiences they </w:t>
      </w:r>
      <w:r w:rsidR="00650C7B">
        <w:rPr>
          <w:rFonts w:asciiTheme="majorBidi" w:hAnsiTheme="majorBidi" w:cstheme="majorBidi"/>
          <w:lang w:val="en-US"/>
        </w:rPr>
        <w:t>endured</w:t>
      </w:r>
      <w:r w:rsidR="00010D7B">
        <w:rPr>
          <w:rFonts w:asciiTheme="majorBidi" w:hAnsiTheme="majorBidi" w:cstheme="majorBidi"/>
          <w:lang w:val="en-US"/>
        </w:rPr>
        <w:t>. This lesson has been one of</w:t>
      </w:r>
      <w:r w:rsidRPr="00A5238D">
        <w:rPr>
          <w:rFonts w:asciiTheme="majorBidi" w:hAnsiTheme="majorBidi" w:cstheme="majorBidi"/>
          <w:lang w:val="en-US"/>
        </w:rPr>
        <w:t xml:space="preserve"> re</w:t>
      </w:r>
      <w:r w:rsidR="00650C7B">
        <w:rPr>
          <w:rFonts w:asciiTheme="majorBidi" w:hAnsiTheme="majorBidi" w:cstheme="majorBidi"/>
          <w:lang w:val="en-US"/>
        </w:rPr>
        <w:t>jection</w:t>
      </w:r>
      <w:r w:rsidRPr="00A5238D">
        <w:rPr>
          <w:rFonts w:asciiTheme="majorBidi" w:hAnsiTheme="majorBidi" w:cstheme="majorBidi"/>
          <w:lang w:val="en-US"/>
        </w:rPr>
        <w:t xml:space="preserve">, </w:t>
      </w:r>
      <w:r w:rsidR="00650C7B">
        <w:rPr>
          <w:rFonts w:asciiTheme="majorBidi" w:hAnsiTheme="majorBidi" w:cstheme="majorBidi"/>
          <w:lang w:val="en-US"/>
        </w:rPr>
        <w:t>per</w:t>
      </w:r>
      <w:r w:rsidRPr="00A5238D">
        <w:rPr>
          <w:rFonts w:asciiTheme="majorBidi" w:hAnsiTheme="majorBidi" w:cstheme="majorBidi"/>
          <w:lang w:val="en-US"/>
        </w:rPr>
        <w:t>sistence</w:t>
      </w:r>
      <w:r w:rsidR="00650C7B">
        <w:rPr>
          <w:rFonts w:asciiTheme="majorBidi" w:hAnsiTheme="majorBidi" w:cstheme="majorBidi"/>
          <w:lang w:val="en-US"/>
        </w:rPr>
        <w:t>,</w:t>
      </w:r>
      <w:r w:rsidRPr="00A5238D">
        <w:rPr>
          <w:rFonts w:asciiTheme="majorBidi" w:hAnsiTheme="majorBidi" w:cstheme="majorBidi"/>
          <w:lang w:val="en-US"/>
        </w:rPr>
        <w:t xml:space="preserve"> and defiant determination:</w:t>
      </w:r>
    </w:p>
    <w:p w14:paraId="38F20E93" w14:textId="77777777" w:rsidR="00336433" w:rsidRPr="00336433" w:rsidRDefault="00336433" w:rsidP="00697F5D">
      <w:pPr>
        <w:spacing w:line="480" w:lineRule="auto"/>
        <w:jc w:val="both"/>
        <w:rPr>
          <w:rFonts w:asciiTheme="majorBidi" w:hAnsiTheme="majorBidi" w:cstheme="majorBidi"/>
          <w:i/>
          <w:iCs/>
          <w:lang w:val="en-US"/>
        </w:rPr>
      </w:pPr>
      <w:r>
        <w:rPr>
          <w:rFonts w:asciiTheme="majorBidi" w:hAnsiTheme="majorBidi" w:cstheme="majorBidi"/>
          <w:lang w:val="en-US"/>
        </w:rPr>
        <w:tab/>
      </w:r>
      <w:r w:rsidRPr="00336433">
        <w:rPr>
          <w:rFonts w:asciiTheme="majorBidi" w:hAnsiTheme="majorBidi" w:cstheme="majorBidi"/>
          <w:i/>
          <w:iCs/>
          <w:lang w:val="en-US"/>
        </w:rPr>
        <w:t>Yataʿallum al-shaʿb al-muʾadhdhab kayf yasriq min ʿayūn</w:t>
      </w:r>
    </w:p>
    <w:p w14:paraId="3925ED0D" w14:textId="77777777" w:rsidR="00336433" w:rsidRPr="00336433" w:rsidRDefault="00336433" w:rsidP="00697F5D">
      <w:pPr>
        <w:spacing w:line="480" w:lineRule="auto"/>
        <w:ind w:left="720"/>
        <w:jc w:val="both"/>
        <w:rPr>
          <w:rFonts w:asciiTheme="majorBidi" w:hAnsiTheme="majorBidi" w:cstheme="majorBidi"/>
          <w:i/>
          <w:iCs/>
          <w:lang w:val="en-US"/>
        </w:rPr>
      </w:pPr>
      <w:r w:rsidRPr="00336433">
        <w:rPr>
          <w:rFonts w:asciiTheme="majorBidi" w:hAnsiTheme="majorBidi" w:cstheme="majorBidi"/>
          <w:i/>
          <w:iCs/>
          <w:lang w:val="en-US"/>
        </w:rPr>
        <w:t>Jilād-ah ḥattā al-naʿās</w:t>
      </w:r>
    </w:p>
    <w:p w14:paraId="7F03E8C8" w14:textId="77777777" w:rsidR="00336433" w:rsidRPr="00336433" w:rsidRDefault="00336433" w:rsidP="00697F5D">
      <w:pPr>
        <w:spacing w:line="480" w:lineRule="auto"/>
        <w:ind w:left="720"/>
        <w:jc w:val="both"/>
        <w:rPr>
          <w:rFonts w:asciiTheme="majorBidi" w:hAnsiTheme="majorBidi" w:cstheme="majorBidi"/>
          <w:i/>
          <w:iCs/>
          <w:lang w:val="en-US"/>
        </w:rPr>
      </w:pPr>
      <w:r w:rsidRPr="00336433">
        <w:rPr>
          <w:rFonts w:asciiTheme="majorBidi" w:hAnsiTheme="majorBidi" w:cstheme="majorBidi"/>
          <w:i/>
          <w:iCs/>
          <w:lang w:val="en-US"/>
        </w:rPr>
        <w:t>Wa kayf yaqtahim al-ḥuṣūn</w:t>
      </w:r>
    </w:p>
    <w:p w14:paraId="5406316C" w14:textId="77777777" w:rsidR="00336433" w:rsidRPr="00336433" w:rsidRDefault="00336433" w:rsidP="00697F5D">
      <w:pPr>
        <w:spacing w:line="480" w:lineRule="auto"/>
        <w:ind w:left="720"/>
        <w:jc w:val="both"/>
        <w:rPr>
          <w:rFonts w:asciiTheme="majorBidi" w:hAnsiTheme="majorBidi" w:cstheme="majorBidi"/>
          <w:i/>
          <w:iCs/>
          <w:lang w:val="en-US"/>
        </w:rPr>
      </w:pPr>
      <w:r w:rsidRPr="00336433">
        <w:rPr>
          <w:rFonts w:asciiTheme="majorBidi" w:hAnsiTheme="majorBidi" w:cstheme="majorBidi"/>
          <w:i/>
          <w:iCs/>
          <w:lang w:val="en-US"/>
        </w:rPr>
        <w:t>Li-yaqūl lil-maḥkūm alf muʾabad!</w:t>
      </w:r>
    </w:p>
    <w:p w14:paraId="0CA2E450" w14:textId="77777777" w:rsidR="00336433" w:rsidRPr="00336433" w:rsidRDefault="00336433" w:rsidP="00697F5D">
      <w:pPr>
        <w:spacing w:line="480" w:lineRule="auto"/>
        <w:ind w:left="720"/>
        <w:jc w:val="both"/>
        <w:rPr>
          <w:rFonts w:asciiTheme="majorBidi" w:hAnsiTheme="majorBidi" w:cstheme="majorBidi"/>
          <w:i/>
          <w:iCs/>
          <w:lang w:val="en-US"/>
        </w:rPr>
      </w:pPr>
      <w:r w:rsidRPr="00336433">
        <w:rPr>
          <w:rFonts w:asciiTheme="majorBidi" w:hAnsiTheme="majorBidi" w:cstheme="majorBidi"/>
          <w:i/>
          <w:iCs/>
          <w:lang w:val="en-US"/>
        </w:rPr>
        <w:t>Inna al-khulāṣ ghaddan</w:t>
      </w:r>
    </w:p>
    <w:p w14:paraId="601D9000" w14:textId="77777777" w:rsidR="00336433" w:rsidRPr="00336433" w:rsidRDefault="00336433" w:rsidP="00697F5D">
      <w:pPr>
        <w:spacing w:line="480" w:lineRule="auto"/>
        <w:ind w:left="720"/>
        <w:jc w:val="both"/>
        <w:rPr>
          <w:rFonts w:asciiTheme="majorBidi" w:hAnsiTheme="majorBidi" w:cstheme="majorBidi"/>
          <w:i/>
          <w:iCs/>
          <w:lang w:val="en-US"/>
        </w:rPr>
      </w:pPr>
      <w:r w:rsidRPr="00336433">
        <w:rPr>
          <w:rFonts w:asciiTheme="majorBidi" w:hAnsiTheme="majorBidi" w:cstheme="majorBidi"/>
          <w:i/>
          <w:iCs/>
          <w:lang w:val="en-US"/>
        </w:rPr>
        <w:t>Idhā ustanṭiqt lā tanṭuq</w:t>
      </w:r>
    </w:p>
    <w:p w14:paraId="692A4004" w14:textId="77777777" w:rsidR="00336433" w:rsidRPr="00336433" w:rsidRDefault="00336433" w:rsidP="00697F5D">
      <w:pPr>
        <w:spacing w:line="480" w:lineRule="auto"/>
        <w:ind w:left="720"/>
        <w:jc w:val="both"/>
        <w:rPr>
          <w:rFonts w:asciiTheme="majorBidi" w:hAnsiTheme="majorBidi" w:cstheme="majorBidi"/>
          <w:i/>
          <w:iCs/>
          <w:lang w:val="en-US"/>
        </w:rPr>
      </w:pPr>
      <w:r w:rsidRPr="00336433">
        <w:rPr>
          <w:rFonts w:asciiTheme="majorBidi" w:hAnsiTheme="majorBidi" w:cstheme="majorBidi"/>
          <w:i/>
          <w:iCs/>
          <w:lang w:val="en-US"/>
        </w:rPr>
        <w:t>Wa in ʿudhibt</w:t>
      </w:r>
    </w:p>
    <w:p w14:paraId="268410B5" w14:textId="14E6C880" w:rsidR="00336433" w:rsidRPr="00336433" w:rsidRDefault="00336433" w:rsidP="00697F5D">
      <w:pPr>
        <w:spacing w:line="480" w:lineRule="auto"/>
        <w:ind w:left="720"/>
        <w:jc w:val="both"/>
        <w:rPr>
          <w:rFonts w:asciiTheme="majorBidi" w:hAnsiTheme="majorBidi" w:cstheme="majorBidi"/>
          <w:i/>
          <w:iCs/>
          <w:lang w:val="en-US"/>
        </w:rPr>
      </w:pPr>
      <w:r w:rsidRPr="00336433">
        <w:rPr>
          <w:rFonts w:asciiTheme="majorBidi" w:hAnsiTheme="majorBidi" w:cstheme="majorBidi"/>
          <w:i/>
          <w:iCs/>
          <w:lang w:val="en-US"/>
        </w:rPr>
        <w:t>Abṣiq fī ʿayūn al-ṣālibīn!</w:t>
      </w:r>
    </w:p>
    <w:p w14:paraId="0CBED1FE" w14:textId="6181E7AA" w:rsidR="00336433" w:rsidRDefault="00336433" w:rsidP="00697F5D">
      <w:pPr>
        <w:spacing w:line="480" w:lineRule="auto"/>
        <w:ind w:firstLine="720"/>
        <w:jc w:val="both"/>
        <w:rPr>
          <w:rFonts w:asciiTheme="majorBidi" w:hAnsiTheme="majorBidi" w:cstheme="majorBidi"/>
          <w:lang w:val="en-US"/>
        </w:rPr>
      </w:pPr>
      <w:r>
        <w:rPr>
          <w:rFonts w:asciiTheme="majorBidi" w:hAnsiTheme="majorBidi" w:cstheme="majorBidi"/>
          <w:lang w:val="en-US"/>
        </w:rPr>
        <w:t>[A</w:t>
      </w:r>
      <w:r w:rsidR="00F5396E" w:rsidRPr="00A5238D">
        <w:rPr>
          <w:rFonts w:asciiTheme="majorBidi" w:hAnsiTheme="majorBidi" w:cstheme="majorBidi"/>
          <w:lang w:val="en-US"/>
        </w:rPr>
        <w:t xml:space="preserve"> tortured people learn how to steal </w:t>
      </w:r>
      <w:r w:rsidRPr="00A5238D">
        <w:rPr>
          <w:rFonts w:asciiTheme="majorBidi" w:hAnsiTheme="majorBidi" w:cstheme="majorBidi"/>
          <w:lang w:val="en-US"/>
        </w:rPr>
        <w:t>even sleep</w:t>
      </w:r>
    </w:p>
    <w:p w14:paraId="7675AD8B" w14:textId="641D2ADF" w:rsidR="00F5396E" w:rsidRPr="00A5238D" w:rsidRDefault="00336433" w:rsidP="00697F5D">
      <w:pPr>
        <w:spacing w:line="480" w:lineRule="auto"/>
        <w:ind w:firstLine="720"/>
        <w:jc w:val="both"/>
        <w:rPr>
          <w:rFonts w:asciiTheme="majorBidi" w:hAnsiTheme="majorBidi" w:cstheme="majorBidi"/>
          <w:lang w:val="en-US"/>
        </w:rPr>
      </w:pPr>
      <w:r>
        <w:rPr>
          <w:rFonts w:asciiTheme="majorBidi" w:hAnsiTheme="majorBidi" w:cstheme="majorBidi"/>
          <w:lang w:val="en-US"/>
        </w:rPr>
        <w:t>F</w:t>
      </w:r>
      <w:r w:rsidR="00F5396E" w:rsidRPr="00A5238D">
        <w:rPr>
          <w:rFonts w:asciiTheme="majorBidi" w:hAnsiTheme="majorBidi" w:cstheme="majorBidi"/>
          <w:lang w:val="en-US"/>
        </w:rPr>
        <w:t>rom the eyes of</w:t>
      </w:r>
      <w:r>
        <w:rPr>
          <w:rFonts w:asciiTheme="majorBidi" w:hAnsiTheme="majorBidi" w:cstheme="majorBidi"/>
          <w:lang w:val="en-US"/>
        </w:rPr>
        <w:t xml:space="preserve"> </w:t>
      </w:r>
      <w:r w:rsidR="00F5396E" w:rsidRPr="00A5238D">
        <w:rPr>
          <w:rFonts w:asciiTheme="majorBidi" w:hAnsiTheme="majorBidi" w:cstheme="majorBidi"/>
          <w:lang w:val="en-US"/>
        </w:rPr>
        <w:t>their executioner</w:t>
      </w:r>
      <w:r>
        <w:rPr>
          <w:rFonts w:asciiTheme="majorBidi" w:hAnsiTheme="majorBidi" w:cstheme="majorBidi"/>
          <w:lang w:val="en-US"/>
        </w:rPr>
        <w:t>s</w:t>
      </w:r>
    </w:p>
    <w:p w14:paraId="1B8F919A" w14:textId="77777777" w:rsidR="00F5396E" w:rsidRPr="00A5238D" w:rsidRDefault="00F5396E"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And how to storm the fortresses</w:t>
      </w:r>
    </w:p>
    <w:p w14:paraId="6DD18E32" w14:textId="0A7577A1" w:rsidR="00F5396E" w:rsidRPr="00A5238D" w:rsidRDefault="00F5396E"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To </w:t>
      </w:r>
      <w:r w:rsidR="00336433">
        <w:rPr>
          <w:rFonts w:asciiTheme="majorBidi" w:hAnsiTheme="majorBidi" w:cstheme="majorBidi"/>
          <w:lang w:val="en-US"/>
        </w:rPr>
        <w:t>recount to</w:t>
      </w:r>
      <w:r w:rsidRPr="00A5238D">
        <w:rPr>
          <w:rFonts w:asciiTheme="majorBidi" w:hAnsiTheme="majorBidi" w:cstheme="majorBidi"/>
          <w:lang w:val="en-US"/>
        </w:rPr>
        <w:t xml:space="preserve"> the condemned a thousand life sentences!</w:t>
      </w:r>
    </w:p>
    <w:p w14:paraId="1B48F86C" w14:textId="53945987" w:rsidR="00F5396E" w:rsidRPr="00A5238D" w:rsidRDefault="00336433" w:rsidP="00697F5D">
      <w:pPr>
        <w:spacing w:line="480" w:lineRule="auto"/>
        <w:ind w:firstLine="720"/>
        <w:jc w:val="both"/>
        <w:rPr>
          <w:rFonts w:asciiTheme="majorBidi" w:hAnsiTheme="majorBidi" w:cstheme="majorBidi"/>
          <w:lang w:val="en-US"/>
        </w:rPr>
      </w:pPr>
      <w:r>
        <w:rPr>
          <w:rFonts w:asciiTheme="majorBidi" w:hAnsiTheme="majorBidi" w:cstheme="majorBidi"/>
          <w:lang w:val="en-US"/>
        </w:rPr>
        <w:t>The end of it all</w:t>
      </w:r>
      <w:r w:rsidR="00F5396E" w:rsidRPr="00A5238D">
        <w:rPr>
          <w:rFonts w:asciiTheme="majorBidi" w:hAnsiTheme="majorBidi" w:cstheme="majorBidi"/>
          <w:lang w:val="en-US"/>
        </w:rPr>
        <w:t xml:space="preserve"> is tomorrow</w:t>
      </w:r>
      <w:r>
        <w:rPr>
          <w:rFonts w:asciiTheme="majorBidi" w:hAnsiTheme="majorBidi" w:cstheme="majorBidi"/>
          <w:lang w:val="en-US"/>
        </w:rPr>
        <w:t>.</w:t>
      </w:r>
    </w:p>
    <w:p w14:paraId="596EFC35" w14:textId="7D3B80BB" w:rsidR="00F5396E" w:rsidRPr="00A5238D" w:rsidRDefault="00F5396E"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If you </w:t>
      </w:r>
      <w:r w:rsidR="00336433">
        <w:rPr>
          <w:rFonts w:asciiTheme="majorBidi" w:hAnsiTheme="majorBidi" w:cstheme="majorBidi"/>
          <w:lang w:val="en-US"/>
        </w:rPr>
        <w:t>urged</w:t>
      </w:r>
      <w:r w:rsidRPr="00A5238D">
        <w:rPr>
          <w:rFonts w:asciiTheme="majorBidi" w:hAnsiTheme="majorBidi" w:cstheme="majorBidi"/>
          <w:lang w:val="en-US"/>
        </w:rPr>
        <w:t xml:space="preserve"> to speak, do not speak</w:t>
      </w:r>
      <w:r w:rsidR="00336433">
        <w:rPr>
          <w:rFonts w:asciiTheme="majorBidi" w:hAnsiTheme="majorBidi" w:cstheme="majorBidi"/>
          <w:lang w:val="en-US"/>
        </w:rPr>
        <w:t>,</w:t>
      </w:r>
    </w:p>
    <w:p w14:paraId="11CE6735" w14:textId="3521C0D2" w:rsidR="00F5396E" w:rsidRPr="00A5238D" w:rsidRDefault="00F5396E"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And if you are tortured, spit in the eyes of the crucifiers!</w:t>
      </w:r>
      <w:r w:rsidR="00336433">
        <w:rPr>
          <w:rFonts w:asciiTheme="majorBidi" w:hAnsiTheme="majorBidi" w:cstheme="majorBidi"/>
          <w:lang w:val="en-US"/>
        </w:rPr>
        <w:t>]</w:t>
      </w:r>
    </w:p>
    <w:p w14:paraId="5D66BBB0" w14:textId="77777777" w:rsidR="00034A4E" w:rsidRDefault="00034A4E" w:rsidP="00697F5D">
      <w:pPr>
        <w:spacing w:line="480" w:lineRule="auto"/>
        <w:jc w:val="both"/>
        <w:rPr>
          <w:rFonts w:asciiTheme="majorBidi" w:hAnsiTheme="majorBidi" w:cstheme="majorBidi"/>
          <w:lang w:val="en-US"/>
        </w:rPr>
      </w:pPr>
    </w:p>
    <w:p w14:paraId="365A0996" w14:textId="009A5B6D" w:rsidR="00F5396E" w:rsidRPr="00A5238D" w:rsidRDefault="00010D7B" w:rsidP="00697F5D">
      <w:pPr>
        <w:spacing w:line="480" w:lineRule="auto"/>
        <w:jc w:val="both"/>
        <w:rPr>
          <w:rFonts w:asciiTheme="majorBidi" w:hAnsiTheme="majorBidi" w:cstheme="majorBidi"/>
          <w:lang w:val="en-US"/>
        </w:rPr>
      </w:pPr>
      <w:r>
        <w:rPr>
          <w:rFonts w:asciiTheme="majorBidi" w:hAnsiTheme="majorBidi" w:cstheme="majorBidi"/>
          <w:lang w:val="en-US"/>
        </w:rPr>
        <w:t>When a</w:t>
      </w:r>
      <w:r w:rsidR="00F5396E" w:rsidRPr="00A5238D">
        <w:rPr>
          <w:rFonts w:asciiTheme="majorBidi" w:hAnsiTheme="majorBidi" w:cstheme="majorBidi"/>
          <w:lang w:val="en-US"/>
        </w:rPr>
        <w:t xml:space="preserve"> people are humiliated and their dignity </w:t>
      </w:r>
      <w:r>
        <w:rPr>
          <w:rFonts w:asciiTheme="majorBidi" w:hAnsiTheme="majorBidi" w:cstheme="majorBidi"/>
          <w:lang w:val="en-US"/>
        </w:rPr>
        <w:t>violated</w:t>
      </w:r>
      <w:r w:rsidR="00F5396E" w:rsidRPr="00A5238D">
        <w:rPr>
          <w:rFonts w:asciiTheme="majorBidi" w:hAnsiTheme="majorBidi" w:cstheme="majorBidi"/>
          <w:lang w:val="en-US"/>
        </w:rPr>
        <w:t xml:space="preserve">, they become </w:t>
      </w:r>
      <w:r w:rsidR="000C7139">
        <w:rPr>
          <w:rFonts w:asciiTheme="majorBidi" w:hAnsiTheme="majorBidi" w:cstheme="majorBidi"/>
          <w:lang w:val="en-US"/>
        </w:rPr>
        <w:t>prepared to sacrifice the most precious thing they possess</w:t>
      </w:r>
      <w:r w:rsidR="00F5396E" w:rsidRPr="00A5238D">
        <w:rPr>
          <w:rFonts w:asciiTheme="majorBidi" w:hAnsiTheme="majorBidi" w:cstheme="majorBidi"/>
          <w:lang w:val="en-US"/>
        </w:rPr>
        <w:t xml:space="preserve"> </w:t>
      </w:r>
      <w:r w:rsidR="000C7139">
        <w:rPr>
          <w:rFonts w:asciiTheme="majorBidi" w:hAnsiTheme="majorBidi" w:cstheme="majorBidi"/>
          <w:lang w:val="en-US"/>
        </w:rPr>
        <w:t>to have them restored</w:t>
      </w:r>
      <w:r w:rsidR="00F5396E" w:rsidRPr="00A5238D">
        <w:rPr>
          <w:rFonts w:asciiTheme="majorBidi" w:hAnsiTheme="majorBidi" w:cstheme="majorBidi"/>
          <w:lang w:val="en-US"/>
        </w:rPr>
        <w:t xml:space="preserve">. </w:t>
      </w:r>
      <w:r w:rsidR="000C7139">
        <w:rPr>
          <w:rFonts w:asciiTheme="majorBidi" w:hAnsiTheme="majorBidi" w:cstheme="majorBidi"/>
          <w:lang w:val="en-US"/>
        </w:rPr>
        <w:t>A</w:t>
      </w:r>
      <w:r w:rsidR="00F5396E" w:rsidRPr="00A5238D">
        <w:rPr>
          <w:rFonts w:asciiTheme="majorBidi" w:hAnsiTheme="majorBidi" w:cstheme="majorBidi"/>
          <w:lang w:val="en-US"/>
        </w:rPr>
        <w:t xml:space="preserve"> </w:t>
      </w:r>
      <w:r w:rsidRPr="00A5238D">
        <w:rPr>
          <w:rFonts w:asciiTheme="majorBidi" w:hAnsiTheme="majorBidi" w:cstheme="majorBidi"/>
          <w:lang w:val="en-US"/>
        </w:rPr>
        <w:t>tor</w:t>
      </w:r>
      <w:r>
        <w:rPr>
          <w:rFonts w:asciiTheme="majorBidi" w:hAnsiTheme="majorBidi" w:cstheme="majorBidi"/>
          <w:lang w:val="en-US"/>
        </w:rPr>
        <w:t>tur</w:t>
      </w:r>
      <w:r w:rsidRPr="00A5238D">
        <w:rPr>
          <w:rFonts w:asciiTheme="majorBidi" w:hAnsiTheme="majorBidi" w:cstheme="majorBidi"/>
          <w:lang w:val="en-US"/>
        </w:rPr>
        <w:t>ed</w:t>
      </w:r>
      <w:r w:rsidR="00F5396E" w:rsidRPr="00A5238D">
        <w:rPr>
          <w:rFonts w:asciiTheme="majorBidi" w:hAnsiTheme="majorBidi" w:cstheme="majorBidi"/>
          <w:lang w:val="en-US"/>
        </w:rPr>
        <w:t xml:space="preserve"> people learn how to pay </w:t>
      </w:r>
      <w:r w:rsidR="000C7139">
        <w:rPr>
          <w:rFonts w:asciiTheme="majorBidi" w:hAnsiTheme="majorBidi" w:cstheme="majorBidi"/>
          <w:lang w:val="en-US"/>
        </w:rPr>
        <w:t>a heroic price</w:t>
      </w:r>
      <w:r w:rsidR="00F5396E" w:rsidRPr="00A5238D">
        <w:rPr>
          <w:rFonts w:asciiTheme="majorBidi" w:hAnsiTheme="majorBidi" w:cstheme="majorBidi"/>
          <w:lang w:val="en-US"/>
        </w:rPr>
        <w:t>.</w:t>
      </w:r>
    </w:p>
    <w:p w14:paraId="2B55AE88" w14:textId="39A5A3AF" w:rsidR="00897FCB" w:rsidRPr="00897FCB" w:rsidRDefault="00897FCB" w:rsidP="00697F5D">
      <w:pPr>
        <w:spacing w:line="480" w:lineRule="auto"/>
        <w:ind w:left="720"/>
        <w:jc w:val="both"/>
        <w:rPr>
          <w:rFonts w:asciiTheme="majorBidi" w:hAnsiTheme="majorBidi" w:cstheme="majorBidi"/>
          <w:i/>
          <w:iCs/>
          <w:lang w:val="en-US"/>
        </w:rPr>
      </w:pPr>
      <w:r w:rsidRPr="00897FCB">
        <w:rPr>
          <w:rFonts w:asciiTheme="majorBidi" w:hAnsiTheme="majorBidi" w:cstheme="majorBidi"/>
          <w:i/>
          <w:iCs/>
          <w:lang w:val="en-US"/>
        </w:rPr>
        <w:t>Bintan li-ḥadd al-ān lam taḥlum bi-ghayr al-ʿ</w:t>
      </w:r>
      <w:r w:rsidR="00FB5542">
        <w:rPr>
          <w:rFonts w:asciiTheme="majorBidi" w:hAnsiTheme="majorBidi" w:cstheme="majorBidi"/>
          <w:i/>
          <w:iCs/>
          <w:lang w:val="en-US"/>
        </w:rPr>
        <w:t>u</w:t>
      </w:r>
      <w:r w:rsidRPr="00897FCB">
        <w:rPr>
          <w:rFonts w:asciiTheme="majorBidi" w:hAnsiTheme="majorBidi" w:cstheme="majorBidi"/>
          <w:i/>
          <w:iCs/>
          <w:lang w:val="en-US"/>
        </w:rPr>
        <w:t>rs</w:t>
      </w:r>
    </w:p>
    <w:p w14:paraId="11155AB2" w14:textId="77777777" w:rsidR="00897FCB" w:rsidRPr="00897FCB" w:rsidRDefault="00897FCB" w:rsidP="00697F5D">
      <w:pPr>
        <w:spacing w:line="480" w:lineRule="auto"/>
        <w:ind w:left="720"/>
        <w:jc w:val="both"/>
        <w:rPr>
          <w:rFonts w:asciiTheme="majorBidi" w:hAnsiTheme="majorBidi" w:cstheme="majorBidi"/>
          <w:i/>
          <w:iCs/>
          <w:lang w:val="en-US"/>
        </w:rPr>
      </w:pPr>
      <w:r w:rsidRPr="00897FCB">
        <w:rPr>
          <w:rFonts w:asciiTheme="majorBidi" w:hAnsiTheme="majorBidi" w:cstheme="majorBidi"/>
          <w:i/>
          <w:iCs/>
          <w:lang w:val="en-US"/>
        </w:rPr>
        <w:t>Lam tataqun siwā lamma al-jadīla</w:t>
      </w:r>
    </w:p>
    <w:p w14:paraId="7B45167B" w14:textId="77777777" w:rsidR="00897FCB" w:rsidRPr="00897FCB" w:rsidRDefault="00897FCB" w:rsidP="00697F5D">
      <w:pPr>
        <w:spacing w:line="480" w:lineRule="auto"/>
        <w:ind w:left="720"/>
        <w:jc w:val="both"/>
        <w:rPr>
          <w:rFonts w:asciiTheme="majorBidi" w:hAnsiTheme="majorBidi" w:cstheme="majorBidi"/>
          <w:i/>
          <w:iCs/>
          <w:lang w:val="en-US"/>
        </w:rPr>
      </w:pPr>
      <w:r w:rsidRPr="00897FCB">
        <w:rPr>
          <w:rFonts w:asciiTheme="majorBidi" w:hAnsiTheme="majorBidi" w:cstheme="majorBidi"/>
          <w:i/>
          <w:iCs/>
          <w:lang w:val="en-US"/>
        </w:rPr>
        <w:t>Wa fatā bi-ʿamr al-ward yaqraʾ fīl kitāb</w:t>
      </w:r>
    </w:p>
    <w:p w14:paraId="247C7940" w14:textId="77777777" w:rsidR="00897FCB" w:rsidRPr="00897FCB" w:rsidRDefault="00897FCB" w:rsidP="00697F5D">
      <w:pPr>
        <w:spacing w:line="480" w:lineRule="auto"/>
        <w:ind w:left="720"/>
        <w:jc w:val="both"/>
        <w:rPr>
          <w:rFonts w:asciiTheme="majorBidi" w:hAnsiTheme="majorBidi" w:cstheme="majorBidi"/>
          <w:i/>
          <w:iCs/>
          <w:lang w:val="en-US"/>
        </w:rPr>
      </w:pPr>
      <w:r w:rsidRPr="00897FCB">
        <w:rPr>
          <w:rFonts w:asciiTheme="majorBidi" w:hAnsiTheme="majorBidi" w:cstheme="majorBidi"/>
          <w:i/>
          <w:iCs/>
          <w:lang w:val="en-US"/>
        </w:rPr>
        <w:t>Wa yaḥfiẓ al-ashʿār wal-qiṣṣaṣ al-jamīla</w:t>
      </w:r>
    </w:p>
    <w:p w14:paraId="56445CCC" w14:textId="77777777" w:rsidR="00897FCB" w:rsidRPr="00897FCB" w:rsidRDefault="00897FCB" w:rsidP="00697F5D">
      <w:pPr>
        <w:spacing w:line="480" w:lineRule="auto"/>
        <w:ind w:left="720"/>
        <w:jc w:val="both"/>
        <w:rPr>
          <w:rFonts w:asciiTheme="majorBidi" w:hAnsiTheme="majorBidi" w:cstheme="majorBidi"/>
          <w:i/>
          <w:iCs/>
          <w:lang w:val="en-US"/>
        </w:rPr>
      </w:pPr>
      <w:r w:rsidRPr="00897FCB">
        <w:rPr>
          <w:rFonts w:asciiTheme="majorBidi" w:hAnsiTheme="majorBidi" w:cstheme="majorBidi"/>
          <w:i/>
          <w:iCs/>
          <w:lang w:val="en-US"/>
        </w:rPr>
        <w:lastRenderedPageBreak/>
        <w:t>Yataʿallum al-shaʿb al-muʾadhdhab</w:t>
      </w:r>
    </w:p>
    <w:p w14:paraId="3492FFFF" w14:textId="17A8E211" w:rsidR="00897FCB" w:rsidRPr="00897FCB" w:rsidRDefault="00897FCB" w:rsidP="00697F5D">
      <w:pPr>
        <w:spacing w:line="480" w:lineRule="auto"/>
        <w:ind w:left="720"/>
        <w:jc w:val="both"/>
        <w:rPr>
          <w:rFonts w:asciiTheme="majorBidi" w:hAnsiTheme="majorBidi" w:cstheme="majorBidi"/>
          <w:i/>
          <w:iCs/>
          <w:lang w:val="en-US"/>
        </w:rPr>
      </w:pPr>
      <w:r w:rsidRPr="00897FCB">
        <w:rPr>
          <w:rFonts w:asciiTheme="majorBidi" w:hAnsiTheme="majorBidi" w:cstheme="majorBidi"/>
          <w:i/>
          <w:iCs/>
          <w:lang w:val="en-US"/>
        </w:rPr>
        <w:t>Kayf yaḥtarif al-buṭūla</w:t>
      </w:r>
    </w:p>
    <w:p w14:paraId="372E9536" w14:textId="1EC0F3E7" w:rsidR="00F5396E" w:rsidRPr="00A5238D" w:rsidRDefault="00897FCB" w:rsidP="00697F5D">
      <w:pPr>
        <w:spacing w:line="480" w:lineRule="auto"/>
        <w:ind w:left="720"/>
        <w:jc w:val="both"/>
        <w:rPr>
          <w:rFonts w:asciiTheme="majorBidi" w:hAnsiTheme="majorBidi" w:cstheme="majorBidi"/>
          <w:lang w:val="en-US"/>
        </w:rPr>
      </w:pPr>
      <w:r>
        <w:rPr>
          <w:rFonts w:asciiTheme="majorBidi" w:hAnsiTheme="majorBidi" w:cstheme="majorBidi"/>
          <w:lang w:val="en-US"/>
        </w:rPr>
        <w:t>[</w:t>
      </w:r>
      <w:r w:rsidR="00F5396E" w:rsidRPr="00A5238D">
        <w:rPr>
          <w:rFonts w:asciiTheme="majorBidi" w:hAnsiTheme="majorBidi" w:cstheme="majorBidi"/>
          <w:lang w:val="en-US"/>
        </w:rPr>
        <w:t>A girl who has not yet dreamed of anything but a wedding</w:t>
      </w:r>
      <w:r>
        <w:rPr>
          <w:rFonts w:asciiTheme="majorBidi" w:hAnsiTheme="majorBidi" w:cstheme="majorBidi"/>
          <w:lang w:val="en-US"/>
        </w:rPr>
        <w:t>,</w:t>
      </w:r>
    </w:p>
    <w:p w14:paraId="111F0AAB" w14:textId="4BED513F"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She has only mastered braid</w:t>
      </w:r>
      <w:r w:rsidR="00897FCB">
        <w:rPr>
          <w:rFonts w:asciiTheme="majorBidi" w:hAnsiTheme="majorBidi" w:cstheme="majorBidi"/>
          <w:lang w:val="en-US"/>
        </w:rPr>
        <w:t>ing her hair</w:t>
      </w:r>
      <w:r w:rsidRPr="00A5238D">
        <w:rPr>
          <w:rFonts w:asciiTheme="majorBidi" w:hAnsiTheme="majorBidi" w:cstheme="majorBidi"/>
          <w:lang w:val="en-US"/>
        </w:rPr>
        <w:t>.</w:t>
      </w:r>
    </w:p>
    <w:p w14:paraId="6EE8F1A0" w14:textId="0C03CD74"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And a boy as young as a rose reads a book</w:t>
      </w:r>
    </w:p>
    <w:p w14:paraId="798A671B" w14:textId="77777777"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And memorizes beautiful poems and stories.</w:t>
      </w:r>
    </w:p>
    <w:p w14:paraId="4DA26ADF" w14:textId="1900D37E"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The tormented people learn how to </w:t>
      </w:r>
      <w:r w:rsidR="009573AD">
        <w:rPr>
          <w:rFonts w:asciiTheme="majorBidi" w:hAnsiTheme="majorBidi" w:cstheme="majorBidi"/>
          <w:lang w:val="en-US"/>
        </w:rPr>
        <w:t>acquire heroism.</w:t>
      </w:r>
      <w:r w:rsidR="00897FCB">
        <w:rPr>
          <w:rFonts w:asciiTheme="majorBidi" w:hAnsiTheme="majorBidi" w:cstheme="majorBidi"/>
          <w:lang w:val="en-US"/>
        </w:rPr>
        <w:t>]</w:t>
      </w:r>
    </w:p>
    <w:p w14:paraId="49AFB246" w14:textId="77777777" w:rsidR="00B238C3" w:rsidRDefault="00B238C3" w:rsidP="00697F5D">
      <w:pPr>
        <w:spacing w:line="480" w:lineRule="auto"/>
        <w:jc w:val="both"/>
        <w:rPr>
          <w:rFonts w:asciiTheme="majorBidi" w:hAnsiTheme="majorBidi" w:cstheme="majorBidi"/>
          <w:lang w:val="en-US"/>
        </w:rPr>
      </w:pPr>
    </w:p>
    <w:p w14:paraId="6AEAD4C9" w14:textId="1EFF07FB" w:rsidR="00F5396E" w:rsidRPr="00A5238D" w:rsidRDefault="00F5396E" w:rsidP="00697F5D">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This is </w:t>
      </w:r>
      <w:r w:rsidR="00C902B0">
        <w:rPr>
          <w:rFonts w:asciiTheme="majorBidi" w:hAnsiTheme="majorBidi" w:cstheme="majorBidi"/>
          <w:lang w:val="en-US"/>
        </w:rPr>
        <w:t>a</w:t>
      </w:r>
      <w:r w:rsidRPr="00A5238D">
        <w:rPr>
          <w:rFonts w:asciiTheme="majorBidi" w:hAnsiTheme="majorBidi" w:cstheme="majorBidi"/>
          <w:lang w:val="en-US"/>
        </w:rPr>
        <w:t xml:space="preserve"> people</w:t>
      </w:r>
      <w:r w:rsidR="00C902B0">
        <w:rPr>
          <w:rFonts w:asciiTheme="majorBidi" w:hAnsiTheme="majorBidi" w:cstheme="majorBidi"/>
          <w:lang w:val="en-US"/>
        </w:rPr>
        <w:t xml:space="preserve"> who resist</w:t>
      </w:r>
      <w:r w:rsidRPr="00A5238D">
        <w:rPr>
          <w:rFonts w:asciiTheme="majorBidi" w:hAnsiTheme="majorBidi" w:cstheme="majorBidi"/>
          <w:lang w:val="en-US"/>
        </w:rPr>
        <w:t>, who have lived through times of</w:t>
      </w:r>
      <w:r w:rsidR="00010D7B">
        <w:rPr>
          <w:rFonts w:asciiTheme="majorBidi" w:hAnsiTheme="majorBidi" w:cstheme="majorBidi"/>
          <w:lang w:val="en-US"/>
        </w:rPr>
        <w:t xml:space="preserve"> oppression</w:t>
      </w:r>
      <w:r w:rsidRPr="00A5238D">
        <w:rPr>
          <w:rFonts w:asciiTheme="majorBidi" w:hAnsiTheme="majorBidi" w:cstheme="majorBidi"/>
          <w:lang w:val="en-US"/>
        </w:rPr>
        <w:t xml:space="preserve"> and have become accustomed to sadness and suffering</w:t>
      </w:r>
      <w:r w:rsidR="00010D7B">
        <w:rPr>
          <w:rFonts w:asciiTheme="majorBidi" w:hAnsiTheme="majorBidi" w:cstheme="majorBidi"/>
          <w:lang w:val="en-US"/>
        </w:rPr>
        <w:t>. But they</w:t>
      </w:r>
      <w:r w:rsidRPr="00A5238D">
        <w:rPr>
          <w:rFonts w:asciiTheme="majorBidi" w:hAnsiTheme="majorBidi" w:cstheme="majorBidi"/>
          <w:lang w:val="en-US"/>
        </w:rPr>
        <w:t xml:space="preserve"> have shaken off the dust of bad times and stood </w:t>
      </w:r>
      <w:r w:rsidR="00C902B0" w:rsidRPr="00A5238D">
        <w:rPr>
          <w:rFonts w:asciiTheme="majorBidi" w:hAnsiTheme="majorBidi" w:cstheme="majorBidi"/>
          <w:lang w:val="en-US"/>
        </w:rPr>
        <w:t xml:space="preserve">giant </w:t>
      </w:r>
      <w:r w:rsidR="00C902B0">
        <w:rPr>
          <w:rFonts w:asciiTheme="majorBidi" w:hAnsiTheme="majorBidi" w:cstheme="majorBidi"/>
          <w:lang w:val="en-US"/>
        </w:rPr>
        <w:t xml:space="preserve">and </w:t>
      </w:r>
      <w:r w:rsidRPr="00A5238D">
        <w:rPr>
          <w:rFonts w:asciiTheme="majorBidi" w:hAnsiTheme="majorBidi" w:cstheme="majorBidi"/>
          <w:lang w:val="en-US"/>
        </w:rPr>
        <w:t>heroic</w:t>
      </w:r>
      <w:r w:rsidR="00C902B0">
        <w:rPr>
          <w:rFonts w:asciiTheme="majorBidi" w:hAnsiTheme="majorBidi" w:cstheme="majorBidi"/>
          <w:lang w:val="en-US"/>
        </w:rPr>
        <w:t>,</w:t>
      </w:r>
      <w:r w:rsidRPr="00A5238D">
        <w:rPr>
          <w:rFonts w:asciiTheme="majorBidi" w:hAnsiTheme="majorBidi" w:cstheme="majorBidi"/>
          <w:lang w:val="en-US"/>
        </w:rPr>
        <w:t xml:space="preserve"> </w:t>
      </w:r>
      <w:r w:rsidR="00C902B0">
        <w:rPr>
          <w:rFonts w:asciiTheme="majorBidi" w:hAnsiTheme="majorBidi" w:cstheme="majorBidi"/>
          <w:lang w:val="en-US"/>
        </w:rPr>
        <w:t>beating back</w:t>
      </w:r>
      <w:r w:rsidRPr="00A5238D">
        <w:rPr>
          <w:rFonts w:asciiTheme="majorBidi" w:hAnsiTheme="majorBidi" w:cstheme="majorBidi"/>
          <w:lang w:val="en-US"/>
        </w:rPr>
        <w:t xml:space="preserve"> humiliation and embrac</w:t>
      </w:r>
      <w:r w:rsidR="00C902B0">
        <w:rPr>
          <w:rFonts w:asciiTheme="majorBidi" w:hAnsiTheme="majorBidi" w:cstheme="majorBidi"/>
          <w:lang w:val="en-US"/>
        </w:rPr>
        <w:t>ing</w:t>
      </w:r>
      <w:r w:rsidRPr="00A5238D">
        <w:rPr>
          <w:rFonts w:asciiTheme="majorBidi" w:hAnsiTheme="majorBidi" w:cstheme="majorBidi"/>
          <w:lang w:val="en-US"/>
        </w:rPr>
        <w:t xml:space="preserve"> freedom</w:t>
      </w:r>
      <w:r w:rsidR="00010D7B">
        <w:rPr>
          <w:rFonts w:asciiTheme="majorBidi" w:hAnsiTheme="majorBidi" w:cstheme="majorBidi"/>
          <w:lang w:val="en-US"/>
        </w:rPr>
        <w:t>. It is</w:t>
      </w:r>
      <w:r w:rsidRPr="00A5238D">
        <w:rPr>
          <w:rFonts w:asciiTheme="majorBidi" w:hAnsiTheme="majorBidi" w:cstheme="majorBidi"/>
          <w:lang w:val="en-US"/>
        </w:rPr>
        <w:t xml:space="preserve"> the freedom </w:t>
      </w:r>
      <w:r w:rsidR="00010D7B">
        <w:rPr>
          <w:rFonts w:asciiTheme="majorBidi" w:hAnsiTheme="majorBidi" w:cstheme="majorBidi"/>
          <w:lang w:val="en-US"/>
        </w:rPr>
        <w:t>that makes them ready to sacrifice their blood for it</w:t>
      </w:r>
      <w:r w:rsidRPr="00A5238D">
        <w:rPr>
          <w:rFonts w:asciiTheme="majorBidi" w:hAnsiTheme="majorBidi" w:cstheme="majorBidi"/>
          <w:lang w:val="en-US"/>
        </w:rPr>
        <w:t xml:space="preserve">, </w:t>
      </w:r>
      <w:r w:rsidR="00C902B0">
        <w:rPr>
          <w:rFonts w:asciiTheme="majorBidi" w:hAnsiTheme="majorBidi" w:cstheme="majorBidi"/>
          <w:lang w:val="en-US"/>
        </w:rPr>
        <w:t>that makes them</w:t>
      </w:r>
      <w:r w:rsidRPr="00A5238D">
        <w:rPr>
          <w:rFonts w:asciiTheme="majorBidi" w:hAnsiTheme="majorBidi" w:cstheme="majorBidi"/>
          <w:lang w:val="en-US"/>
        </w:rPr>
        <w:t xml:space="preserve"> revolutionar</w:t>
      </w:r>
      <w:r w:rsidR="00010D7B">
        <w:rPr>
          <w:rFonts w:asciiTheme="majorBidi" w:hAnsiTheme="majorBidi" w:cstheme="majorBidi"/>
          <w:lang w:val="en-US"/>
        </w:rPr>
        <w:t>ies,</w:t>
      </w:r>
      <w:r w:rsidRPr="00A5238D">
        <w:rPr>
          <w:rFonts w:asciiTheme="majorBidi" w:hAnsiTheme="majorBidi" w:cstheme="majorBidi"/>
          <w:lang w:val="en-US"/>
        </w:rPr>
        <w:t xml:space="preserve"> </w:t>
      </w:r>
      <w:r w:rsidR="00C902B0">
        <w:rPr>
          <w:rFonts w:asciiTheme="majorBidi" w:hAnsiTheme="majorBidi" w:cstheme="majorBidi"/>
          <w:lang w:val="en-US"/>
        </w:rPr>
        <w:t>resolutely</w:t>
      </w:r>
      <w:r w:rsidRPr="00A5238D">
        <w:rPr>
          <w:rFonts w:asciiTheme="majorBidi" w:hAnsiTheme="majorBidi" w:cstheme="majorBidi"/>
          <w:lang w:val="en-US"/>
        </w:rPr>
        <w:t xml:space="preserve"> defend</w:t>
      </w:r>
      <w:r w:rsidR="00C902B0">
        <w:rPr>
          <w:rFonts w:asciiTheme="majorBidi" w:hAnsiTheme="majorBidi" w:cstheme="majorBidi"/>
          <w:lang w:val="en-US"/>
        </w:rPr>
        <w:t>ing</w:t>
      </w:r>
      <w:r w:rsidRPr="00A5238D">
        <w:rPr>
          <w:rFonts w:asciiTheme="majorBidi" w:hAnsiTheme="majorBidi" w:cstheme="majorBidi"/>
          <w:lang w:val="en-US"/>
        </w:rPr>
        <w:t xml:space="preserve"> a just cause:</w:t>
      </w:r>
    </w:p>
    <w:p w14:paraId="3FDA846A" w14:textId="24243331" w:rsidR="00107065" w:rsidRPr="00752D4E" w:rsidRDefault="00107065" w:rsidP="00107065">
      <w:pPr>
        <w:spacing w:line="480" w:lineRule="auto"/>
        <w:ind w:firstLine="720"/>
        <w:jc w:val="both"/>
        <w:rPr>
          <w:rFonts w:asciiTheme="majorBidi" w:hAnsiTheme="majorBidi" w:cstheme="majorBidi"/>
          <w:i/>
          <w:iCs/>
          <w:lang w:val="en-US"/>
        </w:rPr>
      </w:pPr>
      <w:r w:rsidRPr="00752D4E">
        <w:rPr>
          <w:rFonts w:asciiTheme="majorBidi" w:hAnsiTheme="majorBidi" w:cstheme="majorBidi"/>
          <w:i/>
          <w:iCs/>
          <w:lang w:val="en-US"/>
        </w:rPr>
        <w:t>Yataʿallum al-shaʿb al-muʿadhdhab kayf yajʿal min turāb min ḥajār arḍ al-ḥammā</w:t>
      </w:r>
    </w:p>
    <w:p w14:paraId="3D16AE40" w14:textId="77777777" w:rsidR="00107065" w:rsidRPr="00752D4E" w:rsidRDefault="00107065" w:rsidP="00107065">
      <w:pPr>
        <w:spacing w:line="480" w:lineRule="auto"/>
        <w:ind w:firstLine="720"/>
        <w:jc w:val="both"/>
        <w:rPr>
          <w:rFonts w:asciiTheme="majorBidi" w:hAnsiTheme="majorBidi" w:cstheme="majorBidi"/>
          <w:i/>
          <w:iCs/>
          <w:lang w:val="en-US"/>
        </w:rPr>
      </w:pPr>
      <w:r w:rsidRPr="00752D4E">
        <w:rPr>
          <w:rFonts w:asciiTheme="majorBidi" w:hAnsiTheme="majorBidi" w:cstheme="majorBidi"/>
          <w:i/>
          <w:iCs/>
          <w:lang w:val="en-US"/>
        </w:rPr>
        <w:t>Aklan ka-l-asmāk al-Masīḥ wa min al-maghāʾir fīl jibāl quṣūr ʿazza lā tuhīn</w:t>
      </w:r>
    </w:p>
    <w:p w14:paraId="2A279BA0" w14:textId="77777777" w:rsidR="00107065" w:rsidRPr="00752D4E" w:rsidRDefault="00107065" w:rsidP="00107065">
      <w:pPr>
        <w:spacing w:line="480" w:lineRule="auto"/>
        <w:ind w:firstLine="720"/>
        <w:jc w:val="both"/>
        <w:rPr>
          <w:rFonts w:asciiTheme="majorBidi" w:hAnsiTheme="majorBidi" w:cstheme="majorBidi"/>
          <w:i/>
          <w:iCs/>
          <w:lang w:val="en-US"/>
        </w:rPr>
      </w:pPr>
      <w:r w:rsidRPr="00752D4E">
        <w:rPr>
          <w:rFonts w:asciiTheme="majorBidi" w:hAnsiTheme="majorBidi" w:cstheme="majorBidi"/>
          <w:i/>
          <w:iCs/>
          <w:lang w:val="en-US"/>
        </w:rPr>
        <w:t>Sayān yuṣbiḥ kull mawqaʿ thāʾir fī ʿayni-h</w:t>
      </w:r>
    </w:p>
    <w:p w14:paraId="4C8A22D0" w14:textId="77777777" w:rsidR="00107065" w:rsidRPr="00752D4E" w:rsidRDefault="00107065" w:rsidP="00107065">
      <w:pPr>
        <w:spacing w:line="480" w:lineRule="auto"/>
        <w:ind w:left="720"/>
        <w:jc w:val="both"/>
        <w:rPr>
          <w:rFonts w:asciiTheme="majorBidi" w:hAnsiTheme="majorBidi" w:cstheme="majorBidi"/>
          <w:i/>
          <w:iCs/>
          <w:lang w:val="en-US"/>
        </w:rPr>
      </w:pPr>
      <w:r w:rsidRPr="00752D4E">
        <w:rPr>
          <w:rFonts w:asciiTheme="majorBidi" w:hAnsiTheme="majorBidi" w:cstheme="majorBidi"/>
          <w:i/>
          <w:iCs/>
          <w:lang w:val="en-US"/>
        </w:rPr>
        <w:t>Mahdan li-naṣr aw ḍarīḥ</w:t>
      </w:r>
    </w:p>
    <w:p w14:paraId="6A666FA9" w14:textId="77777777" w:rsidR="00107065" w:rsidRPr="00752D4E" w:rsidRDefault="00107065" w:rsidP="00107065">
      <w:pPr>
        <w:spacing w:line="480" w:lineRule="auto"/>
        <w:ind w:left="720"/>
        <w:jc w:val="both"/>
        <w:rPr>
          <w:rFonts w:asciiTheme="majorBidi" w:hAnsiTheme="majorBidi" w:cstheme="majorBidi"/>
          <w:i/>
          <w:iCs/>
          <w:lang w:val="en-US"/>
        </w:rPr>
      </w:pPr>
      <w:r w:rsidRPr="00752D4E">
        <w:rPr>
          <w:rFonts w:asciiTheme="majorBidi" w:hAnsiTheme="majorBidi" w:cstheme="majorBidi"/>
          <w:i/>
          <w:iCs/>
          <w:lang w:val="en-US"/>
        </w:rPr>
        <w:t>Wa-yuẓill yamshī</w:t>
      </w:r>
    </w:p>
    <w:p w14:paraId="76D68806" w14:textId="77777777" w:rsidR="00107065" w:rsidRPr="00752D4E" w:rsidRDefault="00107065" w:rsidP="00107065">
      <w:pPr>
        <w:spacing w:line="480" w:lineRule="auto"/>
        <w:ind w:left="720"/>
        <w:jc w:val="both"/>
        <w:rPr>
          <w:rFonts w:asciiTheme="majorBidi" w:hAnsiTheme="majorBidi" w:cstheme="majorBidi"/>
          <w:i/>
          <w:iCs/>
          <w:lang w:val="en-US"/>
        </w:rPr>
      </w:pPr>
      <w:r w:rsidRPr="00752D4E">
        <w:rPr>
          <w:rFonts w:asciiTheme="majorBidi" w:hAnsiTheme="majorBidi" w:cstheme="majorBidi"/>
          <w:i/>
          <w:iCs/>
          <w:lang w:val="en-US"/>
        </w:rPr>
        <w:t>Wal-dimāʾtazīd-uh badhlan</w:t>
      </w:r>
    </w:p>
    <w:p w14:paraId="1F2D4205" w14:textId="77777777" w:rsidR="00107065" w:rsidRPr="00752D4E" w:rsidRDefault="00107065" w:rsidP="00107065">
      <w:pPr>
        <w:spacing w:line="480" w:lineRule="auto"/>
        <w:ind w:left="720"/>
        <w:jc w:val="both"/>
        <w:rPr>
          <w:rFonts w:asciiTheme="majorBidi" w:hAnsiTheme="majorBidi" w:cstheme="majorBidi"/>
          <w:i/>
          <w:iCs/>
          <w:lang w:val="en-US"/>
        </w:rPr>
      </w:pPr>
      <w:r w:rsidRPr="00752D4E">
        <w:rPr>
          <w:rFonts w:asciiTheme="majorBidi" w:hAnsiTheme="majorBidi" w:cstheme="majorBidi"/>
          <w:i/>
          <w:iCs/>
          <w:lang w:val="en-US"/>
        </w:rPr>
        <w:t>Li-mīlād al-nahār</w:t>
      </w:r>
    </w:p>
    <w:p w14:paraId="4DF212D0" w14:textId="264A8CC4" w:rsidR="00F5396E" w:rsidRPr="00A5238D" w:rsidRDefault="00107065" w:rsidP="00107065">
      <w:pPr>
        <w:spacing w:line="480" w:lineRule="auto"/>
        <w:ind w:firstLine="720"/>
        <w:jc w:val="both"/>
        <w:rPr>
          <w:rFonts w:asciiTheme="majorBidi" w:hAnsiTheme="majorBidi" w:cstheme="majorBidi"/>
          <w:lang w:val="en-US"/>
        </w:rPr>
      </w:pPr>
      <w:r>
        <w:rPr>
          <w:rFonts w:asciiTheme="majorBidi" w:hAnsiTheme="majorBidi" w:cstheme="majorBidi"/>
          <w:lang w:val="en-US"/>
        </w:rPr>
        <w:t>[</w:t>
      </w:r>
      <w:r w:rsidR="00A672DA">
        <w:rPr>
          <w:rFonts w:asciiTheme="majorBidi" w:hAnsiTheme="majorBidi" w:cstheme="majorBidi"/>
          <w:lang w:val="en-US"/>
        </w:rPr>
        <w:t>A</w:t>
      </w:r>
      <w:r w:rsidR="00F5396E" w:rsidRPr="00A5238D">
        <w:rPr>
          <w:rFonts w:asciiTheme="majorBidi" w:hAnsiTheme="majorBidi" w:cstheme="majorBidi"/>
          <w:lang w:val="en-US"/>
        </w:rPr>
        <w:t xml:space="preserve"> tor</w:t>
      </w:r>
      <w:r w:rsidR="00A672DA">
        <w:rPr>
          <w:rFonts w:asciiTheme="majorBidi" w:hAnsiTheme="majorBidi" w:cstheme="majorBidi"/>
          <w:lang w:val="en-US"/>
        </w:rPr>
        <w:t>tur</w:t>
      </w:r>
      <w:r w:rsidR="00F5396E" w:rsidRPr="00A5238D">
        <w:rPr>
          <w:rFonts w:asciiTheme="majorBidi" w:hAnsiTheme="majorBidi" w:cstheme="majorBidi"/>
          <w:lang w:val="en-US"/>
        </w:rPr>
        <w:t xml:space="preserve">ed people learn how to make </w:t>
      </w:r>
      <w:r w:rsidR="00A672DA">
        <w:rPr>
          <w:rFonts w:asciiTheme="majorBidi" w:hAnsiTheme="majorBidi" w:cstheme="majorBidi"/>
          <w:lang w:val="en-US"/>
        </w:rPr>
        <w:t xml:space="preserve">from </w:t>
      </w:r>
      <w:r w:rsidR="00F5396E" w:rsidRPr="00A5238D">
        <w:rPr>
          <w:rFonts w:asciiTheme="majorBidi" w:hAnsiTheme="majorBidi" w:cstheme="majorBidi"/>
          <w:lang w:val="en-US"/>
        </w:rPr>
        <w:t>the dust of the stones</w:t>
      </w:r>
    </w:p>
    <w:p w14:paraId="5AC88FB3" w14:textId="77A4C2D4"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The land of the sanctuary</w:t>
      </w:r>
      <w:r w:rsidR="00A672DA">
        <w:rPr>
          <w:rFonts w:asciiTheme="majorBidi" w:hAnsiTheme="majorBidi" w:cstheme="majorBidi"/>
          <w:lang w:val="en-US"/>
        </w:rPr>
        <w:t>,</w:t>
      </w:r>
    </w:p>
    <w:p w14:paraId="5B3DB392" w14:textId="0D376B57"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Food like </w:t>
      </w:r>
      <w:r w:rsidR="00A672DA" w:rsidRPr="00A5238D">
        <w:rPr>
          <w:rFonts w:asciiTheme="majorBidi" w:hAnsiTheme="majorBidi" w:cstheme="majorBidi"/>
          <w:lang w:val="en-US"/>
        </w:rPr>
        <w:t>Christ</w:t>
      </w:r>
      <w:r w:rsidR="00A672DA">
        <w:rPr>
          <w:rFonts w:asciiTheme="majorBidi" w:hAnsiTheme="majorBidi" w:cstheme="majorBidi"/>
          <w:lang w:val="en-US"/>
        </w:rPr>
        <w:t>’s</w:t>
      </w:r>
      <w:r w:rsidR="00A672DA" w:rsidRPr="00A5238D">
        <w:rPr>
          <w:rFonts w:asciiTheme="majorBidi" w:hAnsiTheme="majorBidi" w:cstheme="majorBidi"/>
          <w:lang w:val="en-US"/>
        </w:rPr>
        <w:t xml:space="preserve"> </w:t>
      </w:r>
      <w:r w:rsidRPr="00A5238D">
        <w:rPr>
          <w:rFonts w:asciiTheme="majorBidi" w:hAnsiTheme="majorBidi" w:cstheme="majorBidi"/>
          <w:lang w:val="en-US"/>
        </w:rPr>
        <w:t>fish</w:t>
      </w:r>
      <w:r w:rsidR="00A672DA">
        <w:rPr>
          <w:rFonts w:asciiTheme="majorBidi" w:hAnsiTheme="majorBidi" w:cstheme="majorBidi"/>
          <w:lang w:val="en-US"/>
        </w:rPr>
        <w:t>es</w:t>
      </w:r>
    </w:p>
    <w:p w14:paraId="691ED74E" w14:textId="058BC52D"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And from the caves in the mountains</w:t>
      </w:r>
      <w:r w:rsidR="00A672DA">
        <w:rPr>
          <w:rFonts w:asciiTheme="majorBidi" w:hAnsiTheme="majorBidi" w:cstheme="majorBidi"/>
          <w:lang w:val="en-US"/>
        </w:rPr>
        <w:t>,</w:t>
      </w:r>
      <w:r w:rsidRPr="00A5238D">
        <w:rPr>
          <w:rFonts w:asciiTheme="majorBidi" w:hAnsiTheme="majorBidi" w:cstheme="majorBidi"/>
          <w:lang w:val="en-US"/>
        </w:rPr>
        <w:t xml:space="preserve"> palaces</w:t>
      </w:r>
      <w:r w:rsidR="00A672DA">
        <w:rPr>
          <w:rFonts w:asciiTheme="majorBidi" w:hAnsiTheme="majorBidi" w:cstheme="majorBidi"/>
          <w:lang w:val="en-US"/>
        </w:rPr>
        <w:t>,</w:t>
      </w:r>
    </w:p>
    <w:p w14:paraId="5F36C16C" w14:textId="53086FCD" w:rsidR="00F5396E" w:rsidRPr="00A5238D" w:rsidRDefault="00A672DA" w:rsidP="00697F5D">
      <w:pPr>
        <w:spacing w:line="480" w:lineRule="auto"/>
        <w:ind w:left="720"/>
        <w:jc w:val="both"/>
        <w:rPr>
          <w:rFonts w:asciiTheme="majorBidi" w:hAnsiTheme="majorBidi" w:cstheme="majorBidi"/>
          <w:lang w:val="en-US"/>
        </w:rPr>
      </w:pPr>
      <w:r>
        <w:rPr>
          <w:rFonts w:asciiTheme="majorBidi" w:hAnsiTheme="majorBidi" w:cstheme="majorBidi"/>
          <w:lang w:val="en-US"/>
        </w:rPr>
        <w:t>And unbowed g</w:t>
      </w:r>
      <w:r w:rsidR="00F5396E" w:rsidRPr="00A5238D">
        <w:rPr>
          <w:rFonts w:asciiTheme="majorBidi" w:hAnsiTheme="majorBidi" w:cstheme="majorBidi"/>
          <w:lang w:val="en-US"/>
        </w:rPr>
        <w:t>lory</w:t>
      </w:r>
      <w:r>
        <w:rPr>
          <w:rFonts w:asciiTheme="majorBidi" w:hAnsiTheme="majorBidi" w:cstheme="majorBidi"/>
          <w:lang w:val="en-US"/>
        </w:rPr>
        <w:t>.</w:t>
      </w:r>
    </w:p>
    <w:p w14:paraId="72F366FC" w14:textId="17D373E9" w:rsidR="00F5396E" w:rsidRPr="00A5238D" w:rsidRDefault="005E4845" w:rsidP="00697F5D">
      <w:pPr>
        <w:spacing w:line="480" w:lineRule="auto"/>
        <w:ind w:left="720"/>
        <w:jc w:val="both"/>
        <w:rPr>
          <w:rFonts w:asciiTheme="majorBidi" w:hAnsiTheme="majorBidi" w:cstheme="majorBidi"/>
          <w:lang w:val="en-US"/>
        </w:rPr>
      </w:pPr>
      <w:r>
        <w:rPr>
          <w:rFonts w:asciiTheme="majorBidi" w:hAnsiTheme="majorBidi" w:cstheme="majorBidi"/>
          <w:lang w:val="en-US"/>
        </w:rPr>
        <w:lastRenderedPageBreak/>
        <w:t>Likewise</w:t>
      </w:r>
      <w:r w:rsidR="006175A9">
        <w:rPr>
          <w:rFonts w:asciiTheme="majorBidi" w:hAnsiTheme="majorBidi" w:cstheme="majorBidi"/>
          <w:lang w:val="en-US"/>
        </w:rPr>
        <w:t>,</w:t>
      </w:r>
      <w:r w:rsidR="00F5396E" w:rsidRPr="00A5238D">
        <w:rPr>
          <w:rFonts w:asciiTheme="majorBidi" w:hAnsiTheme="majorBidi" w:cstheme="majorBidi"/>
          <w:lang w:val="en-US"/>
        </w:rPr>
        <w:t xml:space="preserve"> every revolutionary site </w:t>
      </w:r>
      <w:r>
        <w:rPr>
          <w:rFonts w:asciiTheme="majorBidi" w:hAnsiTheme="majorBidi" w:cstheme="majorBidi"/>
          <w:lang w:val="en-US"/>
        </w:rPr>
        <w:t>becomes, in their eyes,</w:t>
      </w:r>
    </w:p>
    <w:p w14:paraId="0F636DA0" w14:textId="573E8778"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A cradle for victory or a shrine</w:t>
      </w:r>
      <w:r w:rsidR="005E4845">
        <w:rPr>
          <w:rFonts w:asciiTheme="majorBidi" w:hAnsiTheme="majorBidi" w:cstheme="majorBidi"/>
          <w:lang w:val="en-US"/>
        </w:rPr>
        <w:t>.</w:t>
      </w:r>
    </w:p>
    <w:p w14:paraId="3A96FDA2" w14:textId="4C8CA848" w:rsidR="00F5396E" w:rsidRPr="00A5238D" w:rsidRDefault="005E4845" w:rsidP="00697F5D">
      <w:pPr>
        <w:spacing w:line="480" w:lineRule="auto"/>
        <w:ind w:left="720"/>
        <w:jc w:val="both"/>
        <w:rPr>
          <w:rFonts w:asciiTheme="majorBidi" w:hAnsiTheme="majorBidi" w:cstheme="majorBidi"/>
          <w:lang w:val="en-US"/>
        </w:rPr>
      </w:pPr>
      <w:r>
        <w:rPr>
          <w:rFonts w:asciiTheme="majorBidi" w:hAnsiTheme="majorBidi" w:cstheme="majorBidi"/>
          <w:lang w:val="en-US"/>
        </w:rPr>
        <w:t>They</w:t>
      </w:r>
      <w:r w:rsidR="00F5396E" w:rsidRPr="00A5238D">
        <w:rPr>
          <w:rFonts w:asciiTheme="majorBidi" w:hAnsiTheme="majorBidi" w:cstheme="majorBidi"/>
          <w:lang w:val="en-US"/>
        </w:rPr>
        <w:t xml:space="preserve"> keep walking</w:t>
      </w:r>
      <w:r>
        <w:rPr>
          <w:rFonts w:asciiTheme="majorBidi" w:hAnsiTheme="majorBidi" w:cstheme="majorBidi"/>
          <w:lang w:val="en-US"/>
        </w:rPr>
        <w:t xml:space="preserve"> on,</w:t>
      </w:r>
    </w:p>
    <w:p w14:paraId="35272F14" w14:textId="79678B61"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And blood increases </w:t>
      </w:r>
      <w:r w:rsidR="005E4845">
        <w:rPr>
          <w:rFonts w:asciiTheme="majorBidi" w:hAnsiTheme="majorBidi" w:cstheme="majorBidi"/>
          <w:lang w:val="en-US"/>
        </w:rPr>
        <w:t>their</w:t>
      </w:r>
      <w:r w:rsidRPr="00A5238D">
        <w:rPr>
          <w:rFonts w:asciiTheme="majorBidi" w:hAnsiTheme="majorBidi" w:cstheme="majorBidi"/>
          <w:lang w:val="en-US"/>
        </w:rPr>
        <w:t xml:space="preserve"> sacrific</w:t>
      </w:r>
      <w:r w:rsidR="005E4845">
        <w:rPr>
          <w:rFonts w:asciiTheme="majorBidi" w:hAnsiTheme="majorBidi" w:cstheme="majorBidi"/>
          <w:lang w:val="en-US"/>
        </w:rPr>
        <w:t>ing themselves</w:t>
      </w:r>
    </w:p>
    <w:p w14:paraId="3B45ED27" w14:textId="1506F19B"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For the birth of the day</w:t>
      </w:r>
      <w:r w:rsidR="005E4845">
        <w:rPr>
          <w:rFonts w:asciiTheme="majorBidi" w:hAnsiTheme="majorBidi" w:cstheme="majorBidi"/>
          <w:lang w:val="en-US"/>
        </w:rPr>
        <w:t>.</w:t>
      </w:r>
      <w:r w:rsidR="00107065">
        <w:rPr>
          <w:rFonts w:asciiTheme="majorBidi" w:hAnsiTheme="majorBidi" w:cstheme="majorBidi"/>
          <w:lang w:val="en-US"/>
        </w:rPr>
        <w:t>]</w:t>
      </w:r>
    </w:p>
    <w:p w14:paraId="04A7D7AC" w14:textId="77777777" w:rsidR="00F5396E" w:rsidRPr="00A5238D" w:rsidRDefault="00F5396E" w:rsidP="00697F5D">
      <w:pPr>
        <w:spacing w:line="480" w:lineRule="auto"/>
        <w:ind w:left="720"/>
        <w:jc w:val="both"/>
        <w:rPr>
          <w:rFonts w:asciiTheme="majorBidi" w:hAnsiTheme="majorBidi" w:cstheme="majorBidi"/>
          <w:lang w:val="en-US"/>
        </w:rPr>
      </w:pPr>
    </w:p>
    <w:p w14:paraId="2B6D52F8" w14:textId="75BB01C6" w:rsidR="00F5396E" w:rsidRDefault="0052224D" w:rsidP="00697F5D">
      <w:pPr>
        <w:spacing w:line="480" w:lineRule="auto"/>
        <w:jc w:val="both"/>
        <w:rPr>
          <w:rFonts w:asciiTheme="majorBidi" w:hAnsiTheme="majorBidi" w:cstheme="majorBidi"/>
          <w:lang w:val="en-US"/>
        </w:rPr>
      </w:pPr>
      <w:r>
        <w:rPr>
          <w:rFonts w:asciiTheme="majorBidi" w:hAnsiTheme="majorBidi" w:cstheme="majorBidi"/>
          <w:lang w:val="en-US"/>
        </w:rPr>
        <w:t>For the sake of this day, this day of freedom, the people resist,</w:t>
      </w:r>
      <w:r w:rsidR="005E4845" w:rsidRPr="00A5238D">
        <w:rPr>
          <w:rFonts w:asciiTheme="majorBidi" w:hAnsiTheme="majorBidi" w:cstheme="majorBidi"/>
          <w:lang w:val="en-US"/>
        </w:rPr>
        <w:t xml:space="preserve"> endure hardships, </w:t>
      </w:r>
      <w:r w:rsidR="005E4845">
        <w:rPr>
          <w:rFonts w:asciiTheme="majorBidi" w:hAnsiTheme="majorBidi" w:cstheme="majorBidi"/>
          <w:lang w:val="en-US"/>
        </w:rPr>
        <w:t>serve time in</w:t>
      </w:r>
      <w:r w:rsidR="005E4845" w:rsidRPr="00A5238D">
        <w:rPr>
          <w:rFonts w:asciiTheme="majorBidi" w:hAnsiTheme="majorBidi" w:cstheme="majorBidi"/>
          <w:lang w:val="en-US"/>
        </w:rPr>
        <w:t xml:space="preserve"> prisons, sacrifice, </w:t>
      </w:r>
      <w:r w:rsidR="0028260A">
        <w:rPr>
          <w:rFonts w:asciiTheme="majorBidi" w:hAnsiTheme="majorBidi" w:cstheme="majorBidi"/>
          <w:lang w:val="en-US"/>
        </w:rPr>
        <w:t xml:space="preserve">and </w:t>
      </w:r>
      <w:r w:rsidR="005E4845" w:rsidRPr="00A5238D">
        <w:rPr>
          <w:rFonts w:asciiTheme="majorBidi" w:hAnsiTheme="majorBidi" w:cstheme="majorBidi"/>
          <w:lang w:val="en-US"/>
        </w:rPr>
        <w:t xml:space="preserve">write </w:t>
      </w:r>
      <w:r w:rsidR="005E4845">
        <w:rPr>
          <w:rFonts w:asciiTheme="majorBidi" w:hAnsiTheme="majorBidi" w:cstheme="majorBidi"/>
          <w:lang w:val="en-US"/>
        </w:rPr>
        <w:t>hymns of</w:t>
      </w:r>
      <w:r w:rsidR="005E4845" w:rsidRPr="00A5238D">
        <w:rPr>
          <w:rFonts w:asciiTheme="majorBidi" w:hAnsiTheme="majorBidi" w:cstheme="majorBidi"/>
          <w:lang w:val="en-US"/>
        </w:rPr>
        <w:t xml:space="preserve"> victory with their blood, water</w:t>
      </w:r>
      <w:r>
        <w:rPr>
          <w:rFonts w:asciiTheme="majorBidi" w:hAnsiTheme="majorBidi" w:cstheme="majorBidi"/>
          <w:lang w:val="en-US"/>
        </w:rPr>
        <w:t>ing</w:t>
      </w:r>
      <w:r w:rsidR="005E4845" w:rsidRPr="00A5238D">
        <w:rPr>
          <w:rFonts w:asciiTheme="majorBidi" w:hAnsiTheme="majorBidi" w:cstheme="majorBidi"/>
          <w:lang w:val="en-US"/>
        </w:rPr>
        <w:t xml:space="preserve"> the land of their country with their blood </w:t>
      </w:r>
      <w:r w:rsidR="005E4845">
        <w:rPr>
          <w:rFonts w:asciiTheme="majorBidi" w:hAnsiTheme="majorBidi" w:cstheme="majorBidi"/>
          <w:lang w:val="en-US"/>
        </w:rPr>
        <w:t>f</w:t>
      </w:r>
      <w:r w:rsidR="00F5396E" w:rsidRPr="00A5238D">
        <w:rPr>
          <w:rFonts w:asciiTheme="majorBidi" w:hAnsiTheme="majorBidi" w:cstheme="majorBidi"/>
          <w:lang w:val="en-US"/>
        </w:rPr>
        <w:t xml:space="preserve">or </w:t>
      </w:r>
      <w:r w:rsidR="005E4845">
        <w:rPr>
          <w:rFonts w:asciiTheme="majorBidi" w:hAnsiTheme="majorBidi" w:cstheme="majorBidi"/>
          <w:lang w:val="en-US"/>
        </w:rPr>
        <w:t>that</w:t>
      </w:r>
      <w:r w:rsidR="00F5396E" w:rsidRPr="00A5238D">
        <w:rPr>
          <w:rFonts w:asciiTheme="majorBidi" w:hAnsiTheme="majorBidi" w:cstheme="majorBidi"/>
          <w:lang w:val="en-US"/>
        </w:rPr>
        <w:t xml:space="preserve"> day of freedom</w:t>
      </w:r>
      <w:r w:rsidR="005E4845">
        <w:rPr>
          <w:rFonts w:asciiTheme="majorBidi" w:hAnsiTheme="majorBidi" w:cstheme="majorBidi"/>
          <w:lang w:val="en-US"/>
        </w:rPr>
        <w:t>.</w:t>
      </w:r>
      <w:r w:rsidR="00F5396E" w:rsidRPr="00A5238D">
        <w:rPr>
          <w:rFonts w:asciiTheme="majorBidi" w:hAnsiTheme="majorBidi" w:cstheme="majorBidi"/>
          <w:lang w:val="en-US"/>
        </w:rPr>
        <w:t xml:space="preserve"> </w:t>
      </w:r>
      <w:r w:rsidR="005E4845">
        <w:rPr>
          <w:rFonts w:asciiTheme="majorBidi" w:hAnsiTheme="majorBidi" w:cstheme="majorBidi"/>
          <w:lang w:val="en-US"/>
        </w:rPr>
        <w:t>N</w:t>
      </w:r>
      <w:r w:rsidR="00F5396E" w:rsidRPr="00A5238D">
        <w:rPr>
          <w:rFonts w:asciiTheme="majorBidi" w:hAnsiTheme="majorBidi" w:cstheme="majorBidi"/>
          <w:lang w:val="en-US"/>
        </w:rPr>
        <w:t xml:space="preserve">o matter what happens, they remain optimistic, they see the day approaching, </w:t>
      </w:r>
      <w:r w:rsidR="0028260A">
        <w:rPr>
          <w:rFonts w:asciiTheme="majorBidi" w:hAnsiTheme="majorBidi" w:cstheme="majorBidi"/>
          <w:lang w:val="en-US"/>
        </w:rPr>
        <w:t xml:space="preserve">and </w:t>
      </w:r>
      <w:r w:rsidR="00F5396E" w:rsidRPr="00A5238D">
        <w:rPr>
          <w:rFonts w:asciiTheme="majorBidi" w:hAnsiTheme="majorBidi" w:cstheme="majorBidi"/>
          <w:lang w:val="en-US"/>
        </w:rPr>
        <w:t xml:space="preserve">they see hope </w:t>
      </w:r>
      <w:r w:rsidR="005E4845">
        <w:rPr>
          <w:rFonts w:asciiTheme="majorBidi" w:hAnsiTheme="majorBidi" w:cstheme="majorBidi"/>
          <w:lang w:val="en-US"/>
        </w:rPr>
        <w:t xml:space="preserve">coming to fulfillment </w:t>
      </w:r>
      <w:r w:rsidR="00F5396E" w:rsidRPr="00A5238D">
        <w:rPr>
          <w:rFonts w:asciiTheme="majorBidi" w:hAnsiTheme="majorBidi" w:cstheme="majorBidi"/>
          <w:lang w:val="en-US"/>
        </w:rPr>
        <w:t>before them:</w:t>
      </w:r>
    </w:p>
    <w:p w14:paraId="7C9D045B" w14:textId="77777777" w:rsidR="006833C1" w:rsidRPr="006833C1" w:rsidRDefault="006833C1" w:rsidP="00697F5D">
      <w:pPr>
        <w:spacing w:line="480" w:lineRule="auto"/>
        <w:jc w:val="both"/>
        <w:rPr>
          <w:rFonts w:asciiTheme="majorBidi" w:hAnsiTheme="majorBidi" w:cstheme="majorBidi"/>
          <w:i/>
          <w:iCs/>
          <w:lang w:val="en-US"/>
        </w:rPr>
      </w:pPr>
      <w:r>
        <w:rPr>
          <w:rFonts w:asciiTheme="majorBidi" w:hAnsiTheme="majorBidi" w:cstheme="majorBidi"/>
          <w:lang w:val="en-US"/>
        </w:rPr>
        <w:tab/>
      </w:r>
      <w:r w:rsidRPr="006833C1">
        <w:rPr>
          <w:rFonts w:asciiTheme="majorBidi" w:hAnsiTheme="majorBidi" w:cstheme="majorBidi"/>
          <w:i/>
          <w:iCs/>
          <w:lang w:val="en-US"/>
        </w:rPr>
        <w:t>Asnad ẓahrī li-jidār abī al-tārīkh</w:t>
      </w:r>
    </w:p>
    <w:p w14:paraId="2EBCFF6F" w14:textId="77777777" w:rsidR="006833C1" w:rsidRPr="006833C1" w:rsidRDefault="006833C1" w:rsidP="00697F5D">
      <w:pPr>
        <w:spacing w:line="480" w:lineRule="auto"/>
        <w:ind w:left="720"/>
        <w:jc w:val="both"/>
        <w:rPr>
          <w:rFonts w:asciiTheme="majorBidi" w:hAnsiTheme="majorBidi" w:cstheme="majorBidi"/>
          <w:i/>
          <w:iCs/>
          <w:lang w:val="en-US"/>
        </w:rPr>
      </w:pPr>
      <w:r w:rsidRPr="006833C1">
        <w:rPr>
          <w:rFonts w:asciiTheme="majorBidi" w:hAnsiTheme="majorBidi" w:cstheme="majorBidi"/>
          <w:i/>
          <w:iCs/>
          <w:lang w:val="en-US"/>
        </w:rPr>
        <w:t>Wa usaddid ṭarfī ʿan buʿd fī wajh akhī al-mutaqbal</w:t>
      </w:r>
    </w:p>
    <w:p w14:paraId="23A02037" w14:textId="77777777" w:rsidR="006833C1" w:rsidRPr="006833C1" w:rsidRDefault="006833C1" w:rsidP="00697F5D">
      <w:pPr>
        <w:spacing w:line="480" w:lineRule="auto"/>
        <w:ind w:left="720"/>
        <w:jc w:val="both"/>
        <w:rPr>
          <w:rFonts w:asciiTheme="majorBidi" w:hAnsiTheme="majorBidi" w:cstheme="majorBidi"/>
          <w:i/>
          <w:iCs/>
          <w:lang w:val="en-US"/>
        </w:rPr>
      </w:pPr>
      <w:r w:rsidRPr="006833C1">
        <w:rPr>
          <w:rFonts w:asciiTheme="majorBidi" w:hAnsiTheme="majorBidi" w:cstheme="majorBidi"/>
          <w:i/>
          <w:iCs/>
          <w:lang w:val="en-US"/>
        </w:rPr>
        <w:t>Wa aqūl bi-thiqqat nabī maṣlūb</w:t>
      </w:r>
    </w:p>
    <w:p w14:paraId="51009E1E" w14:textId="77777777" w:rsidR="006833C1" w:rsidRPr="006833C1" w:rsidRDefault="006833C1" w:rsidP="00697F5D">
      <w:pPr>
        <w:spacing w:line="480" w:lineRule="auto"/>
        <w:ind w:left="720"/>
        <w:jc w:val="both"/>
        <w:rPr>
          <w:rFonts w:asciiTheme="majorBidi" w:hAnsiTheme="majorBidi" w:cstheme="majorBidi"/>
          <w:i/>
          <w:iCs/>
          <w:lang w:val="en-US"/>
        </w:rPr>
      </w:pPr>
      <w:r w:rsidRPr="006833C1">
        <w:rPr>
          <w:rFonts w:asciiTheme="majorBidi" w:hAnsiTheme="majorBidi" w:cstheme="majorBidi"/>
          <w:i/>
          <w:iCs/>
          <w:lang w:val="en-US"/>
        </w:rPr>
        <w:t>Yaʿlan ākhir kalima innī mutafāʾil</w:t>
      </w:r>
    </w:p>
    <w:p w14:paraId="1FBED152" w14:textId="77777777" w:rsidR="006833C1" w:rsidRPr="006833C1" w:rsidRDefault="006833C1" w:rsidP="00697F5D">
      <w:pPr>
        <w:spacing w:line="480" w:lineRule="auto"/>
        <w:ind w:left="720"/>
        <w:jc w:val="both"/>
        <w:rPr>
          <w:rFonts w:asciiTheme="majorBidi" w:hAnsiTheme="majorBidi" w:cstheme="majorBidi"/>
          <w:i/>
          <w:iCs/>
          <w:lang w:val="en-US"/>
        </w:rPr>
      </w:pPr>
      <w:r w:rsidRPr="006833C1">
        <w:rPr>
          <w:rFonts w:asciiTheme="majorBidi" w:hAnsiTheme="majorBidi" w:cstheme="majorBidi"/>
          <w:i/>
          <w:iCs/>
          <w:lang w:val="en-US"/>
        </w:rPr>
        <w:t>Al-darb ṭawīl</w:t>
      </w:r>
    </w:p>
    <w:p w14:paraId="76710A42" w14:textId="77777777" w:rsidR="006833C1" w:rsidRPr="006833C1" w:rsidRDefault="006833C1" w:rsidP="00697F5D">
      <w:pPr>
        <w:spacing w:line="480" w:lineRule="auto"/>
        <w:ind w:left="720"/>
        <w:jc w:val="both"/>
        <w:rPr>
          <w:rFonts w:asciiTheme="majorBidi" w:hAnsiTheme="majorBidi" w:cstheme="majorBidi"/>
          <w:i/>
          <w:iCs/>
          <w:lang w:val="en-US"/>
        </w:rPr>
      </w:pPr>
      <w:r w:rsidRPr="006833C1">
        <w:rPr>
          <w:rFonts w:asciiTheme="majorBidi" w:hAnsiTheme="majorBidi" w:cstheme="majorBidi"/>
          <w:i/>
          <w:iCs/>
          <w:lang w:val="en-US"/>
        </w:rPr>
        <w:t>Wal-ahl yamūtūn min al-jawʿ</w:t>
      </w:r>
    </w:p>
    <w:p w14:paraId="69A36D27" w14:textId="77777777" w:rsidR="006833C1" w:rsidRPr="006833C1" w:rsidRDefault="006833C1" w:rsidP="00697F5D">
      <w:pPr>
        <w:spacing w:line="480" w:lineRule="auto"/>
        <w:ind w:left="720"/>
        <w:jc w:val="both"/>
        <w:rPr>
          <w:rFonts w:asciiTheme="majorBidi" w:hAnsiTheme="majorBidi" w:cstheme="majorBidi"/>
          <w:i/>
          <w:iCs/>
          <w:lang w:val="en-US"/>
        </w:rPr>
      </w:pPr>
      <w:r w:rsidRPr="006833C1">
        <w:rPr>
          <w:rFonts w:asciiTheme="majorBidi" w:hAnsiTheme="majorBidi" w:cstheme="majorBidi"/>
          <w:i/>
          <w:iCs/>
          <w:lang w:val="en-US"/>
        </w:rPr>
        <w:t>Wal-shuhadāʾ jaḥāfil</w:t>
      </w:r>
    </w:p>
    <w:p w14:paraId="3D9F4FA7" w14:textId="77777777" w:rsidR="006833C1" w:rsidRPr="006833C1" w:rsidRDefault="006833C1" w:rsidP="00697F5D">
      <w:pPr>
        <w:spacing w:line="480" w:lineRule="auto"/>
        <w:ind w:left="720"/>
        <w:jc w:val="both"/>
        <w:rPr>
          <w:rFonts w:asciiTheme="majorBidi" w:hAnsiTheme="majorBidi" w:cstheme="majorBidi"/>
          <w:i/>
          <w:iCs/>
          <w:lang w:val="en-US"/>
        </w:rPr>
      </w:pPr>
      <w:r w:rsidRPr="006833C1">
        <w:rPr>
          <w:rFonts w:asciiTheme="majorBidi" w:hAnsiTheme="majorBidi" w:cstheme="majorBidi"/>
          <w:i/>
          <w:iCs/>
          <w:lang w:val="en-US"/>
        </w:rPr>
        <w:t>Wa anā mutafāʾil</w:t>
      </w:r>
    </w:p>
    <w:p w14:paraId="23BF9562" w14:textId="77777777" w:rsidR="006833C1" w:rsidRPr="006833C1" w:rsidRDefault="006833C1" w:rsidP="00697F5D">
      <w:pPr>
        <w:spacing w:line="480" w:lineRule="auto"/>
        <w:ind w:left="720"/>
        <w:jc w:val="both"/>
        <w:rPr>
          <w:rFonts w:asciiTheme="majorBidi" w:hAnsiTheme="majorBidi" w:cstheme="majorBidi"/>
          <w:i/>
          <w:iCs/>
          <w:lang w:val="en-US"/>
        </w:rPr>
      </w:pPr>
      <w:r w:rsidRPr="006833C1">
        <w:rPr>
          <w:rFonts w:asciiTheme="majorBidi" w:hAnsiTheme="majorBidi" w:cstheme="majorBidi"/>
          <w:i/>
          <w:iCs/>
          <w:lang w:val="en-US"/>
        </w:rPr>
        <w:t>Dammī al-nāzif maṭar</w:t>
      </w:r>
    </w:p>
    <w:p w14:paraId="07D290AB" w14:textId="77777777" w:rsidR="006833C1" w:rsidRPr="006833C1" w:rsidRDefault="006833C1" w:rsidP="00697F5D">
      <w:pPr>
        <w:spacing w:line="480" w:lineRule="auto"/>
        <w:ind w:left="720"/>
        <w:jc w:val="both"/>
        <w:rPr>
          <w:rFonts w:asciiTheme="majorBidi" w:hAnsiTheme="majorBidi" w:cstheme="majorBidi"/>
          <w:i/>
          <w:iCs/>
          <w:lang w:val="en-US"/>
        </w:rPr>
      </w:pPr>
      <w:r w:rsidRPr="006833C1">
        <w:rPr>
          <w:rFonts w:asciiTheme="majorBidi" w:hAnsiTheme="majorBidi" w:cstheme="majorBidi"/>
          <w:i/>
          <w:iCs/>
          <w:lang w:val="en-US"/>
        </w:rPr>
        <w:t>wa anīnī al-ahzawja al-ghadd maraj sanābil</w:t>
      </w:r>
    </w:p>
    <w:p w14:paraId="4ABD421E" w14:textId="3404AF36" w:rsidR="006833C1" w:rsidRPr="006833C1" w:rsidRDefault="006833C1" w:rsidP="00697F5D">
      <w:pPr>
        <w:spacing w:line="480" w:lineRule="auto"/>
        <w:ind w:left="720"/>
        <w:jc w:val="both"/>
        <w:rPr>
          <w:rFonts w:asciiTheme="majorBidi" w:hAnsiTheme="majorBidi" w:cstheme="majorBidi"/>
          <w:i/>
          <w:iCs/>
          <w:lang w:val="en-US"/>
        </w:rPr>
      </w:pPr>
      <w:r w:rsidRPr="006833C1">
        <w:rPr>
          <w:rFonts w:asciiTheme="majorBidi" w:hAnsiTheme="majorBidi" w:cstheme="majorBidi"/>
          <w:i/>
          <w:iCs/>
          <w:lang w:val="en-US"/>
        </w:rPr>
        <w:t>Al-ghadd ʿurs sanābil</w:t>
      </w:r>
    </w:p>
    <w:p w14:paraId="616D06B0" w14:textId="10F2D3E1" w:rsidR="00F5396E" w:rsidRPr="00A5238D" w:rsidRDefault="006833C1" w:rsidP="00697F5D">
      <w:pPr>
        <w:spacing w:line="480" w:lineRule="auto"/>
        <w:ind w:left="720"/>
        <w:jc w:val="both"/>
        <w:rPr>
          <w:rFonts w:asciiTheme="majorBidi" w:hAnsiTheme="majorBidi" w:cstheme="majorBidi"/>
          <w:lang w:val="en-US"/>
        </w:rPr>
      </w:pPr>
      <w:r>
        <w:rPr>
          <w:rFonts w:asciiTheme="majorBidi" w:hAnsiTheme="majorBidi" w:cstheme="majorBidi"/>
          <w:lang w:val="en-US"/>
        </w:rPr>
        <w:t>[</w:t>
      </w:r>
      <w:r w:rsidR="00F5396E" w:rsidRPr="00A5238D">
        <w:rPr>
          <w:rFonts w:asciiTheme="majorBidi" w:hAnsiTheme="majorBidi" w:cstheme="majorBidi"/>
          <w:lang w:val="en-US"/>
        </w:rPr>
        <w:t xml:space="preserve">I lean </w:t>
      </w:r>
      <w:r>
        <w:rPr>
          <w:rFonts w:asciiTheme="majorBidi" w:hAnsiTheme="majorBidi" w:cstheme="majorBidi"/>
          <w:lang w:val="en-US"/>
        </w:rPr>
        <w:t xml:space="preserve">my </w:t>
      </w:r>
      <w:r w:rsidR="00F5396E" w:rsidRPr="00A5238D">
        <w:rPr>
          <w:rFonts w:asciiTheme="majorBidi" w:hAnsiTheme="majorBidi" w:cstheme="majorBidi"/>
          <w:lang w:val="en-US"/>
        </w:rPr>
        <w:t>back against the wall of my father</w:t>
      </w:r>
      <w:r w:rsidR="00C540D4">
        <w:rPr>
          <w:rFonts w:asciiTheme="majorBidi" w:hAnsiTheme="majorBidi" w:cstheme="majorBidi"/>
          <w:lang w:val="en-US"/>
        </w:rPr>
        <w:t>,</w:t>
      </w:r>
      <w:r w:rsidR="00F5396E" w:rsidRPr="00A5238D">
        <w:rPr>
          <w:rFonts w:asciiTheme="majorBidi" w:hAnsiTheme="majorBidi" w:cstheme="majorBidi"/>
          <w:lang w:val="en-US"/>
        </w:rPr>
        <w:t xml:space="preserve"> history</w:t>
      </w:r>
      <w:r w:rsidR="00C540D4">
        <w:rPr>
          <w:rFonts w:asciiTheme="majorBidi" w:hAnsiTheme="majorBidi" w:cstheme="majorBidi"/>
          <w:lang w:val="en-US"/>
        </w:rPr>
        <w:t>,</w:t>
      </w:r>
    </w:p>
    <w:p w14:paraId="45E4558B" w14:textId="7D8D15B6"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And I turn my eyes afar toward the face of my brother</w:t>
      </w:r>
      <w:r w:rsidR="00C540D4">
        <w:rPr>
          <w:rFonts w:asciiTheme="majorBidi" w:hAnsiTheme="majorBidi" w:cstheme="majorBidi"/>
          <w:lang w:val="en-US"/>
        </w:rPr>
        <w:t>,</w:t>
      </w:r>
      <w:r w:rsidRPr="00A5238D">
        <w:rPr>
          <w:rFonts w:asciiTheme="majorBidi" w:hAnsiTheme="majorBidi" w:cstheme="majorBidi"/>
          <w:lang w:val="en-US"/>
        </w:rPr>
        <w:t xml:space="preserve"> the future</w:t>
      </w:r>
      <w:r w:rsidR="00C540D4">
        <w:rPr>
          <w:rFonts w:asciiTheme="majorBidi" w:hAnsiTheme="majorBidi" w:cstheme="majorBidi"/>
          <w:lang w:val="en-US"/>
        </w:rPr>
        <w:t>.</w:t>
      </w:r>
    </w:p>
    <w:p w14:paraId="63B29A93" w14:textId="77777777"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And I say with the confidence of a crucified prophet</w:t>
      </w:r>
    </w:p>
    <w:p w14:paraId="2D45A100" w14:textId="2886CF6B"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Announcing the last word that I am optimistic</w:t>
      </w:r>
      <w:r w:rsidR="00C540D4">
        <w:rPr>
          <w:rFonts w:asciiTheme="majorBidi" w:hAnsiTheme="majorBidi" w:cstheme="majorBidi"/>
          <w:lang w:val="en-US"/>
        </w:rPr>
        <w:t>.</w:t>
      </w:r>
    </w:p>
    <w:p w14:paraId="64C51F42" w14:textId="5DAA6FA0"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lastRenderedPageBreak/>
        <w:t>The road is long</w:t>
      </w:r>
    </w:p>
    <w:p w14:paraId="794D0396" w14:textId="486EF4C4"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And </w:t>
      </w:r>
      <w:r w:rsidR="00C540D4">
        <w:rPr>
          <w:rFonts w:asciiTheme="majorBidi" w:hAnsiTheme="majorBidi" w:cstheme="majorBidi"/>
          <w:lang w:val="en-US"/>
        </w:rPr>
        <w:t>our</w:t>
      </w:r>
      <w:r w:rsidRPr="00A5238D">
        <w:rPr>
          <w:rFonts w:asciiTheme="majorBidi" w:hAnsiTheme="majorBidi" w:cstheme="majorBidi"/>
          <w:lang w:val="en-US"/>
        </w:rPr>
        <w:t xml:space="preserve"> family is dying of hunger</w:t>
      </w:r>
      <w:r w:rsidR="00C540D4">
        <w:rPr>
          <w:rFonts w:asciiTheme="majorBidi" w:hAnsiTheme="majorBidi" w:cstheme="majorBidi"/>
          <w:lang w:val="en-US"/>
        </w:rPr>
        <w:t>,</w:t>
      </w:r>
    </w:p>
    <w:p w14:paraId="20704364" w14:textId="10DDDA89"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The martyrs are legion</w:t>
      </w:r>
      <w:r w:rsidR="00C540D4">
        <w:rPr>
          <w:rFonts w:asciiTheme="majorBidi" w:hAnsiTheme="majorBidi" w:cstheme="majorBidi"/>
          <w:lang w:val="en-US"/>
        </w:rPr>
        <w:t>,</w:t>
      </w:r>
    </w:p>
    <w:p w14:paraId="67261AA0" w14:textId="2A157F61"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And I am optimistic</w:t>
      </w:r>
      <w:r w:rsidR="00C540D4">
        <w:rPr>
          <w:rFonts w:asciiTheme="majorBidi" w:hAnsiTheme="majorBidi" w:cstheme="majorBidi"/>
          <w:lang w:val="en-US"/>
        </w:rPr>
        <w:t>.</w:t>
      </w:r>
    </w:p>
    <w:p w14:paraId="7767B3B4" w14:textId="754ABEFC" w:rsidR="00F5396E" w:rsidRPr="00A5238D" w:rsidRDefault="00C540D4" w:rsidP="00697F5D">
      <w:pPr>
        <w:spacing w:line="480" w:lineRule="auto"/>
        <w:ind w:left="720"/>
        <w:jc w:val="both"/>
        <w:rPr>
          <w:rFonts w:asciiTheme="majorBidi" w:hAnsiTheme="majorBidi" w:cstheme="majorBidi"/>
          <w:lang w:val="en-US"/>
        </w:rPr>
      </w:pPr>
      <w:r>
        <w:rPr>
          <w:rFonts w:asciiTheme="majorBidi" w:hAnsiTheme="majorBidi" w:cstheme="majorBidi"/>
          <w:lang w:val="en-US"/>
        </w:rPr>
        <w:t>The</w:t>
      </w:r>
      <w:r w:rsidR="00F5396E" w:rsidRPr="00A5238D">
        <w:rPr>
          <w:rFonts w:asciiTheme="majorBidi" w:hAnsiTheme="majorBidi" w:cstheme="majorBidi"/>
          <w:lang w:val="en-US"/>
        </w:rPr>
        <w:t xml:space="preserve"> blood </w:t>
      </w:r>
      <w:r>
        <w:rPr>
          <w:rFonts w:asciiTheme="majorBidi" w:hAnsiTheme="majorBidi" w:cstheme="majorBidi"/>
          <w:lang w:val="en-US"/>
        </w:rPr>
        <w:t xml:space="preserve">I shed </w:t>
      </w:r>
      <w:r w:rsidR="00F5396E" w:rsidRPr="00A5238D">
        <w:rPr>
          <w:rFonts w:asciiTheme="majorBidi" w:hAnsiTheme="majorBidi" w:cstheme="majorBidi"/>
          <w:lang w:val="en-US"/>
        </w:rPr>
        <w:t>is rain</w:t>
      </w:r>
      <w:r>
        <w:rPr>
          <w:rFonts w:asciiTheme="majorBidi" w:hAnsiTheme="majorBidi" w:cstheme="majorBidi"/>
          <w:lang w:val="en-US"/>
        </w:rPr>
        <w:t>,</w:t>
      </w:r>
    </w:p>
    <w:p w14:paraId="437F60FC" w14:textId="4F8DB332"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My ground flesh the sky</w:t>
      </w:r>
      <w:r w:rsidR="00C540D4">
        <w:rPr>
          <w:rFonts w:asciiTheme="majorBidi" w:hAnsiTheme="majorBidi" w:cstheme="majorBidi"/>
          <w:lang w:val="en-US"/>
        </w:rPr>
        <w:t>,</w:t>
      </w:r>
    </w:p>
    <w:p w14:paraId="27B4FBE4" w14:textId="028D3BA3"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And my </w:t>
      </w:r>
      <w:r w:rsidR="00C540D4">
        <w:rPr>
          <w:rFonts w:asciiTheme="majorBidi" w:hAnsiTheme="majorBidi" w:cstheme="majorBidi"/>
          <w:lang w:val="en-US"/>
        </w:rPr>
        <w:t>wail</w:t>
      </w:r>
      <w:r w:rsidRPr="00A5238D">
        <w:rPr>
          <w:rFonts w:asciiTheme="majorBidi" w:hAnsiTheme="majorBidi" w:cstheme="majorBidi"/>
          <w:lang w:val="en-US"/>
        </w:rPr>
        <w:t>ing a lullaby</w:t>
      </w:r>
      <w:r w:rsidR="00C540D4">
        <w:rPr>
          <w:rFonts w:asciiTheme="majorBidi" w:hAnsiTheme="majorBidi" w:cstheme="majorBidi"/>
          <w:lang w:val="en-US"/>
        </w:rPr>
        <w:t>, while</w:t>
      </w:r>
      <w:r w:rsidRPr="00A5238D">
        <w:rPr>
          <w:rFonts w:asciiTheme="majorBidi" w:hAnsiTheme="majorBidi" w:cstheme="majorBidi"/>
          <w:lang w:val="en-US"/>
        </w:rPr>
        <w:t xml:space="preserve"> </w:t>
      </w:r>
      <w:r w:rsidR="00C540D4">
        <w:rPr>
          <w:rFonts w:asciiTheme="majorBidi" w:hAnsiTheme="majorBidi" w:cstheme="majorBidi"/>
          <w:lang w:val="en-US"/>
        </w:rPr>
        <w:t>t</w:t>
      </w:r>
      <w:r w:rsidRPr="00A5238D">
        <w:rPr>
          <w:rFonts w:asciiTheme="majorBidi" w:hAnsiTheme="majorBidi" w:cstheme="majorBidi"/>
          <w:lang w:val="en-US"/>
        </w:rPr>
        <w:t xml:space="preserve">omorrow is a </w:t>
      </w:r>
      <w:r w:rsidR="00C540D4">
        <w:rPr>
          <w:rFonts w:asciiTheme="majorBidi" w:hAnsiTheme="majorBidi" w:cstheme="majorBidi"/>
          <w:lang w:val="en-US"/>
        </w:rPr>
        <w:t>field full</w:t>
      </w:r>
      <w:r w:rsidRPr="00A5238D">
        <w:rPr>
          <w:rFonts w:asciiTheme="majorBidi" w:hAnsiTheme="majorBidi" w:cstheme="majorBidi"/>
          <w:lang w:val="en-US"/>
        </w:rPr>
        <w:t xml:space="preserve"> of ears of corn</w:t>
      </w:r>
      <w:r w:rsidR="00C540D4">
        <w:rPr>
          <w:rFonts w:asciiTheme="majorBidi" w:hAnsiTheme="majorBidi" w:cstheme="majorBidi"/>
          <w:lang w:val="en-US"/>
        </w:rPr>
        <w:t>.</w:t>
      </w:r>
    </w:p>
    <w:p w14:paraId="65301A1D" w14:textId="25F3F659"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Tomorrow ears of corn</w:t>
      </w:r>
      <w:r w:rsidR="00C540D4">
        <w:rPr>
          <w:rFonts w:asciiTheme="majorBidi" w:hAnsiTheme="majorBidi" w:cstheme="majorBidi"/>
          <w:lang w:val="en-US"/>
        </w:rPr>
        <w:t xml:space="preserve"> will marr</w:t>
      </w:r>
      <w:r w:rsidR="006833C1">
        <w:rPr>
          <w:rFonts w:asciiTheme="majorBidi" w:hAnsiTheme="majorBidi" w:cstheme="majorBidi"/>
          <w:lang w:val="en-US"/>
        </w:rPr>
        <w:t>y</w:t>
      </w:r>
      <w:r w:rsidR="00C540D4">
        <w:rPr>
          <w:rFonts w:asciiTheme="majorBidi" w:hAnsiTheme="majorBidi" w:cstheme="majorBidi"/>
          <w:lang w:val="en-US"/>
        </w:rPr>
        <w:t>.</w:t>
      </w:r>
      <w:r w:rsidR="006833C1">
        <w:rPr>
          <w:rFonts w:asciiTheme="majorBidi" w:hAnsiTheme="majorBidi" w:cstheme="majorBidi"/>
          <w:lang w:val="en-US"/>
        </w:rPr>
        <w:t>]</w:t>
      </w:r>
    </w:p>
    <w:p w14:paraId="0166C4E6" w14:textId="77777777" w:rsidR="00F5396E" w:rsidRPr="00A5238D" w:rsidRDefault="00F5396E" w:rsidP="00697F5D">
      <w:pPr>
        <w:spacing w:line="480" w:lineRule="auto"/>
        <w:jc w:val="both"/>
        <w:rPr>
          <w:rFonts w:asciiTheme="majorBidi" w:hAnsiTheme="majorBidi" w:cstheme="majorBidi"/>
          <w:lang w:val="en-US"/>
        </w:rPr>
      </w:pPr>
    </w:p>
    <w:p w14:paraId="1E7C8FCB" w14:textId="651A6AA6" w:rsidR="00C540D4" w:rsidRDefault="00F5396E" w:rsidP="00697F5D">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For tomorrow to become a </w:t>
      </w:r>
      <w:r w:rsidR="003C061E">
        <w:rPr>
          <w:rFonts w:asciiTheme="majorBidi" w:hAnsiTheme="majorBidi" w:cstheme="majorBidi"/>
          <w:lang w:val="en-US"/>
        </w:rPr>
        <w:t>field full</w:t>
      </w:r>
      <w:r w:rsidRPr="00A5238D">
        <w:rPr>
          <w:rFonts w:asciiTheme="majorBidi" w:hAnsiTheme="majorBidi" w:cstheme="majorBidi"/>
          <w:lang w:val="en-US"/>
        </w:rPr>
        <w:t xml:space="preserve"> of ears of corn, </w:t>
      </w:r>
      <w:r w:rsidR="003C061E">
        <w:rPr>
          <w:rFonts w:asciiTheme="majorBidi" w:hAnsiTheme="majorBidi" w:cstheme="majorBidi"/>
          <w:lang w:val="en-US"/>
        </w:rPr>
        <w:t>f</w:t>
      </w:r>
      <w:r w:rsidRPr="00A5238D">
        <w:rPr>
          <w:rFonts w:asciiTheme="majorBidi" w:hAnsiTheme="majorBidi" w:cstheme="majorBidi"/>
          <w:lang w:val="en-US"/>
        </w:rPr>
        <w:t>or the world to become a wedding of ears of corn</w:t>
      </w:r>
      <w:r w:rsidR="003C061E">
        <w:rPr>
          <w:rFonts w:asciiTheme="majorBidi" w:hAnsiTheme="majorBidi" w:cstheme="majorBidi"/>
          <w:lang w:val="en-US"/>
        </w:rPr>
        <w:t>,</w:t>
      </w:r>
      <w:r w:rsidRPr="00A5238D">
        <w:rPr>
          <w:rFonts w:asciiTheme="majorBidi" w:hAnsiTheme="majorBidi" w:cstheme="majorBidi"/>
          <w:lang w:val="en-US"/>
        </w:rPr>
        <w:t xml:space="preserve"> </w:t>
      </w:r>
      <w:r w:rsidR="00064132">
        <w:rPr>
          <w:rFonts w:asciiTheme="majorBidi" w:hAnsiTheme="majorBidi" w:cstheme="majorBidi"/>
          <w:lang w:val="en-US"/>
        </w:rPr>
        <w:t>e</w:t>
      </w:r>
      <w:r w:rsidRPr="00A5238D">
        <w:rPr>
          <w:rFonts w:asciiTheme="majorBidi" w:hAnsiTheme="majorBidi" w:cstheme="majorBidi"/>
          <w:lang w:val="en-US"/>
        </w:rPr>
        <w:t>veryone must resist:</w:t>
      </w:r>
    </w:p>
    <w:p w14:paraId="34459693" w14:textId="77777777" w:rsidR="00FB5542" w:rsidRPr="00FB5542" w:rsidRDefault="00FB5542" w:rsidP="00697F5D">
      <w:pPr>
        <w:spacing w:line="480" w:lineRule="auto"/>
        <w:ind w:left="720"/>
        <w:jc w:val="both"/>
        <w:rPr>
          <w:rFonts w:asciiTheme="majorBidi" w:hAnsiTheme="majorBidi" w:cstheme="majorBidi"/>
          <w:i/>
          <w:iCs/>
          <w:lang w:val="en-US"/>
        </w:rPr>
      </w:pPr>
      <w:r w:rsidRPr="00FB5542">
        <w:rPr>
          <w:rFonts w:asciiTheme="majorBidi" w:hAnsiTheme="majorBidi" w:cstheme="majorBidi"/>
          <w:i/>
          <w:iCs/>
          <w:lang w:val="en-US"/>
        </w:rPr>
        <w:t>Ibn ʿashrīn yuqātil</w:t>
      </w:r>
    </w:p>
    <w:p w14:paraId="6CAE5559" w14:textId="77777777" w:rsidR="00FB5542" w:rsidRPr="00FB5542" w:rsidRDefault="00FB5542" w:rsidP="00697F5D">
      <w:pPr>
        <w:spacing w:line="480" w:lineRule="auto"/>
        <w:ind w:left="720"/>
        <w:jc w:val="both"/>
        <w:rPr>
          <w:rFonts w:asciiTheme="majorBidi" w:hAnsiTheme="majorBidi" w:cstheme="majorBidi"/>
          <w:i/>
          <w:iCs/>
          <w:lang w:val="en-US"/>
        </w:rPr>
      </w:pPr>
      <w:r w:rsidRPr="00FB5542">
        <w:rPr>
          <w:rFonts w:asciiTheme="majorBidi" w:hAnsiTheme="majorBidi" w:cstheme="majorBidi"/>
          <w:i/>
          <w:iCs/>
          <w:lang w:val="en-US"/>
        </w:rPr>
        <w:t>Wa ibn sabaʿīn yuqātil</w:t>
      </w:r>
    </w:p>
    <w:p w14:paraId="770D3043" w14:textId="77777777" w:rsidR="00FB5542" w:rsidRPr="00FB5542" w:rsidRDefault="00FB5542" w:rsidP="00697F5D">
      <w:pPr>
        <w:spacing w:line="480" w:lineRule="auto"/>
        <w:ind w:left="720"/>
        <w:jc w:val="both"/>
        <w:rPr>
          <w:rFonts w:asciiTheme="majorBidi" w:hAnsiTheme="majorBidi" w:cstheme="majorBidi"/>
          <w:i/>
          <w:iCs/>
          <w:lang w:val="en-US"/>
        </w:rPr>
      </w:pPr>
      <w:r w:rsidRPr="00FB5542">
        <w:rPr>
          <w:rFonts w:asciiTheme="majorBidi" w:hAnsiTheme="majorBidi" w:cstheme="majorBidi"/>
          <w:i/>
          <w:iCs/>
          <w:lang w:val="en-US"/>
        </w:rPr>
        <w:t>Wa allatī māt akhū-hā</w:t>
      </w:r>
    </w:p>
    <w:p w14:paraId="6F36CE29" w14:textId="50018123" w:rsidR="00FB5542" w:rsidRPr="00FB5542" w:rsidRDefault="00FB5542" w:rsidP="00697F5D">
      <w:pPr>
        <w:spacing w:line="480" w:lineRule="auto"/>
        <w:ind w:left="720"/>
        <w:jc w:val="both"/>
        <w:rPr>
          <w:rFonts w:asciiTheme="majorBidi" w:hAnsiTheme="majorBidi" w:cstheme="majorBidi"/>
          <w:i/>
          <w:iCs/>
          <w:lang w:val="en-US"/>
        </w:rPr>
      </w:pPr>
      <w:r w:rsidRPr="00FB5542">
        <w:rPr>
          <w:rFonts w:asciiTheme="majorBidi" w:hAnsiTheme="majorBidi" w:cstheme="majorBidi"/>
          <w:i/>
          <w:iCs/>
          <w:lang w:val="en-US"/>
        </w:rPr>
        <w:t>Tansaj al-ṣūf li-man qām makāna-hu</w:t>
      </w:r>
    </w:p>
    <w:p w14:paraId="0BA80B6F" w14:textId="734D9FDA" w:rsidR="00F5396E" w:rsidRPr="00A5238D" w:rsidRDefault="00FB5542" w:rsidP="00697F5D">
      <w:pPr>
        <w:spacing w:line="480" w:lineRule="auto"/>
        <w:ind w:left="720"/>
        <w:jc w:val="both"/>
        <w:rPr>
          <w:rFonts w:asciiTheme="majorBidi" w:hAnsiTheme="majorBidi" w:cstheme="majorBidi"/>
          <w:lang w:val="en-US"/>
        </w:rPr>
      </w:pPr>
      <w:r>
        <w:rPr>
          <w:rFonts w:asciiTheme="majorBidi" w:hAnsiTheme="majorBidi" w:cstheme="majorBidi"/>
          <w:lang w:val="en-US"/>
        </w:rPr>
        <w:t>[</w:t>
      </w:r>
      <w:r w:rsidR="00F5396E" w:rsidRPr="00A5238D">
        <w:rPr>
          <w:rFonts w:asciiTheme="majorBidi" w:hAnsiTheme="majorBidi" w:cstheme="majorBidi"/>
          <w:lang w:val="en-US"/>
        </w:rPr>
        <w:t>A twenty-year-old fights</w:t>
      </w:r>
      <w:r>
        <w:rPr>
          <w:rFonts w:asciiTheme="majorBidi" w:hAnsiTheme="majorBidi" w:cstheme="majorBidi"/>
          <w:lang w:val="en-US"/>
        </w:rPr>
        <w:t>,</w:t>
      </w:r>
    </w:p>
    <w:p w14:paraId="3C10C7AE" w14:textId="03FA52D4"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And a seventy-year-old fights</w:t>
      </w:r>
      <w:r w:rsidR="00FB5542">
        <w:rPr>
          <w:rFonts w:asciiTheme="majorBidi" w:hAnsiTheme="majorBidi" w:cstheme="majorBidi"/>
          <w:lang w:val="en-US"/>
        </w:rPr>
        <w:t>,</w:t>
      </w:r>
    </w:p>
    <w:p w14:paraId="4244B5BE" w14:textId="2FDB3111"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And </w:t>
      </w:r>
      <w:r w:rsidR="00C540D4">
        <w:rPr>
          <w:rFonts w:asciiTheme="majorBidi" w:hAnsiTheme="majorBidi" w:cstheme="majorBidi"/>
          <w:lang w:val="en-US"/>
        </w:rPr>
        <w:t>she</w:t>
      </w:r>
      <w:r w:rsidRPr="00A5238D">
        <w:rPr>
          <w:rFonts w:asciiTheme="majorBidi" w:hAnsiTheme="majorBidi" w:cstheme="majorBidi"/>
          <w:lang w:val="en-US"/>
        </w:rPr>
        <w:t xml:space="preserve"> whose brother died</w:t>
      </w:r>
    </w:p>
    <w:p w14:paraId="60FD15A9" w14:textId="2304340D"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Weaves </w:t>
      </w:r>
      <w:r w:rsidR="00C540D4">
        <w:rPr>
          <w:rFonts w:asciiTheme="majorBidi" w:hAnsiTheme="majorBidi" w:cstheme="majorBidi"/>
          <w:lang w:val="en-US"/>
        </w:rPr>
        <w:t xml:space="preserve">her </w:t>
      </w:r>
      <w:r w:rsidRPr="00A5238D">
        <w:rPr>
          <w:rFonts w:asciiTheme="majorBidi" w:hAnsiTheme="majorBidi" w:cstheme="majorBidi"/>
          <w:lang w:val="en-US"/>
        </w:rPr>
        <w:t>wool for the one who took his place</w:t>
      </w:r>
      <w:r w:rsidR="00FB5542">
        <w:rPr>
          <w:rFonts w:asciiTheme="majorBidi" w:hAnsiTheme="majorBidi" w:cstheme="majorBidi"/>
          <w:lang w:val="en-US"/>
        </w:rPr>
        <w:t>.]</w:t>
      </w:r>
    </w:p>
    <w:p w14:paraId="6834D3DA" w14:textId="77777777" w:rsidR="00F5396E" w:rsidRPr="00A5238D" w:rsidRDefault="00F5396E" w:rsidP="00697F5D">
      <w:pPr>
        <w:spacing w:line="480" w:lineRule="auto"/>
        <w:jc w:val="both"/>
        <w:rPr>
          <w:rFonts w:asciiTheme="majorBidi" w:hAnsiTheme="majorBidi" w:cstheme="majorBidi"/>
          <w:lang w:val="en-US"/>
        </w:rPr>
      </w:pPr>
    </w:p>
    <w:p w14:paraId="7CF1CBC8" w14:textId="1940CE8F" w:rsidR="00F5396E" w:rsidRDefault="00C01196" w:rsidP="00697F5D">
      <w:pPr>
        <w:spacing w:line="480" w:lineRule="auto"/>
        <w:jc w:val="both"/>
        <w:rPr>
          <w:rFonts w:asciiTheme="majorBidi" w:hAnsiTheme="majorBidi" w:cstheme="majorBidi"/>
          <w:lang w:val="en-US"/>
        </w:rPr>
      </w:pPr>
      <w:r>
        <w:rPr>
          <w:rFonts w:asciiTheme="majorBidi" w:hAnsiTheme="majorBidi" w:cstheme="majorBidi"/>
          <w:lang w:val="en-US"/>
        </w:rPr>
        <w:t>This is how</w:t>
      </w:r>
      <w:r w:rsidR="00F5396E" w:rsidRPr="00A5238D">
        <w:rPr>
          <w:rFonts w:asciiTheme="majorBidi" w:hAnsiTheme="majorBidi" w:cstheme="majorBidi"/>
          <w:lang w:val="en-US"/>
        </w:rPr>
        <w:t xml:space="preserve"> victory is </w:t>
      </w:r>
      <w:r>
        <w:rPr>
          <w:rFonts w:asciiTheme="majorBidi" w:hAnsiTheme="majorBidi" w:cstheme="majorBidi"/>
          <w:lang w:val="en-US"/>
        </w:rPr>
        <w:t>won</w:t>
      </w:r>
      <w:r w:rsidR="00F5396E" w:rsidRPr="00A5238D">
        <w:rPr>
          <w:rFonts w:asciiTheme="majorBidi" w:hAnsiTheme="majorBidi" w:cstheme="majorBidi"/>
          <w:lang w:val="en-US"/>
        </w:rPr>
        <w:t xml:space="preserve"> and </w:t>
      </w:r>
      <w:r>
        <w:rPr>
          <w:rFonts w:asciiTheme="majorBidi" w:hAnsiTheme="majorBidi" w:cstheme="majorBidi"/>
          <w:lang w:val="en-US"/>
        </w:rPr>
        <w:t xml:space="preserve">how </w:t>
      </w:r>
      <w:r w:rsidR="00F5396E" w:rsidRPr="00A5238D">
        <w:rPr>
          <w:rFonts w:asciiTheme="majorBidi" w:hAnsiTheme="majorBidi" w:cstheme="majorBidi"/>
          <w:lang w:val="en-US"/>
        </w:rPr>
        <w:t xml:space="preserve">the day of freedom </w:t>
      </w:r>
      <w:r>
        <w:rPr>
          <w:rFonts w:asciiTheme="majorBidi" w:hAnsiTheme="majorBidi" w:cstheme="majorBidi"/>
          <w:lang w:val="en-US"/>
        </w:rPr>
        <w:t>dawns</w:t>
      </w:r>
      <w:r w:rsidR="00F5396E" w:rsidRPr="00A5238D">
        <w:rPr>
          <w:rFonts w:asciiTheme="majorBidi" w:hAnsiTheme="majorBidi" w:cstheme="majorBidi"/>
          <w:lang w:val="en-US"/>
        </w:rPr>
        <w:t xml:space="preserve"> again</w:t>
      </w:r>
      <w:r w:rsidR="0052224D">
        <w:rPr>
          <w:rFonts w:asciiTheme="majorBidi" w:hAnsiTheme="majorBidi" w:cstheme="majorBidi"/>
          <w:lang w:val="en-US"/>
        </w:rPr>
        <w:t>, through</w:t>
      </w:r>
      <w:r w:rsidR="00F5396E" w:rsidRPr="00A5238D">
        <w:rPr>
          <w:rFonts w:asciiTheme="majorBidi" w:hAnsiTheme="majorBidi" w:cstheme="majorBidi"/>
          <w:lang w:val="en-US"/>
        </w:rPr>
        <w:t xml:space="preserve"> unit</w:t>
      </w:r>
      <w:r w:rsidR="0052224D">
        <w:rPr>
          <w:rFonts w:asciiTheme="majorBidi" w:hAnsiTheme="majorBidi" w:cstheme="majorBidi"/>
          <w:lang w:val="en-US"/>
        </w:rPr>
        <w:t>y, in a celebration</w:t>
      </w:r>
      <w:r w:rsidR="00F5396E" w:rsidRPr="00A5238D">
        <w:rPr>
          <w:rFonts w:asciiTheme="majorBidi" w:hAnsiTheme="majorBidi" w:cstheme="majorBidi"/>
          <w:lang w:val="en-US"/>
        </w:rPr>
        <w:t xml:space="preserve"> of resistance </w:t>
      </w:r>
      <w:r w:rsidR="0052224D">
        <w:rPr>
          <w:rFonts w:asciiTheme="majorBidi" w:hAnsiTheme="majorBidi" w:cstheme="majorBidi"/>
          <w:lang w:val="en-US"/>
        </w:rPr>
        <w:t>through battle. S</w:t>
      </w:r>
      <w:r w:rsidR="00F5396E" w:rsidRPr="00A5238D">
        <w:rPr>
          <w:rFonts w:asciiTheme="majorBidi" w:hAnsiTheme="majorBidi" w:cstheme="majorBidi"/>
          <w:lang w:val="en-US"/>
        </w:rPr>
        <w:t>ilence is use</w:t>
      </w:r>
      <w:r>
        <w:rPr>
          <w:rFonts w:asciiTheme="majorBidi" w:hAnsiTheme="majorBidi" w:cstheme="majorBidi"/>
          <w:lang w:val="en-US"/>
        </w:rPr>
        <w:t>less</w:t>
      </w:r>
      <w:r w:rsidR="00F5396E" w:rsidRPr="00A5238D">
        <w:rPr>
          <w:rFonts w:asciiTheme="majorBidi" w:hAnsiTheme="majorBidi" w:cstheme="majorBidi"/>
          <w:lang w:val="en-US"/>
        </w:rPr>
        <w:t xml:space="preserve"> </w:t>
      </w:r>
      <w:r>
        <w:rPr>
          <w:rFonts w:asciiTheme="majorBidi" w:hAnsiTheme="majorBidi" w:cstheme="majorBidi"/>
          <w:lang w:val="en-US"/>
        </w:rPr>
        <w:t>because the times</w:t>
      </w:r>
      <w:r w:rsidR="00F5396E" w:rsidRPr="00A5238D">
        <w:rPr>
          <w:rFonts w:asciiTheme="majorBidi" w:hAnsiTheme="majorBidi" w:cstheme="majorBidi"/>
          <w:lang w:val="en-US"/>
        </w:rPr>
        <w:t xml:space="preserve"> </w:t>
      </w:r>
      <w:r>
        <w:rPr>
          <w:rFonts w:asciiTheme="majorBidi" w:hAnsiTheme="majorBidi" w:cstheme="majorBidi"/>
          <w:lang w:val="en-US"/>
        </w:rPr>
        <w:t>demand</w:t>
      </w:r>
      <w:r w:rsidR="00F5396E" w:rsidRPr="00A5238D">
        <w:rPr>
          <w:rFonts w:asciiTheme="majorBidi" w:hAnsiTheme="majorBidi" w:cstheme="majorBidi"/>
          <w:lang w:val="en-US"/>
        </w:rPr>
        <w:t xml:space="preserve"> sacrifices</w:t>
      </w:r>
      <w:r w:rsidR="0052224D">
        <w:rPr>
          <w:rFonts w:asciiTheme="majorBidi" w:hAnsiTheme="majorBidi" w:cstheme="majorBidi"/>
          <w:lang w:val="en-US"/>
        </w:rPr>
        <w:t xml:space="preserve"> for which</w:t>
      </w:r>
      <w:r w:rsidR="00F5396E" w:rsidRPr="00A5238D">
        <w:rPr>
          <w:rFonts w:asciiTheme="majorBidi" w:hAnsiTheme="majorBidi" w:cstheme="majorBidi"/>
          <w:lang w:val="en-US"/>
        </w:rPr>
        <w:t xml:space="preserve"> the people are ready:</w:t>
      </w:r>
    </w:p>
    <w:p w14:paraId="1C5A1D24" w14:textId="77777777" w:rsidR="00FC102B" w:rsidRPr="00FC102B" w:rsidRDefault="00FC102B" w:rsidP="00697F5D">
      <w:pPr>
        <w:spacing w:line="480" w:lineRule="auto"/>
        <w:jc w:val="both"/>
        <w:rPr>
          <w:rFonts w:asciiTheme="majorBidi" w:hAnsiTheme="majorBidi" w:cstheme="majorBidi"/>
          <w:i/>
          <w:iCs/>
          <w:lang w:val="en-US"/>
        </w:rPr>
      </w:pPr>
      <w:r>
        <w:rPr>
          <w:rFonts w:asciiTheme="majorBidi" w:hAnsiTheme="majorBidi" w:cstheme="majorBidi"/>
          <w:lang w:val="en-US"/>
        </w:rPr>
        <w:tab/>
      </w:r>
      <w:r w:rsidRPr="00FC102B">
        <w:rPr>
          <w:rFonts w:asciiTheme="majorBidi" w:hAnsiTheme="majorBidi" w:cstheme="majorBidi"/>
          <w:i/>
          <w:iCs/>
          <w:lang w:val="en-US"/>
        </w:rPr>
        <w:t>Wa allatī māt fatā aḥlāmi-hā</w:t>
      </w:r>
    </w:p>
    <w:p w14:paraId="481C9FE8" w14:textId="77777777" w:rsidR="00FC102B" w:rsidRPr="00FC102B" w:rsidRDefault="00FC102B" w:rsidP="00697F5D">
      <w:pPr>
        <w:spacing w:line="480" w:lineRule="auto"/>
        <w:ind w:left="720"/>
        <w:jc w:val="both"/>
        <w:rPr>
          <w:rFonts w:asciiTheme="majorBidi" w:hAnsiTheme="majorBidi" w:cstheme="majorBidi"/>
          <w:i/>
          <w:iCs/>
          <w:lang w:val="en-US"/>
        </w:rPr>
      </w:pPr>
      <w:r w:rsidRPr="00FC102B">
        <w:rPr>
          <w:rFonts w:asciiTheme="majorBidi" w:hAnsiTheme="majorBidi" w:cstheme="majorBidi"/>
          <w:i/>
          <w:iCs/>
          <w:lang w:val="en-US"/>
        </w:rPr>
        <w:t>Kharajat taḥmil barūdat-uh</w:t>
      </w:r>
    </w:p>
    <w:p w14:paraId="0D2F591B" w14:textId="77777777" w:rsidR="00FC102B" w:rsidRPr="00FC102B" w:rsidRDefault="00FC102B" w:rsidP="00697F5D">
      <w:pPr>
        <w:spacing w:line="480" w:lineRule="auto"/>
        <w:ind w:left="720"/>
        <w:jc w:val="both"/>
        <w:rPr>
          <w:rFonts w:asciiTheme="majorBidi" w:hAnsiTheme="majorBidi" w:cstheme="majorBidi"/>
          <w:i/>
          <w:iCs/>
          <w:lang w:val="en-US"/>
        </w:rPr>
      </w:pPr>
      <w:r w:rsidRPr="00FC102B">
        <w:rPr>
          <w:rFonts w:asciiTheme="majorBidi" w:hAnsiTheme="majorBidi" w:cstheme="majorBidi"/>
          <w:i/>
          <w:iCs/>
          <w:lang w:val="en-US"/>
        </w:rPr>
        <w:lastRenderedPageBreak/>
        <w:t>Taghsil ʿan arḍ al-buṭūlāt al-mahāna</w:t>
      </w:r>
    </w:p>
    <w:p w14:paraId="6C7A21C5" w14:textId="77777777" w:rsidR="00FC102B" w:rsidRPr="00FC102B" w:rsidRDefault="00FC102B" w:rsidP="00697F5D">
      <w:pPr>
        <w:spacing w:line="480" w:lineRule="auto"/>
        <w:ind w:left="720"/>
        <w:jc w:val="both"/>
        <w:rPr>
          <w:rFonts w:asciiTheme="majorBidi" w:hAnsiTheme="majorBidi" w:cstheme="majorBidi"/>
          <w:i/>
          <w:iCs/>
          <w:lang w:val="en-US"/>
        </w:rPr>
      </w:pPr>
      <w:r w:rsidRPr="00FC102B">
        <w:rPr>
          <w:rFonts w:asciiTheme="majorBidi" w:hAnsiTheme="majorBidi" w:cstheme="majorBidi"/>
          <w:i/>
          <w:iCs/>
          <w:lang w:val="en-US"/>
        </w:rPr>
        <w:t>Wa allatī māt ibna-hā</w:t>
      </w:r>
    </w:p>
    <w:p w14:paraId="246E6EEA" w14:textId="77777777" w:rsidR="00FC102B" w:rsidRPr="00FC102B" w:rsidRDefault="00FC102B" w:rsidP="00697F5D">
      <w:pPr>
        <w:spacing w:line="480" w:lineRule="auto"/>
        <w:ind w:left="720"/>
        <w:jc w:val="both"/>
        <w:rPr>
          <w:rFonts w:asciiTheme="majorBidi" w:hAnsiTheme="majorBidi" w:cstheme="majorBidi"/>
          <w:i/>
          <w:iCs/>
          <w:lang w:val="en-US"/>
        </w:rPr>
      </w:pPr>
      <w:r w:rsidRPr="00FC102B">
        <w:rPr>
          <w:rFonts w:asciiTheme="majorBidi" w:hAnsiTheme="majorBidi" w:cstheme="majorBidi"/>
          <w:i/>
          <w:iCs/>
          <w:lang w:val="en-US"/>
        </w:rPr>
        <w:t>Taḥlam an yaṭlaʿ tīnan wa sanābil</w:t>
      </w:r>
    </w:p>
    <w:p w14:paraId="43157674" w14:textId="3BA1D3A9" w:rsidR="00FC102B" w:rsidRPr="00FC102B" w:rsidRDefault="00FC102B" w:rsidP="00697F5D">
      <w:pPr>
        <w:spacing w:line="480" w:lineRule="auto"/>
        <w:ind w:left="720"/>
        <w:jc w:val="both"/>
        <w:rPr>
          <w:rFonts w:asciiTheme="majorBidi" w:hAnsiTheme="majorBidi" w:cstheme="majorBidi"/>
          <w:i/>
          <w:iCs/>
          <w:lang w:val="en-US"/>
        </w:rPr>
      </w:pPr>
      <w:r w:rsidRPr="00FC102B">
        <w:rPr>
          <w:rFonts w:asciiTheme="majorBidi" w:hAnsiTheme="majorBidi" w:cstheme="majorBidi"/>
          <w:i/>
          <w:iCs/>
          <w:lang w:val="en-US"/>
        </w:rPr>
        <w:t>ʿUll-ah yaṭʿam fī maʿarikat al-naṣr muqātil</w:t>
      </w:r>
    </w:p>
    <w:p w14:paraId="6909EA6E" w14:textId="4A41CD44" w:rsidR="00F5396E" w:rsidRPr="00A5238D" w:rsidRDefault="00FC102B" w:rsidP="00697F5D">
      <w:pPr>
        <w:spacing w:line="480" w:lineRule="auto"/>
        <w:ind w:left="720"/>
        <w:jc w:val="both"/>
        <w:rPr>
          <w:rFonts w:asciiTheme="majorBidi" w:hAnsiTheme="majorBidi" w:cstheme="majorBidi"/>
          <w:lang w:val="en-US"/>
        </w:rPr>
      </w:pPr>
      <w:r>
        <w:rPr>
          <w:rFonts w:asciiTheme="majorBidi" w:hAnsiTheme="majorBidi" w:cstheme="majorBidi"/>
          <w:lang w:val="en-US"/>
        </w:rPr>
        <w:t>[</w:t>
      </w:r>
      <w:r w:rsidR="00F5396E" w:rsidRPr="00A5238D">
        <w:rPr>
          <w:rFonts w:asciiTheme="majorBidi" w:hAnsiTheme="majorBidi" w:cstheme="majorBidi"/>
          <w:lang w:val="en-US"/>
        </w:rPr>
        <w:t xml:space="preserve">And </w:t>
      </w:r>
      <w:r w:rsidR="00DC26E0">
        <w:rPr>
          <w:rFonts w:asciiTheme="majorBidi" w:hAnsiTheme="majorBidi" w:cstheme="majorBidi"/>
          <w:lang w:val="en-US"/>
        </w:rPr>
        <w:t>she</w:t>
      </w:r>
      <w:r w:rsidR="00F5396E" w:rsidRPr="00A5238D">
        <w:rPr>
          <w:rFonts w:asciiTheme="majorBidi" w:hAnsiTheme="majorBidi" w:cstheme="majorBidi"/>
          <w:lang w:val="en-US"/>
        </w:rPr>
        <w:t xml:space="preserve"> whose boy </w:t>
      </w:r>
      <w:r w:rsidR="00DC26E0">
        <w:rPr>
          <w:rFonts w:asciiTheme="majorBidi" w:hAnsiTheme="majorBidi" w:cstheme="majorBidi"/>
          <w:lang w:val="en-US"/>
        </w:rPr>
        <w:t xml:space="preserve">of her dreams </w:t>
      </w:r>
      <w:r w:rsidR="00F5396E" w:rsidRPr="00A5238D">
        <w:rPr>
          <w:rFonts w:asciiTheme="majorBidi" w:hAnsiTheme="majorBidi" w:cstheme="majorBidi"/>
          <w:lang w:val="en-US"/>
        </w:rPr>
        <w:t>died</w:t>
      </w:r>
    </w:p>
    <w:p w14:paraId="3312A195" w14:textId="0283B6C6" w:rsidR="00F5396E" w:rsidRPr="00A5238D" w:rsidRDefault="00DC26E0" w:rsidP="00697F5D">
      <w:pPr>
        <w:spacing w:line="480" w:lineRule="auto"/>
        <w:ind w:left="720"/>
        <w:jc w:val="both"/>
        <w:rPr>
          <w:rFonts w:asciiTheme="majorBidi" w:hAnsiTheme="majorBidi" w:cstheme="majorBidi"/>
          <w:lang w:val="en-US"/>
        </w:rPr>
      </w:pPr>
      <w:r>
        <w:rPr>
          <w:rFonts w:asciiTheme="majorBidi" w:hAnsiTheme="majorBidi" w:cstheme="majorBidi"/>
          <w:lang w:val="en-US"/>
        </w:rPr>
        <w:t>W</w:t>
      </w:r>
      <w:r w:rsidR="00F5396E" w:rsidRPr="00A5238D">
        <w:rPr>
          <w:rFonts w:asciiTheme="majorBidi" w:hAnsiTheme="majorBidi" w:cstheme="majorBidi"/>
          <w:lang w:val="en-US"/>
        </w:rPr>
        <w:t xml:space="preserve">ent out carrying his </w:t>
      </w:r>
      <w:r w:rsidR="00FC102B">
        <w:rPr>
          <w:rFonts w:asciiTheme="majorBidi" w:hAnsiTheme="majorBidi" w:cstheme="majorBidi"/>
          <w:lang w:val="en-US"/>
        </w:rPr>
        <w:t>rifle</w:t>
      </w:r>
    </w:p>
    <w:p w14:paraId="25F7425E" w14:textId="0C55774E"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Washing </w:t>
      </w:r>
      <w:r w:rsidR="006175A9">
        <w:rPr>
          <w:rFonts w:asciiTheme="majorBidi" w:hAnsiTheme="majorBidi" w:cstheme="majorBidi"/>
          <w:lang w:val="en-US"/>
        </w:rPr>
        <w:t xml:space="preserve">heroic </w:t>
      </w:r>
      <w:r w:rsidRPr="00A5238D">
        <w:rPr>
          <w:rFonts w:asciiTheme="majorBidi" w:hAnsiTheme="majorBidi" w:cstheme="majorBidi"/>
          <w:lang w:val="en-US"/>
        </w:rPr>
        <w:t>humiliat</w:t>
      </w:r>
      <w:r w:rsidR="006175A9">
        <w:rPr>
          <w:rFonts w:asciiTheme="majorBidi" w:hAnsiTheme="majorBidi" w:cstheme="majorBidi"/>
          <w:lang w:val="en-US"/>
        </w:rPr>
        <w:t>ion</w:t>
      </w:r>
      <w:r w:rsidRPr="00A5238D">
        <w:rPr>
          <w:rFonts w:asciiTheme="majorBidi" w:hAnsiTheme="majorBidi" w:cstheme="majorBidi"/>
          <w:lang w:val="en-US"/>
        </w:rPr>
        <w:t xml:space="preserve"> </w:t>
      </w:r>
      <w:r w:rsidR="00DC26E0">
        <w:rPr>
          <w:rFonts w:asciiTheme="majorBidi" w:hAnsiTheme="majorBidi" w:cstheme="majorBidi"/>
          <w:lang w:val="en-US"/>
        </w:rPr>
        <w:t>from the earth.</w:t>
      </w:r>
    </w:p>
    <w:p w14:paraId="19B9D29D" w14:textId="0699B4B3"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And </w:t>
      </w:r>
      <w:r w:rsidR="00DC26E0">
        <w:rPr>
          <w:rFonts w:asciiTheme="majorBidi" w:hAnsiTheme="majorBidi" w:cstheme="majorBidi"/>
          <w:lang w:val="en-US"/>
        </w:rPr>
        <w:t>she</w:t>
      </w:r>
      <w:r w:rsidRPr="00A5238D">
        <w:rPr>
          <w:rFonts w:asciiTheme="majorBidi" w:hAnsiTheme="majorBidi" w:cstheme="majorBidi"/>
          <w:lang w:val="en-US"/>
        </w:rPr>
        <w:t xml:space="preserve"> whose son died</w:t>
      </w:r>
    </w:p>
    <w:p w14:paraId="08D188EF" w14:textId="51B5F4FE"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Dreams that figs and ears of corn will grow</w:t>
      </w:r>
      <w:r w:rsidR="00DC26E0">
        <w:rPr>
          <w:rFonts w:asciiTheme="majorBidi" w:hAnsiTheme="majorBidi" w:cstheme="majorBidi"/>
          <w:lang w:val="en-US"/>
        </w:rPr>
        <w:t>.</w:t>
      </w:r>
    </w:p>
    <w:p w14:paraId="697EFFA1" w14:textId="596C7F7F"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Perhaps a fighter will feed </w:t>
      </w:r>
      <w:r w:rsidR="00DC26E0">
        <w:rPr>
          <w:rFonts w:asciiTheme="majorBidi" w:hAnsiTheme="majorBidi" w:cstheme="majorBidi"/>
          <w:lang w:val="en-US"/>
        </w:rPr>
        <w:t>upon</w:t>
      </w:r>
      <w:r w:rsidRPr="00A5238D">
        <w:rPr>
          <w:rFonts w:asciiTheme="majorBidi" w:hAnsiTheme="majorBidi" w:cstheme="majorBidi"/>
          <w:lang w:val="en-US"/>
        </w:rPr>
        <w:t xml:space="preserve"> the battle of victory</w:t>
      </w:r>
      <w:r w:rsidR="00DC26E0">
        <w:rPr>
          <w:rFonts w:asciiTheme="majorBidi" w:hAnsiTheme="majorBidi" w:cstheme="majorBidi"/>
          <w:lang w:val="en-US"/>
        </w:rPr>
        <w:t>.</w:t>
      </w:r>
      <w:r w:rsidR="00FC102B">
        <w:rPr>
          <w:rFonts w:asciiTheme="majorBidi" w:hAnsiTheme="majorBidi" w:cstheme="majorBidi"/>
          <w:lang w:val="en-US"/>
        </w:rPr>
        <w:t>]</w:t>
      </w:r>
    </w:p>
    <w:p w14:paraId="4821B647" w14:textId="77777777" w:rsidR="00F5396E" w:rsidRPr="00A5238D" w:rsidRDefault="00F5396E" w:rsidP="00697F5D">
      <w:pPr>
        <w:spacing w:line="480" w:lineRule="auto"/>
        <w:ind w:left="720"/>
        <w:jc w:val="both"/>
        <w:rPr>
          <w:rFonts w:asciiTheme="majorBidi" w:hAnsiTheme="majorBidi" w:cstheme="majorBidi"/>
          <w:lang w:val="en-US"/>
        </w:rPr>
      </w:pPr>
    </w:p>
    <w:p w14:paraId="505AA61F" w14:textId="1994EAA9" w:rsidR="00F5396E" w:rsidRDefault="00F5396E" w:rsidP="00697F5D">
      <w:pPr>
        <w:spacing w:line="480" w:lineRule="auto"/>
        <w:jc w:val="both"/>
        <w:rPr>
          <w:rFonts w:asciiTheme="majorBidi" w:hAnsiTheme="majorBidi" w:cstheme="majorBidi"/>
          <w:lang w:val="en-US"/>
        </w:rPr>
      </w:pPr>
      <w:r w:rsidRPr="00A5238D">
        <w:rPr>
          <w:rFonts w:asciiTheme="majorBidi" w:hAnsiTheme="majorBidi" w:cstheme="majorBidi"/>
          <w:lang w:val="en-US"/>
        </w:rPr>
        <w:t>And this people for whom these poems are sung</w:t>
      </w:r>
      <w:r w:rsidR="0052224D">
        <w:rPr>
          <w:rFonts w:asciiTheme="majorBidi" w:hAnsiTheme="majorBidi" w:cstheme="majorBidi"/>
          <w:lang w:val="en-US"/>
        </w:rPr>
        <w:t xml:space="preserve"> is a </w:t>
      </w:r>
      <w:r w:rsidRPr="00A5238D">
        <w:rPr>
          <w:rFonts w:asciiTheme="majorBidi" w:hAnsiTheme="majorBidi" w:cstheme="majorBidi"/>
          <w:lang w:val="en-US"/>
        </w:rPr>
        <w:t xml:space="preserve">people </w:t>
      </w:r>
      <w:r w:rsidR="0052224D">
        <w:rPr>
          <w:rFonts w:asciiTheme="majorBidi" w:hAnsiTheme="majorBidi" w:cstheme="majorBidi"/>
          <w:lang w:val="en-US"/>
        </w:rPr>
        <w:t>forged</w:t>
      </w:r>
      <w:r w:rsidRPr="00A5238D">
        <w:rPr>
          <w:rFonts w:asciiTheme="majorBidi" w:hAnsiTheme="majorBidi" w:cstheme="majorBidi"/>
          <w:lang w:val="en-US"/>
        </w:rPr>
        <w:t xml:space="preserve"> </w:t>
      </w:r>
      <w:r w:rsidR="005D1A2F">
        <w:rPr>
          <w:rFonts w:asciiTheme="majorBidi" w:hAnsiTheme="majorBidi" w:cstheme="majorBidi"/>
          <w:lang w:val="en-US"/>
        </w:rPr>
        <w:t>by the colossal fire of the</w:t>
      </w:r>
      <w:r w:rsidRPr="00A5238D">
        <w:rPr>
          <w:rFonts w:asciiTheme="majorBidi" w:hAnsiTheme="majorBidi" w:cstheme="majorBidi"/>
          <w:lang w:val="en-US"/>
        </w:rPr>
        <w:t xml:space="preserve"> occupation</w:t>
      </w:r>
      <w:r w:rsidR="0052224D">
        <w:rPr>
          <w:rFonts w:asciiTheme="majorBidi" w:hAnsiTheme="majorBidi" w:cstheme="majorBidi"/>
          <w:lang w:val="en-US"/>
        </w:rPr>
        <w:t xml:space="preserve"> into a giant</w:t>
      </w:r>
      <w:r w:rsidR="00007CD3">
        <w:rPr>
          <w:rFonts w:asciiTheme="majorBidi" w:hAnsiTheme="majorBidi" w:cstheme="majorBidi"/>
          <w:lang w:val="en-US"/>
        </w:rPr>
        <w:t>, shaped into heroes</w:t>
      </w:r>
      <w:r w:rsidRPr="00A5238D">
        <w:rPr>
          <w:rFonts w:asciiTheme="majorBidi" w:hAnsiTheme="majorBidi" w:cstheme="majorBidi"/>
          <w:lang w:val="en-US"/>
        </w:rPr>
        <w:t xml:space="preserve"> who redeem </w:t>
      </w:r>
      <w:r w:rsidR="005D1A2F">
        <w:rPr>
          <w:rFonts w:asciiTheme="majorBidi" w:hAnsiTheme="majorBidi" w:cstheme="majorBidi"/>
          <w:lang w:val="en-US"/>
        </w:rPr>
        <w:t>their</w:t>
      </w:r>
      <w:r w:rsidRPr="00A5238D">
        <w:rPr>
          <w:rFonts w:asciiTheme="majorBidi" w:hAnsiTheme="majorBidi" w:cstheme="majorBidi"/>
          <w:lang w:val="en-US"/>
        </w:rPr>
        <w:t xml:space="preserve"> land with </w:t>
      </w:r>
      <w:r w:rsidR="005D1A2F">
        <w:rPr>
          <w:rFonts w:asciiTheme="majorBidi" w:hAnsiTheme="majorBidi" w:cstheme="majorBidi"/>
          <w:lang w:val="en-US"/>
        </w:rPr>
        <w:t>their</w:t>
      </w:r>
      <w:r w:rsidRPr="00A5238D">
        <w:rPr>
          <w:rFonts w:asciiTheme="majorBidi" w:hAnsiTheme="majorBidi" w:cstheme="majorBidi"/>
          <w:lang w:val="en-US"/>
        </w:rPr>
        <w:t xml:space="preserve"> blood</w:t>
      </w:r>
      <w:r w:rsidR="005D1A2F">
        <w:rPr>
          <w:rFonts w:asciiTheme="majorBidi" w:hAnsiTheme="majorBidi" w:cstheme="majorBidi"/>
          <w:lang w:val="en-US"/>
        </w:rPr>
        <w:t>.</w:t>
      </w:r>
      <w:r w:rsidRPr="00A5238D">
        <w:rPr>
          <w:rFonts w:asciiTheme="majorBidi" w:hAnsiTheme="majorBidi" w:cstheme="majorBidi"/>
          <w:lang w:val="en-US"/>
        </w:rPr>
        <w:t xml:space="preserve"> </w:t>
      </w:r>
      <w:r w:rsidR="005D1A2F">
        <w:rPr>
          <w:rFonts w:asciiTheme="majorBidi" w:hAnsiTheme="majorBidi" w:cstheme="majorBidi"/>
          <w:lang w:val="en-US"/>
        </w:rPr>
        <w:t>T</w:t>
      </w:r>
      <w:r w:rsidRPr="00A5238D">
        <w:rPr>
          <w:rFonts w:asciiTheme="majorBidi" w:hAnsiTheme="majorBidi" w:cstheme="majorBidi"/>
          <w:lang w:val="en-US"/>
        </w:rPr>
        <w:t>h</w:t>
      </w:r>
      <w:r w:rsidR="00007CD3">
        <w:rPr>
          <w:rFonts w:asciiTheme="majorBidi" w:hAnsiTheme="majorBidi" w:cstheme="majorBidi"/>
          <w:lang w:val="en-US"/>
        </w:rPr>
        <w:t>roughout all this, the poet remains</w:t>
      </w:r>
      <w:r w:rsidRPr="00A5238D">
        <w:rPr>
          <w:rFonts w:asciiTheme="majorBidi" w:hAnsiTheme="majorBidi" w:cstheme="majorBidi"/>
          <w:lang w:val="en-US"/>
        </w:rPr>
        <w:t xml:space="preserve"> optimistic </w:t>
      </w:r>
      <w:r w:rsidR="00007CD3">
        <w:rPr>
          <w:rFonts w:asciiTheme="majorBidi" w:hAnsiTheme="majorBidi" w:cstheme="majorBidi"/>
          <w:lang w:val="en-US"/>
        </w:rPr>
        <w:t>about</w:t>
      </w:r>
      <w:r w:rsidRPr="00A5238D">
        <w:rPr>
          <w:rFonts w:asciiTheme="majorBidi" w:hAnsiTheme="majorBidi" w:cstheme="majorBidi"/>
          <w:lang w:val="en-US"/>
        </w:rPr>
        <w:t xml:space="preserve"> a beautiful tomorrow, </w:t>
      </w:r>
      <w:r w:rsidR="005D1A2F">
        <w:rPr>
          <w:rFonts w:asciiTheme="majorBidi" w:hAnsiTheme="majorBidi" w:cstheme="majorBidi"/>
          <w:lang w:val="en-US"/>
        </w:rPr>
        <w:t>the tumbling down</w:t>
      </w:r>
      <w:r w:rsidRPr="00A5238D">
        <w:rPr>
          <w:rFonts w:asciiTheme="majorBidi" w:hAnsiTheme="majorBidi" w:cstheme="majorBidi"/>
          <w:lang w:val="en-US"/>
        </w:rPr>
        <w:t xml:space="preserve"> of </w:t>
      </w:r>
      <w:r w:rsidR="005D1A2F">
        <w:rPr>
          <w:rFonts w:asciiTheme="majorBidi" w:hAnsiTheme="majorBidi" w:cstheme="majorBidi"/>
          <w:lang w:val="en-US"/>
        </w:rPr>
        <w:t xml:space="preserve">the </w:t>
      </w:r>
      <w:r w:rsidRPr="00A5238D">
        <w:rPr>
          <w:rFonts w:asciiTheme="majorBidi" w:hAnsiTheme="majorBidi" w:cstheme="majorBidi"/>
          <w:lang w:val="en-US"/>
        </w:rPr>
        <w:t>prisons</w:t>
      </w:r>
      <w:r w:rsidR="005D1A2F">
        <w:rPr>
          <w:rFonts w:asciiTheme="majorBidi" w:hAnsiTheme="majorBidi" w:cstheme="majorBidi"/>
          <w:lang w:val="en-US"/>
        </w:rPr>
        <w:t>,</w:t>
      </w:r>
      <w:r w:rsidRPr="00A5238D">
        <w:rPr>
          <w:rFonts w:asciiTheme="majorBidi" w:hAnsiTheme="majorBidi" w:cstheme="majorBidi"/>
          <w:lang w:val="en-US"/>
        </w:rPr>
        <w:t xml:space="preserve"> and </w:t>
      </w:r>
      <w:r w:rsidR="005D1A2F">
        <w:rPr>
          <w:rFonts w:asciiTheme="majorBidi" w:hAnsiTheme="majorBidi" w:cstheme="majorBidi"/>
          <w:lang w:val="en-US"/>
        </w:rPr>
        <w:t>events turning</w:t>
      </w:r>
      <w:r w:rsidRPr="00A5238D">
        <w:rPr>
          <w:rFonts w:asciiTheme="majorBidi" w:hAnsiTheme="majorBidi" w:cstheme="majorBidi"/>
          <w:lang w:val="en-US"/>
        </w:rPr>
        <w:t xml:space="preserve"> in favor of his people:</w:t>
      </w:r>
    </w:p>
    <w:p w14:paraId="650A420B" w14:textId="77777777" w:rsidR="009F549D" w:rsidRPr="009F549D" w:rsidRDefault="009F549D" w:rsidP="00697F5D">
      <w:pPr>
        <w:spacing w:line="480" w:lineRule="auto"/>
        <w:jc w:val="both"/>
        <w:rPr>
          <w:rFonts w:asciiTheme="majorBidi" w:hAnsiTheme="majorBidi" w:cstheme="majorBidi"/>
          <w:i/>
          <w:iCs/>
          <w:lang w:val="en-US"/>
        </w:rPr>
      </w:pPr>
      <w:r>
        <w:rPr>
          <w:rFonts w:asciiTheme="majorBidi" w:hAnsiTheme="majorBidi" w:cstheme="majorBidi"/>
          <w:lang w:val="en-US"/>
        </w:rPr>
        <w:tab/>
      </w:r>
      <w:r w:rsidRPr="009F549D">
        <w:rPr>
          <w:rFonts w:asciiTheme="majorBidi" w:hAnsiTheme="majorBidi" w:cstheme="majorBidi"/>
          <w:i/>
          <w:iCs/>
          <w:lang w:val="en-US"/>
        </w:rPr>
        <w:t>Āh shaʿbī</w:t>
      </w:r>
    </w:p>
    <w:p w14:paraId="55947A49" w14:textId="77777777" w:rsidR="009F549D" w:rsidRPr="009F549D" w:rsidRDefault="009F549D" w:rsidP="00697F5D">
      <w:pPr>
        <w:spacing w:line="480" w:lineRule="auto"/>
        <w:ind w:left="720"/>
        <w:jc w:val="both"/>
        <w:rPr>
          <w:rFonts w:asciiTheme="majorBidi" w:hAnsiTheme="majorBidi" w:cstheme="majorBidi"/>
          <w:i/>
          <w:iCs/>
          <w:lang w:val="en-US"/>
        </w:rPr>
      </w:pPr>
      <w:r w:rsidRPr="009F549D">
        <w:rPr>
          <w:rFonts w:asciiTheme="majorBidi" w:hAnsiTheme="majorBidi" w:cstheme="majorBidi"/>
          <w:i/>
          <w:iCs/>
          <w:lang w:val="en-US"/>
        </w:rPr>
        <w:t>Ṣaḥrat-uk al-nār ʿamlāqan</w:t>
      </w:r>
    </w:p>
    <w:p w14:paraId="3C2417A3" w14:textId="77777777" w:rsidR="009F549D" w:rsidRPr="009F549D" w:rsidRDefault="009F549D" w:rsidP="00697F5D">
      <w:pPr>
        <w:spacing w:line="480" w:lineRule="auto"/>
        <w:ind w:left="720"/>
        <w:jc w:val="both"/>
        <w:rPr>
          <w:rFonts w:asciiTheme="majorBidi" w:hAnsiTheme="majorBidi" w:cstheme="majorBidi"/>
          <w:i/>
          <w:iCs/>
          <w:lang w:val="en-US"/>
        </w:rPr>
      </w:pPr>
      <w:r w:rsidRPr="009F549D">
        <w:rPr>
          <w:rFonts w:asciiTheme="majorBidi" w:hAnsiTheme="majorBidi" w:cstheme="majorBidi"/>
          <w:i/>
          <w:iCs/>
          <w:lang w:val="en-US"/>
        </w:rPr>
        <w:t>Sa-tafannā hadhihi al-dunyā wa lā tafannā, sa-tubnī</w:t>
      </w:r>
    </w:p>
    <w:p w14:paraId="4FABAF3E" w14:textId="77777777" w:rsidR="009F549D" w:rsidRPr="009F549D" w:rsidRDefault="009F549D" w:rsidP="00697F5D">
      <w:pPr>
        <w:spacing w:line="480" w:lineRule="auto"/>
        <w:ind w:left="720"/>
        <w:jc w:val="both"/>
        <w:rPr>
          <w:rFonts w:asciiTheme="majorBidi" w:hAnsiTheme="majorBidi" w:cstheme="majorBidi"/>
          <w:i/>
          <w:iCs/>
          <w:lang w:val="en-US"/>
        </w:rPr>
      </w:pPr>
      <w:r w:rsidRPr="009F549D">
        <w:rPr>
          <w:rFonts w:asciiTheme="majorBidi" w:hAnsiTheme="majorBidi" w:cstheme="majorBidi"/>
          <w:i/>
          <w:iCs/>
          <w:lang w:val="en-US"/>
        </w:rPr>
        <w:t>Bil-damm al-ghālī wa nīrān al-qanābil</w:t>
      </w:r>
    </w:p>
    <w:p w14:paraId="086EAE00" w14:textId="77777777" w:rsidR="009F549D" w:rsidRPr="009F549D" w:rsidRDefault="009F549D" w:rsidP="00697F5D">
      <w:pPr>
        <w:spacing w:line="480" w:lineRule="auto"/>
        <w:ind w:left="720"/>
        <w:jc w:val="both"/>
        <w:rPr>
          <w:rFonts w:asciiTheme="majorBidi" w:hAnsiTheme="majorBidi" w:cstheme="majorBidi"/>
          <w:i/>
          <w:iCs/>
          <w:lang w:val="en-US"/>
        </w:rPr>
      </w:pPr>
      <w:r w:rsidRPr="009F549D">
        <w:rPr>
          <w:rFonts w:asciiTheme="majorBidi" w:hAnsiTheme="majorBidi" w:cstheme="majorBidi"/>
          <w:i/>
          <w:iCs/>
          <w:lang w:val="en-US"/>
        </w:rPr>
        <w:t>Ghadd-ak al-ḥalū, asmaʿ al-jallād yabkī tumma yanhār</w:t>
      </w:r>
    </w:p>
    <w:p w14:paraId="1915ECA0" w14:textId="77777777" w:rsidR="009F549D" w:rsidRPr="009F549D" w:rsidRDefault="009F549D" w:rsidP="00697F5D">
      <w:pPr>
        <w:spacing w:line="480" w:lineRule="auto"/>
        <w:ind w:left="720"/>
        <w:jc w:val="both"/>
        <w:rPr>
          <w:rFonts w:asciiTheme="majorBidi" w:hAnsiTheme="majorBidi" w:cstheme="majorBidi"/>
          <w:i/>
          <w:iCs/>
          <w:lang w:val="en-US"/>
        </w:rPr>
      </w:pPr>
      <w:r w:rsidRPr="009F549D">
        <w:rPr>
          <w:rFonts w:asciiTheme="majorBidi" w:hAnsiTheme="majorBidi" w:cstheme="majorBidi"/>
          <w:i/>
          <w:iCs/>
          <w:lang w:val="en-US"/>
        </w:rPr>
        <w:t>Wa min kafī-k</w:t>
      </w:r>
    </w:p>
    <w:p w14:paraId="7923798F" w14:textId="77777777" w:rsidR="009F549D" w:rsidRPr="009F549D" w:rsidRDefault="009F549D" w:rsidP="00697F5D">
      <w:pPr>
        <w:spacing w:line="480" w:lineRule="auto"/>
        <w:ind w:left="720"/>
        <w:jc w:val="both"/>
        <w:rPr>
          <w:rFonts w:asciiTheme="majorBidi" w:hAnsiTheme="majorBidi" w:cstheme="majorBidi"/>
          <w:i/>
          <w:iCs/>
          <w:lang w:val="en-US"/>
        </w:rPr>
      </w:pPr>
      <w:r w:rsidRPr="009F549D">
        <w:rPr>
          <w:rFonts w:asciiTheme="majorBidi" w:hAnsiTheme="majorBidi" w:cstheme="majorBidi"/>
          <w:i/>
          <w:iCs/>
          <w:lang w:val="en-US"/>
        </w:rPr>
        <w:t>Kal-ṣābūn</w:t>
      </w:r>
    </w:p>
    <w:p w14:paraId="6FEA3A4F" w14:textId="60FB4F12" w:rsidR="009F549D" w:rsidRPr="009F549D" w:rsidRDefault="009F549D" w:rsidP="00697F5D">
      <w:pPr>
        <w:spacing w:line="480" w:lineRule="auto"/>
        <w:ind w:left="720"/>
        <w:jc w:val="both"/>
        <w:rPr>
          <w:rFonts w:asciiTheme="majorBidi" w:hAnsiTheme="majorBidi" w:cstheme="majorBidi"/>
          <w:i/>
          <w:iCs/>
          <w:lang w:val="en-US"/>
        </w:rPr>
      </w:pPr>
      <w:r w:rsidRPr="009F549D">
        <w:rPr>
          <w:rFonts w:asciiTheme="majorBidi" w:hAnsiTheme="majorBidi" w:cstheme="majorBidi"/>
          <w:i/>
          <w:iCs/>
          <w:lang w:val="en-US"/>
        </w:rPr>
        <w:t>Tanhār al-salāsil</w:t>
      </w:r>
    </w:p>
    <w:p w14:paraId="40A3D56B" w14:textId="3D088B3A" w:rsidR="00F5396E" w:rsidRPr="00A5238D" w:rsidRDefault="009F549D" w:rsidP="00697F5D">
      <w:pPr>
        <w:spacing w:line="480" w:lineRule="auto"/>
        <w:ind w:left="720"/>
        <w:jc w:val="both"/>
        <w:rPr>
          <w:rFonts w:asciiTheme="majorBidi" w:hAnsiTheme="majorBidi" w:cstheme="majorBidi"/>
          <w:lang w:val="en-US"/>
        </w:rPr>
      </w:pPr>
      <w:r>
        <w:rPr>
          <w:rFonts w:asciiTheme="majorBidi" w:hAnsiTheme="majorBidi" w:cstheme="majorBidi"/>
          <w:lang w:val="en-US"/>
        </w:rPr>
        <w:t>[</w:t>
      </w:r>
      <w:r w:rsidR="00F5396E" w:rsidRPr="00A5238D">
        <w:rPr>
          <w:rFonts w:asciiTheme="majorBidi" w:hAnsiTheme="majorBidi" w:cstheme="majorBidi"/>
          <w:lang w:val="en-US"/>
        </w:rPr>
        <w:t>Oh</w:t>
      </w:r>
      <w:r w:rsidR="00107065">
        <w:rPr>
          <w:rFonts w:asciiTheme="majorBidi" w:hAnsiTheme="majorBidi" w:cstheme="majorBidi"/>
          <w:lang w:val="en-US"/>
        </w:rPr>
        <w:t>!</w:t>
      </w:r>
      <w:r w:rsidR="00F5396E" w:rsidRPr="00A5238D">
        <w:rPr>
          <w:rFonts w:asciiTheme="majorBidi" w:hAnsiTheme="majorBidi" w:cstheme="majorBidi"/>
          <w:lang w:val="en-US"/>
        </w:rPr>
        <w:t xml:space="preserve"> my people</w:t>
      </w:r>
      <w:r w:rsidR="00107065">
        <w:rPr>
          <w:rFonts w:asciiTheme="majorBidi" w:hAnsiTheme="majorBidi" w:cstheme="majorBidi"/>
          <w:lang w:val="en-US"/>
        </w:rPr>
        <w:t>,</w:t>
      </w:r>
    </w:p>
    <w:p w14:paraId="683F41C3" w14:textId="3CE448DA"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The fire has fused you into giant</w:t>
      </w:r>
      <w:r w:rsidR="009F549D">
        <w:rPr>
          <w:rFonts w:asciiTheme="majorBidi" w:hAnsiTheme="majorBidi" w:cstheme="majorBidi"/>
          <w:lang w:val="en-US"/>
        </w:rPr>
        <w:t>s.</w:t>
      </w:r>
    </w:p>
    <w:p w14:paraId="5DCAB226" w14:textId="62571ADD"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lastRenderedPageBreak/>
        <w:t xml:space="preserve">This world will perish but </w:t>
      </w:r>
      <w:r w:rsidR="009F549D">
        <w:rPr>
          <w:rFonts w:asciiTheme="majorBidi" w:hAnsiTheme="majorBidi" w:cstheme="majorBidi"/>
          <w:lang w:val="en-US"/>
        </w:rPr>
        <w:t xml:space="preserve">you </w:t>
      </w:r>
      <w:r w:rsidRPr="00A5238D">
        <w:rPr>
          <w:rFonts w:asciiTheme="majorBidi" w:hAnsiTheme="majorBidi" w:cstheme="majorBidi"/>
          <w:lang w:val="en-US"/>
        </w:rPr>
        <w:t>will not perish</w:t>
      </w:r>
      <w:r w:rsidR="009F549D">
        <w:rPr>
          <w:rFonts w:asciiTheme="majorBidi" w:hAnsiTheme="majorBidi" w:cstheme="majorBidi"/>
          <w:lang w:val="en-US"/>
        </w:rPr>
        <w:t>;</w:t>
      </w:r>
      <w:r w:rsidRPr="00A5238D">
        <w:rPr>
          <w:rFonts w:asciiTheme="majorBidi" w:hAnsiTheme="majorBidi" w:cstheme="majorBidi"/>
          <w:lang w:val="en-US"/>
        </w:rPr>
        <w:t xml:space="preserve"> you will build</w:t>
      </w:r>
    </w:p>
    <w:p w14:paraId="4421539D" w14:textId="77777777"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With precious blood and the fire of bombs</w:t>
      </w:r>
    </w:p>
    <w:p w14:paraId="4D9198E2" w14:textId="2D6F672F"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Your sweet tomorrow</w:t>
      </w:r>
      <w:r w:rsidR="009F549D">
        <w:rPr>
          <w:rFonts w:asciiTheme="majorBidi" w:hAnsiTheme="majorBidi" w:cstheme="majorBidi"/>
          <w:lang w:val="en-US"/>
        </w:rPr>
        <w:t>.</w:t>
      </w:r>
      <w:r w:rsidRPr="00A5238D">
        <w:rPr>
          <w:rFonts w:asciiTheme="majorBidi" w:hAnsiTheme="majorBidi" w:cstheme="majorBidi"/>
          <w:lang w:val="en-US"/>
        </w:rPr>
        <w:t xml:space="preserve"> I hear the executioner crying then collapsing</w:t>
      </w:r>
      <w:r w:rsidR="009F549D">
        <w:rPr>
          <w:rFonts w:asciiTheme="majorBidi" w:hAnsiTheme="majorBidi" w:cstheme="majorBidi"/>
          <w:lang w:val="en-US"/>
        </w:rPr>
        <w:t>,</w:t>
      </w:r>
    </w:p>
    <w:p w14:paraId="65A2F0B0" w14:textId="1E560BC4"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And from your </w:t>
      </w:r>
      <w:r w:rsidR="009F549D">
        <w:rPr>
          <w:rFonts w:asciiTheme="majorBidi" w:hAnsiTheme="majorBidi" w:cstheme="majorBidi"/>
          <w:lang w:val="en-US"/>
        </w:rPr>
        <w:t>wrists,</w:t>
      </w:r>
    </w:p>
    <w:p w14:paraId="36F880EE" w14:textId="660E2DC6"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Like soap</w:t>
      </w:r>
      <w:r w:rsidR="009F549D">
        <w:rPr>
          <w:rFonts w:asciiTheme="majorBidi" w:hAnsiTheme="majorBidi" w:cstheme="majorBidi"/>
          <w:lang w:val="en-US"/>
        </w:rPr>
        <w:t>,</w:t>
      </w:r>
    </w:p>
    <w:p w14:paraId="76770100" w14:textId="25D62F06"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The chains </w:t>
      </w:r>
      <w:r w:rsidR="009F549D">
        <w:rPr>
          <w:rFonts w:asciiTheme="majorBidi" w:hAnsiTheme="majorBidi" w:cstheme="majorBidi"/>
          <w:lang w:val="en-US"/>
        </w:rPr>
        <w:t>crumble.]</w:t>
      </w:r>
    </w:p>
    <w:p w14:paraId="4DCD462C" w14:textId="77777777" w:rsidR="00D451AB" w:rsidRDefault="00D451AB" w:rsidP="00697F5D">
      <w:pPr>
        <w:spacing w:line="480" w:lineRule="auto"/>
        <w:jc w:val="both"/>
        <w:rPr>
          <w:rFonts w:asciiTheme="majorBidi" w:hAnsiTheme="majorBidi" w:cstheme="majorBidi"/>
          <w:lang w:val="en-US"/>
        </w:rPr>
      </w:pPr>
    </w:p>
    <w:p w14:paraId="31984A27" w14:textId="1CF47154" w:rsidR="001F37E8" w:rsidRDefault="00F5396E" w:rsidP="00697F5D">
      <w:pPr>
        <w:spacing w:line="480" w:lineRule="auto"/>
        <w:jc w:val="both"/>
        <w:rPr>
          <w:rFonts w:asciiTheme="majorBidi" w:hAnsiTheme="majorBidi" w:cstheme="majorBidi"/>
          <w:lang w:val="en-US"/>
        </w:rPr>
      </w:pPr>
      <w:r w:rsidRPr="00A5238D">
        <w:rPr>
          <w:rFonts w:asciiTheme="majorBidi" w:hAnsiTheme="majorBidi" w:cstheme="majorBidi"/>
          <w:lang w:val="en-US"/>
        </w:rPr>
        <w:t>The people must triumph</w:t>
      </w:r>
      <w:r w:rsidR="009F549D">
        <w:rPr>
          <w:rFonts w:asciiTheme="majorBidi" w:hAnsiTheme="majorBidi" w:cstheme="majorBidi"/>
          <w:lang w:val="en-US"/>
        </w:rPr>
        <w:t>,</w:t>
      </w:r>
      <w:r w:rsidRPr="00A5238D">
        <w:rPr>
          <w:rFonts w:asciiTheme="majorBidi" w:hAnsiTheme="majorBidi" w:cstheme="majorBidi"/>
          <w:lang w:val="en-US"/>
        </w:rPr>
        <w:t xml:space="preserve"> no matter how </w:t>
      </w:r>
      <w:r w:rsidR="009F549D">
        <w:rPr>
          <w:rFonts w:asciiTheme="majorBidi" w:hAnsiTheme="majorBidi" w:cstheme="majorBidi"/>
          <w:lang w:val="en-US"/>
        </w:rPr>
        <w:t>interminable</w:t>
      </w:r>
      <w:r w:rsidRPr="00A5238D">
        <w:rPr>
          <w:rFonts w:asciiTheme="majorBidi" w:hAnsiTheme="majorBidi" w:cstheme="majorBidi"/>
          <w:lang w:val="en-US"/>
        </w:rPr>
        <w:t xml:space="preserve"> the night of occupation and injustice </w:t>
      </w:r>
      <w:r w:rsidR="009F549D">
        <w:rPr>
          <w:rFonts w:asciiTheme="majorBidi" w:hAnsiTheme="majorBidi" w:cstheme="majorBidi"/>
          <w:lang w:val="en-US"/>
        </w:rPr>
        <w:t xml:space="preserve">seems to </w:t>
      </w:r>
      <w:r w:rsidRPr="00A5238D">
        <w:rPr>
          <w:rFonts w:asciiTheme="majorBidi" w:hAnsiTheme="majorBidi" w:cstheme="majorBidi"/>
          <w:lang w:val="en-US"/>
        </w:rPr>
        <w:t>last</w:t>
      </w:r>
      <w:r w:rsidR="009F549D">
        <w:rPr>
          <w:rFonts w:asciiTheme="majorBidi" w:hAnsiTheme="majorBidi" w:cstheme="majorBidi"/>
          <w:lang w:val="en-US"/>
        </w:rPr>
        <w:t>,</w:t>
      </w:r>
      <w:r w:rsidRPr="00A5238D">
        <w:rPr>
          <w:rFonts w:asciiTheme="majorBidi" w:hAnsiTheme="majorBidi" w:cstheme="majorBidi"/>
          <w:lang w:val="en-US"/>
        </w:rPr>
        <w:t xml:space="preserve"> </w:t>
      </w:r>
      <w:r w:rsidR="009F549D">
        <w:rPr>
          <w:rFonts w:asciiTheme="majorBidi" w:hAnsiTheme="majorBidi" w:cstheme="majorBidi"/>
          <w:lang w:val="en-US"/>
        </w:rPr>
        <w:t>because</w:t>
      </w:r>
      <w:r w:rsidRPr="00A5238D">
        <w:rPr>
          <w:rFonts w:asciiTheme="majorBidi" w:hAnsiTheme="majorBidi" w:cstheme="majorBidi"/>
          <w:lang w:val="en-US"/>
        </w:rPr>
        <w:t xml:space="preserve"> the people, no matter how much </w:t>
      </w:r>
      <w:r w:rsidR="009F549D">
        <w:rPr>
          <w:rFonts w:asciiTheme="majorBidi" w:hAnsiTheme="majorBidi" w:cstheme="majorBidi"/>
          <w:lang w:val="en-US"/>
        </w:rPr>
        <w:t xml:space="preserve">others </w:t>
      </w:r>
      <w:r w:rsidRPr="00A5238D">
        <w:rPr>
          <w:rFonts w:asciiTheme="majorBidi" w:hAnsiTheme="majorBidi" w:cstheme="majorBidi"/>
          <w:lang w:val="en-US"/>
        </w:rPr>
        <w:t xml:space="preserve">try to </w:t>
      </w:r>
      <w:r w:rsidR="009F549D" w:rsidRPr="00A5238D">
        <w:rPr>
          <w:rFonts w:asciiTheme="majorBidi" w:hAnsiTheme="majorBidi" w:cstheme="majorBidi"/>
          <w:lang w:val="en-US"/>
        </w:rPr>
        <w:t>stifle</w:t>
      </w:r>
      <w:r w:rsidRPr="00A5238D">
        <w:rPr>
          <w:rFonts w:asciiTheme="majorBidi" w:hAnsiTheme="majorBidi" w:cstheme="majorBidi"/>
          <w:lang w:val="en-US"/>
        </w:rPr>
        <w:t xml:space="preserve"> and oppress them, will not perish, and a people who know the meaning of sacrifice will inevitably </w:t>
      </w:r>
      <w:r w:rsidR="009F549D">
        <w:rPr>
          <w:rFonts w:asciiTheme="majorBidi" w:hAnsiTheme="majorBidi" w:cstheme="majorBidi"/>
          <w:lang w:val="en-US"/>
        </w:rPr>
        <w:t xml:space="preserve">realize their </w:t>
      </w:r>
      <w:r w:rsidRPr="00A5238D">
        <w:rPr>
          <w:rFonts w:asciiTheme="majorBidi" w:hAnsiTheme="majorBidi" w:cstheme="majorBidi"/>
          <w:lang w:val="en-US"/>
        </w:rPr>
        <w:t xml:space="preserve">victory. </w:t>
      </w:r>
      <w:r w:rsidR="00064132">
        <w:rPr>
          <w:rFonts w:asciiTheme="majorBidi" w:hAnsiTheme="majorBidi" w:cstheme="majorBidi"/>
          <w:lang w:val="en-US"/>
        </w:rPr>
        <w:t>Jubran</w:t>
      </w:r>
      <w:r w:rsidRPr="00A5238D">
        <w:rPr>
          <w:rFonts w:asciiTheme="majorBidi" w:hAnsiTheme="majorBidi" w:cstheme="majorBidi"/>
          <w:lang w:val="en-US"/>
        </w:rPr>
        <w:t xml:space="preserve"> </w:t>
      </w:r>
      <w:r w:rsidR="009F549D">
        <w:rPr>
          <w:rFonts w:asciiTheme="majorBidi" w:hAnsiTheme="majorBidi" w:cstheme="majorBidi"/>
          <w:lang w:val="en-US"/>
        </w:rPr>
        <w:t>honor</w:t>
      </w:r>
      <w:r w:rsidRPr="00A5238D">
        <w:rPr>
          <w:rFonts w:asciiTheme="majorBidi" w:hAnsiTheme="majorBidi" w:cstheme="majorBidi"/>
          <w:lang w:val="en-US"/>
        </w:rPr>
        <w:t xml:space="preserve">s </w:t>
      </w:r>
      <w:r w:rsidR="009F549D">
        <w:rPr>
          <w:rFonts w:asciiTheme="majorBidi" w:hAnsiTheme="majorBidi" w:cstheme="majorBidi"/>
          <w:lang w:val="en-US"/>
        </w:rPr>
        <w:t xml:space="preserve">and reveres </w:t>
      </w:r>
      <w:r w:rsidRPr="00A5238D">
        <w:rPr>
          <w:rFonts w:asciiTheme="majorBidi" w:hAnsiTheme="majorBidi" w:cstheme="majorBidi"/>
          <w:lang w:val="en-US"/>
        </w:rPr>
        <w:t>his people</w:t>
      </w:r>
      <w:r w:rsidR="009F549D">
        <w:rPr>
          <w:rFonts w:asciiTheme="majorBidi" w:hAnsiTheme="majorBidi" w:cstheme="majorBidi"/>
          <w:lang w:val="en-US"/>
        </w:rPr>
        <w:t>;</w:t>
      </w:r>
      <w:r w:rsidRPr="00A5238D">
        <w:rPr>
          <w:rFonts w:asciiTheme="majorBidi" w:hAnsiTheme="majorBidi" w:cstheme="majorBidi"/>
          <w:lang w:val="en-US"/>
        </w:rPr>
        <w:t xml:space="preserve"> </w:t>
      </w:r>
      <w:r w:rsidR="009F549D">
        <w:rPr>
          <w:rFonts w:asciiTheme="majorBidi" w:hAnsiTheme="majorBidi" w:cstheme="majorBidi"/>
          <w:lang w:val="en-US"/>
        </w:rPr>
        <w:t>he</w:t>
      </w:r>
      <w:r w:rsidRPr="00A5238D">
        <w:rPr>
          <w:rFonts w:asciiTheme="majorBidi" w:hAnsiTheme="majorBidi" w:cstheme="majorBidi"/>
          <w:lang w:val="en-US"/>
        </w:rPr>
        <w:t xml:space="preserve"> knows them </w:t>
      </w:r>
      <w:r w:rsidR="009F549D">
        <w:rPr>
          <w:rFonts w:asciiTheme="majorBidi" w:hAnsiTheme="majorBidi" w:cstheme="majorBidi"/>
          <w:lang w:val="en-US"/>
        </w:rPr>
        <w:t xml:space="preserve">and their sacrifices </w:t>
      </w:r>
      <w:r w:rsidRPr="00A5238D">
        <w:rPr>
          <w:rFonts w:asciiTheme="majorBidi" w:hAnsiTheme="majorBidi" w:cstheme="majorBidi"/>
          <w:lang w:val="en-US"/>
        </w:rPr>
        <w:t>well</w:t>
      </w:r>
      <w:r w:rsidR="00007CD3">
        <w:rPr>
          <w:rFonts w:asciiTheme="majorBidi" w:hAnsiTheme="majorBidi" w:cstheme="majorBidi"/>
          <w:lang w:val="en-US"/>
        </w:rPr>
        <w:t xml:space="preserve"> </w:t>
      </w:r>
      <w:r w:rsidR="009F549D">
        <w:rPr>
          <w:rFonts w:asciiTheme="majorBidi" w:hAnsiTheme="majorBidi" w:cstheme="majorBidi"/>
          <w:lang w:val="en-US"/>
        </w:rPr>
        <w:t>and lauds those who resist</w:t>
      </w:r>
      <w:r w:rsidRPr="00A5238D">
        <w:rPr>
          <w:rFonts w:asciiTheme="majorBidi" w:hAnsiTheme="majorBidi" w:cstheme="majorBidi"/>
          <w:lang w:val="en-US"/>
        </w:rPr>
        <w:t xml:space="preserve"> </w:t>
      </w:r>
      <w:r w:rsidR="009F549D">
        <w:rPr>
          <w:rFonts w:asciiTheme="majorBidi" w:hAnsiTheme="majorBidi" w:cstheme="majorBidi"/>
          <w:lang w:val="en-US"/>
        </w:rPr>
        <w:t>anticipating</w:t>
      </w:r>
      <w:r w:rsidRPr="00A5238D">
        <w:rPr>
          <w:rFonts w:asciiTheme="majorBidi" w:hAnsiTheme="majorBidi" w:cstheme="majorBidi"/>
          <w:lang w:val="en-US"/>
        </w:rPr>
        <w:t xml:space="preserve"> victory</w:t>
      </w:r>
      <w:r w:rsidR="001F37E8">
        <w:rPr>
          <w:rFonts w:asciiTheme="majorBidi" w:hAnsiTheme="majorBidi" w:cstheme="majorBidi"/>
          <w:lang w:val="en-US"/>
        </w:rPr>
        <w:t>:</w:t>
      </w:r>
    </w:p>
    <w:p w14:paraId="21D53D73" w14:textId="77777777" w:rsidR="00962D8D" w:rsidRPr="00962D8D" w:rsidRDefault="00962D8D" w:rsidP="00697F5D">
      <w:pPr>
        <w:spacing w:line="480" w:lineRule="auto"/>
        <w:jc w:val="both"/>
        <w:rPr>
          <w:rFonts w:asciiTheme="majorBidi" w:hAnsiTheme="majorBidi" w:cstheme="majorBidi"/>
          <w:i/>
          <w:iCs/>
          <w:lang w:val="en-US"/>
        </w:rPr>
      </w:pPr>
      <w:r>
        <w:rPr>
          <w:rFonts w:asciiTheme="majorBidi" w:hAnsiTheme="majorBidi" w:cstheme="majorBidi"/>
          <w:lang w:val="en-US"/>
        </w:rPr>
        <w:tab/>
      </w:r>
      <w:r w:rsidRPr="00962D8D">
        <w:rPr>
          <w:rFonts w:asciiTheme="majorBidi" w:hAnsiTheme="majorBidi" w:cstheme="majorBidi"/>
          <w:i/>
          <w:iCs/>
          <w:lang w:val="en-US"/>
        </w:rPr>
        <w:t>Sawfa-ughannī lil-sinīn</w:t>
      </w:r>
    </w:p>
    <w:p w14:paraId="0CA31735" w14:textId="77777777" w:rsidR="00962D8D" w:rsidRPr="00962D8D" w:rsidRDefault="00962D8D" w:rsidP="00697F5D">
      <w:pPr>
        <w:spacing w:line="480" w:lineRule="auto"/>
        <w:ind w:left="720"/>
        <w:jc w:val="both"/>
        <w:rPr>
          <w:rFonts w:asciiTheme="majorBidi" w:hAnsiTheme="majorBidi" w:cstheme="majorBidi"/>
          <w:i/>
          <w:iCs/>
          <w:lang w:val="en-US"/>
        </w:rPr>
      </w:pPr>
      <w:r w:rsidRPr="00962D8D">
        <w:rPr>
          <w:rFonts w:asciiTheme="majorBidi" w:hAnsiTheme="majorBidi" w:cstheme="majorBidi"/>
          <w:i/>
          <w:iCs/>
          <w:lang w:val="en-US"/>
        </w:rPr>
        <w:t>Qiṣṣa ṭawīla ṭawīla</w:t>
      </w:r>
    </w:p>
    <w:p w14:paraId="67BE0918" w14:textId="77777777" w:rsidR="00962D8D" w:rsidRPr="00962D8D" w:rsidRDefault="00962D8D" w:rsidP="00697F5D">
      <w:pPr>
        <w:spacing w:line="480" w:lineRule="auto"/>
        <w:ind w:left="720"/>
        <w:jc w:val="both"/>
        <w:rPr>
          <w:rFonts w:asciiTheme="majorBidi" w:hAnsiTheme="majorBidi" w:cstheme="majorBidi"/>
          <w:i/>
          <w:iCs/>
          <w:lang w:val="en-US"/>
        </w:rPr>
      </w:pPr>
      <w:r w:rsidRPr="00962D8D">
        <w:rPr>
          <w:rFonts w:asciiTheme="majorBidi" w:hAnsiTheme="majorBidi" w:cstheme="majorBidi"/>
          <w:i/>
          <w:iCs/>
          <w:lang w:val="en-US"/>
        </w:rPr>
        <w:t>ʿAn Fāṭima</w:t>
      </w:r>
    </w:p>
    <w:p w14:paraId="006FCA72" w14:textId="77777777" w:rsidR="00962D8D" w:rsidRPr="00962D8D" w:rsidRDefault="00962D8D" w:rsidP="00697F5D">
      <w:pPr>
        <w:spacing w:line="480" w:lineRule="auto"/>
        <w:ind w:left="720"/>
        <w:jc w:val="both"/>
        <w:rPr>
          <w:rFonts w:asciiTheme="majorBidi" w:hAnsiTheme="majorBidi" w:cstheme="majorBidi"/>
          <w:i/>
          <w:iCs/>
          <w:lang w:val="en-US"/>
        </w:rPr>
      </w:pPr>
      <w:r w:rsidRPr="00962D8D">
        <w:rPr>
          <w:rFonts w:asciiTheme="majorBidi" w:hAnsiTheme="majorBidi" w:cstheme="majorBidi"/>
          <w:i/>
          <w:iCs/>
          <w:lang w:val="en-US"/>
        </w:rPr>
        <w:t>Tilka allatī kānat tukhbiʾ bayn nahdī-hā</w:t>
      </w:r>
    </w:p>
    <w:p w14:paraId="5BB61A08" w14:textId="77777777" w:rsidR="00962D8D" w:rsidRPr="00962D8D" w:rsidRDefault="00962D8D" w:rsidP="00697F5D">
      <w:pPr>
        <w:spacing w:line="480" w:lineRule="auto"/>
        <w:ind w:left="720"/>
        <w:jc w:val="both"/>
        <w:rPr>
          <w:rFonts w:asciiTheme="majorBidi" w:hAnsiTheme="majorBidi" w:cstheme="majorBidi"/>
          <w:i/>
          <w:iCs/>
          <w:lang w:val="en-US"/>
        </w:rPr>
      </w:pPr>
      <w:r w:rsidRPr="00962D8D">
        <w:rPr>
          <w:rFonts w:asciiTheme="majorBidi" w:hAnsiTheme="majorBidi" w:cstheme="majorBidi"/>
          <w:i/>
          <w:iCs/>
          <w:lang w:val="en-US"/>
        </w:rPr>
        <w:t>Al-dīnāmīt</w:t>
      </w:r>
    </w:p>
    <w:p w14:paraId="74117B99" w14:textId="77777777" w:rsidR="00962D8D" w:rsidRPr="00962D8D" w:rsidRDefault="00962D8D" w:rsidP="00697F5D">
      <w:pPr>
        <w:spacing w:line="480" w:lineRule="auto"/>
        <w:ind w:left="720"/>
        <w:jc w:val="both"/>
        <w:rPr>
          <w:rFonts w:asciiTheme="majorBidi" w:hAnsiTheme="majorBidi" w:cstheme="majorBidi"/>
          <w:i/>
          <w:iCs/>
          <w:lang w:val="en-US"/>
        </w:rPr>
      </w:pPr>
      <w:r w:rsidRPr="00962D8D">
        <w:rPr>
          <w:rFonts w:asciiTheme="majorBidi" w:hAnsiTheme="majorBidi" w:cstheme="majorBidi"/>
          <w:i/>
          <w:iCs/>
          <w:lang w:val="en-US"/>
        </w:rPr>
        <w:t>Li-kay tūṣil-hu</w:t>
      </w:r>
    </w:p>
    <w:p w14:paraId="5DBF87F4" w14:textId="77777777" w:rsidR="00962D8D" w:rsidRPr="00962D8D" w:rsidRDefault="00962D8D" w:rsidP="00697F5D">
      <w:pPr>
        <w:spacing w:line="480" w:lineRule="auto"/>
        <w:ind w:left="720"/>
        <w:jc w:val="both"/>
        <w:rPr>
          <w:rFonts w:asciiTheme="majorBidi" w:hAnsiTheme="majorBidi" w:cstheme="majorBidi"/>
          <w:i/>
          <w:iCs/>
          <w:lang w:val="en-US"/>
        </w:rPr>
      </w:pPr>
      <w:r w:rsidRPr="00962D8D">
        <w:rPr>
          <w:rFonts w:asciiTheme="majorBidi" w:hAnsiTheme="majorBidi" w:cstheme="majorBidi"/>
          <w:i/>
          <w:iCs/>
          <w:lang w:val="en-US"/>
        </w:rPr>
        <w:t>ʿĀbira fī khandaq al-mawt</w:t>
      </w:r>
    </w:p>
    <w:p w14:paraId="7E40D874" w14:textId="17CF80B9" w:rsidR="00962D8D" w:rsidRPr="00962D8D" w:rsidRDefault="00962D8D" w:rsidP="00697F5D">
      <w:pPr>
        <w:spacing w:line="480" w:lineRule="auto"/>
        <w:ind w:left="720"/>
        <w:jc w:val="both"/>
        <w:rPr>
          <w:rFonts w:asciiTheme="majorBidi" w:hAnsiTheme="majorBidi" w:cstheme="majorBidi"/>
          <w:i/>
          <w:iCs/>
          <w:lang w:val="en-US"/>
        </w:rPr>
      </w:pPr>
      <w:r w:rsidRPr="00962D8D">
        <w:rPr>
          <w:rFonts w:asciiTheme="majorBidi" w:hAnsiTheme="majorBidi" w:cstheme="majorBidi"/>
          <w:i/>
          <w:iCs/>
          <w:lang w:val="en-US"/>
        </w:rPr>
        <w:t>Ilā al-muqāwama</w:t>
      </w:r>
    </w:p>
    <w:p w14:paraId="4E6E5556" w14:textId="0E89EDF6" w:rsidR="00F5396E" w:rsidRPr="00A5238D" w:rsidRDefault="00962D8D" w:rsidP="00697F5D">
      <w:pPr>
        <w:spacing w:line="480" w:lineRule="auto"/>
        <w:ind w:firstLine="720"/>
        <w:jc w:val="both"/>
        <w:rPr>
          <w:rFonts w:asciiTheme="majorBidi" w:hAnsiTheme="majorBidi" w:cstheme="majorBidi"/>
          <w:lang w:val="en-US"/>
        </w:rPr>
      </w:pPr>
      <w:r>
        <w:rPr>
          <w:rFonts w:asciiTheme="majorBidi" w:hAnsiTheme="majorBidi" w:cstheme="majorBidi"/>
          <w:lang w:val="en-US"/>
        </w:rPr>
        <w:t>[</w:t>
      </w:r>
      <w:r w:rsidR="00F5396E" w:rsidRPr="00A5238D">
        <w:rPr>
          <w:rFonts w:asciiTheme="majorBidi" w:hAnsiTheme="majorBidi" w:cstheme="majorBidi"/>
          <w:lang w:val="en-US"/>
        </w:rPr>
        <w:t>I will sing for years</w:t>
      </w:r>
    </w:p>
    <w:p w14:paraId="79CC934A" w14:textId="45AF2727"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A long</w:t>
      </w:r>
      <w:r w:rsidR="001F37E8">
        <w:rPr>
          <w:rFonts w:asciiTheme="majorBidi" w:hAnsiTheme="majorBidi" w:cstheme="majorBidi"/>
          <w:lang w:val="en-US"/>
        </w:rPr>
        <w:t>,</w:t>
      </w:r>
      <w:r w:rsidRPr="00A5238D">
        <w:rPr>
          <w:rFonts w:asciiTheme="majorBidi" w:hAnsiTheme="majorBidi" w:cstheme="majorBidi"/>
          <w:lang w:val="en-US"/>
        </w:rPr>
        <w:t xml:space="preserve"> long </w:t>
      </w:r>
      <w:r w:rsidR="001F37E8">
        <w:rPr>
          <w:rFonts w:asciiTheme="majorBidi" w:hAnsiTheme="majorBidi" w:cstheme="majorBidi"/>
          <w:lang w:val="en-US"/>
        </w:rPr>
        <w:t>tale</w:t>
      </w:r>
    </w:p>
    <w:p w14:paraId="383B6FED" w14:textId="77777777"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About Fatima</w:t>
      </w:r>
    </w:p>
    <w:p w14:paraId="5B419C41" w14:textId="1EFFCD64" w:rsidR="00F5396E" w:rsidRPr="00A5238D" w:rsidRDefault="001F37E8" w:rsidP="00697F5D">
      <w:pPr>
        <w:spacing w:line="480" w:lineRule="auto"/>
        <w:ind w:left="720"/>
        <w:jc w:val="both"/>
        <w:rPr>
          <w:rFonts w:asciiTheme="majorBidi" w:hAnsiTheme="majorBidi" w:cstheme="majorBidi"/>
          <w:lang w:val="en-US"/>
        </w:rPr>
      </w:pPr>
      <w:r>
        <w:rPr>
          <w:rFonts w:asciiTheme="majorBidi" w:hAnsiTheme="majorBidi" w:cstheme="majorBidi"/>
          <w:lang w:val="en-US"/>
        </w:rPr>
        <w:t>She who hid</w:t>
      </w:r>
      <w:r w:rsidR="00F5396E" w:rsidRPr="00A5238D">
        <w:rPr>
          <w:rFonts w:asciiTheme="majorBidi" w:hAnsiTheme="majorBidi" w:cstheme="majorBidi"/>
          <w:lang w:val="en-US"/>
        </w:rPr>
        <w:t xml:space="preserve"> </w:t>
      </w:r>
      <w:r>
        <w:rPr>
          <w:rFonts w:asciiTheme="majorBidi" w:hAnsiTheme="majorBidi" w:cstheme="majorBidi"/>
          <w:lang w:val="en-US"/>
        </w:rPr>
        <w:t>d</w:t>
      </w:r>
      <w:r w:rsidRPr="00A5238D">
        <w:rPr>
          <w:rFonts w:asciiTheme="majorBidi" w:hAnsiTheme="majorBidi" w:cstheme="majorBidi"/>
          <w:lang w:val="en-US"/>
        </w:rPr>
        <w:t>ynamite</w:t>
      </w:r>
      <w:r>
        <w:rPr>
          <w:rFonts w:asciiTheme="majorBidi" w:hAnsiTheme="majorBidi" w:cstheme="majorBidi"/>
          <w:lang w:val="en-US"/>
        </w:rPr>
        <w:t xml:space="preserve"> </w:t>
      </w:r>
      <w:r w:rsidR="00F5396E" w:rsidRPr="00A5238D">
        <w:rPr>
          <w:rFonts w:asciiTheme="majorBidi" w:hAnsiTheme="majorBidi" w:cstheme="majorBidi"/>
          <w:lang w:val="en-US"/>
        </w:rPr>
        <w:t>between her breasts</w:t>
      </w:r>
    </w:p>
    <w:p w14:paraId="4B2F7F7D" w14:textId="624F1A44"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To deliver</w:t>
      </w:r>
      <w:r w:rsidR="001F37E8">
        <w:rPr>
          <w:rFonts w:asciiTheme="majorBidi" w:hAnsiTheme="majorBidi" w:cstheme="majorBidi"/>
          <w:lang w:val="en-US"/>
        </w:rPr>
        <w:t xml:space="preserve"> it,</w:t>
      </w:r>
    </w:p>
    <w:p w14:paraId="783AB865" w14:textId="4BED815B" w:rsidR="00F5396E" w:rsidRPr="00A5238D" w:rsidRDefault="001F37E8" w:rsidP="00697F5D">
      <w:pPr>
        <w:spacing w:line="480" w:lineRule="auto"/>
        <w:ind w:left="720"/>
        <w:jc w:val="both"/>
        <w:rPr>
          <w:rFonts w:asciiTheme="majorBidi" w:hAnsiTheme="majorBidi" w:cstheme="majorBidi"/>
          <w:lang w:val="en-US"/>
        </w:rPr>
      </w:pPr>
      <w:r>
        <w:rPr>
          <w:rFonts w:asciiTheme="majorBidi" w:hAnsiTheme="majorBidi" w:cstheme="majorBidi"/>
          <w:lang w:val="en-US"/>
        </w:rPr>
        <w:lastRenderedPageBreak/>
        <w:t>Passing through</w:t>
      </w:r>
      <w:r w:rsidR="00F5396E" w:rsidRPr="00A5238D">
        <w:rPr>
          <w:rFonts w:asciiTheme="majorBidi" w:hAnsiTheme="majorBidi" w:cstheme="majorBidi"/>
          <w:lang w:val="en-US"/>
        </w:rPr>
        <w:t xml:space="preserve"> the trench of death</w:t>
      </w:r>
    </w:p>
    <w:p w14:paraId="7FC100A9" w14:textId="3DFE9357" w:rsidR="00F5396E" w:rsidRDefault="00F5396E" w:rsidP="00697F5D">
      <w:pPr>
        <w:spacing w:line="480" w:lineRule="auto"/>
        <w:ind w:left="720"/>
        <w:jc w:val="both"/>
        <w:rPr>
          <w:rFonts w:asciiTheme="majorBidi" w:hAnsiTheme="majorBidi" w:cstheme="majorBidi"/>
          <w:rtl/>
          <w:lang w:val="en-US"/>
        </w:rPr>
      </w:pPr>
      <w:r w:rsidRPr="00A5238D">
        <w:rPr>
          <w:rFonts w:asciiTheme="majorBidi" w:hAnsiTheme="majorBidi" w:cstheme="majorBidi"/>
          <w:lang w:val="en-US"/>
        </w:rPr>
        <w:t xml:space="preserve">To </w:t>
      </w:r>
      <w:r w:rsidR="00E475D4">
        <w:rPr>
          <w:rFonts w:asciiTheme="majorBidi" w:hAnsiTheme="majorBidi" w:cstheme="majorBidi"/>
          <w:lang w:val="en-US"/>
        </w:rPr>
        <w:t xml:space="preserve">the </w:t>
      </w:r>
      <w:r w:rsidRPr="00A5238D">
        <w:rPr>
          <w:rFonts w:asciiTheme="majorBidi" w:hAnsiTheme="majorBidi" w:cstheme="majorBidi"/>
          <w:lang w:val="en-US"/>
        </w:rPr>
        <w:t>resistance</w:t>
      </w:r>
      <w:r w:rsidR="001F37E8">
        <w:rPr>
          <w:rFonts w:asciiTheme="majorBidi" w:hAnsiTheme="majorBidi" w:cstheme="majorBidi"/>
          <w:lang w:val="en-US"/>
        </w:rPr>
        <w:t>.</w:t>
      </w:r>
      <w:r w:rsidR="00E475D4">
        <w:rPr>
          <w:rFonts w:asciiTheme="majorBidi" w:hAnsiTheme="majorBidi" w:cstheme="majorBidi"/>
          <w:lang w:val="en-US"/>
        </w:rPr>
        <w:t>]</w:t>
      </w:r>
    </w:p>
    <w:p w14:paraId="118800A7" w14:textId="77777777" w:rsidR="005E557B" w:rsidRPr="00A5238D" w:rsidRDefault="005E557B" w:rsidP="00697F5D">
      <w:pPr>
        <w:spacing w:line="480" w:lineRule="auto"/>
        <w:ind w:left="720"/>
        <w:jc w:val="both"/>
        <w:rPr>
          <w:rFonts w:asciiTheme="majorBidi" w:hAnsiTheme="majorBidi" w:cstheme="majorBidi"/>
          <w:lang w:val="en-US"/>
        </w:rPr>
      </w:pPr>
    </w:p>
    <w:p w14:paraId="2A434AE8" w14:textId="0597B69E" w:rsidR="00F5396E" w:rsidRDefault="00F5396E" w:rsidP="00697F5D">
      <w:pPr>
        <w:spacing w:line="480" w:lineRule="auto"/>
        <w:jc w:val="both"/>
        <w:rPr>
          <w:rFonts w:asciiTheme="majorBidi" w:hAnsiTheme="majorBidi" w:cstheme="majorBidi"/>
          <w:lang w:val="en-US"/>
        </w:rPr>
      </w:pPr>
      <w:r w:rsidRPr="00A5238D">
        <w:rPr>
          <w:rFonts w:asciiTheme="majorBidi" w:hAnsiTheme="majorBidi" w:cstheme="majorBidi"/>
          <w:lang w:val="en-US"/>
        </w:rPr>
        <w:t>Th</w:t>
      </w:r>
      <w:r w:rsidR="00F703F8">
        <w:rPr>
          <w:rFonts w:asciiTheme="majorBidi" w:hAnsiTheme="majorBidi" w:cstheme="majorBidi"/>
          <w:lang w:val="en-US"/>
        </w:rPr>
        <w:t>e</w:t>
      </w:r>
      <w:r w:rsidRPr="00A5238D">
        <w:rPr>
          <w:rFonts w:asciiTheme="majorBidi" w:hAnsiTheme="majorBidi" w:cstheme="majorBidi"/>
          <w:lang w:val="en-US"/>
        </w:rPr>
        <w:t>s</w:t>
      </w:r>
      <w:r w:rsidR="00F703F8">
        <w:rPr>
          <w:rFonts w:asciiTheme="majorBidi" w:hAnsiTheme="majorBidi" w:cstheme="majorBidi"/>
          <w:lang w:val="en-US"/>
        </w:rPr>
        <w:t>e</w:t>
      </w:r>
      <w:r w:rsidRPr="00A5238D">
        <w:rPr>
          <w:rFonts w:asciiTheme="majorBidi" w:hAnsiTheme="majorBidi" w:cstheme="majorBidi"/>
          <w:lang w:val="en-US"/>
        </w:rPr>
        <w:t xml:space="preserve"> </w:t>
      </w:r>
      <w:r w:rsidR="00F703F8">
        <w:rPr>
          <w:rFonts w:asciiTheme="majorBidi" w:hAnsiTheme="majorBidi" w:cstheme="majorBidi"/>
          <w:lang w:val="en-US"/>
        </w:rPr>
        <w:t>are</w:t>
      </w:r>
      <w:r w:rsidRPr="00A5238D">
        <w:rPr>
          <w:rFonts w:asciiTheme="majorBidi" w:hAnsiTheme="majorBidi" w:cstheme="majorBidi"/>
          <w:lang w:val="en-US"/>
        </w:rPr>
        <w:t xml:space="preserve"> the poet</w:t>
      </w:r>
      <w:r w:rsidR="00F703F8">
        <w:rPr>
          <w:rFonts w:asciiTheme="majorBidi" w:hAnsiTheme="majorBidi" w:cstheme="majorBidi"/>
          <w:lang w:val="en-US"/>
        </w:rPr>
        <w:t>’</w:t>
      </w:r>
      <w:r w:rsidRPr="00A5238D">
        <w:rPr>
          <w:rFonts w:asciiTheme="majorBidi" w:hAnsiTheme="majorBidi" w:cstheme="majorBidi"/>
          <w:lang w:val="en-US"/>
        </w:rPr>
        <w:t>s people, a people who do not fear death but storm it</w:t>
      </w:r>
      <w:r w:rsidR="00F703F8">
        <w:rPr>
          <w:rFonts w:asciiTheme="majorBidi" w:hAnsiTheme="majorBidi" w:cstheme="majorBidi"/>
          <w:lang w:val="en-US"/>
        </w:rPr>
        <w:t>s barricades</w:t>
      </w:r>
      <w:r w:rsidRPr="00A5238D">
        <w:rPr>
          <w:rFonts w:asciiTheme="majorBidi" w:hAnsiTheme="majorBidi" w:cstheme="majorBidi"/>
          <w:lang w:val="en-US"/>
        </w:rPr>
        <w:t xml:space="preserve"> because they believe in their just cause</w:t>
      </w:r>
      <w:r w:rsidR="00F703F8">
        <w:rPr>
          <w:rFonts w:asciiTheme="majorBidi" w:hAnsiTheme="majorBidi" w:cstheme="majorBidi"/>
          <w:lang w:val="en-US"/>
        </w:rPr>
        <w:t>:</w:t>
      </w:r>
    </w:p>
    <w:p w14:paraId="122E5CA8" w14:textId="77777777" w:rsidR="00E475D4" w:rsidRPr="00E475D4" w:rsidRDefault="00E475D4" w:rsidP="00697F5D">
      <w:pPr>
        <w:spacing w:line="480" w:lineRule="auto"/>
        <w:jc w:val="both"/>
        <w:rPr>
          <w:rFonts w:asciiTheme="majorBidi" w:hAnsiTheme="majorBidi" w:cstheme="majorBidi"/>
          <w:i/>
          <w:iCs/>
          <w:lang w:val="en-US"/>
        </w:rPr>
      </w:pPr>
      <w:r>
        <w:rPr>
          <w:rFonts w:asciiTheme="majorBidi" w:hAnsiTheme="majorBidi" w:cstheme="majorBidi"/>
          <w:lang w:val="en-US"/>
        </w:rPr>
        <w:tab/>
      </w:r>
      <w:r w:rsidRPr="00E475D4">
        <w:rPr>
          <w:rFonts w:asciiTheme="majorBidi" w:hAnsiTheme="majorBidi" w:cstheme="majorBidi"/>
          <w:i/>
          <w:iCs/>
          <w:lang w:val="en-US"/>
        </w:rPr>
        <w:t>ʿIndamā yuṣbiḥ al-mawt bil-qunbala</w:t>
      </w:r>
    </w:p>
    <w:p w14:paraId="17A55E1E" w14:textId="77777777" w:rsidR="00E475D4" w:rsidRPr="00E475D4" w:rsidRDefault="00E475D4" w:rsidP="00697F5D">
      <w:pPr>
        <w:spacing w:line="480" w:lineRule="auto"/>
        <w:ind w:left="720"/>
        <w:jc w:val="both"/>
        <w:rPr>
          <w:rFonts w:asciiTheme="majorBidi" w:hAnsiTheme="majorBidi" w:cstheme="majorBidi"/>
          <w:i/>
          <w:iCs/>
          <w:lang w:val="en-US"/>
        </w:rPr>
      </w:pPr>
      <w:r w:rsidRPr="00E475D4">
        <w:rPr>
          <w:rFonts w:asciiTheme="majorBidi" w:hAnsiTheme="majorBidi" w:cstheme="majorBidi"/>
          <w:i/>
          <w:iCs/>
          <w:lang w:val="en-US"/>
        </w:rPr>
        <w:t>Khaṭran fawq raʾs thalāthīn milyūn rājil</w:t>
      </w:r>
    </w:p>
    <w:p w14:paraId="3E186A82" w14:textId="77777777" w:rsidR="00E475D4" w:rsidRPr="00E475D4" w:rsidRDefault="00E475D4" w:rsidP="00697F5D">
      <w:pPr>
        <w:spacing w:line="480" w:lineRule="auto"/>
        <w:ind w:left="720"/>
        <w:jc w:val="both"/>
        <w:rPr>
          <w:rFonts w:asciiTheme="majorBidi" w:hAnsiTheme="majorBidi" w:cstheme="majorBidi"/>
          <w:i/>
          <w:iCs/>
          <w:lang w:val="en-US"/>
        </w:rPr>
      </w:pPr>
      <w:r w:rsidRPr="00E475D4">
        <w:rPr>
          <w:rFonts w:asciiTheme="majorBidi" w:hAnsiTheme="majorBidi" w:cstheme="majorBidi"/>
          <w:i/>
          <w:iCs/>
          <w:lang w:val="en-US"/>
        </w:rPr>
        <w:t>Tuṣbiḥ al-marḥala</w:t>
      </w:r>
    </w:p>
    <w:p w14:paraId="49BACD40" w14:textId="77777777" w:rsidR="00E475D4" w:rsidRPr="00E475D4" w:rsidRDefault="00E475D4" w:rsidP="00697F5D">
      <w:pPr>
        <w:spacing w:line="480" w:lineRule="auto"/>
        <w:ind w:left="720"/>
        <w:jc w:val="both"/>
        <w:rPr>
          <w:rFonts w:asciiTheme="majorBidi" w:hAnsiTheme="majorBidi" w:cstheme="majorBidi"/>
          <w:i/>
          <w:iCs/>
          <w:lang w:val="en-US"/>
        </w:rPr>
      </w:pPr>
      <w:r w:rsidRPr="00E475D4">
        <w:rPr>
          <w:rFonts w:asciiTheme="majorBidi" w:hAnsiTheme="majorBidi" w:cstheme="majorBidi"/>
          <w:i/>
          <w:iCs/>
          <w:lang w:val="en-US"/>
        </w:rPr>
        <w:t>Qadran</w:t>
      </w:r>
    </w:p>
    <w:p w14:paraId="7782030B" w14:textId="06F5C68C" w:rsidR="00E475D4" w:rsidRPr="00E475D4" w:rsidRDefault="00E475D4" w:rsidP="00697F5D">
      <w:pPr>
        <w:spacing w:line="480" w:lineRule="auto"/>
        <w:ind w:left="720"/>
        <w:jc w:val="both"/>
        <w:rPr>
          <w:rFonts w:asciiTheme="majorBidi" w:hAnsiTheme="majorBidi" w:cstheme="majorBidi"/>
          <w:i/>
          <w:iCs/>
          <w:lang w:val="en-US"/>
        </w:rPr>
      </w:pPr>
      <w:r w:rsidRPr="00E475D4">
        <w:rPr>
          <w:rFonts w:asciiTheme="majorBidi" w:hAnsiTheme="majorBidi" w:cstheme="majorBidi"/>
          <w:i/>
          <w:iCs/>
          <w:lang w:val="en-US"/>
        </w:rPr>
        <w:t>Kull fard yuṣīr muqātil</w:t>
      </w:r>
      <w:r>
        <w:rPr>
          <w:rFonts w:asciiTheme="majorBidi" w:hAnsiTheme="majorBidi" w:cstheme="majorBidi"/>
          <w:i/>
          <w:iCs/>
          <w:lang w:val="en-US"/>
        </w:rPr>
        <w:t>.</w:t>
      </w:r>
    </w:p>
    <w:p w14:paraId="729D7554" w14:textId="1DCEAC5F" w:rsidR="00F5396E" w:rsidRPr="00A5238D" w:rsidRDefault="00E475D4" w:rsidP="00697F5D">
      <w:pPr>
        <w:spacing w:line="480" w:lineRule="auto"/>
        <w:ind w:left="720"/>
        <w:jc w:val="both"/>
        <w:rPr>
          <w:rFonts w:asciiTheme="majorBidi" w:hAnsiTheme="majorBidi" w:cstheme="majorBidi"/>
          <w:lang w:val="en-US"/>
        </w:rPr>
      </w:pPr>
      <w:r>
        <w:rPr>
          <w:rFonts w:asciiTheme="majorBidi" w:hAnsiTheme="majorBidi" w:cstheme="majorBidi"/>
          <w:lang w:val="en-US"/>
        </w:rPr>
        <w:t>[</w:t>
      </w:r>
      <w:r w:rsidR="00F5396E" w:rsidRPr="00A5238D">
        <w:rPr>
          <w:rFonts w:asciiTheme="majorBidi" w:hAnsiTheme="majorBidi" w:cstheme="majorBidi"/>
          <w:lang w:val="en-US"/>
        </w:rPr>
        <w:t xml:space="preserve">When </w:t>
      </w:r>
      <w:r>
        <w:rPr>
          <w:rFonts w:asciiTheme="majorBidi" w:hAnsiTheme="majorBidi" w:cstheme="majorBidi"/>
          <w:lang w:val="en-US"/>
        </w:rPr>
        <w:t xml:space="preserve">bomb </w:t>
      </w:r>
      <w:r w:rsidR="00F5396E" w:rsidRPr="00A5238D">
        <w:rPr>
          <w:rFonts w:asciiTheme="majorBidi" w:hAnsiTheme="majorBidi" w:cstheme="majorBidi"/>
          <w:lang w:val="en-US"/>
        </w:rPr>
        <w:t>death</w:t>
      </w:r>
      <w:r>
        <w:rPr>
          <w:rFonts w:asciiTheme="majorBidi" w:hAnsiTheme="majorBidi" w:cstheme="majorBidi"/>
          <w:lang w:val="en-US"/>
        </w:rPr>
        <w:t>s</w:t>
      </w:r>
      <w:r w:rsidR="00F5396E" w:rsidRPr="00A5238D">
        <w:rPr>
          <w:rFonts w:asciiTheme="majorBidi" w:hAnsiTheme="majorBidi" w:cstheme="majorBidi"/>
          <w:lang w:val="en-US"/>
        </w:rPr>
        <w:t xml:space="preserve"> become</w:t>
      </w:r>
    </w:p>
    <w:p w14:paraId="1DAB098F" w14:textId="46DC765B"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A </w:t>
      </w:r>
      <w:r w:rsidR="00E475D4">
        <w:rPr>
          <w:rFonts w:asciiTheme="majorBidi" w:hAnsiTheme="majorBidi" w:cstheme="majorBidi"/>
          <w:lang w:val="en-US"/>
        </w:rPr>
        <w:t>threat suspended</w:t>
      </w:r>
      <w:r w:rsidRPr="00A5238D">
        <w:rPr>
          <w:rFonts w:asciiTheme="majorBidi" w:hAnsiTheme="majorBidi" w:cstheme="majorBidi"/>
          <w:lang w:val="en-US"/>
        </w:rPr>
        <w:t xml:space="preserve"> over the heads of thirty million </w:t>
      </w:r>
      <w:r w:rsidR="00E475D4">
        <w:rPr>
          <w:rFonts w:asciiTheme="majorBidi" w:hAnsiTheme="majorBidi" w:cstheme="majorBidi"/>
          <w:lang w:val="en-US"/>
        </w:rPr>
        <w:t>people,</w:t>
      </w:r>
    </w:p>
    <w:p w14:paraId="459A781C" w14:textId="3297F00C"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The </w:t>
      </w:r>
      <w:r w:rsidR="00E475D4">
        <w:rPr>
          <w:rFonts w:asciiTheme="majorBidi" w:hAnsiTheme="majorBidi" w:cstheme="majorBidi"/>
          <w:lang w:val="en-US"/>
        </w:rPr>
        <w:t>era</w:t>
      </w:r>
      <w:r w:rsidRPr="00A5238D">
        <w:rPr>
          <w:rFonts w:asciiTheme="majorBidi" w:hAnsiTheme="majorBidi" w:cstheme="majorBidi"/>
          <w:lang w:val="en-US"/>
        </w:rPr>
        <w:t xml:space="preserve"> becomes</w:t>
      </w:r>
    </w:p>
    <w:p w14:paraId="51FE96BF" w14:textId="6D21DB06" w:rsidR="00F5396E" w:rsidRPr="00A5238D" w:rsidRDefault="00E475D4" w:rsidP="00697F5D">
      <w:pPr>
        <w:spacing w:line="480" w:lineRule="auto"/>
        <w:ind w:left="720"/>
        <w:jc w:val="both"/>
        <w:rPr>
          <w:rFonts w:asciiTheme="majorBidi" w:hAnsiTheme="majorBidi" w:cstheme="majorBidi"/>
          <w:lang w:val="en-US"/>
        </w:rPr>
      </w:pPr>
      <w:r>
        <w:rPr>
          <w:rFonts w:asciiTheme="majorBidi" w:hAnsiTheme="majorBidi" w:cstheme="majorBidi"/>
          <w:lang w:val="en-US"/>
        </w:rPr>
        <w:t>D</w:t>
      </w:r>
      <w:r w:rsidR="00F5396E" w:rsidRPr="00A5238D">
        <w:rPr>
          <w:rFonts w:asciiTheme="majorBidi" w:hAnsiTheme="majorBidi" w:cstheme="majorBidi"/>
          <w:lang w:val="en-US"/>
        </w:rPr>
        <w:t>estiny</w:t>
      </w:r>
      <w:r>
        <w:rPr>
          <w:rFonts w:asciiTheme="majorBidi" w:hAnsiTheme="majorBidi" w:cstheme="majorBidi"/>
          <w:lang w:val="en-US"/>
        </w:rPr>
        <w:t>.</w:t>
      </w:r>
    </w:p>
    <w:p w14:paraId="2EEA0FA7" w14:textId="1CB7853E"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Every individual </w:t>
      </w:r>
      <w:r w:rsidR="00E475D4">
        <w:rPr>
          <w:rFonts w:asciiTheme="majorBidi" w:hAnsiTheme="majorBidi" w:cstheme="majorBidi"/>
          <w:lang w:val="en-US"/>
        </w:rPr>
        <w:t>turns into</w:t>
      </w:r>
      <w:r w:rsidRPr="00A5238D">
        <w:rPr>
          <w:rFonts w:asciiTheme="majorBidi" w:hAnsiTheme="majorBidi" w:cstheme="majorBidi"/>
          <w:lang w:val="en-US"/>
        </w:rPr>
        <w:t xml:space="preserve"> a fighter</w:t>
      </w:r>
      <w:r w:rsidR="00E475D4">
        <w:rPr>
          <w:rFonts w:asciiTheme="majorBidi" w:hAnsiTheme="majorBidi" w:cstheme="majorBidi"/>
          <w:lang w:val="en-US"/>
        </w:rPr>
        <w:t>.]</w:t>
      </w:r>
    </w:p>
    <w:p w14:paraId="5EE5376A" w14:textId="77777777" w:rsidR="00064132" w:rsidRDefault="00064132" w:rsidP="00697F5D">
      <w:pPr>
        <w:spacing w:line="480" w:lineRule="auto"/>
        <w:jc w:val="both"/>
        <w:rPr>
          <w:rFonts w:asciiTheme="majorBidi" w:hAnsiTheme="majorBidi" w:cstheme="majorBidi"/>
          <w:lang w:val="en-US"/>
        </w:rPr>
      </w:pPr>
    </w:p>
    <w:p w14:paraId="64675394" w14:textId="07E7786A" w:rsidR="00F5396E" w:rsidRDefault="00007CD3" w:rsidP="00697F5D">
      <w:pPr>
        <w:spacing w:line="480" w:lineRule="auto"/>
        <w:jc w:val="both"/>
        <w:rPr>
          <w:rFonts w:asciiTheme="majorBidi" w:hAnsiTheme="majorBidi" w:cstheme="majorBidi"/>
          <w:lang w:val="en-US"/>
        </w:rPr>
      </w:pPr>
      <w:r>
        <w:rPr>
          <w:rFonts w:asciiTheme="majorBidi" w:hAnsiTheme="majorBidi" w:cstheme="majorBidi"/>
          <w:lang w:val="en-US"/>
        </w:rPr>
        <w:t>Thus, we do not desire war. W</w:t>
      </w:r>
      <w:r w:rsidR="00F5396E" w:rsidRPr="00A5238D">
        <w:rPr>
          <w:rFonts w:asciiTheme="majorBidi" w:hAnsiTheme="majorBidi" w:cstheme="majorBidi"/>
          <w:lang w:val="en-US"/>
        </w:rPr>
        <w:t>e are a peaceful people but</w:t>
      </w:r>
      <w:r w:rsidR="00E475D4" w:rsidRPr="00A5238D">
        <w:rPr>
          <w:rFonts w:asciiTheme="majorBidi" w:hAnsiTheme="majorBidi" w:cstheme="majorBidi"/>
          <w:lang w:val="en-US"/>
        </w:rPr>
        <w:t>,</w:t>
      </w:r>
      <w:r w:rsidR="00F5396E" w:rsidRPr="00A5238D">
        <w:rPr>
          <w:rFonts w:asciiTheme="majorBidi" w:hAnsiTheme="majorBidi" w:cstheme="majorBidi"/>
          <w:lang w:val="en-US"/>
        </w:rPr>
        <w:t xml:space="preserve"> if we are attacked</w:t>
      </w:r>
      <w:r w:rsidR="00E475D4">
        <w:rPr>
          <w:rFonts w:asciiTheme="majorBidi" w:hAnsiTheme="majorBidi" w:cstheme="majorBidi"/>
          <w:lang w:val="en-US"/>
        </w:rPr>
        <w:t>,</w:t>
      </w:r>
      <w:r w:rsidR="00F5396E" w:rsidRPr="00A5238D">
        <w:rPr>
          <w:rFonts w:asciiTheme="majorBidi" w:hAnsiTheme="majorBidi" w:cstheme="majorBidi"/>
          <w:lang w:val="en-US"/>
        </w:rPr>
        <w:t xml:space="preserve"> we cannot </w:t>
      </w:r>
      <w:r w:rsidR="00E475D4">
        <w:rPr>
          <w:rFonts w:asciiTheme="majorBidi" w:hAnsiTheme="majorBidi" w:cstheme="majorBidi"/>
          <w:lang w:val="en-US"/>
        </w:rPr>
        <w:t xml:space="preserve">stand </w:t>
      </w:r>
      <w:r>
        <w:rPr>
          <w:rFonts w:asciiTheme="majorBidi" w:hAnsiTheme="majorBidi" w:cstheme="majorBidi"/>
          <w:lang w:val="en-US"/>
        </w:rPr>
        <w:t>silent</w:t>
      </w:r>
      <w:r w:rsidR="00F5396E" w:rsidRPr="00A5238D">
        <w:rPr>
          <w:rFonts w:asciiTheme="majorBidi" w:hAnsiTheme="majorBidi" w:cstheme="majorBidi"/>
          <w:lang w:val="en-US"/>
        </w:rPr>
        <w:t xml:space="preserve">. If danger threatens us day and night, we all become fighters, for death does not frighten us, but </w:t>
      </w:r>
      <w:r w:rsidR="00E475D4">
        <w:rPr>
          <w:rFonts w:asciiTheme="majorBidi" w:hAnsiTheme="majorBidi" w:cstheme="majorBidi"/>
          <w:lang w:val="en-US"/>
        </w:rPr>
        <w:t xml:space="preserve">drives us on to </w:t>
      </w:r>
      <w:r w:rsidR="00074B40">
        <w:rPr>
          <w:rFonts w:asciiTheme="majorBidi" w:hAnsiTheme="majorBidi" w:cstheme="majorBidi"/>
          <w:lang w:val="en-US"/>
        </w:rPr>
        <w:t xml:space="preserve">further </w:t>
      </w:r>
      <w:r w:rsidR="00E475D4">
        <w:rPr>
          <w:rFonts w:asciiTheme="majorBidi" w:hAnsiTheme="majorBidi" w:cstheme="majorBidi"/>
          <w:lang w:val="en-US"/>
        </w:rPr>
        <w:t>combat</w:t>
      </w:r>
      <w:r w:rsidR="00F5396E" w:rsidRPr="00A5238D">
        <w:rPr>
          <w:rFonts w:asciiTheme="majorBidi" w:hAnsiTheme="majorBidi" w:cstheme="majorBidi"/>
          <w:lang w:val="en-US"/>
        </w:rPr>
        <w:t xml:space="preserve"> and sacrifice:</w:t>
      </w:r>
    </w:p>
    <w:p w14:paraId="569731AA" w14:textId="77777777" w:rsidR="000E7598" w:rsidRPr="000E7598" w:rsidRDefault="000E7598" w:rsidP="00697F5D">
      <w:pPr>
        <w:spacing w:line="480" w:lineRule="auto"/>
        <w:jc w:val="both"/>
        <w:rPr>
          <w:rFonts w:asciiTheme="majorBidi" w:hAnsiTheme="majorBidi" w:cstheme="majorBidi"/>
          <w:i/>
          <w:iCs/>
          <w:lang w:val="en-US"/>
        </w:rPr>
      </w:pPr>
      <w:r>
        <w:rPr>
          <w:rFonts w:asciiTheme="majorBidi" w:hAnsiTheme="majorBidi" w:cstheme="majorBidi"/>
          <w:lang w:val="en-US"/>
        </w:rPr>
        <w:tab/>
      </w:r>
      <w:r w:rsidRPr="000E7598">
        <w:rPr>
          <w:rFonts w:asciiTheme="majorBidi" w:hAnsiTheme="majorBidi" w:cstheme="majorBidi"/>
          <w:i/>
          <w:iCs/>
          <w:lang w:val="en-US"/>
        </w:rPr>
        <w:t>Yā dimāʾ abī wa akhī wa ibn ʿammī</w:t>
      </w:r>
    </w:p>
    <w:p w14:paraId="01591A88" w14:textId="77777777" w:rsidR="000E7598" w:rsidRPr="000E7598" w:rsidRDefault="000E7598" w:rsidP="00697F5D">
      <w:pPr>
        <w:spacing w:line="480" w:lineRule="auto"/>
        <w:ind w:left="720"/>
        <w:jc w:val="both"/>
        <w:rPr>
          <w:rFonts w:asciiTheme="majorBidi" w:hAnsiTheme="majorBidi" w:cstheme="majorBidi"/>
          <w:i/>
          <w:iCs/>
          <w:lang w:val="en-US"/>
        </w:rPr>
      </w:pPr>
      <w:r w:rsidRPr="000E7598">
        <w:rPr>
          <w:rFonts w:asciiTheme="majorBidi" w:hAnsiTheme="majorBidi" w:cstheme="majorBidi"/>
          <w:i/>
          <w:iCs/>
          <w:lang w:val="en-US"/>
        </w:rPr>
        <w:t>Yā dimāʾ rifāqī al-bawāsil</w:t>
      </w:r>
    </w:p>
    <w:p w14:paraId="525B89BA" w14:textId="77777777" w:rsidR="000E7598" w:rsidRPr="000E7598" w:rsidRDefault="000E7598" w:rsidP="00697F5D">
      <w:pPr>
        <w:spacing w:line="480" w:lineRule="auto"/>
        <w:ind w:left="720"/>
        <w:jc w:val="both"/>
        <w:rPr>
          <w:rFonts w:asciiTheme="majorBidi" w:hAnsiTheme="majorBidi" w:cstheme="majorBidi"/>
          <w:i/>
          <w:iCs/>
          <w:lang w:val="en-US"/>
        </w:rPr>
      </w:pPr>
      <w:r w:rsidRPr="000E7598">
        <w:rPr>
          <w:rFonts w:asciiTheme="majorBidi" w:hAnsiTheme="majorBidi" w:cstheme="majorBidi"/>
          <w:i/>
          <w:iCs/>
          <w:lang w:val="en-US"/>
        </w:rPr>
        <w:t>Anta, baʿd il-turāb alladhī</w:t>
      </w:r>
    </w:p>
    <w:p w14:paraId="1CBF98DD" w14:textId="77777777" w:rsidR="000E7598" w:rsidRPr="000E7598" w:rsidRDefault="000E7598" w:rsidP="00697F5D">
      <w:pPr>
        <w:spacing w:line="480" w:lineRule="auto"/>
        <w:ind w:left="720"/>
        <w:jc w:val="both"/>
        <w:rPr>
          <w:rFonts w:asciiTheme="majorBidi" w:hAnsiTheme="majorBidi" w:cstheme="majorBidi"/>
          <w:i/>
          <w:iCs/>
          <w:lang w:val="en-US"/>
        </w:rPr>
      </w:pPr>
      <w:r w:rsidRPr="000E7598">
        <w:rPr>
          <w:rFonts w:asciiTheme="majorBidi" w:hAnsiTheme="majorBidi" w:cstheme="majorBidi"/>
          <w:i/>
          <w:iCs/>
          <w:lang w:val="en-US"/>
        </w:rPr>
        <w:t>Yatanazzā asā fī al-salāsil</w:t>
      </w:r>
    </w:p>
    <w:p w14:paraId="7D5811A0" w14:textId="77777777" w:rsidR="000E7598" w:rsidRPr="000E7598" w:rsidRDefault="000E7598" w:rsidP="00697F5D">
      <w:pPr>
        <w:spacing w:line="480" w:lineRule="auto"/>
        <w:ind w:left="720"/>
        <w:jc w:val="both"/>
        <w:rPr>
          <w:rFonts w:asciiTheme="majorBidi" w:hAnsiTheme="majorBidi" w:cstheme="majorBidi"/>
          <w:i/>
          <w:iCs/>
          <w:lang w:val="en-US"/>
        </w:rPr>
      </w:pPr>
      <w:r w:rsidRPr="000E7598">
        <w:rPr>
          <w:rFonts w:asciiTheme="majorBidi" w:hAnsiTheme="majorBidi" w:cstheme="majorBidi"/>
          <w:i/>
          <w:iCs/>
          <w:lang w:val="en-US"/>
        </w:rPr>
        <w:t>Wal-buyūt allatī dummirat</w:t>
      </w:r>
    </w:p>
    <w:p w14:paraId="36A921EF" w14:textId="77777777" w:rsidR="000E7598" w:rsidRPr="000E7598" w:rsidRDefault="000E7598" w:rsidP="00697F5D">
      <w:pPr>
        <w:spacing w:line="480" w:lineRule="auto"/>
        <w:ind w:left="720"/>
        <w:jc w:val="both"/>
        <w:rPr>
          <w:rFonts w:asciiTheme="majorBidi" w:hAnsiTheme="majorBidi" w:cstheme="majorBidi"/>
          <w:i/>
          <w:iCs/>
          <w:lang w:val="en-US"/>
        </w:rPr>
      </w:pPr>
      <w:r w:rsidRPr="000E7598">
        <w:rPr>
          <w:rFonts w:asciiTheme="majorBidi" w:hAnsiTheme="majorBidi" w:cstheme="majorBidi"/>
          <w:i/>
          <w:iCs/>
          <w:lang w:val="en-US"/>
        </w:rPr>
        <w:t>Wal-alūf allatī hajarat</w:t>
      </w:r>
    </w:p>
    <w:p w14:paraId="11879C94" w14:textId="77777777" w:rsidR="000E7598" w:rsidRPr="000E7598" w:rsidRDefault="000E7598" w:rsidP="00697F5D">
      <w:pPr>
        <w:spacing w:line="480" w:lineRule="auto"/>
        <w:ind w:left="720"/>
        <w:jc w:val="both"/>
        <w:rPr>
          <w:rFonts w:asciiTheme="majorBidi" w:hAnsiTheme="majorBidi" w:cstheme="majorBidi"/>
          <w:i/>
          <w:iCs/>
          <w:lang w:val="en-US"/>
        </w:rPr>
      </w:pPr>
      <w:r w:rsidRPr="000E7598">
        <w:rPr>
          <w:rFonts w:asciiTheme="majorBidi" w:hAnsiTheme="majorBidi" w:cstheme="majorBidi"/>
          <w:i/>
          <w:iCs/>
          <w:lang w:val="en-US"/>
        </w:rPr>
        <w:lastRenderedPageBreak/>
        <w:t>Wal-ṣafāʾ alladhī</w:t>
      </w:r>
    </w:p>
    <w:p w14:paraId="1A8E8993" w14:textId="77777777" w:rsidR="000E7598" w:rsidRPr="000E7598" w:rsidRDefault="000E7598" w:rsidP="00697F5D">
      <w:pPr>
        <w:spacing w:line="480" w:lineRule="auto"/>
        <w:ind w:left="720"/>
        <w:jc w:val="both"/>
        <w:rPr>
          <w:rFonts w:asciiTheme="majorBidi" w:hAnsiTheme="majorBidi" w:cstheme="majorBidi"/>
          <w:i/>
          <w:iCs/>
          <w:lang w:val="en-US"/>
        </w:rPr>
      </w:pPr>
      <w:r w:rsidRPr="000E7598">
        <w:rPr>
          <w:rFonts w:asciiTheme="majorBidi" w:hAnsiTheme="majorBidi" w:cstheme="majorBidi"/>
          <w:i/>
          <w:iCs/>
          <w:lang w:val="en-US"/>
        </w:rPr>
        <w:t>Ḥaraqat-hu ʿalā al-nayl nār al-qanābil</w:t>
      </w:r>
    </w:p>
    <w:p w14:paraId="02CE5741" w14:textId="69407B88" w:rsidR="000E7598" w:rsidRPr="000E7598" w:rsidRDefault="000E7598" w:rsidP="00697F5D">
      <w:pPr>
        <w:spacing w:line="480" w:lineRule="auto"/>
        <w:ind w:left="720"/>
        <w:jc w:val="both"/>
        <w:rPr>
          <w:rFonts w:asciiTheme="majorBidi" w:hAnsiTheme="majorBidi" w:cstheme="majorBidi"/>
          <w:i/>
          <w:iCs/>
          <w:lang w:val="en-US"/>
        </w:rPr>
      </w:pPr>
      <w:r w:rsidRPr="000E7598">
        <w:rPr>
          <w:rFonts w:asciiTheme="majorBidi" w:hAnsiTheme="majorBidi" w:cstheme="majorBidi"/>
          <w:i/>
          <w:iCs/>
          <w:lang w:val="en-US"/>
        </w:rPr>
        <w:t>Ḥāfiz ākhir kay nuqātil</w:t>
      </w:r>
    </w:p>
    <w:p w14:paraId="6AFE53C4" w14:textId="69CD13E0" w:rsidR="00F5396E" w:rsidRPr="00A5238D" w:rsidRDefault="000E7598" w:rsidP="00697F5D">
      <w:pPr>
        <w:spacing w:line="480" w:lineRule="auto"/>
        <w:ind w:left="720"/>
        <w:jc w:val="both"/>
        <w:rPr>
          <w:rFonts w:asciiTheme="majorBidi" w:hAnsiTheme="majorBidi" w:cstheme="majorBidi"/>
          <w:lang w:val="en-US"/>
        </w:rPr>
      </w:pPr>
      <w:r>
        <w:rPr>
          <w:rFonts w:asciiTheme="majorBidi" w:hAnsiTheme="majorBidi" w:cstheme="majorBidi"/>
          <w:lang w:val="en-US"/>
        </w:rPr>
        <w:t>[</w:t>
      </w:r>
      <w:r w:rsidR="00F5396E" w:rsidRPr="00A5238D">
        <w:rPr>
          <w:rFonts w:asciiTheme="majorBidi" w:hAnsiTheme="majorBidi" w:cstheme="majorBidi"/>
          <w:lang w:val="en-US"/>
        </w:rPr>
        <w:t>Oh, the blood of my father, my brother, and my cousin</w:t>
      </w:r>
      <w:r>
        <w:rPr>
          <w:rFonts w:asciiTheme="majorBidi" w:hAnsiTheme="majorBidi" w:cstheme="majorBidi"/>
          <w:lang w:val="en-US"/>
        </w:rPr>
        <w:t>,</w:t>
      </w:r>
    </w:p>
    <w:p w14:paraId="39E081D6" w14:textId="7B80573B"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Oh, the blood of my brave comrades</w:t>
      </w:r>
      <w:r w:rsidR="000E7598">
        <w:rPr>
          <w:rFonts w:asciiTheme="majorBidi" w:hAnsiTheme="majorBidi" w:cstheme="majorBidi"/>
          <w:lang w:val="en-US"/>
        </w:rPr>
        <w:t>:</w:t>
      </w:r>
    </w:p>
    <w:p w14:paraId="74E1BD7D" w14:textId="77777777"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You, after the dust that</w:t>
      </w:r>
    </w:p>
    <w:p w14:paraId="132F60F2" w14:textId="6CD669AB"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is swa</w:t>
      </w:r>
      <w:r w:rsidR="000E7598">
        <w:rPr>
          <w:rFonts w:asciiTheme="majorBidi" w:hAnsiTheme="majorBidi" w:cstheme="majorBidi"/>
          <w:lang w:val="en-US"/>
        </w:rPr>
        <w:t>th</w:t>
      </w:r>
      <w:r w:rsidRPr="00A5238D">
        <w:rPr>
          <w:rFonts w:asciiTheme="majorBidi" w:hAnsiTheme="majorBidi" w:cstheme="majorBidi"/>
          <w:lang w:val="en-US"/>
        </w:rPr>
        <w:t>ed in sorrow</w:t>
      </w:r>
      <w:r w:rsidR="000E7598">
        <w:rPr>
          <w:rFonts w:asciiTheme="majorBidi" w:hAnsiTheme="majorBidi" w:cstheme="majorBidi"/>
          <w:lang w:val="en-US"/>
        </w:rPr>
        <w:t>ful</w:t>
      </w:r>
      <w:r w:rsidRPr="00A5238D">
        <w:rPr>
          <w:rFonts w:asciiTheme="majorBidi" w:hAnsiTheme="majorBidi" w:cstheme="majorBidi"/>
          <w:lang w:val="en-US"/>
        </w:rPr>
        <w:t xml:space="preserve"> chains</w:t>
      </w:r>
    </w:p>
    <w:p w14:paraId="1BA6D332" w14:textId="78A0C59F"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And the houses destroyed</w:t>
      </w:r>
    </w:p>
    <w:p w14:paraId="6A00F03D" w14:textId="4ACA5262"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And the thousands displaced</w:t>
      </w:r>
    </w:p>
    <w:p w14:paraId="410D5483" w14:textId="77777777"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And the serenity that</w:t>
      </w:r>
    </w:p>
    <w:p w14:paraId="37700533" w14:textId="3F57D624"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was burned </w:t>
      </w:r>
      <w:r w:rsidR="000E7598">
        <w:rPr>
          <w:rFonts w:asciiTheme="majorBidi" w:hAnsiTheme="majorBidi" w:cstheme="majorBidi"/>
          <w:lang w:val="en-US"/>
        </w:rPr>
        <w:t xml:space="preserve">intentionally </w:t>
      </w:r>
      <w:r w:rsidRPr="00A5238D">
        <w:rPr>
          <w:rFonts w:asciiTheme="majorBidi" w:hAnsiTheme="majorBidi" w:cstheme="majorBidi"/>
          <w:lang w:val="en-US"/>
        </w:rPr>
        <w:t>by bombs</w:t>
      </w:r>
      <w:r w:rsidR="000E7598">
        <w:rPr>
          <w:rFonts w:asciiTheme="majorBidi" w:hAnsiTheme="majorBidi" w:cstheme="majorBidi"/>
          <w:lang w:val="en-US"/>
        </w:rPr>
        <w:t xml:space="preserve"> fired</w:t>
      </w:r>
    </w:p>
    <w:p w14:paraId="5F8446AC" w14:textId="01C06778" w:rsidR="00F5396E" w:rsidRPr="00A5238D" w:rsidRDefault="000E7598" w:rsidP="00697F5D">
      <w:pPr>
        <w:spacing w:line="480" w:lineRule="auto"/>
        <w:ind w:left="720"/>
        <w:jc w:val="both"/>
        <w:rPr>
          <w:rFonts w:asciiTheme="majorBidi" w:hAnsiTheme="majorBidi" w:cstheme="majorBidi"/>
          <w:lang w:val="en-US"/>
        </w:rPr>
      </w:pPr>
      <w:r>
        <w:rPr>
          <w:rFonts w:asciiTheme="majorBidi" w:hAnsiTheme="majorBidi" w:cstheme="majorBidi"/>
          <w:lang w:val="en-US"/>
        </w:rPr>
        <w:t>Are a</w:t>
      </w:r>
      <w:r w:rsidR="00F5396E" w:rsidRPr="00A5238D">
        <w:rPr>
          <w:rFonts w:asciiTheme="majorBidi" w:hAnsiTheme="majorBidi" w:cstheme="majorBidi"/>
          <w:lang w:val="en-US"/>
        </w:rPr>
        <w:t xml:space="preserve">nother </w:t>
      </w:r>
      <w:r>
        <w:rPr>
          <w:rFonts w:asciiTheme="majorBidi" w:hAnsiTheme="majorBidi" w:cstheme="majorBidi"/>
          <w:lang w:val="en-US"/>
        </w:rPr>
        <w:t>spur</w:t>
      </w:r>
      <w:r w:rsidR="00F5396E" w:rsidRPr="00A5238D">
        <w:rPr>
          <w:rFonts w:asciiTheme="majorBidi" w:hAnsiTheme="majorBidi" w:cstheme="majorBidi"/>
          <w:lang w:val="en-US"/>
        </w:rPr>
        <w:t xml:space="preserve"> for us to fight</w:t>
      </w:r>
      <w:r>
        <w:rPr>
          <w:rFonts w:asciiTheme="majorBidi" w:hAnsiTheme="majorBidi" w:cstheme="majorBidi"/>
          <w:lang w:val="en-US"/>
        </w:rPr>
        <w:t>.]</w:t>
      </w:r>
    </w:p>
    <w:p w14:paraId="7FEB41A2" w14:textId="77777777" w:rsidR="00064132" w:rsidRDefault="00064132" w:rsidP="00697F5D">
      <w:pPr>
        <w:spacing w:line="480" w:lineRule="auto"/>
        <w:jc w:val="both"/>
        <w:rPr>
          <w:rFonts w:asciiTheme="majorBidi" w:hAnsiTheme="majorBidi" w:cstheme="majorBidi"/>
          <w:lang w:val="en-US"/>
        </w:rPr>
      </w:pPr>
    </w:p>
    <w:p w14:paraId="709829D2" w14:textId="0F20BCF5" w:rsidR="00F5396E" w:rsidRDefault="00F5396E" w:rsidP="00697F5D">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This is </w:t>
      </w:r>
      <w:r w:rsidR="000E7598">
        <w:rPr>
          <w:rFonts w:asciiTheme="majorBidi" w:hAnsiTheme="majorBidi" w:cstheme="majorBidi"/>
          <w:lang w:val="en-US"/>
        </w:rPr>
        <w:t xml:space="preserve">truly </w:t>
      </w:r>
      <w:r w:rsidRPr="00A5238D">
        <w:rPr>
          <w:rFonts w:asciiTheme="majorBidi" w:hAnsiTheme="majorBidi" w:cstheme="majorBidi"/>
          <w:lang w:val="en-US"/>
        </w:rPr>
        <w:t xml:space="preserve">our people, a people that does not accept humiliation, revolts against injustice, </w:t>
      </w:r>
      <w:r w:rsidR="0028260A">
        <w:rPr>
          <w:rFonts w:asciiTheme="majorBidi" w:hAnsiTheme="majorBidi" w:cstheme="majorBidi"/>
          <w:lang w:val="en-US"/>
        </w:rPr>
        <w:t xml:space="preserve">and </w:t>
      </w:r>
      <w:r w:rsidRPr="00A5238D">
        <w:rPr>
          <w:rFonts w:asciiTheme="majorBidi" w:hAnsiTheme="majorBidi" w:cstheme="majorBidi"/>
          <w:lang w:val="en-US"/>
        </w:rPr>
        <w:t xml:space="preserve">demands its rights even if it costs it its </w:t>
      </w:r>
      <w:r w:rsidR="000E7598">
        <w:rPr>
          <w:rFonts w:asciiTheme="majorBidi" w:hAnsiTheme="majorBidi" w:cstheme="majorBidi"/>
          <w:lang w:val="en-US"/>
        </w:rPr>
        <w:t xml:space="preserve">own </w:t>
      </w:r>
      <w:r w:rsidRPr="00A5238D">
        <w:rPr>
          <w:rFonts w:asciiTheme="majorBidi" w:hAnsiTheme="majorBidi" w:cstheme="majorBidi"/>
          <w:lang w:val="en-US"/>
        </w:rPr>
        <w:t>li</w:t>
      </w:r>
      <w:r w:rsidR="000E7598">
        <w:rPr>
          <w:rFonts w:asciiTheme="majorBidi" w:hAnsiTheme="majorBidi" w:cstheme="majorBidi"/>
          <w:lang w:val="en-US"/>
        </w:rPr>
        <w:t xml:space="preserve">ves. Because of all this, Jubran </w:t>
      </w:r>
      <w:r w:rsidRPr="00A5238D">
        <w:rPr>
          <w:rFonts w:asciiTheme="majorBidi" w:hAnsiTheme="majorBidi" w:cstheme="majorBidi"/>
          <w:lang w:val="en-US"/>
        </w:rPr>
        <w:t xml:space="preserve">pledges allegiance to </w:t>
      </w:r>
      <w:r w:rsidR="000E7598">
        <w:rPr>
          <w:rFonts w:asciiTheme="majorBidi" w:hAnsiTheme="majorBidi" w:cstheme="majorBidi"/>
          <w:lang w:val="en-US"/>
        </w:rPr>
        <w:t>the</w:t>
      </w:r>
      <w:r w:rsidR="00007CD3">
        <w:rPr>
          <w:rFonts w:asciiTheme="majorBidi" w:hAnsiTheme="majorBidi" w:cstheme="majorBidi"/>
          <w:lang w:val="en-US"/>
        </w:rPr>
        <w:t>m as the</w:t>
      </w:r>
      <w:r w:rsidR="000E7598">
        <w:rPr>
          <w:rFonts w:asciiTheme="majorBidi" w:hAnsiTheme="majorBidi" w:cstheme="majorBidi"/>
          <w:lang w:val="en-US"/>
        </w:rPr>
        <w:t xml:space="preserve"> leaders of these times</w:t>
      </w:r>
      <w:r w:rsidRPr="00A5238D">
        <w:rPr>
          <w:rFonts w:asciiTheme="majorBidi" w:hAnsiTheme="majorBidi" w:cstheme="majorBidi"/>
          <w:lang w:val="en-US"/>
        </w:rPr>
        <w:t>:</w:t>
      </w:r>
    </w:p>
    <w:p w14:paraId="53651B8A" w14:textId="77777777" w:rsidR="00457D89" w:rsidRPr="00457D89" w:rsidRDefault="000E7598" w:rsidP="00697F5D">
      <w:pPr>
        <w:spacing w:line="480" w:lineRule="auto"/>
        <w:jc w:val="both"/>
        <w:rPr>
          <w:rFonts w:asciiTheme="majorBidi" w:hAnsiTheme="majorBidi" w:cstheme="majorBidi"/>
          <w:i/>
          <w:iCs/>
          <w:lang w:val="en-US"/>
        </w:rPr>
      </w:pPr>
      <w:r>
        <w:rPr>
          <w:rFonts w:asciiTheme="majorBidi" w:hAnsiTheme="majorBidi" w:cstheme="majorBidi"/>
          <w:lang w:val="en-US"/>
        </w:rPr>
        <w:tab/>
      </w:r>
      <w:r w:rsidR="00457D89" w:rsidRPr="00457D89">
        <w:rPr>
          <w:rFonts w:asciiTheme="majorBidi" w:hAnsiTheme="majorBidi" w:cstheme="majorBidi"/>
          <w:i/>
          <w:iCs/>
          <w:lang w:val="en-US"/>
        </w:rPr>
        <w:t>Kull al-alā tazʿamū</w:t>
      </w:r>
    </w:p>
    <w:p w14:paraId="68DE63DB" w14:textId="77777777" w:rsidR="00457D89" w:rsidRPr="00457D89" w:rsidRDefault="00457D89" w:rsidP="00697F5D">
      <w:pPr>
        <w:spacing w:line="480" w:lineRule="auto"/>
        <w:ind w:firstLine="720"/>
        <w:jc w:val="both"/>
        <w:rPr>
          <w:rFonts w:asciiTheme="majorBidi" w:hAnsiTheme="majorBidi" w:cstheme="majorBidi"/>
          <w:i/>
          <w:iCs/>
          <w:lang w:val="en-US"/>
        </w:rPr>
      </w:pPr>
      <w:r w:rsidRPr="00457D89">
        <w:rPr>
          <w:rFonts w:asciiTheme="majorBidi" w:hAnsiTheme="majorBidi" w:cstheme="majorBidi"/>
          <w:i/>
          <w:iCs/>
          <w:lang w:val="en-US"/>
        </w:rPr>
        <w:t>Qabl-ak</w:t>
      </w:r>
    </w:p>
    <w:p w14:paraId="36A9C9E3" w14:textId="77777777" w:rsidR="00457D89" w:rsidRPr="00457D89" w:rsidRDefault="00457D89" w:rsidP="00697F5D">
      <w:pPr>
        <w:spacing w:line="480" w:lineRule="auto"/>
        <w:ind w:firstLine="720"/>
        <w:jc w:val="both"/>
        <w:rPr>
          <w:rFonts w:asciiTheme="majorBidi" w:hAnsiTheme="majorBidi" w:cstheme="majorBidi"/>
          <w:i/>
          <w:iCs/>
          <w:lang w:val="en-US"/>
        </w:rPr>
      </w:pPr>
      <w:r w:rsidRPr="00457D89">
        <w:rPr>
          <w:rFonts w:asciiTheme="majorBidi" w:hAnsiTheme="majorBidi" w:cstheme="majorBidi"/>
          <w:i/>
          <w:iCs/>
          <w:lang w:val="en-US"/>
        </w:rPr>
        <w:t>Sāqūnan qaṭīʿan aʿzlan lil-mawt</w:t>
      </w:r>
    </w:p>
    <w:p w14:paraId="2AB2D093" w14:textId="77777777" w:rsidR="00457D89" w:rsidRPr="00457D89" w:rsidRDefault="00457D89" w:rsidP="00697F5D">
      <w:pPr>
        <w:spacing w:line="480" w:lineRule="auto"/>
        <w:ind w:firstLine="720"/>
        <w:jc w:val="both"/>
        <w:rPr>
          <w:rFonts w:asciiTheme="majorBidi" w:hAnsiTheme="majorBidi" w:cstheme="majorBidi"/>
          <w:i/>
          <w:iCs/>
          <w:lang w:val="en-US"/>
        </w:rPr>
      </w:pPr>
      <w:r w:rsidRPr="00457D89">
        <w:rPr>
          <w:rFonts w:asciiTheme="majorBidi" w:hAnsiTheme="majorBidi" w:cstheme="majorBidi"/>
          <w:i/>
          <w:iCs/>
          <w:lang w:val="en-US"/>
        </w:rPr>
        <w:t>Fa-dassa ʿalā qubūri-him - al-mujrimīn</w:t>
      </w:r>
    </w:p>
    <w:p w14:paraId="00970BCB" w14:textId="28F85957" w:rsidR="000E7598" w:rsidRPr="00457D89" w:rsidRDefault="00457D89" w:rsidP="00697F5D">
      <w:pPr>
        <w:spacing w:line="480" w:lineRule="auto"/>
        <w:ind w:firstLine="720"/>
        <w:jc w:val="both"/>
        <w:rPr>
          <w:rFonts w:asciiTheme="majorBidi" w:hAnsiTheme="majorBidi" w:cstheme="majorBidi"/>
          <w:i/>
          <w:iCs/>
          <w:lang w:val="en-US"/>
        </w:rPr>
      </w:pPr>
      <w:r w:rsidRPr="00457D89">
        <w:rPr>
          <w:rFonts w:asciiTheme="majorBidi" w:hAnsiTheme="majorBidi" w:cstheme="majorBidi"/>
          <w:i/>
          <w:iCs/>
          <w:lang w:val="en-US"/>
        </w:rPr>
        <w:t>Wa tazʿam ant</w:t>
      </w:r>
    </w:p>
    <w:p w14:paraId="1889485D" w14:textId="77777777" w:rsidR="00F5396E" w:rsidRPr="00A5238D" w:rsidRDefault="00F5396E"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All those who led</w:t>
      </w:r>
    </w:p>
    <w:p w14:paraId="5D0C559B" w14:textId="77777777" w:rsidR="00457D89"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Before you</w:t>
      </w:r>
    </w:p>
    <w:p w14:paraId="22B71A01" w14:textId="1A454073" w:rsidR="00336433" w:rsidRDefault="00457D89" w:rsidP="00697F5D">
      <w:pPr>
        <w:spacing w:line="480" w:lineRule="auto"/>
        <w:ind w:left="720"/>
        <w:jc w:val="both"/>
        <w:rPr>
          <w:rFonts w:asciiTheme="majorBidi" w:hAnsiTheme="majorBidi" w:cstheme="majorBidi"/>
          <w:lang w:val="en-US"/>
        </w:rPr>
      </w:pPr>
      <w:r>
        <w:rPr>
          <w:rFonts w:asciiTheme="majorBidi" w:hAnsiTheme="majorBidi" w:cstheme="majorBidi"/>
          <w:lang w:val="en-US"/>
        </w:rPr>
        <w:t>T</w:t>
      </w:r>
      <w:r w:rsidR="00F5396E" w:rsidRPr="00A5238D">
        <w:rPr>
          <w:rFonts w:asciiTheme="majorBidi" w:hAnsiTheme="majorBidi" w:cstheme="majorBidi"/>
          <w:lang w:val="en-US"/>
        </w:rPr>
        <w:t xml:space="preserve">hey drove as a helpless herd to death, trampled on their graves </w:t>
      </w:r>
      <w:r>
        <w:rPr>
          <w:rFonts w:asciiTheme="majorBidi" w:hAnsiTheme="majorBidi" w:cstheme="majorBidi"/>
          <w:lang w:val="en-US"/>
        </w:rPr>
        <w:t>—</w:t>
      </w:r>
      <w:r w:rsidR="00F5396E" w:rsidRPr="00A5238D">
        <w:rPr>
          <w:rFonts w:asciiTheme="majorBidi" w:hAnsiTheme="majorBidi" w:cstheme="majorBidi"/>
          <w:lang w:val="en-US"/>
        </w:rPr>
        <w:t xml:space="preserve"> the criminals </w:t>
      </w:r>
      <w:r>
        <w:rPr>
          <w:rFonts w:asciiTheme="majorBidi" w:hAnsiTheme="majorBidi" w:cstheme="majorBidi"/>
          <w:lang w:val="en-US"/>
        </w:rPr>
        <w:t>—</w:t>
      </w:r>
      <w:r w:rsidR="00F5396E" w:rsidRPr="00A5238D">
        <w:rPr>
          <w:rFonts w:asciiTheme="majorBidi" w:hAnsiTheme="majorBidi" w:cstheme="majorBidi"/>
          <w:lang w:val="en-US"/>
        </w:rPr>
        <w:t xml:space="preserve"> </w:t>
      </w:r>
      <w:r>
        <w:rPr>
          <w:rFonts w:asciiTheme="majorBidi" w:hAnsiTheme="majorBidi" w:cstheme="majorBidi"/>
          <w:lang w:val="en-US"/>
        </w:rPr>
        <w:t>So you must lead now</w:t>
      </w:r>
      <w:r w:rsidR="00F5396E" w:rsidRPr="00A5238D">
        <w:rPr>
          <w:rFonts w:asciiTheme="majorBidi" w:hAnsiTheme="majorBidi" w:cstheme="majorBidi"/>
          <w:lang w:val="en-US"/>
        </w:rPr>
        <w:t>.</w:t>
      </w:r>
      <w:r>
        <w:rPr>
          <w:rFonts w:asciiTheme="majorBidi" w:hAnsiTheme="majorBidi" w:cstheme="majorBidi"/>
          <w:lang w:val="en-US"/>
        </w:rPr>
        <w:t>]</w:t>
      </w:r>
    </w:p>
    <w:p w14:paraId="30C07DB7" w14:textId="77777777" w:rsidR="00336433" w:rsidRDefault="00336433" w:rsidP="00697F5D">
      <w:pPr>
        <w:spacing w:line="480" w:lineRule="auto"/>
        <w:jc w:val="both"/>
        <w:rPr>
          <w:rFonts w:asciiTheme="majorBidi" w:hAnsiTheme="majorBidi" w:cstheme="majorBidi"/>
          <w:lang w:val="en-US"/>
        </w:rPr>
      </w:pPr>
    </w:p>
    <w:p w14:paraId="3FA6D36B" w14:textId="6E3EB164" w:rsidR="00F5396E" w:rsidRDefault="00B56721" w:rsidP="00697F5D">
      <w:pPr>
        <w:spacing w:line="480" w:lineRule="auto"/>
        <w:jc w:val="both"/>
        <w:rPr>
          <w:rFonts w:asciiTheme="majorBidi" w:hAnsiTheme="majorBidi" w:cstheme="majorBidi"/>
          <w:rtl/>
          <w:lang w:val="en-US"/>
        </w:rPr>
      </w:pPr>
      <w:r w:rsidRPr="00D668CF">
        <w:rPr>
          <w:rFonts w:asciiTheme="majorBidi" w:hAnsiTheme="majorBidi" w:cstheme="majorBidi"/>
        </w:rPr>
        <w:t xml:space="preserve">We claimed leadership for many </w:t>
      </w:r>
      <w:commentRangeStart w:id="17"/>
      <w:r w:rsidRPr="00D668CF">
        <w:rPr>
          <w:rFonts w:asciiTheme="majorBidi" w:hAnsiTheme="majorBidi" w:cstheme="majorBidi"/>
        </w:rPr>
        <w:t>years</w:t>
      </w:r>
      <w:commentRangeEnd w:id="17"/>
      <w:r w:rsidR="0028260A">
        <w:rPr>
          <w:rStyle w:val="CommentReference"/>
        </w:rPr>
        <w:commentReference w:id="17"/>
      </w:r>
      <w:r w:rsidRPr="00D668CF">
        <w:rPr>
          <w:rFonts w:asciiTheme="majorBidi" w:hAnsiTheme="majorBidi" w:cstheme="majorBidi"/>
        </w:rPr>
        <w:t>, yet disaster followed disaster.</w:t>
      </w:r>
      <w:r>
        <w:t xml:space="preserve"> </w:t>
      </w:r>
      <w:r w:rsidR="00457D89">
        <w:rPr>
          <w:rFonts w:asciiTheme="majorBidi" w:hAnsiTheme="majorBidi" w:cstheme="majorBidi"/>
          <w:lang w:val="en-US"/>
        </w:rPr>
        <w:t>However</w:t>
      </w:r>
      <w:r>
        <w:rPr>
          <w:rFonts w:asciiTheme="majorBidi" w:hAnsiTheme="majorBidi" w:cstheme="majorBidi"/>
          <w:lang w:val="en-US"/>
        </w:rPr>
        <w:t>,</w:t>
      </w:r>
      <w:r w:rsidR="00457D89">
        <w:rPr>
          <w:rFonts w:asciiTheme="majorBidi" w:hAnsiTheme="majorBidi" w:cstheme="majorBidi"/>
          <w:lang w:val="en-US"/>
        </w:rPr>
        <w:t xml:space="preserve"> </w:t>
      </w:r>
      <w:r w:rsidR="00F5396E" w:rsidRPr="00A5238D">
        <w:rPr>
          <w:rFonts w:asciiTheme="majorBidi" w:hAnsiTheme="majorBidi" w:cstheme="majorBidi"/>
          <w:lang w:val="en-US"/>
        </w:rPr>
        <w:t>now</w:t>
      </w:r>
      <w:r w:rsidR="00457D89">
        <w:rPr>
          <w:rFonts w:asciiTheme="majorBidi" w:hAnsiTheme="majorBidi" w:cstheme="majorBidi"/>
          <w:lang w:val="en-US"/>
        </w:rPr>
        <w:t xml:space="preserve"> is no time for individual</w:t>
      </w:r>
      <w:r w:rsidR="00F5396E" w:rsidRPr="00A5238D">
        <w:rPr>
          <w:rFonts w:asciiTheme="majorBidi" w:hAnsiTheme="majorBidi" w:cstheme="majorBidi"/>
          <w:lang w:val="en-US"/>
        </w:rPr>
        <w:t xml:space="preserve"> leadership, but for a people who resist and fight</w:t>
      </w:r>
      <w:r w:rsidR="00457D89">
        <w:rPr>
          <w:rFonts w:asciiTheme="majorBidi" w:hAnsiTheme="majorBidi" w:cstheme="majorBidi"/>
          <w:lang w:val="en-US"/>
        </w:rPr>
        <w:t xml:space="preserve"> as a whole</w:t>
      </w:r>
      <w:r w:rsidR="00F5396E" w:rsidRPr="00A5238D">
        <w:rPr>
          <w:rFonts w:asciiTheme="majorBidi" w:hAnsiTheme="majorBidi" w:cstheme="majorBidi"/>
          <w:lang w:val="en-US"/>
        </w:rPr>
        <w:t xml:space="preserve">. Leadership is for a people who resist and fight, leadership is for a people who have been baptized by </w:t>
      </w:r>
      <w:r w:rsidR="00457D89">
        <w:rPr>
          <w:rFonts w:asciiTheme="majorBidi" w:hAnsiTheme="majorBidi" w:cstheme="majorBidi"/>
          <w:lang w:val="en-US"/>
        </w:rPr>
        <w:t xml:space="preserve">bitter </w:t>
      </w:r>
      <w:r w:rsidR="00F5396E" w:rsidRPr="00A5238D">
        <w:rPr>
          <w:rFonts w:asciiTheme="majorBidi" w:hAnsiTheme="majorBidi" w:cstheme="majorBidi"/>
          <w:lang w:val="en-US"/>
        </w:rPr>
        <w:t>experience and emerged from it stronger</w:t>
      </w:r>
      <w:r w:rsidR="00457D89">
        <w:rPr>
          <w:rFonts w:asciiTheme="majorBidi" w:hAnsiTheme="majorBidi" w:cstheme="majorBidi"/>
          <w:lang w:val="en-US"/>
        </w:rPr>
        <w:t>,</w:t>
      </w:r>
      <w:r w:rsidR="00F5396E" w:rsidRPr="00A5238D">
        <w:rPr>
          <w:rFonts w:asciiTheme="majorBidi" w:hAnsiTheme="majorBidi" w:cstheme="majorBidi"/>
          <w:lang w:val="en-US"/>
        </w:rPr>
        <w:t xml:space="preserve"> fearless revolutionar</w:t>
      </w:r>
      <w:r w:rsidR="00457D89">
        <w:rPr>
          <w:rFonts w:asciiTheme="majorBidi" w:hAnsiTheme="majorBidi" w:cstheme="majorBidi"/>
          <w:lang w:val="en-US"/>
        </w:rPr>
        <w:t>ies</w:t>
      </w:r>
      <w:r w:rsidR="00F5396E" w:rsidRPr="00A5238D">
        <w:rPr>
          <w:rFonts w:asciiTheme="majorBidi" w:hAnsiTheme="majorBidi" w:cstheme="majorBidi"/>
          <w:lang w:val="en-US"/>
        </w:rPr>
        <w:t xml:space="preserve"> who know </w:t>
      </w:r>
      <w:r w:rsidR="00457D89">
        <w:rPr>
          <w:rFonts w:asciiTheme="majorBidi" w:hAnsiTheme="majorBidi" w:cstheme="majorBidi"/>
          <w:lang w:val="en-US"/>
        </w:rPr>
        <w:t>their</w:t>
      </w:r>
      <w:r w:rsidR="00F5396E" w:rsidRPr="00A5238D">
        <w:rPr>
          <w:rFonts w:asciiTheme="majorBidi" w:hAnsiTheme="majorBidi" w:cstheme="majorBidi"/>
          <w:lang w:val="en-US"/>
        </w:rPr>
        <w:t xml:space="preserve"> enemy and know how to claim </w:t>
      </w:r>
      <w:r w:rsidR="00457D89">
        <w:rPr>
          <w:rFonts w:asciiTheme="majorBidi" w:hAnsiTheme="majorBidi" w:cstheme="majorBidi"/>
          <w:lang w:val="en-US"/>
        </w:rPr>
        <w:t>back</w:t>
      </w:r>
      <w:r w:rsidR="00F5396E" w:rsidRPr="00A5238D">
        <w:rPr>
          <w:rFonts w:asciiTheme="majorBidi" w:hAnsiTheme="majorBidi" w:cstheme="majorBidi"/>
          <w:lang w:val="en-US"/>
        </w:rPr>
        <w:t xml:space="preserve"> usurped right</w:t>
      </w:r>
      <w:r w:rsidR="00457D89">
        <w:rPr>
          <w:rFonts w:asciiTheme="majorBidi" w:hAnsiTheme="majorBidi" w:cstheme="majorBidi"/>
          <w:lang w:val="en-US"/>
        </w:rPr>
        <w:t>s</w:t>
      </w:r>
      <w:r w:rsidR="00F5396E" w:rsidRPr="00A5238D">
        <w:rPr>
          <w:rFonts w:asciiTheme="majorBidi" w:hAnsiTheme="majorBidi" w:cstheme="majorBidi"/>
          <w:lang w:val="en-US"/>
        </w:rPr>
        <w:t xml:space="preserve">. Therefore, </w:t>
      </w:r>
      <w:r w:rsidR="00336433">
        <w:rPr>
          <w:rFonts w:asciiTheme="majorBidi" w:hAnsiTheme="majorBidi" w:cstheme="majorBidi"/>
          <w:lang w:val="en-US"/>
        </w:rPr>
        <w:t>Jubran</w:t>
      </w:r>
      <w:r w:rsidR="00F5396E" w:rsidRPr="00A5238D">
        <w:rPr>
          <w:rFonts w:asciiTheme="majorBidi" w:hAnsiTheme="majorBidi" w:cstheme="majorBidi"/>
          <w:lang w:val="en-US"/>
        </w:rPr>
        <w:t xml:space="preserve"> sings for th</w:t>
      </w:r>
      <w:r w:rsidR="006773EC">
        <w:rPr>
          <w:rFonts w:asciiTheme="majorBidi" w:hAnsiTheme="majorBidi" w:cstheme="majorBidi"/>
          <w:lang w:val="en-US"/>
        </w:rPr>
        <w:t>os</w:t>
      </w:r>
      <w:r w:rsidR="00F5396E" w:rsidRPr="00A5238D">
        <w:rPr>
          <w:rFonts w:asciiTheme="majorBidi" w:hAnsiTheme="majorBidi" w:cstheme="majorBidi"/>
          <w:lang w:val="en-US"/>
        </w:rPr>
        <w:t xml:space="preserve">e </w:t>
      </w:r>
      <w:r w:rsidR="006773EC">
        <w:rPr>
          <w:rFonts w:asciiTheme="majorBidi" w:hAnsiTheme="majorBidi" w:cstheme="majorBidi"/>
          <w:lang w:val="en-US"/>
        </w:rPr>
        <w:t xml:space="preserve">who </w:t>
      </w:r>
      <w:r w:rsidR="00F5396E" w:rsidRPr="00A5238D">
        <w:rPr>
          <w:rFonts w:asciiTheme="majorBidi" w:hAnsiTheme="majorBidi" w:cstheme="majorBidi"/>
          <w:lang w:val="en-US"/>
        </w:rPr>
        <w:t xml:space="preserve">resist and </w:t>
      </w:r>
      <w:r w:rsidR="006773EC">
        <w:rPr>
          <w:rFonts w:asciiTheme="majorBidi" w:hAnsiTheme="majorBidi" w:cstheme="majorBidi"/>
          <w:lang w:val="en-US"/>
        </w:rPr>
        <w:t xml:space="preserve">for </w:t>
      </w:r>
      <w:r w:rsidR="00F5396E" w:rsidRPr="00A5238D">
        <w:rPr>
          <w:rFonts w:asciiTheme="majorBidi" w:hAnsiTheme="majorBidi" w:cstheme="majorBidi"/>
          <w:lang w:val="en-US"/>
        </w:rPr>
        <w:t>the revolutionaries</w:t>
      </w:r>
      <w:r w:rsidR="006773EC">
        <w:rPr>
          <w:rFonts w:asciiTheme="majorBidi" w:hAnsiTheme="majorBidi" w:cstheme="majorBidi"/>
          <w:lang w:val="en-US"/>
        </w:rPr>
        <w:t>;</w:t>
      </w:r>
      <w:r w:rsidR="00F5396E" w:rsidRPr="00A5238D">
        <w:rPr>
          <w:rFonts w:asciiTheme="majorBidi" w:hAnsiTheme="majorBidi" w:cstheme="majorBidi"/>
          <w:lang w:val="en-US"/>
        </w:rPr>
        <w:t xml:space="preserve"> he sings for the rightful owners</w:t>
      </w:r>
      <w:r w:rsidR="006773EC">
        <w:rPr>
          <w:rFonts w:asciiTheme="majorBidi" w:hAnsiTheme="majorBidi" w:cstheme="majorBidi"/>
          <w:lang w:val="en-US"/>
        </w:rPr>
        <w:t xml:space="preserve"> of property</w:t>
      </w:r>
      <w:r w:rsidR="00F5396E" w:rsidRPr="00A5238D">
        <w:rPr>
          <w:rFonts w:asciiTheme="majorBidi" w:hAnsiTheme="majorBidi" w:cstheme="majorBidi"/>
          <w:lang w:val="en-US"/>
        </w:rPr>
        <w:t xml:space="preserve">, but he </w:t>
      </w:r>
      <w:r w:rsidR="006773EC">
        <w:rPr>
          <w:rFonts w:asciiTheme="majorBidi" w:hAnsiTheme="majorBidi" w:cstheme="majorBidi"/>
          <w:lang w:val="en-US"/>
        </w:rPr>
        <w:t xml:space="preserve">feels </w:t>
      </w:r>
      <w:r>
        <w:rPr>
          <w:rFonts w:asciiTheme="majorBidi" w:hAnsiTheme="majorBidi" w:cstheme="majorBidi"/>
          <w:lang w:val="en-US"/>
        </w:rPr>
        <w:t>ashamed before</w:t>
      </w:r>
      <w:r w:rsidR="00F5396E" w:rsidRPr="00A5238D">
        <w:rPr>
          <w:rFonts w:asciiTheme="majorBidi" w:hAnsiTheme="majorBidi" w:cstheme="majorBidi"/>
          <w:lang w:val="en-US"/>
        </w:rPr>
        <w:t xml:space="preserve"> them</w:t>
      </w:r>
      <w:r w:rsidR="006773EC">
        <w:rPr>
          <w:rFonts w:asciiTheme="majorBidi" w:hAnsiTheme="majorBidi" w:cstheme="majorBidi"/>
          <w:lang w:val="en-US"/>
        </w:rPr>
        <w:t>. He is</w:t>
      </w:r>
      <w:r w:rsidR="00F5396E" w:rsidRPr="00A5238D">
        <w:rPr>
          <w:rFonts w:asciiTheme="majorBidi" w:hAnsiTheme="majorBidi" w:cstheme="majorBidi"/>
          <w:lang w:val="en-US"/>
        </w:rPr>
        <w:t xml:space="preserve"> ashamed </w:t>
      </w:r>
      <w:r w:rsidR="006773EC">
        <w:rPr>
          <w:rFonts w:asciiTheme="majorBidi" w:hAnsiTheme="majorBidi" w:cstheme="majorBidi"/>
          <w:lang w:val="en-US"/>
        </w:rPr>
        <w:t>that they</w:t>
      </w:r>
      <w:r w:rsidR="00F5396E" w:rsidRPr="00A5238D">
        <w:rPr>
          <w:rFonts w:asciiTheme="majorBidi" w:hAnsiTheme="majorBidi" w:cstheme="majorBidi"/>
          <w:lang w:val="en-US"/>
        </w:rPr>
        <w:t xml:space="preserve"> sacrificed their lives for us, for their people, while he only masters the art of words, even though words, properly </w:t>
      </w:r>
      <w:r w:rsidR="006773EC">
        <w:rPr>
          <w:rFonts w:asciiTheme="majorBidi" w:hAnsiTheme="majorBidi" w:cstheme="majorBidi"/>
          <w:lang w:val="en-US"/>
        </w:rPr>
        <w:t>us</w:t>
      </w:r>
      <w:r w:rsidR="00F5396E" w:rsidRPr="00A5238D">
        <w:rPr>
          <w:rFonts w:asciiTheme="majorBidi" w:hAnsiTheme="majorBidi" w:cstheme="majorBidi"/>
          <w:lang w:val="en-US"/>
        </w:rPr>
        <w:t xml:space="preserve">ed in battle, become as dangerous as bullets and bombs. Here is </w:t>
      </w:r>
      <w:r w:rsidR="006773EC">
        <w:rPr>
          <w:rFonts w:asciiTheme="majorBidi" w:hAnsiTheme="majorBidi" w:cstheme="majorBidi"/>
          <w:lang w:val="en-US"/>
        </w:rPr>
        <w:t xml:space="preserve">Jubran </w:t>
      </w:r>
      <w:r w:rsidR="00F5396E" w:rsidRPr="00A5238D">
        <w:rPr>
          <w:rFonts w:asciiTheme="majorBidi" w:hAnsiTheme="majorBidi" w:cstheme="majorBidi"/>
          <w:lang w:val="en-US"/>
        </w:rPr>
        <w:t xml:space="preserve">mourning </w:t>
      </w:r>
      <w:r w:rsidR="006773EC">
        <w:rPr>
          <w:rFonts w:asciiTheme="majorBidi" w:hAnsiTheme="majorBidi" w:cstheme="majorBidi"/>
          <w:lang w:val="en-US"/>
        </w:rPr>
        <w:t>a</w:t>
      </w:r>
      <w:r w:rsidR="00F5396E" w:rsidRPr="00A5238D">
        <w:rPr>
          <w:rFonts w:asciiTheme="majorBidi" w:hAnsiTheme="majorBidi" w:cstheme="majorBidi"/>
          <w:lang w:val="en-US"/>
        </w:rPr>
        <w:t xml:space="preserve"> martyr without daring to visit his grave, because he is shamed </w:t>
      </w:r>
      <w:r w:rsidR="006773EC">
        <w:rPr>
          <w:rFonts w:asciiTheme="majorBidi" w:hAnsiTheme="majorBidi" w:cstheme="majorBidi"/>
          <w:lang w:val="en-US"/>
        </w:rPr>
        <w:t>by</w:t>
      </w:r>
      <w:r w:rsidR="00F5396E" w:rsidRPr="00A5238D">
        <w:rPr>
          <w:rFonts w:asciiTheme="majorBidi" w:hAnsiTheme="majorBidi" w:cstheme="majorBidi"/>
          <w:lang w:val="en-US"/>
        </w:rPr>
        <w:t xml:space="preserve"> </w:t>
      </w:r>
      <w:r w:rsidR="006773EC">
        <w:rPr>
          <w:rFonts w:asciiTheme="majorBidi" w:hAnsiTheme="majorBidi" w:cstheme="majorBidi"/>
          <w:lang w:val="en-US"/>
        </w:rPr>
        <w:t>the martyr’s</w:t>
      </w:r>
      <w:r w:rsidR="00F5396E" w:rsidRPr="00A5238D">
        <w:rPr>
          <w:rFonts w:asciiTheme="majorBidi" w:hAnsiTheme="majorBidi" w:cstheme="majorBidi"/>
          <w:lang w:val="en-US"/>
        </w:rPr>
        <w:t xml:space="preserve"> great sacrifice:</w:t>
      </w:r>
    </w:p>
    <w:p w14:paraId="2B1FB73E" w14:textId="77777777" w:rsidR="00E45A3D" w:rsidRPr="00E45A3D" w:rsidRDefault="00E45A3D" w:rsidP="00697F5D">
      <w:pPr>
        <w:spacing w:line="480" w:lineRule="auto"/>
        <w:jc w:val="both"/>
        <w:rPr>
          <w:rFonts w:asciiTheme="majorBidi" w:hAnsiTheme="majorBidi" w:cstheme="majorBidi"/>
          <w:i/>
          <w:iCs/>
        </w:rPr>
      </w:pPr>
      <w:r>
        <w:rPr>
          <w:rFonts w:asciiTheme="majorBidi" w:hAnsiTheme="majorBidi" w:cstheme="majorBidi"/>
        </w:rPr>
        <w:tab/>
      </w:r>
      <w:r w:rsidRPr="00E45A3D">
        <w:rPr>
          <w:rFonts w:asciiTheme="majorBidi" w:hAnsiTheme="majorBidi" w:cstheme="majorBidi"/>
          <w:i/>
          <w:iCs/>
        </w:rPr>
        <w:t>Umajjid dhikrāt-ak min ghayr an azūr ḍarīḥ-ak yā ṣāniʿ al-maʿjazāt</w:t>
      </w:r>
    </w:p>
    <w:p w14:paraId="7AC58117" w14:textId="77777777" w:rsidR="00E45A3D" w:rsidRPr="00E45A3D" w:rsidRDefault="00E45A3D" w:rsidP="00697F5D">
      <w:pPr>
        <w:spacing w:line="480" w:lineRule="auto"/>
        <w:ind w:firstLine="720"/>
        <w:jc w:val="both"/>
        <w:rPr>
          <w:rFonts w:asciiTheme="majorBidi" w:hAnsiTheme="majorBidi" w:cstheme="majorBidi"/>
          <w:i/>
          <w:iCs/>
        </w:rPr>
      </w:pPr>
      <w:r w:rsidRPr="00E45A3D">
        <w:rPr>
          <w:rFonts w:asciiTheme="majorBidi" w:hAnsiTheme="majorBidi" w:cstheme="majorBidi"/>
          <w:i/>
          <w:iCs/>
        </w:rPr>
        <w:t>Liannī idhā zutt-uh sa-amūt ḥayyan</w:t>
      </w:r>
    </w:p>
    <w:p w14:paraId="3F6F94FD" w14:textId="05F638B5" w:rsidR="005E557B" w:rsidRPr="00E45A3D" w:rsidRDefault="00E45A3D" w:rsidP="00697F5D">
      <w:pPr>
        <w:spacing w:line="480" w:lineRule="auto"/>
        <w:ind w:firstLine="720"/>
        <w:jc w:val="both"/>
        <w:rPr>
          <w:rFonts w:asciiTheme="majorBidi" w:hAnsiTheme="majorBidi" w:cstheme="majorBidi"/>
          <w:i/>
          <w:iCs/>
        </w:rPr>
      </w:pPr>
      <w:r w:rsidRPr="00E45A3D">
        <w:rPr>
          <w:rFonts w:asciiTheme="majorBidi" w:hAnsiTheme="majorBidi" w:cstheme="majorBidi"/>
          <w:i/>
          <w:iCs/>
        </w:rPr>
        <w:t>Anā kull mā ṣanaʿat-uh yaddī kalimāt</w:t>
      </w:r>
    </w:p>
    <w:p w14:paraId="7E099339" w14:textId="51EA3A37" w:rsidR="00F5396E" w:rsidRPr="00A5238D" w:rsidRDefault="00E45A3D" w:rsidP="00697F5D">
      <w:pPr>
        <w:spacing w:line="480" w:lineRule="auto"/>
        <w:ind w:left="720"/>
        <w:jc w:val="both"/>
        <w:rPr>
          <w:rFonts w:asciiTheme="majorBidi" w:hAnsiTheme="majorBidi" w:cstheme="majorBidi"/>
          <w:lang w:val="en-US"/>
        </w:rPr>
      </w:pPr>
      <w:r>
        <w:rPr>
          <w:rFonts w:asciiTheme="majorBidi" w:hAnsiTheme="majorBidi" w:cstheme="majorBidi"/>
          <w:lang w:val="en-US"/>
        </w:rPr>
        <w:t>[</w:t>
      </w:r>
      <w:r w:rsidR="00F5396E" w:rsidRPr="00A5238D">
        <w:rPr>
          <w:rFonts w:asciiTheme="majorBidi" w:hAnsiTheme="majorBidi" w:cstheme="majorBidi"/>
          <w:lang w:val="en-US"/>
        </w:rPr>
        <w:t xml:space="preserve">I glorify your memory without visiting your shrine, </w:t>
      </w:r>
      <w:r w:rsidR="006773EC">
        <w:rPr>
          <w:rFonts w:asciiTheme="majorBidi" w:hAnsiTheme="majorBidi" w:cstheme="majorBidi"/>
          <w:lang w:val="en-US"/>
        </w:rPr>
        <w:t>you</w:t>
      </w:r>
      <w:r w:rsidR="00F5396E" w:rsidRPr="00A5238D">
        <w:rPr>
          <w:rFonts w:asciiTheme="majorBidi" w:hAnsiTheme="majorBidi" w:cstheme="majorBidi"/>
          <w:lang w:val="en-US"/>
        </w:rPr>
        <w:t xml:space="preserve"> miracle worker</w:t>
      </w:r>
      <w:r w:rsidR="006773EC">
        <w:rPr>
          <w:rFonts w:asciiTheme="majorBidi" w:hAnsiTheme="majorBidi" w:cstheme="majorBidi"/>
          <w:lang w:val="en-US"/>
        </w:rPr>
        <w:t>,</w:t>
      </w:r>
    </w:p>
    <w:p w14:paraId="5061EC5D" w14:textId="77777777"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Because if I visit it, I will die alive</w:t>
      </w:r>
    </w:p>
    <w:p w14:paraId="57B592F6" w14:textId="21C82E3E"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All that my hands have </w:t>
      </w:r>
      <w:r w:rsidR="006773EC">
        <w:rPr>
          <w:rFonts w:asciiTheme="majorBidi" w:hAnsiTheme="majorBidi" w:cstheme="majorBidi"/>
          <w:lang w:val="en-US"/>
        </w:rPr>
        <w:t>forged</w:t>
      </w:r>
      <w:r w:rsidRPr="00A5238D">
        <w:rPr>
          <w:rFonts w:asciiTheme="majorBidi" w:hAnsiTheme="majorBidi" w:cstheme="majorBidi"/>
          <w:lang w:val="en-US"/>
        </w:rPr>
        <w:t xml:space="preserve"> is words</w:t>
      </w:r>
      <w:r w:rsidR="00E45A3D">
        <w:rPr>
          <w:rFonts w:asciiTheme="majorBidi" w:hAnsiTheme="majorBidi" w:cstheme="majorBidi"/>
          <w:lang w:val="en-US"/>
        </w:rPr>
        <w:t>]</w:t>
      </w:r>
    </w:p>
    <w:p w14:paraId="10BBD372" w14:textId="77777777" w:rsidR="00184997" w:rsidRDefault="00184997" w:rsidP="00697F5D">
      <w:pPr>
        <w:spacing w:line="480" w:lineRule="auto"/>
        <w:jc w:val="both"/>
        <w:rPr>
          <w:rFonts w:asciiTheme="majorBidi" w:hAnsiTheme="majorBidi" w:cstheme="majorBidi"/>
          <w:lang w:val="en-US"/>
        </w:rPr>
      </w:pPr>
    </w:p>
    <w:p w14:paraId="3657380A" w14:textId="4C99D392" w:rsidR="00F5396E" w:rsidRPr="00A5238D" w:rsidRDefault="00F5396E" w:rsidP="00697F5D">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This is Salem </w:t>
      </w:r>
      <w:r w:rsidR="00C91540" w:rsidRPr="00A5238D">
        <w:rPr>
          <w:rFonts w:asciiTheme="majorBidi" w:hAnsiTheme="majorBidi" w:cstheme="majorBidi"/>
          <w:lang w:val="en-US"/>
        </w:rPr>
        <w:t>Jubran</w:t>
      </w:r>
      <w:r w:rsidR="00E45A3D">
        <w:rPr>
          <w:rFonts w:asciiTheme="majorBidi" w:hAnsiTheme="majorBidi" w:cstheme="majorBidi"/>
          <w:lang w:val="en-US"/>
        </w:rPr>
        <w:t xml:space="preserve">’s </w:t>
      </w:r>
      <w:r w:rsidRPr="00A5238D">
        <w:rPr>
          <w:rFonts w:asciiTheme="majorBidi" w:hAnsiTheme="majorBidi" w:cstheme="majorBidi"/>
          <w:lang w:val="en-US"/>
        </w:rPr>
        <w:t>poetry</w:t>
      </w:r>
      <w:r w:rsidR="00E45A3D">
        <w:rPr>
          <w:rFonts w:asciiTheme="majorBidi" w:hAnsiTheme="majorBidi" w:cstheme="majorBidi"/>
          <w:lang w:val="en-US"/>
        </w:rPr>
        <w:t>,</w:t>
      </w:r>
      <w:r w:rsidRPr="00A5238D">
        <w:rPr>
          <w:rFonts w:asciiTheme="majorBidi" w:hAnsiTheme="majorBidi" w:cstheme="majorBidi"/>
          <w:lang w:val="en-US"/>
        </w:rPr>
        <w:t xml:space="preserve"> </w:t>
      </w:r>
      <w:r w:rsidR="00B56721">
        <w:rPr>
          <w:rFonts w:asciiTheme="majorBidi" w:hAnsiTheme="majorBidi" w:cstheme="majorBidi"/>
          <w:lang w:val="en-US"/>
        </w:rPr>
        <w:t>brimming with</w:t>
      </w:r>
      <w:r w:rsidRPr="00A5238D">
        <w:rPr>
          <w:rFonts w:asciiTheme="majorBidi" w:hAnsiTheme="majorBidi" w:cstheme="majorBidi"/>
          <w:lang w:val="en-US"/>
        </w:rPr>
        <w:t xml:space="preserve"> vitality and rejection</w:t>
      </w:r>
      <w:r w:rsidR="00E45A3D">
        <w:rPr>
          <w:rFonts w:asciiTheme="majorBidi" w:hAnsiTheme="majorBidi" w:cstheme="majorBidi"/>
          <w:lang w:val="en-US"/>
        </w:rPr>
        <w:t>.</w:t>
      </w:r>
      <w:r w:rsidRPr="00A5238D">
        <w:rPr>
          <w:rFonts w:asciiTheme="majorBidi" w:hAnsiTheme="majorBidi" w:cstheme="majorBidi"/>
          <w:lang w:val="en-US"/>
        </w:rPr>
        <w:t xml:space="preserve"> </w:t>
      </w:r>
      <w:r w:rsidR="00B56721">
        <w:rPr>
          <w:rFonts w:asciiTheme="majorBidi" w:hAnsiTheme="majorBidi" w:cstheme="majorBidi"/>
          <w:lang w:val="en-US"/>
        </w:rPr>
        <w:t xml:space="preserve">In everything he wrote, </w:t>
      </w:r>
      <w:r w:rsidR="00336433">
        <w:rPr>
          <w:rFonts w:asciiTheme="majorBidi" w:hAnsiTheme="majorBidi" w:cstheme="majorBidi"/>
          <w:lang w:val="en-US"/>
        </w:rPr>
        <w:t>Jubran</w:t>
      </w:r>
      <w:r w:rsidRPr="00A5238D">
        <w:rPr>
          <w:rFonts w:asciiTheme="majorBidi" w:hAnsiTheme="majorBidi" w:cstheme="majorBidi"/>
          <w:lang w:val="en-US"/>
        </w:rPr>
        <w:t xml:space="preserve"> </w:t>
      </w:r>
      <w:r w:rsidR="00B56721">
        <w:rPr>
          <w:rFonts w:asciiTheme="majorBidi" w:hAnsiTheme="majorBidi" w:cstheme="majorBidi"/>
          <w:lang w:val="en-US"/>
        </w:rPr>
        <w:t>stood firmly with the working class, those who toiled</w:t>
      </w:r>
      <w:r w:rsidRPr="00A5238D">
        <w:rPr>
          <w:rFonts w:asciiTheme="majorBidi" w:hAnsiTheme="majorBidi" w:cstheme="majorBidi"/>
          <w:lang w:val="en-US"/>
        </w:rPr>
        <w:t xml:space="preserve">. This is </w:t>
      </w:r>
      <w:r w:rsidR="00E45A3D">
        <w:rPr>
          <w:rFonts w:asciiTheme="majorBidi" w:hAnsiTheme="majorBidi" w:cstheme="majorBidi"/>
          <w:lang w:val="en-US"/>
        </w:rPr>
        <w:t>Jubran</w:t>
      </w:r>
      <w:r w:rsidRPr="00A5238D">
        <w:rPr>
          <w:rFonts w:asciiTheme="majorBidi" w:hAnsiTheme="majorBidi" w:cstheme="majorBidi"/>
          <w:lang w:val="en-US"/>
        </w:rPr>
        <w:t xml:space="preserve"> who pour</w:t>
      </w:r>
      <w:r w:rsidR="00E45A3D">
        <w:rPr>
          <w:rFonts w:asciiTheme="majorBidi" w:hAnsiTheme="majorBidi" w:cstheme="majorBidi"/>
          <w:lang w:val="en-US"/>
        </w:rPr>
        <w:t>ed</w:t>
      </w:r>
      <w:r w:rsidRPr="00A5238D">
        <w:rPr>
          <w:rFonts w:asciiTheme="majorBidi" w:hAnsiTheme="majorBidi" w:cstheme="majorBidi"/>
          <w:lang w:val="en-US"/>
        </w:rPr>
        <w:t xml:space="preserve"> the </w:t>
      </w:r>
      <w:r w:rsidR="00E45A3D">
        <w:rPr>
          <w:rFonts w:asciiTheme="majorBidi" w:hAnsiTheme="majorBidi" w:cstheme="majorBidi"/>
          <w:lang w:val="en-US"/>
        </w:rPr>
        <w:t xml:space="preserve">fiery </w:t>
      </w:r>
      <w:r w:rsidRPr="00A5238D">
        <w:rPr>
          <w:rFonts w:asciiTheme="majorBidi" w:hAnsiTheme="majorBidi" w:cstheme="majorBidi"/>
          <w:lang w:val="en-US"/>
        </w:rPr>
        <w:t>flames of his poems on</w:t>
      </w:r>
      <w:r w:rsidR="00E45A3D">
        <w:rPr>
          <w:rFonts w:asciiTheme="majorBidi" w:hAnsiTheme="majorBidi" w:cstheme="majorBidi"/>
          <w:lang w:val="en-US"/>
        </w:rPr>
        <w:t>to</w:t>
      </w:r>
      <w:r w:rsidRPr="00A5238D">
        <w:rPr>
          <w:rFonts w:asciiTheme="majorBidi" w:hAnsiTheme="majorBidi" w:cstheme="majorBidi"/>
          <w:lang w:val="en-US"/>
        </w:rPr>
        <w:t xml:space="preserve"> the heads of traditional leaders who sold out the cause. </w:t>
      </w:r>
      <w:r w:rsidR="00E45A3D">
        <w:rPr>
          <w:rFonts w:asciiTheme="majorBidi" w:hAnsiTheme="majorBidi" w:cstheme="majorBidi"/>
          <w:lang w:val="en-US"/>
        </w:rPr>
        <w:t>Jubran</w:t>
      </w:r>
      <w:r w:rsidRPr="00A5238D">
        <w:rPr>
          <w:rFonts w:asciiTheme="majorBidi" w:hAnsiTheme="majorBidi" w:cstheme="majorBidi"/>
          <w:lang w:val="en-US"/>
        </w:rPr>
        <w:t xml:space="preserve">, while writing about the resistance of his heroic people, does not forget to sing about every revolution that </w:t>
      </w:r>
      <w:r w:rsidR="00E45A3D">
        <w:rPr>
          <w:rFonts w:asciiTheme="majorBidi" w:hAnsiTheme="majorBidi" w:cstheme="majorBidi"/>
          <w:lang w:val="en-US"/>
        </w:rPr>
        <w:t xml:space="preserve">has risen up </w:t>
      </w:r>
      <w:r w:rsidRPr="00A5238D">
        <w:rPr>
          <w:rFonts w:asciiTheme="majorBidi" w:hAnsiTheme="majorBidi" w:cstheme="majorBidi"/>
          <w:lang w:val="en-US"/>
        </w:rPr>
        <w:t xml:space="preserve">against injustice and every people </w:t>
      </w:r>
      <w:r w:rsidR="00E45A3D">
        <w:rPr>
          <w:rFonts w:asciiTheme="majorBidi" w:hAnsiTheme="majorBidi" w:cstheme="majorBidi"/>
          <w:lang w:val="en-US"/>
        </w:rPr>
        <w:t>that</w:t>
      </w:r>
      <w:r w:rsidRPr="00A5238D">
        <w:rPr>
          <w:rFonts w:asciiTheme="majorBidi" w:hAnsiTheme="majorBidi" w:cstheme="majorBidi"/>
          <w:lang w:val="en-US"/>
        </w:rPr>
        <w:t xml:space="preserve"> </w:t>
      </w:r>
      <w:r w:rsidR="00E45A3D">
        <w:rPr>
          <w:rFonts w:asciiTheme="majorBidi" w:hAnsiTheme="majorBidi" w:cstheme="majorBidi"/>
          <w:lang w:val="en-US"/>
        </w:rPr>
        <w:t xml:space="preserve">has </w:t>
      </w:r>
      <w:r w:rsidRPr="00A5238D">
        <w:rPr>
          <w:rFonts w:asciiTheme="majorBidi" w:hAnsiTheme="majorBidi" w:cstheme="majorBidi"/>
          <w:lang w:val="en-US"/>
        </w:rPr>
        <w:t xml:space="preserve">revolted against </w:t>
      </w:r>
      <w:r w:rsidR="008B1106">
        <w:rPr>
          <w:rFonts w:asciiTheme="majorBidi" w:hAnsiTheme="majorBidi" w:cstheme="majorBidi"/>
          <w:lang w:val="en-US"/>
        </w:rPr>
        <w:t>a rampaging</w:t>
      </w:r>
      <w:r w:rsidRPr="00A5238D">
        <w:rPr>
          <w:rFonts w:asciiTheme="majorBidi" w:hAnsiTheme="majorBidi" w:cstheme="majorBidi"/>
          <w:lang w:val="en-US"/>
        </w:rPr>
        <w:t xml:space="preserve"> occupier. He </w:t>
      </w:r>
      <w:r w:rsidR="00E45A3D">
        <w:rPr>
          <w:rFonts w:asciiTheme="majorBidi" w:hAnsiTheme="majorBidi" w:cstheme="majorBidi"/>
          <w:lang w:val="en-US"/>
        </w:rPr>
        <w:t>stands</w:t>
      </w:r>
      <w:r w:rsidRPr="00A5238D">
        <w:rPr>
          <w:rFonts w:asciiTheme="majorBidi" w:hAnsiTheme="majorBidi" w:cstheme="majorBidi"/>
          <w:lang w:val="en-US"/>
        </w:rPr>
        <w:t xml:space="preserve"> with every</w:t>
      </w:r>
      <w:r w:rsidR="00E45A3D">
        <w:rPr>
          <w:rFonts w:asciiTheme="majorBidi" w:hAnsiTheme="majorBidi" w:cstheme="majorBidi"/>
          <w:lang w:val="en-US"/>
        </w:rPr>
        <w:t>one who</w:t>
      </w:r>
      <w:r w:rsidRPr="00A5238D">
        <w:rPr>
          <w:rFonts w:asciiTheme="majorBidi" w:hAnsiTheme="majorBidi" w:cstheme="majorBidi"/>
          <w:lang w:val="en-US"/>
        </w:rPr>
        <w:t xml:space="preserve"> toil</w:t>
      </w:r>
      <w:r w:rsidR="00E45A3D">
        <w:rPr>
          <w:rFonts w:asciiTheme="majorBidi" w:hAnsiTheme="majorBidi" w:cstheme="majorBidi"/>
          <w:lang w:val="en-US"/>
        </w:rPr>
        <w:t xml:space="preserve">s </w:t>
      </w:r>
      <w:r w:rsidR="00E45A3D" w:rsidRPr="00A5238D">
        <w:rPr>
          <w:rFonts w:asciiTheme="majorBidi" w:hAnsiTheme="majorBidi" w:cstheme="majorBidi"/>
          <w:lang w:val="en-US"/>
        </w:rPr>
        <w:t xml:space="preserve">for a living </w:t>
      </w:r>
      <w:r w:rsidR="00E45A3D">
        <w:rPr>
          <w:rFonts w:asciiTheme="majorBidi" w:hAnsiTheme="majorBidi" w:cstheme="majorBidi"/>
          <w:lang w:val="en-US"/>
        </w:rPr>
        <w:t>and everyone who</w:t>
      </w:r>
      <w:r w:rsidRPr="00A5238D">
        <w:rPr>
          <w:rFonts w:asciiTheme="majorBidi" w:hAnsiTheme="majorBidi" w:cstheme="majorBidi"/>
          <w:lang w:val="en-US"/>
        </w:rPr>
        <w:t xml:space="preserve"> </w:t>
      </w:r>
      <w:r w:rsidR="00E45A3D">
        <w:rPr>
          <w:rFonts w:asciiTheme="majorBidi" w:hAnsiTheme="majorBidi" w:cstheme="majorBidi"/>
          <w:lang w:val="en-US"/>
        </w:rPr>
        <w:t xml:space="preserve">fights </w:t>
      </w:r>
      <w:r w:rsidRPr="00A5238D">
        <w:rPr>
          <w:rFonts w:asciiTheme="majorBidi" w:hAnsiTheme="majorBidi" w:cstheme="majorBidi"/>
          <w:lang w:val="en-US"/>
        </w:rPr>
        <w:t>for truth and justice.</w:t>
      </w:r>
    </w:p>
    <w:p w14:paraId="4B0D9BE4" w14:textId="77777777" w:rsidR="00F5396E" w:rsidRPr="00A5238D" w:rsidRDefault="00F5396E" w:rsidP="00697F5D">
      <w:pPr>
        <w:spacing w:line="480" w:lineRule="auto"/>
        <w:jc w:val="both"/>
        <w:rPr>
          <w:rFonts w:asciiTheme="majorBidi" w:hAnsiTheme="majorBidi" w:cstheme="majorBidi"/>
          <w:lang w:val="en-US"/>
        </w:rPr>
      </w:pPr>
    </w:p>
    <w:p w14:paraId="642265DF" w14:textId="77777777" w:rsidR="00F5396E" w:rsidRPr="00034A4E" w:rsidRDefault="00F5396E" w:rsidP="00697F5D">
      <w:pPr>
        <w:spacing w:line="480" w:lineRule="auto"/>
        <w:jc w:val="both"/>
        <w:rPr>
          <w:rFonts w:asciiTheme="majorBidi" w:hAnsiTheme="majorBidi" w:cstheme="majorBidi"/>
          <w:b/>
          <w:bCs/>
          <w:lang w:val="en-US"/>
        </w:rPr>
      </w:pPr>
      <w:r w:rsidRPr="00034A4E">
        <w:rPr>
          <w:rFonts w:asciiTheme="majorBidi" w:hAnsiTheme="majorBidi" w:cstheme="majorBidi"/>
          <w:b/>
          <w:bCs/>
          <w:lang w:val="en-US"/>
        </w:rPr>
        <w:t>4. Summary and Conclusions</w:t>
      </w:r>
    </w:p>
    <w:p w14:paraId="3CF90091" w14:textId="44567057" w:rsidR="00F5396E" w:rsidRPr="00A5238D" w:rsidRDefault="008B1106" w:rsidP="00697F5D">
      <w:pPr>
        <w:spacing w:line="480" w:lineRule="auto"/>
        <w:jc w:val="both"/>
        <w:rPr>
          <w:rFonts w:asciiTheme="majorBidi" w:hAnsiTheme="majorBidi" w:cstheme="majorBidi"/>
          <w:lang w:val="en-US"/>
        </w:rPr>
      </w:pPr>
      <w:r>
        <w:rPr>
          <w:rFonts w:asciiTheme="majorBidi" w:hAnsiTheme="majorBidi" w:cstheme="majorBidi"/>
          <w:lang w:val="en-US"/>
        </w:rPr>
        <w:t xml:space="preserve">I </w:t>
      </w:r>
      <w:r w:rsidR="0028260A">
        <w:rPr>
          <w:rFonts w:asciiTheme="majorBidi" w:hAnsiTheme="majorBidi" w:cstheme="majorBidi"/>
          <w:lang w:val="en-US"/>
        </w:rPr>
        <w:t>analyzed</w:t>
      </w:r>
      <w:r>
        <w:rPr>
          <w:rFonts w:asciiTheme="majorBidi" w:hAnsiTheme="majorBidi" w:cstheme="majorBidi"/>
          <w:lang w:val="en-US"/>
        </w:rPr>
        <w:t xml:space="preserve"> a large selection of Jubran’s poems </w:t>
      </w:r>
      <w:r w:rsidR="00F5396E" w:rsidRPr="00A5238D">
        <w:rPr>
          <w:rFonts w:asciiTheme="majorBidi" w:hAnsiTheme="majorBidi" w:cstheme="majorBidi"/>
          <w:lang w:val="en-US"/>
        </w:rPr>
        <w:t>and found that he used the motif of the land in most of his poems</w:t>
      </w:r>
      <w:r>
        <w:rPr>
          <w:rFonts w:asciiTheme="majorBidi" w:hAnsiTheme="majorBidi" w:cstheme="majorBidi"/>
          <w:lang w:val="en-US"/>
        </w:rPr>
        <w:t xml:space="preserve"> along </w:t>
      </w:r>
      <w:r w:rsidR="00F5396E" w:rsidRPr="00A5238D">
        <w:rPr>
          <w:rFonts w:asciiTheme="majorBidi" w:hAnsiTheme="majorBidi" w:cstheme="majorBidi"/>
          <w:lang w:val="en-US"/>
        </w:rPr>
        <w:t xml:space="preserve">several axes, the most important of which </w:t>
      </w:r>
      <w:r>
        <w:rPr>
          <w:rFonts w:asciiTheme="majorBidi" w:hAnsiTheme="majorBidi" w:cstheme="majorBidi"/>
          <w:lang w:val="en-US"/>
        </w:rPr>
        <w:t>are</w:t>
      </w:r>
      <w:r w:rsidR="00F5396E" w:rsidRPr="00A5238D">
        <w:rPr>
          <w:rFonts w:asciiTheme="majorBidi" w:hAnsiTheme="majorBidi" w:cstheme="majorBidi"/>
          <w:lang w:val="en-US"/>
        </w:rPr>
        <w:t xml:space="preserve"> the national axis, which is prevalent in most of his poems, and the </w:t>
      </w:r>
      <w:r>
        <w:rPr>
          <w:rFonts w:asciiTheme="majorBidi" w:hAnsiTheme="majorBidi" w:cstheme="majorBidi"/>
          <w:lang w:val="en-US"/>
        </w:rPr>
        <w:t>pan-Arab</w:t>
      </w:r>
      <w:r w:rsidR="00F5396E" w:rsidRPr="00A5238D">
        <w:rPr>
          <w:rFonts w:asciiTheme="majorBidi" w:hAnsiTheme="majorBidi" w:cstheme="majorBidi"/>
          <w:lang w:val="en-US"/>
        </w:rPr>
        <w:t xml:space="preserve"> axis. </w:t>
      </w:r>
      <w:r>
        <w:rPr>
          <w:rFonts w:asciiTheme="majorBidi" w:hAnsiTheme="majorBidi" w:cstheme="majorBidi"/>
          <w:lang w:val="en-US"/>
        </w:rPr>
        <w:t>I sought</w:t>
      </w:r>
      <w:r w:rsidR="00F5396E" w:rsidRPr="00A5238D">
        <w:rPr>
          <w:rFonts w:asciiTheme="majorBidi" w:hAnsiTheme="majorBidi" w:cstheme="majorBidi"/>
          <w:lang w:val="en-US"/>
        </w:rPr>
        <w:t xml:space="preserve"> to identify motif</w:t>
      </w:r>
      <w:r>
        <w:rPr>
          <w:rFonts w:asciiTheme="majorBidi" w:hAnsiTheme="majorBidi" w:cstheme="majorBidi"/>
          <w:lang w:val="en-US"/>
        </w:rPr>
        <w:t>s</w:t>
      </w:r>
      <w:r w:rsidR="00F5396E" w:rsidRPr="00A5238D">
        <w:rPr>
          <w:rFonts w:asciiTheme="majorBidi" w:hAnsiTheme="majorBidi" w:cstheme="majorBidi"/>
          <w:lang w:val="en-US"/>
        </w:rPr>
        <w:t xml:space="preserve"> in general and the motif of the land in particular in </w:t>
      </w:r>
      <w:r>
        <w:rPr>
          <w:rFonts w:asciiTheme="majorBidi" w:hAnsiTheme="majorBidi" w:cstheme="majorBidi"/>
          <w:lang w:val="en-US"/>
        </w:rPr>
        <w:t>indigenous</w:t>
      </w:r>
      <w:r w:rsidR="00F5396E" w:rsidRPr="00A5238D">
        <w:rPr>
          <w:rFonts w:asciiTheme="majorBidi" w:hAnsiTheme="majorBidi" w:cstheme="majorBidi"/>
          <w:lang w:val="en-US"/>
        </w:rPr>
        <w:t xml:space="preserve"> Palestinian poetry, </w:t>
      </w:r>
      <w:r>
        <w:rPr>
          <w:rFonts w:asciiTheme="majorBidi" w:hAnsiTheme="majorBidi" w:cstheme="majorBidi"/>
          <w:lang w:val="en-US"/>
        </w:rPr>
        <w:t xml:space="preserve">in </w:t>
      </w:r>
      <w:r w:rsidR="00F5396E" w:rsidRPr="00A5238D">
        <w:rPr>
          <w:rFonts w:asciiTheme="majorBidi" w:hAnsiTheme="majorBidi" w:cstheme="majorBidi"/>
          <w:lang w:val="en-US"/>
        </w:rPr>
        <w:t xml:space="preserve">which the repetition of the word land </w:t>
      </w:r>
      <w:r>
        <w:rPr>
          <w:rFonts w:asciiTheme="majorBidi" w:hAnsiTheme="majorBidi" w:cstheme="majorBidi"/>
          <w:lang w:val="en-US"/>
        </w:rPr>
        <w:t>i</w:t>
      </w:r>
      <w:r w:rsidR="00F5396E" w:rsidRPr="00A5238D">
        <w:rPr>
          <w:rFonts w:asciiTheme="majorBidi" w:hAnsiTheme="majorBidi" w:cstheme="majorBidi"/>
          <w:lang w:val="en-US"/>
        </w:rPr>
        <w:t xml:space="preserve">s </w:t>
      </w:r>
      <w:r>
        <w:rPr>
          <w:rFonts w:asciiTheme="majorBidi" w:hAnsiTheme="majorBidi" w:cstheme="majorBidi"/>
          <w:lang w:val="en-US"/>
        </w:rPr>
        <w:t>highly symbolic for Palestinians</w:t>
      </w:r>
      <w:r w:rsidR="00F5396E" w:rsidRPr="00A5238D">
        <w:rPr>
          <w:rFonts w:asciiTheme="majorBidi" w:hAnsiTheme="majorBidi" w:cstheme="majorBidi"/>
          <w:lang w:val="en-US"/>
        </w:rPr>
        <w:t>.</w:t>
      </w:r>
    </w:p>
    <w:p w14:paraId="63E80F82" w14:textId="3A1E512C" w:rsidR="00F3062A" w:rsidRDefault="00F5396E"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Jubran tried to make the phenomenon of the motif </w:t>
      </w:r>
      <w:r w:rsidR="00946D54">
        <w:rPr>
          <w:rFonts w:asciiTheme="majorBidi" w:hAnsiTheme="majorBidi" w:cstheme="majorBidi"/>
          <w:lang w:val="en-US"/>
        </w:rPr>
        <w:t>a meaningful stylistic tool</w:t>
      </w:r>
      <w:r w:rsidRPr="00A5238D">
        <w:rPr>
          <w:rFonts w:asciiTheme="majorBidi" w:hAnsiTheme="majorBidi" w:cstheme="majorBidi"/>
          <w:lang w:val="en-US"/>
        </w:rPr>
        <w:t xml:space="preserve"> that serves the poetic subject and performs an important </w:t>
      </w:r>
      <w:r w:rsidR="00946D54">
        <w:rPr>
          <w:rFonts w:asciiTheme="majorBidi" w:hAnsiTheme="majorBidi" w:cstheme="majorBidi"/>
          <w:lang w:val="en-US"/>
        </w:rPr>
        <w:t xml:space="preserve">emphatic </w:t>
      </w:r>
      <w:r w:rsidRPr="00A5238D">
        <w:rPr>
          <w:rFonts w:asciiTheme="majorBidi" w:hAnsiTheme="majorBidi" w:cstheme="majorBidi"/>
          <w:lang w:val="en-US"/>
        </w:rPr>
        <w:t xml:space="preserve">function. The motif of the land </w:t>
      </w:r>
      <w:r w:rsidR="00946D54">
        <w:rPr>
          <w:rFonts w:asciiTheme="majorBidi" w:hAnsiTheme="majorBidi" w:cstheme="majorBidi"/>
          <w:lang w:val="en-US"/>
        </w:rPr>
        <w:t>is evident in a</w:t>
      </w:r>
      <w:r w:rsidRPr="00A5238D">
        <w:rPr>
          <w:rFonts w:asciiTheme="majorBidi" w:hAnsiTheme="majorBidi" w:cstheme="majorBidi"/>
          <w:lang w:val="en-US"/>
        </w:rPr>
        <w:t xml:space="preserve"> way that makes the reader live the re</w:t>
      </w:r>
      <w:r w:rsidR="00356DEB">
        <w:rPr>
          <w:rFonts w:asciiTheme="majorBidi" w:hAnsiTheme="majorBidi" w:cstheme="majorBidi"/>
          <w:lang w:val="en-US"/>
        </w:rPr>
        <w:t>peated events</w:t>
      </w:r>
      <w:r w:rsidRPr="00A5238D">
        <w:rPr>
          <w:rFonts w:asciiTheme="majorBidi" w:hAnsiTheme="majorBidi" w:cstheme="majorBidi"/>
          <w:lang w:val="en-US"/>
        </w:rPr>
        <w:t xml:space="preserve"> and transports him </w:t>
      </w:r>
      <w:r w:rsidR="00946D54">
        <w:rPr>
          <w:rFonts w:asciiTheme="majorBidi" w:hAnsiTheme="majorBidi" w:cstheme="majorBidi"/>
          <w:lang w:val="en-US"/>
        </w:rPr>
        <w:t>in</w:t>
      </w:r>
      <w:r w:rsidRPr="00A5238D">
        <w:rPr>
          <w:rFonts w:asciiTheme="majorBidi" w:hAnsiTheme="majorBidi" w:cstheme="majorBidi"/>
          <w:lang w:val="en-US"/>
        </w:rPr>
        <w:t xml:space="preserve">to the </w:t>
      </w:r>
      <w:r w:rsidR="00946D54" w:rsidRPr="00A5238D">
        <w:rPr>
          <w:rFonts w:asciiTheme="majorBidi" w:hAnsiTheme="majorBidi" w:cstheme="majorBidi"/>
          <w:lang w:val="en-US"/>
        </w:rPr>
        <w:t xml:space="preserve">psychological </w:t>
      </w:r>
      <w:r w:rsidR="00946D54">
        <w:rPr>
          <w:rFonts w:asciiTheme="majorBidi" w:hAnsiTheme="majorBidi" w:cstheme="majorBidi"/>
          <w:lang w:val="en-US"/>
        </w:rPr>
        <w:t>world</w:t>
      </w:r>
      <w:r w:rsidR="00946D54" w:rsidRPr="00A5238D">
        <w:rPr>
          <w:rFonts w:asciiTheme="majorBidi" w:hAnsiTheme="majorBidi" w:cstheme="majorBidi"/>
          <w:lang w:val="en-US"/>
        </w:rPr>
        <w:t xml:space="preserve"> </w:t>
      </w:r>
      <w:r w:rsidR="00946D54">
        <w:rPr>
          <w:rFonts w:asciiTheme="majorBidi" w:hAnsiTheme="majorBidi" w:cstheme="majorBidi"/>
          <w:lang w:val="en-US"/>
        </w:rPr>
        <w:t xml:space="preserve">of the </w:t>
      </w:r>
      <w:r w:rsidRPr="00A5238D">
        <w:rPr>
          <w:rFonts w:asciiTheme="majorBidi" w:hAnsiTheme="majorBidi" w:cstheme="majorBidi"/>
          <w:lang w:val="en-US"/>
        </w:rPr>
        <w:t>poet</w:t>
      </w:r>
      <w:r w:rsidR="00946D54">
        <w:rPr>
          <w:rFonts w:asciiTheme="majorBidi" w:hAnsiTheme="majorBidi" w:cstheme="majorBidi"/>
          <w:lang w:val="en-US"/>
        </w:rPr>
        <w:t xml:space="preserve">, who imbued </w:t>
      </w:r>
      <w:r w:rsidR="00356DEB">
        <w:rPr>
          <w:rFonts w:asciiTheme="majorBidi" w:hAnsiTheme="majorBidi" w:cstheme="majorBidi"/>
          <w:lang w:val="en-US"/>
        </w:rPr>
        <w:t xml:space="preserve">some of </w:t>
      </w:r>
      <w:r w:rsidR="00946D54">
        <w:rPr>
          <w:rFonts w:asciiTheme="majorBidi" w:hAnsiTheme="majorBidi" w:cstheme="majorBidi"/>
          <w:lang w:val="en-US"/>
        </w:rPr>
        <w:t xml:space="preserve">these </w:t>
      </w:r>
      <w:commentRangeStart w:id="18"/>
      <w:r w:rsidR="00946D54">
        <w:rPr>
          <w:rFonts w:asciiTheme="majorBidi" w:hAnsiTheme="majorBidi" w:cstheme="majorBidi"/>
          <w:lang w:val="en-US"/>
        </w:rPr>
        <w:t>motifs</w:t>
      </w:r>
      <w:commentRangeEnd w:id="18"/>
      <w:r w:rsidR="00356DEB">
        <w:rPr>
          <w:rStyle w:val="CommentReference"/>
        </w:rPr>
        <w:commentReference w:id="18"/>
      </w:r>
      <w:r w:rsidRPr="00A5238D">
        <w:rPr>
          <w:rFonts w:asciiTheme="majorBidi" w:hAnsiTheme="majorBidi" w:cstheme="majorBidi"/>
          <w:lang w:val="en-US"/>
        </w:rPr>
        <w:t xml:space="preserve"> </w:t>
      </w:r>
      <w:r w:rsidR="00946D54">
        <w:rPr>
          <w:rFonts w:asciiTheme="majorBidi" w:hAnsiTheme="majorBidi" w:cstheme="majorBidi"/>
          <w:lang w:val="en-US"/>
        </w:rPr>
        <w:t xml:space="preserve">with </w:t>
      </w:r>
      <w:r w:rsidRPr="00A5238D">
        <w:rPr>
          <w:rFonts w:asciiTheme="majorBidi" w:hAnsiTheme="majorBidi" w:cstheme="majorBidi"/>
          <w:lang w:val="en-US"/>
        </w:rPr>
        <w:t xml:space="preserve">his own feelings of the national </w:t>
      </w:r>
      <w:r w:rsidR="00946D54">
        <w:rPr>
          <w:rFonts w:asciiTheme="majorBidi" w:hAnsiTheme="majorBidi" w:cstheme="majorBidi"/>
          <w:lang w:val="en-US"/>
        </w:rPr>
        <w:t>issue</w:t>
      </w:r>
      <w:r w:rsidRPr="00A5238D">
        <w:rPr>
          <w:rFonts w:asciiTheme="majorBidi" w:hAnsiTheme="majorBidi" w:cstheme="majorBidi"/>
          <w:lang w:val="en-US"/>
        </w:rPr>
        <w:t>, nostalgia</w:t>
      </w:r>
      <w:r w:rsidR="00946D54">
        <w:rPr>
          <w:rFonts w:asciiTheme="majorBidi" w:hAnsiTheme="majorBidi" w:cstheme="majorBidi"/>
          <w:lang w:val="en-US"/>
        </w:rPr>
        <w:t>,</w:t>
      </w:r>
      <w:r w:rsidRPr="00A5238D">
        <w:rPr>
          <w:rFonts w:asciiTheme="majorBidi" w:hAnsiTheme="majorBidi" w:cstheme="majorBidi"/>
          <w:lang w:val="en-US"/>
        </w:rPr>
        <w:t xml:space="preserve"> and resistance. Through the</w:t>
      </w:r>
      <w:r w:rsidR="00946D54">
        <w:rPr>
          <w:rFonts w:asciiTheme="majorBidi" w:hAnsiTheme="majorBidi" w:cstheme="majorBidi"/>
          <w:lang w:val="en-US"/>
        </w:rPr>
        <w:t>m,</w:t>
      </w:r>
      <w:r w:rsidRPr="00A5238D">
        <w:rPr>
          <w:rFonts w:asciiTheme="majorBidi" w:hAnsiTheme="majorBidi" w:cstheme="majorBidi"/>
          <w:lang w:val="en-US"/>
        </w:rPr>
        <w:t xml:space="preserve"> Jubran highlight</w:t>
      </w:r>
      <w:r w:rsidR="00946D54">
        <w:rPr>
          <w:rFonts w:asciiTheme="majorBidi" w:hAnsiTheme="majorBidi" w:cstheme="majorBidi"/>
          <w:lang w:val="en-US"/>
        </w:rPr>
        <w:t>s</w:t>
      </w:r>
      <w:r w:rsidRPr="00A5238D">
        <w:rPr>
          <w:rFonts w:asciiTheme="majorBidi" w:hAnsiTheme="majorBidi" w:cstheme="majorBidi"/>
          <w:lang w:val="en-US"/>
        </w:rPr>
        <w:t xml:space="preserve"> his love for his homeland and </w:t>
      </w:r>
      <w:r w:rsidR="00946D54">
        <w:rPr>
          <w:rFonts w:asciiTheme="majorBidi" w:hAnsiTheme="majorBidi" w:cstheme="majorBidi"/>
          <w:lang w:val="en-US"/>
        </w:rPr>
        <w:t xml:space="preserve">urges </w:t>
      </w:r>
      <w:r w:rsidR="00356DEB">
        <w:rPr>
          <w:rFonts w:asciiTheme="majorBidi" w:hAnsiTheme="majorBidi" w:cstheme="majorBidi"/>
          <w:lang w:val="en-US"/>
        </w:rPr>
        <w:t>holding on to</w:t>
      </w:r>
      <w:r w:rsidRPr="00A5238D">
        <w:rPr>
          <w:rFonts w:asciiTheme="majorBidi" w:hAnsiTheme="majorBidi" w:cstheme="majorBidi"/>
          <w:lang w:val="en-US"/>
        </w:rPr>
        <w:t xml:space="preserve"> </w:t>
      </w:r>
      <w:r w:rsidR="00946D54">
        <w:rPr>
          <w:rFonts w:asciiTheme="majorBidi" w:hAnsiTheme="majorBidi" w:cstheme="majorBidi"/>
          <w:lang w:val="en-US"/>
        </w:rPr>
        <w:t>it while</w:t>
      </w:r>
      <w:r w:rsidRPr="00A5238D">
        <w:rPr>
          <w:rFonts w:asciiTheme="majorBidi" w:hAnsiTheme="majorBidi" w:cstheme="majorBidi"/>
          <w:lang w:val="en-US"/>
        </w:rPr>
        <w:t xml:space="preserve"> stand</w:t>
      </w:r>
      <w:r w:rsidR="00946D54">
        <w:rPr>
          <w:rFonts w:asciiTheme="majorBidi" w:hAnsiTheme="majorBidi" w:cstheme="majorBidi"/>
          <w:lang w:val="en-US"/>
        </w:rPr>
        <w:t>ing</w:t>
      </w:r>
      <w:r w:rsidRPr="00A5238D">
        <w:rPr>
          <w:rFonts w:asciiTheme="majorBidi" w:hAnsiTheme="majorBidi" w:cstheme="majorBidi"/>
          <w:lang w:val="en-US"/>
        </w:rPr>
        <w:t xml:space="preserve"> firm in the face of the enemy</w:t>
      </w:r>
      <w:r w:rsidR="00356DEB">
        <w:rPr>
          <w:rFonts w:asciiTheme="majorBidi" w:hAnsiTheme="majorBidi" w:cstheme="majorBidi"/>
          <w:lang w:val="en-US"/>
        </w:rPr>
        <w:t>, which is clear to him</w:t>
      </w:r>
      <w:r w:rsidRPr="00A5238D">
        <w:rPr>
          <w:rFonts w:asciiTheme="majorBidi" w:hAnsiTheme="majorBidi" w:cstheme="majorBidi"/>
          <w:lang w:val="en-US"/>
        </w:rPr>
        <w:t xml:space="preserve"> in </w:t>
      </w:r>
      <w:r w:rsidR="00946D54">
        <w:rPr>
          <w:rFonts w:asciiTheme="majorBidi" w:hAnsiTheme="majorBidi" w:cstheme="majorBidi"/>
          <w:lang w:val="en-US"/>
        </w:rPr>
        <w:t xml:space="preserve">relation to </w:t>
      </w:r>
      <w:r w:rsidRPr="00A5238D">
        <w:rPr>
          <w:rFonts w:asciiTheme="majorBidi" w:hAnsiTheme="majorBidi" w:cstheme="majorBidi"/>
          <w:lang w:val="en-US"/>
        </w:rPr>
        <w:t xml:space="preserve">the national axis. </w:t>
      </w:r>
      <w:r w:rsidR="00946D54">
        <w:rPr>
          <w:rFonts w:asciiTheme="majorBidi" w:hAnsiTheme="majorBidi" w:cstheme="majorBidi"/>
          <w:lang w:val="en-US"/>
        </w:rPr>
        <w:t>He also uses the</w:t>
      </w:r>
      <w:r w:rsidR="00356DEB">
        <w:rPr>
          <w:rFonts w:asciiTheme="majorBidi" w:hAnsiTheme="majorBidi" w:cstheme="majorBidi"/>
          <w:lang w:val="en-US"/>
        </w:rPr>
        <w:t>se motif</w:t>
      </w:r>
      <w:r w:rsidR="004B7754">
        <w:rPr>
          <w:rFonts w:asciiTheme="majorBidi" w:hAnsiTheme="majorBidi" w:cstheme="majorBidi"/>
          <w:lang w:val="en-US"/>
        </w:rPr>
        <w:t>s</w:t>
      </w:r>
      <w:r w:rsidRPr="00A5238D">
        <w:rPr>
          <w:rFonts w:asciiTheme="majorBidi" w:hAnsiTheme="majorBidi" w:cstheme="majorBidi"/>
          <w:lang w:val="en-US"/>
        </w:rPr>
        <w:t xml:space="preserve"> </w:t>
      </w:r>
      <w:r w:rsidR="00946D54">
        <w:rPr>
          <w:rFonts w:asciiTheme="majorBidi" w:hAnsiTheme="majorBidi" w:cstheme="majorBidi"/>
          <w:lang w:val="en-US"/>
        </w:rPr>
        <w:t>to highlight the pan-Arab axis,</w:t>
      </w:r>
      <w:r w:rsidRPr="00A5238D">
        <w:rPr>
          <w:rFonts w:asciiTheme="majorBidi" w:hAnsiTheme="majorBidi" w:cstheme="majorBidi"/>
          <w:lang w:val="en-US"/>
        </w:rPr>
        <w:t xml:space="preserve"> his </w:t>
      </w:r>
      <w:r w:rsidR="00946D54">
        <w:rPr>
          <w:rFonts w:asciiTheme="majorBidi" w:hAnsiTheme="majorBidi" w:cstheme="majorBidi"/>
          <w:lang w:val="en-US"/>
        </w:rPr>
        <w:t xml:space="preserve">sense of </w:t>
      </w:r>
      <w:r w:rsidRPr="00A5238D">
        <w:rPr>
          <w:rFonts w:asciiTheme="majorBidi" w:hAnsiTheme="majorBidi" w:cstheme="majorBidi"/>
          <w:lang w:val="en-US"/>
        </w:rPr>
        <w:t>belonging to the Arab nation</w:t>
      </w:r>
      <w:r w:rsidR="00F77CE9">
        <w:rPr>
          <w:rFonts w:asciiTheme="majorBidi" w:hAnsiTheme="majorBidi" w:cstheme="majorBidi"/>
          <w:lang w:val="en-US"/>
        </w:rPr>
        <w:t>, and affirming that the Palestinian people are</w:t>
      </w:r>
      <w:r w:rsidRPr="00A5238D">
        <w:rPr>
          <w:rFonts w:asciiTheme="majorBidi" w:hAnsiTheme="majorBidi" w:cstheme="majorBidi"/>
          <w:lang w:val="en-US"/>
        </w:rPr>
        <w:t xml:space="preserve"> part of </w:t>
      </w:r>
      <w:r w:rsidR="00946D54">
        <w:rPr>
          <w:rFonts w:asciiTheme="majorBidi" w:hAnsiTheme="majorBidi" w:cstheme="majorBidi"/>
          <w:lang w:val="en-US"/>
        </w:rPr>
        <w:t>it</w:t>
      </w:r>
      <w:r w:rsidRPr="00A5238D">
        <w:rPr>
          <w:rFonts w:asciiTheme="majorBidi" w:hAnsiTheme="majorBidi" w:cstheme="majorBidi"/>
          <w:lang w:val="en-US"/>
        </w:rPr>
        <w:t>.</w:t>
      </w:r>
    </w:p>
    <w:p w14:paraId="4D90D8F8" w14:textId="0BD20CE9" w:rsidR="00F5396E" w:rsidRPr="00A5238D" w:rsidRDefault="00F5396E"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This </w:t>
      </w:r>
      <w:r w:rsidR="0098357F">
        <w:rPr>
          <w:rFonts w:asciiTheme="majorBidi" w:hAnsiTheme="majorBidi" w:cstheme="majorBidi"/>
          <w:lang w:val="en-US"/>
        </w:rPr>
        <w:t>study</w:t>
      </w:r>
      <w:r w:rsidRPr="00A5238D">
        <w:rPr>
          <w:rFonts w:asciiTheme="majorBidi" w:hAnsiTheme="majorBidi" w:cstheme="majorBidi"/>
          <w:lang w:val="en-US"/>
        </w:rPr>
        <w:t xml:space="preserve"> </w:t>
      </w:r>
      <w:r w:rsidR="00F3062A">
        <w:rPr>
          <w:rFonts w:asciiTheme="majorBidi" w:hAnsiTheme="majorBidi" w:cstheme="majorBidi"/>
          <w:lang w:val="en-US"/>
        </w:rPr>
        <w:t>has shown how</w:t>
      </w:r>
      <w:r w:rsidRPr="00A5238D">
        <w:rPr>
          <w:rFonts w:asciiTheme="majorBidi" w:hAnsiTheme="majorBidi" w:cstheme="majorBidi"/>
          <w:lang w:val="en-US"/>
        </w:rPr>
        <w:t xml:space="preserve"> the poet</w:t>
      </w:r>
      <w:r w:rsidR="00F3062A">
        <w:rPr>
          <w:rFonts w:asciiTheme="majorBidi" w:hAnsiTheme="majorBidi" w:cstheme="majorBidi"/>
          <w:lang w:val="en-US"/>
        </w:rPr>
        <w:t>, despite depicting</w:t>
      </w:r>
      <w:r w:rsidRPr="00A5238D">
        <w:rPr>
          <w:rFonts w:asciiTheme="majorBidi" w:hAnsiTheme="majorBidi" w:cstheme="majorBidi"/>
          <w:lang w:val="en-US"/>
        </w:rPr>
        <w:t xml:space="preserve"> the </w:t>
      </w:r>
      <w:r w:rsidR="00F3062A" w:rsidRPr="00A5238D">
        <w:rPr>
          <w:rFonts w:asciiTheme="majorBidi" w:hAnsiTheme="majorBidi" w:cstheme="majorBidi"/>
          <w:lang w:val="en-US"/>
        </w:rPr>
        <w:t>Palestinian people</w:t>
      </w:r>
      <w:r w:rsidR="00F3062A">
        <w:rPr>
          <w:rFonts w:asciiTheme="majorBidi" w:hAnsiTheme="majorBidi" w:cstheme="majorBidi"/>
          <w:lang w:val="en-US"/>
        </w:rPr>
        <w:t>’s</w:t>
      </w:r>
      <w:r w:rsidR="00F3062A" w:rsidRPr="00A5238D">
        <w:rPr>
          <w:rFonts w:asciiTheme="majorBidi" w:hAnsiTheme="majorBidi" w:cstheme="majorBidi"/>
          <w:lang w:val="en-US"/>
        </w:rPr>
        <w:t xml:space="preserve"> </w:t>
      </w:r>
      <w:r w:rsidRPr="00A5238D">
        <w:rPr>
          <w:rFonts w:asciiTheme="majorBidi" w:hAnsiTheme="majorBidi" w:cstheme="majorBidi"/>
          <w:lang w:val="en-US"/>
        </w:rPr>
        <w:t>bitter realit</w:t>
      </w:r>
      <w:r w:rsidR="00F3062A">
        <w:rPr>
          <w:rFonts w:asciiTheme="majorBidi" w:hAnsiTheme="majorBidi" w:cstheme="majorBidi"/>
          <w:lang w:val="en-US"/>
        </w:rPr>
        <w:t>ies</w:t>
      </w:r>
      <w:r w:rsidRPr="00A5238D">
        <w:rPr>
          <w:rFonts w:asciiTheme="majorBidi" w:hAnsiTheme="majorBidi" w:cstheme="majorBidi"/>
          <w:lang w:val="en-US"/>
        </w:rPr>
        <w:t xml:space="preserve"> </w:t>
      </w:r>
      <w:r w:rsidR="00F3062A">
        <w:rPr>
          <w:rFonts w:asciiTheme="majorBidi" w:hAnsiTheme="majorBidi" w:cstheme="majorBidi"/>
          <w:lang w:val="en-US"/>
        </w:rPr>
        <w:t>via</w:t>
      </w:r>
      <w:r w:rsidRPr="00A5238D">
        <w:rPr>
          <w:rFonts w:asciiTheme="majorBidi" w:hAnsiTheme="majorBidi" w:cstheme="majorBidi"/>
          <w:lang w:val="en-US"/>
        </w:rPr>
        <w:t xml:space="preserve"> the </w:t>
      </w:r>
      <w:r w:rsidR="00F3062A">
        <w:rPr>
          <w:rFonts w:asciiTheme="majorBidi" w:hAnsiTheme="majorBidi" w:cstheme="majorBidi"/>
          <w:lang w:val="en-US"/>
        </w:rPr>
        <w:t>land</w:t>
      </w:r>
      <w:r w:rsidRPr="00A5238D">
        <w:rPr>
          <w:rFonts w:asciiTheme="majorBidi" w:hAnsiTheme="majorBidi" w:cstheme="majorBidi"/>
          <w:lang w:val="en-US"/>
        </w:rPr>
        <w:t xml:space="preserve"> motif, </w:t>
      </w:r>
      <w:r w:rsidR="00F3062A">
        <w:rPr>
          <w:rFonts w:asciiTheme="majorBidi" w:hAnsiTheme="majorBidi" w:cstheme="majorBidi"/>
          <w:lang w:val="en-US"/>
        </w:rPr>
        <w:t>also sought to produce simple, honest, and transparent</w:t>
      </w:r>
      <w:r w:rsidRPr="00A5238D">
        <w:rPr>
          <w:rFonts w:asciiTheme="majorBidi" w:hAnsiTheme="majorBidi" w:cstheme="majorBidi"/>
          <w:lang w:val="en-US"/>
        </w:rPr>
        <w:t xml:space="preserve"> poetry that expressed his pain and suffering.</w:t>
      </w:r>
      <w:r w:rsidR="00F3062A">
        <w:rPr>
          <w:rFonts w:asciiTheme="majorBidi" w:hAnsiTheme="majorBidi" w:cstheme="majorBidi"/>
          <w:lang w:val="en-US"/>
        </w:rPr>
        <w:t xml:space="preserve"> </w:t>
      </w:r>
      <w:r w:rsidR="0098357F">
        <w:rPr>
          <w:rFonts w:asciiTheme="majorBidi" w:hAnsiTheme="majorBidi" w:cstheme="majorBidi"/>
          <w:lang w:val="en-US"/>
        </w:rPr>
        <w:t>It has</w:t>
      </w:r>
      <w:r w:rsidRPr="00A5238D">
        <w:rPr>
          <w:rFonts w:asciiTheme="majorBidi" w:hAnsiTheme="majorBidi" w:cstheme="majorBidi"/>
          <w:lang w:val="en-US"/>
        </w:rPr>
        <w:t xml:space="preserve"> also revealed </w:t>
      </w:r>
      <w:r w:rsidR="0098357F">
        <w:rPr>
          <w:rFonts w:asciiTheme="majorBidi" w:hAnsiTheme="majorBidi" w:cstheme="majorBidi"/>
          <w:lang w:val="en-US"/>
        </w:rPr>
        <w:t>how</w:t>
      </w:r>
      <w:r w:rsidRPr="00A5238D">
        <w:rPr>
          <w:rFonts w:asciiTheme="majorBidi" w:hAnsiTheme="majorBidi" w:cstheme="majorBidi"/>
          <w:lang w:val="en-US"/>
        </w:rPr>
        <w:t xml:space="preserve"> the poet </w:t>
      </w:r>
      <w:r w:rsidR="0098357F">
        <w:rPr>
          <w:rFonts w:asciiTheme="majorBidi" w:hAnsiTheme="majorBidi" w:cstheme="majorBidi"/>
          <w:lang w:val="en-US"/>
        </w:rPr>
        <w:t>use</w:t>
      </w:r>
      <w:r w:rsidR="006F4BDB">
        <w:rPr>
          <w:rFonts w:asciiTheme="majorBidi" w:hAnsiTheme="majorBidi" w:cstheme="majorBidi"/>
          <w:lang w:val="en-US"/>
        </w:rPr>
        <w:t>s</w:t>
      </w:r>
      <w:r w:rsidRPr="00A5238D">
        <w:rPr>
          <w:rFonts w:asciiTheme="majorBidi" w:hAnsiTheme="majorBidi" w:cstheme="majorBidi"/>
          <w:lang w:val="en-US"/>
        </w:rPr>
        <w:t xml:space="preserve"> the </w:t>
      </w:r>
      <w:r w:rsidR="0098357F">
        <w:rPr>
          <w:rFonts w:asciiTheme="majorBidi" w:hAnsiTheme="majorBidi" w:cstheme="majorBidi"/>
          <w:lang w:val="en-US"/>
        </w:rPr>
        <w:t>land</w:t>
      </w:r>
      <w:r w:rsidRPr="00A5238D">
        <w:rPr>
          <w:rFonts w:asciiTheme="majorBidi" w:hAnsiTheme="majorBidi" w:cstheme="majorBidi"/>
          <w:lang w:val="en-US"/>
        </w:rPr>
        <w:t xml:space="preserve"> motif meaning</w:t>
      </w:r>
      <w:r w:rsidR="0098357F">
        <w:rPr>
          <w:rFonts w:asciiTheme="majorBidi" w:hAnsiTheme="majorBidi" w:cstheme="majorBidi"/>
          <w:lang w:val="en-US"/>
        </w:rPr>
        <w:t>fully</w:t>
      </w:r>
      <w:r w:rsidRPr="00A5238D">
        <w:rPr>
          <w:rFonts w:asciiTheme="majorBidi" w:hAnsiTheme="majorBidi" w:cstheme="majorBidi"/>
          <w:lang w:val="en-US"/>
        </w:rPr>
        <w:t xml:space="preserve"> </w:t>
      </w:r>
      <w:r w:rsidR="0098357F">
        <w:rPr>
          <w:rFonts w:asciiTheme="majorBidi" w:hAnsiTheme="majorBidi" w:cstheme="majorBidi"/>
          <w:lang w:val="en-US"/>
        </w:rPr>
        <w:t>for</w:t>
      </w:r>
      <w:r w:rsidRPr="00A5238D">
        <w:rPr>
          <w:rFonts w:asciiTheme="majorBidi" w:hAnsiTheme="majorBidi" w:cstheme="majorBidi"/>
          <w:lang w:val="en-US"/>
        </w:rPr>
        <w:t xml:space="preserve"> the reader. The </w:t>
      </w:r>
      <w:r w:rsidR="0098357F">
        <w:rPr>
          <w:rFonts w:asciiTheme="majorBidi" w:hAnsiTheme="majorBidi" w:cstheme="majorBidi"/>
          <w:lang w:val="en-US"/>
        </w:rPr>
        <w:t>land</w:t>
      </w:r>
      <w:r w:rsidRPr="00A5238D">
        <w:rPr>
          <w:rFonts w:asciiTheme="majorBidi" w:hAnsiTheme="majorBidi" w:cstheme="majorBidi"/>
          <w:lang w:val="en-US"/>
        </w:rPr>
        <w:t xml:space="preserve"> motif also res</w:t>
      </w:r>
      <w:r w:rsidR="00596D76">
        <w:rPr>
          <w:rFonts w:asciiTheme="majorBidi" w:hAnsiTheme="majorBidi" w:cstheme="majorBidi"/>
          <w:lang w:val="en-US"/>
        </w:rPr>
        <w:t>onate</w:t>
      </w:r>
      <w:r w:rsidRPr="00A5238D">
        <w:rPr>
          <w:rFonts w:asciiTheme="majorBidi" w:hAnsiTheme="majorBidi" w:cstheme="majorBidi"/>
          <w:lang w:val="en-US"/>
        </w:rPr>
        <w:t xml:space="preserve">s </w:t>
      </w:r>
      <w:r w:rsidR="00596D76">
        <w:rPr>
          <w:rFonts w:asciiTheme="majorBidi" w:hAnsiTheme="majorBidi" w:cstheme="majorBidi"/>
          <w:lang w:val="en-US"/>
        </w:rPr>
        <w:t>with</w:t>
      </w:r>
      <w:r w:rsidRPr="00A5238D">
        <w:rPr>
          <w:rFonts w:asciiTheme="majorBidi" w:hAnsiTheme="majorBidi" w:cstheme="majorBidi"/>
          <w:lang w:val="en-US"/>
        </w:rPr>
        <w:t xml:space="preserve"> resistance poetry </w:t>
      </w:r>
      <w:r w:rsidR="00596D76">
        <w:rPr>
          <w:rFonts w:asciiTheme="majorBidi" w:hAnsiTheme="majorBidi" w:cstheme="majorBidi"/>
          <w:lang w:val="en-US"/>
        </w:rPr>
        <w:t>generally in that i</w:t>
      </w:r>
      <w:r w:rsidRPr="00A5238D">
        <w:rPr>
          <w:rFonts w:asciiTheme="majorBidi" w:hAnsiTheme="majorBidi" w:cstheme="majorBidi"/>
          <w:lang w:val="en-US"/>
        </w:rPr>
        <w:t>t expresses pain and suffering</w:t>
      </w:r>
      <w:r w:rsidR="00107065">
        <w:rPr>
          <w:rFonts w:asciiTheme="majorBidi" w:hAnsiTheme="majorBidi" w:cstheme="majorBidi"/>
          <w:lang w:val="en-US"/>
        </w:rPr>
        <w:t>,</w:t>
      </w:r>
      <w:r w:rsidR="00596D76">
        <w:rPr>
          <w:rFonts w:asciiTheme="majorBidi" w:hAnsiTheme="majorBidi" w:cstheme="majorBidi"/>
          <w:lang w:val="en-US"/>
        </w:rPr>
        <w:t xml:space="preserve"> and the technique of</w:t>
      </w:r>
      <w:r w:rsidRPr="00A5238D">
        <w:rPr>
          <w:rFonts w:asciiTheme="majorBidi" w:hAnsiTheme="majorBidi" w:cstheme="majorBidi"/>
          <w:lang w:val="en-US"/>
        </w:rPr>
        <w:t xml:space="preserve"> repetition help</w:t>
      </w:r>
      <w:r w:rsidR="00596D76">
        <w:rPr>
          <w:rFonts w:asciiTheme="majorBidi" w:hAnsiTheme="majorBidi" w:cstheme="majorBidi"/>
          <w:lang w:val="en-US"/>
        </w:rPr>
        <w:t>s</w:t>
      </w:r>
      <w:r w:rsidRPr="00A5238D">
        <w:rPr>
          <w:rFonts w:asciiTheme="majorBidi" w:hAnsiTheme="majorBidi" w:cstheme="majorBidi"/>
          <w:lang w:val="en-US"/>
        </w:rPr>
        <w:t xml:space="preserve"> convey this to the reader.</w:t>
      </w:r>
    </w:p>
    <w:p w14:paraId="67B1897A" w14:textId="65BF777E" w:rsidR="00F5396E" w:rsidRPr="00A5238D" w:rsidRDefault="0004309C" w:rsidP="00697F5D">
      <w:pPr>
        <w:spacing w:line="480" w:lineRule="auto"/>
        <w:ind w:firstLine="720"/>
        <w:jc w:val="both"/>
        <w:rPr>
          <w:rFonts w:asciiTheme="majorBidi" w:hAnsiTheme="majorBidi" w:cstheme="majorBidi"/>
          <w:lang w:val="en-US"/>
        </w:rPr>
      </w:pPr>
      <w:r>
        <w:rPr>
          <w:rFonts w:asciiTheme="majorBidi" w:hAnsiTheme="majorBidi" w:cstheme="majorBidi"/>
          <w:lang w:val="en-US"/>
        </w:rPr>
        <w:t>It is important here to mention</w:t>
      </w:r>
      <w:r w:rsidR="00F5396E" w:rsidRPr="00A5238D">
        <w:rPr>
          <w:rFonts w:asciiTheme="majorBidi" w:hAnsiTheme="majorBidi" w:cstheme="majorBidi"/>
          <w:lang w:val="en-US"/>
        </w:rPr>
        <w:t xml:space="preserve"> that </w:t>
      </w:r>
      <w:r w:rsidR="00034A4E">
        <w:rPr>
          <w:rFonts w:asciiTheme="majorBidi" w:hAnsiTheme="majorBidi" w:cstheme="majorBidi"/>
          <w:lang w:val="en-US"/>
        </w:rPr>
        <w:t>Jubran</w:t>
      </w:r>
      <w:r w:rsidR="00F5396E" w:rsidRPr="00A5238D">
        <w:rPr>
          <w:rFonts w:asciiTheme="majorBidi" w:hAnsiTheme="majorBidi" w:cstheme="majorBidi"/>
          <w:lang w:val="en-US"/>
        </w:rPr>
        <w:t xml:space="preserve"> is certainly </w:t>
      </w:r>
      <w:r>
        <w:rPr>
          <w:rFonts w:asciiTheme="majorBidi" w:hAnsiTheme="majorBidi" w:cstheme="majorBidi"/>
          <w:lang w:val="en-US"/>
        </w:rPr>
        <w:t>a</w:t>
      </w:r>
      <w:r w:rsidR="00F5396E" w:rsidRPr="00A5238D">
        <w:rPr>
          <w:rFonts w:asciiTheme="majorBidi" w:hAnsiTheme="majorBidi" w:cstheme="majorBidi"/>
          <w:lang w:val="en-US"/>
        </w:rPr>
        <w:t xml:space="preserve"> </w:t>
      </w:r>
      <w:r w:rsidR="00034A4E">
        <w:rPr>
          <w:rFonts w:asciiTheme="majorBidi" w:hAnsiTheme="majorBidi" w:cstheme="majorBidi"/>
          <w:lang w:val="en-US"/>
        </w:rPr>
        <w:t>“</w:t>
      </w:r>
      <w:r w:rsidR="00F5396E" w:rsidRPr="00A5238D">
        <w:rPr>
          <w:rFonts w:asciiTheme="majorBidi" w:hAnsiTheme="majorBidi" w:cstheme="majorBidi"/>
          <w:lang w:val="en-US"/>
        </w:rPr>
        <w:t xml:space="preserve">poet of the </w:t>
      </w:r>
      <w:r w:rsidR="00034A4E">
        <w:rPr>
          <w:rFonts w:asciiTheme="majorBidi" w:hAnsiTheme="majorBidi" w:cstheme="majorBidi"/>
          <w:lang w:val="en-US"/>
        </w:rPr>
        <w:t>land”</w:t>
      </w:r>
      <w:r w:rsidR="00F5396E" w:rsidRPr="00A5238D">
        <w:rPr>
          <w:rFonts w:asciiTheme="majorBidi" w:hAnsiTheme="majorBidi" w:cstheme="majorBidi"/>
          <w:lang w:val="en-US"/>
        </w:rPr>
        <w:t xml:space="preserve"> due to his intense love for the soil of Palestine and his adherence to </w:t>
      </w:r>
      <w:r>
        <w:rPr>
          <w:rFonts w:asciiTheme="majorBidi" w:hAnsiTheme="majorBidi" w:cstheme="majorBidi"/>
          <w:lang w:val="en-US"/>
        </w:rPr>
        <w:t>it</w:t>
      </w:r>
      <w:r w:rsidR="00F5396E" w:rsidRPr="00A5238D">
        <w:rPr>
          <w:rFonts w:asciiTheme="majorBidi" w:hAnsiTheme="majorBidi" w:cstheme="majorBidi"/>
          <w:lang w:val="en-US"/>
        </w:rPr>
        <w:t>.</w:t>
      </w:r>
      <w:r w:rsidR="00034A4E">
        <w:rPr>
          <w:rFonts w:asciiTheme="majorBidi" w:hAnsiTheme="majorBidi" w:cstheme="majorBidi"/>
          <w:lang w:val="en-US"/>
        </w:rPr>
        <w:t xml:space="preserve"> </w:t>
      </w:r>
      <w:r w:rsidR="00F5396E" w:rsidRPr="00A5238D">
        <w:rPr>
          <w:rFonts w:asciiTheme="majorBidi" w:hAnsiTheme="majorBidi" w:cstheme="majorBidi"/>
          <w:lang w:val="en-US"/>
        </w:rPr>
        <w:t xml:space="preserve">May God have mercy on our poet and bless his </w:t>
      </w:r>
      <w:commentRangeStart w:id="19"/>
      <w:r w:rsidR="00F5396E" w:rsidRPr="00A5238D">
        <w:rPr>
          <w:rFonts w:asciiTheme="majorBidi" w:hAnsiTheme="majorBidi" w:cstheme="majorBidi"/>
          <w:lang w:val="en-US"/>
        </w:rPr>
        <w:t>soul</w:t>
      </w:r>
      <w:commentRangeEnd w:id="19"/>
      <w:r w:rsidR="00F77CE9">
        <w:rPr>
          <w:rStyle w:val="CommentReference"/>
        </w:rPr>
        <w:commentReference w:id="19"/>
      </w:r>
      <w:r w:rsidR="00F5396E" w:rsidRPr="00A5238D">
        <w:rPr>
          <w:rFonts w:asciiTheme="majorBidi" w:hAnsiTheme="majorBidi" w:cstheme="majorBidi"/>
          <w:lang w:val="en-US"/>
        </w:rPr>
        <w:t>.</w:t>
      </w:r>
    </w:p>
    <w:p w14:paraId="20F3F3C0" w14:textId="514A522E" w:rsidR="00F5396E" w:rsidRPr="00A5238D" w:rsidRDefault="00F5396E"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lastRenderedPageBreak/>
        <w:t xml:space="preserve">With his progressive and humane vision, </w:t>
      </w:r>
      <w:r w:rsidR="00034A4E">
        <w:rPr>
          <w:rFonts w:asciiTheme="majorBidi" w:hAnsiTheme="majorBidi" w:cstheme="majorBidi"/>
          <w:lang w:val="en-US"/>
        </w:rPr>
        <w:t>Jubran</w:t>
      </w:r>
      <w:r w:rsidRPr="00A5238D">
        <w:rPr>
          <w:rFonts w:asciiTheme="majorBidi" w:hAnsiTheme="majorBidi" w:cstheme="majorBidi"/>
          <w:lang w:val="en-US"/>
        </w:rPr>
        <w:t xml:space="preserve"> </w:t>
      </w:r>
      <w:r w:rsidR="00F77CE9">
        <w:rPr>
          <w:rFonts w:asciiTheme="majorBidi" w:hAnsiTheme="majorBidi" w:cstheme="majorBidi"/>
          <w:lang w:val="en-US"/>
        </w:rPr>
        <w:t>crafted his</w:t>
      </w:r>
      <w:r w:rsidRPr="00A5238D">
        <w:rPr>
          <w:rFonts w:asciiTheme="majorBidi" w:hAnsiTheme="majorBidi" w:cstheme="majorBidi"/>
          <w:lang w:val="en-US"/>
        </w:rPr>
        <w:t xml:space="preserve"> poems of resistance. In this regard, we can only </w:t>
      </w:r>
      <w:r w:rsidR="0004309C" w:rsidRPr="00A5238D">
        <w:rPr>
          <w:rFonts w:asciiTheme="majorBidi" w:hAnsiTheme="majorBidi" w:cstheme="majorBidi"/>
          <w:lang w:val="en-US"/>
        </w:rPr>
        <w:t xml:space="preserve">sincerely </w:t>
      </w:r>
      <w:r w:rsidRPr="00A5238D">
        <w:rPr>
          <w:rFonts w:asciiTheme="majorBidi" w:hAnsiTheme="majorBidi" w:cstheme="majorBidi"/>
          <w:lang w:val="en-US"/>
        </w:rPr>
        <w:t>say</w:t>
      </w:r>
      <w:r w:rsidR="0004309C">
        <w:rPr>
          <w:rFonts w:asciiTheme="majorBidi" w:hAnsiTheme="majorBidi" w:cstheme="majorBidi"/>
          <w:lang w:val="en-US"/>
        </w:rPr>
        <w:t xml:space="preserve"> that </w:t>
      </w:r>
      <w:r w:rsidR="0004309C" w:rsidRPr="00A5238D">
        <w:rPr>
          <w:rFonts w:asciiTheme="majorBidi" w:hAnsiTheme="majorBidi" w:cstheme="majorBidi"/>
          <w:lang w:val="en-US"/>
        </w:rPr>
        <w:t xml:space="preserve">he was a poet committed to the cause of his people </w:t>
      </w:r>
      <w:r w:rsidR="0004309C">
        <w:rPr>
          <w:rFonts w:asciiTheme="majorBidi" w:hAnsiTheme="majorBidi" w:cstheme="majorBidi"/>
          <w:lang w:val="en-US"/>
        </w:rPr>
        <w:t>from his first writings</w:t>
      </w:r>
      <w:r w:rsidRPr="00A5238D">
        <w:rPr>
          <w:rFonts w:asciiTheme="majorBidi" w:hAnsiTheme="majorBidi" w:cstheme="majorBidi"/>
          <w:lang w:val="en-US"/>
        </w:rPr>
        <w:t>. It was his daily obsession</w:t>
      </w:r>
      <w:r w:rsidR="0004309C">
        <w:rPr>
          <w:rFonts w:asciiTheme="majorBidi" w:hAnsiTheme="majorBidi" w:cstheme="majorBidi"/>
          <w:lang w:val="en-US"/>
        </w:rPr>
        <w:t>; e</w:t>
      </w:r>
      <w:r w:rsidRPr="00A5238D">
        <w:rPr>
          <w:rFonts w:asciiTheme="majorBidi" w:hAnsiTheme="majorBidi" w:cstheme="majorBidi"/>
          <w:lang w:val="en-US"/>
        </w:rPr>
        <w:t xml:space="preserve">very word he </w:t>
      </w:r>
      <w:r w:rsidR="0004309C">
        <w:rPr>
          <w:rFonts w:asciiTheme="majorBidi" w:hAnsiTheme="majorBidi" w:cstheme="majorBidi"/>
          <w:lang w:val="en-US"/>
        </w:rPr>
        <w:t>uttere</w:t>
      </w:r>
      <w:r w:rsidRPr="00A5238D">
        <w:rPr>
          <w:rFonts w:asciiTheme="majorBidi" w:hAnsiTheme="majorBidi" w:cstheme="majorBidi"/>
          <w:lang w:val="en-US"/>
        </w:rPr>
        <w:t xml:space="preserve">d carried </w:t>
      </w:r>
      <w:r w:rsidR="0004309C">
        <w:rPr>
          <w:rFonts w:asciiTheme="majorBidi" w:hAnsiTheme="majorBidi" w:cstheme="majorBidi"/>
          <w:lang w:val="en-US"/>
        </w:rPr>
        <w:t xml:space="preserve">within it </w:t>
      </w:r>
      <w:r w:rsidRPr="00A5238D">
        <w:rPr>
          <w:rFonts w:asciiTheme="majorBidi" w:hAnsiTheme="majorBidi" w:cstheme="majorBidi"/>
          <w:lang w:val="en-US"/>
        </w:rPr>
        <w:t xml:space="preserve">the seed of resistance and every poem he composed </w:t>
      </w:r>
      <w:r w:rsidR="0004309C">
        <w:rPr>
          <w:rFonts w:asciiTheme="majorBidi" w:hAnsiTheme="majorBidi" w:cstheme="majorBidi"/>
          <w:lang w:val="en-US"/>
        </w:rPr>
        <w:t>drew</w:t>
      </w:r>
      <w:r w:rsidRPr="00A5238D">
        <w:rPr>
          <w:rFonts w:asciiTheme="majorBidi" w:hAnsiTheme="majorBidi" w:cstheme="majorBidi"/>
          <w:lang w:val="en-US"/>
        </w:rPr>
        <w:t xml:space="preserve"> on the experience of </w:t>
      </w:r>
      <w:r w:rsidR="0004309C">
        <w:rPr>
          <w:rFonts w:asciiTheme="majorBidi" w:hAnsiTheme="majorBidi" w:cstheme="majorBidi"/>
          <w:lang w:val="en-US"/>
        </w:rPr>
        <w:t>an entire</w:t>
      </w:r>
      <w:r w:rsidRPr="00A5238D">
        <w:rPr>
          <w:rFonts w:asciiTheme="majorBidi" w:hAnsiTheme="majorBidi" w:cstheme="majorBidi"/>
          <w:lang w:val="en-US"/>
        </w:rPr>
        <w:t xml:space="preserve"> people. What distinguishes </w:t>
      </w:r>
      <w:r w:rsidR="00034A4E">
        <w:rPr>
          <w:rFonts w:asciiTheme="majorBidi" w:hAnsiTheme="majorBidi" w:cstheme="majorBidi"/>
          <w:lang w:val="en-US"/>
        </w:rPr>
        <w:t>Jubran</w:t>
      </w:r>
      <w:r w:rsidRPr="00A5238D">
        <w:rPr>
          <w:rFonts w:asciiTheme="majorBidi" w:hAnsiTheme="majorBidi" w:cstheme="majorBidi"/>
          <w:lang w:val="en-US"/>
        </w:rPr>
        <w:t xml:space="preserve"> from other</w:t>
      </w:r>
      <w:r w:rsidR="0004309C">
        <w:rPr>
          <w:rFonts w:asciiTheme="majorBidi" w:hAnsiTheme="majorBidi" w:cstheme="majorBidi"/>
          <w:lang w:val="en-US"/>
        </w:rPr>
        <w:t xml:space="preserve"> poet</w:t>
      </w:r>
      <w:r w:rsidRPr="00A5238D">
        <w:rPr>
          <w:rFonts w:asciiTheme="majorBidi" w:hAnsiTheme="majorBidi" w:cstheme="majorBidi"/>
          <w:lang w:val="en-US"/>
        </w:rPr>
        <w:t xml:space="preserve">s is his simplicity. His words </w:t>
      </w:r>
      <w:r w:rsidR="0004309C">
        <w:rPr>
          <w:rFonts w:asciiTheme="majorBidi" w:hAnsiTheme="majorBidi" w:cstheme="majorBidi"/>
          <w:lang w:val="en-US"/>
        </w:rPr>
        <w:t xml:space="preserve">go straight to </w:t>
      </w:r>
      <w:r w:rsidRPr="00A5238D">
        <w:rPr>
          <w:rFonts w:asciiTheme="majorBidi" w:hAnsiTheme="majorBidi" w:cstheme="majorBidi"/>
          <w:lang w:val="en-US"/>
        </w:rPr>
        <w:t>the reader</w:t>
      </w:r>
      <w:r w:rsidR="0004309C">
        <w:rPr>
          <w:rFonts w:asciiTheme="majorBidi" w:hAnsiTheme="majorBidi" w:cstheme="majorBidi"/>
          <w:lang w:val="en-US"/>
        </w:rPr>
        <w:t>’</w:t>
      </w:r>
      <w:r w:rsidRPr="00A5238D">
        <w:rPr>
          <w:rFonts w:asciiTheme="majorBidi" w:hAnsiTheme="majorBidi" w:cstheme="majorBidi"/>
          <w:lang w:val="en-US"/>
        </w:rPr>
        <w:t xml:space="preserve">s heart. The best </w:t>
      </w:r>
      <w:r w:rsidR="0004309C">
        <w:rPr>
          <w:rFonts w:asciiTheme="majorBidi" w:hAnsiTheme="majorBidi" w:cstheme="majorBidi"/>
          <w:lang w:val="en-US"/>
        </w:rPr>
        <w:t>titles we can award</w:t>
      </w:r>
      <w:r w:rsidRPr="00A5238D">
        <w:rPr>
          <w:rFonts w:asciiTheme="majorBidi" w:hAnsiTheme="majorBidi" w:cstheme="majorBidi"/>
          <w:lang w:val="en-US"/>
        </w:rPr>
        <w:t xml:space="preserve"> </w:t>
      </w:r>
      <w:r w:rsidR="00034A4E">
        <w:rPr>
          <w:rFonts w:asciiTheme="majorBidi" w:hAnsiTheme="majorBidi" w:cstheme="majorBidi"/>
          <w:lang w:val="en-US"/>
        </w:rPr>
        <w:t>Jubran</w:t>
      </w:r>
      <w:r w:rsidRPr="00A5238D">
        <w:rPr>
          <w:rFonts w:asciiTheme="majorBidi" w:hAnsiTheme="majorBidi" w:cstheme="majorBidi"/>
          <w:lang w:val="en-US"/>
        </w:rPr>
        <w:t xml:space="preserve"> is </w:t>
      </w:r>
      <w:r w:rsidR="0028260A">
        <w:rPr>
          <w:rFonts w:asciiTheme="majorBidi" w:hAnsiTheme="majorBidi" w:cstheme="majorBidi"/>
          <w:lang w:val="en-US"/>
        </w:rPr>
        <w:t xml:space="preserve">a </w:t>
      </w:r>
      <w:r w:rsidRPr="00A5238D">
        <w:rPr>
          <w:rFonts w:asciiTheme="majorBidi" w:hAnsiTheme="majorBidi" w:cstheme="majorBidi"/>
          <w:lang w:val="en-US"/>
        </w:rPr>
        <w:t xml:space="preserve">poet of the people and </w:t>
      </w:r>
      <w:r w:rsidR="0004309C">
        <w:rPr>
          <w:rFonts w:asciiTheme="majorBidi" w:hAnsiTheme="majorBidi" w:cstheme="majorBidi"/>
          <w:lang w:val="en-US"/>
        </w:rPr>
        <w:t xml:space="preserve">poet of </w:t>
      </w:r>
      <w:r w:rsidRPr="00A5238D">
        <w:rPr>
          <w:rFonts w:asciiTheme="majorBidi" w:hAnsiTheme="majorBidi" w:cstheme="majorBidi"/>
          <w:lang w:val="en-US"/>
        </w:rPr>
        <w:t>simplicity, love</w:t>
      </w:r>
      <w:r w:rsidR="0004309C">
        <w:rPr>
          <w:rFonts w:asciiTheme="majorBidi" w:hAnsiTheme="majorBidi" w:cstheme="majorBidi"/>
          <w:lang w:val="en-US"/>
        </w:rPr>
        <w:t>,</w:t>
      </w:r>
      <w:r w:rsidRPr="00A5238D">
        <w:rPr>
          <w:rFonts w:asciiTheme="majorBidi" w:hAnsiTheme="majorBidi" w:cstheme="majorBidi"/>
          <w:lang w:val="en-US"/>
        </w:rPr>
        <w:t xml:space="preserve"> and resistance because he always stood </w:t>
      </w:r>
      <w:r w:rsidR="00E558C4">
        <w:rPr>
          <w:rFonts w:asciiTheme="majorBidi" w:hAnsiTheme="majorBidi" w:cstheme="majorBidi"/>
          <w:lang w:val="en-US"/>
        </w:rPr>
        <w:t xml:space="preserve">by and urged on </w:t>
      </w:r>
      <w:r w:rsidRPr="00A5238D">
        <w:rPr>
          <w:rFonts w:asciiTheme="majorBidi" w:hAnsiTheme="majorBidi" w:cstheme="majorBidi"/>
          <w:lang w:val="en-US"/>
        </w:rPr>
        <w:t xml:space="preserve">his people, </w:t>
      </w:r>
      <w:r w:rsidR="00F77CE9">
        <w:rPr>
          <w:rFonts w:asciiTheme="majorBidi" w:hAnsiTheme="majorBidi" w:cstheme="majorBidi"/>
          <w:lang w:val="en-US"/>
        </w:rPr>
        <w:t>encouraging and inspiring</w:t>
      </w:r>
      <w:r w:rsidRPr="00A5238D">
        <w:rPr>
          <w:rFonts w:asciiTheme="majorBidi" w:hAnsiTheme="majorBidi" w:cstheme="majorBidi"/>
          <w:lang w:val="en-US"/>
        </w:rPr>
        <w:t xml:space="preserve"> them, </w:t>
      </w:r>
      <w:r w:rsidR="00E558C4">
        <w:rPr>
          <w:rFonts w:asciiTheme="majorBidi" w:hAnsiTheme="majorBidi" w:cstheme="majorBidi"/>
          <w:lang w:val="en-US"/>
        </w:rPr>
        <w:t>showing them the rugged, thorny</w:t>
      </w:r>
      <w:r w:rsidRPr="00A5238D">
        <w:rPr>
          <w:rFonts w:asciiTheme="majorBidi" w:hAnsiTheme="majorBidi" w:cstheme="majorBidi"/>
          <w:lang w:val="en-US"/>
        </w:rPr>
        <w:t xml:space="preserve"> path of freedom</w:t>
      </w:r>
      <w:r w:rsidR="00E558C4">
        <w:rPr>
          <w:rFonts w:asciiTheme="majorBidi" w:hAnsiTheme="majorBidi" w:cstheme="majorBidi"/>
          <w:lang w:val="en-US"/>
        </w:rPr>
        <w:t xml:space="preserve"> that he saw </w:t>
      </w:r>
      <w:r w:rsidR="00F77CE9">
        <w:rPr>
          <w:rFonts w:asciiTheme="majorBidi" w:hAnsiTheme="majorBidi" w:cstheme="majorBidi"/>
          <w:lang w:val="en-US"/>
        </w:rPr>
        <w:t>would</w:t>
      </w:r>
      <w:r w:rsidR="00E558C4">
        <w:rPr>
          <w:rFonts w:asciiTheme="majorBidi" w:hAnsiTheme="majorBidi" w:cstheme="majorBidi"/>
          <w:lang w:val="en-US"/>
        </w:rPr>
        <w:t xml:space="preserve"> inevitably reach its goal</w:t>
      </w:r>
      <w:r w:rsidRPr="00A5238D">
        <w:rPr>
          <w:rFonts w:asciiTheme="majorBidi" w:hAnsiTheme="majorBidi" w:cstheme="majorBidi"/>
          <w:lang w:val="en-US"/>
        </w:rPr>
        <w:t xml:space="preserve">. For the sake of </w:t>
      </w:r>
      <w:r w:rsidR="00E558C4">
        <w:rPr>
          <w:rFonts w:asciiTheme="majorBidi" w:hAnsiTheme="majorBidi" w:cstheme="majorBidi"/>
          <w:lang w:val="en-US"/>
        </w:rPr>
        <w:t xml:space="preserve">and out of love for </w:t>
      </w:r>
      <w:r w:rsidRPr="00A5238D">
        <w:rPr>
          <w:rFonts w:asciiTheme="majorBidi" w:hAnsiTheme="majorBidi" w:cstheme="majorBidi"/>
          <w:lang w:val="en-US"/>
        </w:rPr>
        <w:t>the homeland</w:t>
      </w:r>
      <w:r w:rsidR="0028260A">
        <w:rPr>
          <w:rFonts w:asciiTheme="majorBidi" w:hAnsiTheme="majorBidi" w:cstheme="majorBidi"/>
          <w:lang w:val="en-US"/>
        </w:rPr>
        <w:t>,</w:t>
      </w:r>
      <w:r w:rsidR="00E558C4">
        <w:rPr>
          <w:rFonts w:asciiTheme="majorBidi" w:hAnsiTheme="majorBidi" w:cstheme="majorBidi"/>
          <w:lang w:val="en-US"/>
        </w:rPr>
        <w:t xml:space="preserve"> </w:t>
      </w:r>
      <w:r w:rsidRPr="00A5238D">
        <w:rPr>
          <w:rFonts w:asciiTheme="majorBidi" w:hAnsiTheme="majorBidi" w:cstheme="majorBidi"/>
          <w:lang w:val="en-US"/>
        </w:rPr>
        <w:t>he wrote.</w:t>
      </w:r>
    </w:p>
    <w:p w14:paraId="564A6760" w14:textId="77777777" w:rsidR="0052464B" w:rsidRPr="00A5238D" w:rsidRDefault="0052464B" w:rsidP="00697F5D">
      <w:pPr>
        <w:spacing w:line="480" w:lineRule="auto"/>
        <w:jc w:val="both"/>
        <w:rPr>
          <w:rFonts w:asciiTheme="majorBidi" w:hAnsiTheme="majorBidi" w:cstheme="majorBidi"/>
          <w:lang w:val="en-US"/>
        </w:rPr>
      </w:pPr>
    </w:p>
    <w:p w14:paraId="51E7162B" w14:textId="4E249821" w:rsidR="00F5396E" w:rsidRPr="00A5238D" w:rsidRDefault="00F5396E" w:rsidP="00697F5D">
      <w:pPr>
        <w:spacing w:line="480" w:lineRule="auto"/>
        <w:jc w:val="both"/>
        <w:rPr>
          <w:rFonts w:asciiTheme="majorBidi" w:hAnsiTheme="majorBidi" w:cstheme="majorBidi"/>
          <w:i/>
          <w:iCs/>
          <w:lang w:val="en-US"/>
        </w:rPr>
      </w:pPr>
      <w:r w:rsidRPr="00A5238D">
        <w:rPr>
          <w:rFonts w:asciiTheme="majorBidi" w:hAnsiTheme="majorBidi" w:cstheme="majorBidi"/>
          <w:i/>
          <w:iCs/>
          <w:lang w:val="en-US"/>
        </w:rPr>
        <w:t>5.</w:t>
      </w:r>
      <w:r w:rsidR="0052464B" w:rsidRPr="00A5238D">
        <w:rPr>
          <w:rFonts w:asciiTheme="majorBidi" w:hAnsiTheme="majorBidi" w:cstheme="majorBidi"/>
          <w:i/>
          <w:iCs/>
          <w:lang w:val="en-US"/>
        </w:rPr>
        <w:tab/>
        <w:t xml:space="preserve">List of </w:t>
      </w:r>
      <w:r w:rsidRPr="00A5238D">
        <w:rPr>
          <w:rFonts w:asciiTheme="majorBidi" w:hAnsiTheme="majorBidi" w:cstheme="majorBidi"/>
          <w:i/>
          <w:iCs/>
          <w:lang w:val="en-US"/>
        </w:rPr>
        <w:t>Reference</w:t>
      </w:r>
      <w:r w:rsidR="0052464B" w:rsidRPr="00A5238D">
        <w:rPr>
          <w:rFonts w:asciiTheme="majorBidi" w:hAnsiTheme="majorBidi" w:cstheme="majorBidi"/>
          <w:i/>
          <w:iCs/>
          <w:lang w:val="en-US"/>
        </w:rPr>
        <w:t>s</w:t>
      </w:r>
    </w:p>
    <w:p w14:paraId="129F68D1" w14:textId="6514E619" w:rsidR="00E15D09" w:rsidRPr="00A5238D" w:rsidRDefault="00F5396E" w:rsidP="00697F5D">
      <w:pPr>
        <w:spacing w:line="480" w:lineRule="auto"/>
        <w:jc w:val="both"/>
        <w:rPr>
          <w:rFonts w:asciiTheme="majorBidi" w:hAnsiTheme="majorBidi" w:cstheme="majorBidi"/>
          <w:lang w:val="en-US"/>
        </w:rPr>
      </w:pPr>
      <w:r w:rsidRPr="00A5238D">
        <w:rPr>
          <w:rFonts w:asciiTheme="majorBidi" w:hAnsiTheme="majorBidi" w:cstheme="majorBidi"/>
          <w:lang w:val="en-US"/>
        </w:rPr>
        <w:t>Abu Shaw</w:t>
      </w:r>
      <w:r w:rsidR="00E15D09" w:rsidRPr="00A5238D">
        <w:rPr>
          <w:rFonts w:asciiTheme="majorBidi" w:hAnsiTheme="majorBidi" w:cstheme="majorBidi"/>
          <w:lang w:val="en-US"/>
        </w:rPr>
        <w:t>i</w:t>
      </w:r>
      <w:r w:rsidRPr="00A5238D">
        <w:rPr>
          <w:rFonts w:asciiTheme="majorBidi" w:hAnsiTheme="majorBidi" w:cstheme="majorBidi"/>
          <w:lang w:val="en-US"/>
        </w:rPr>
        <w:t>r, Sa</w:t>
      </w:r>
      <w:r w:rsidR="00E15D09" w:rsidRPr="00A5238D">
        <w:rPr>
          <w:rFonts w:asciiTheme="majorBidi" w:hAnsiTheme="majorBidi" w:cstheme="majorBidi"/>
          <w:lang w:val="en-US"/>
        </w:rPr>
        <w:t>ʿ</w:t>
      </w:r>
      <w:r w:rsidRPr="00A5238D">
        <w:rPr>
          <w:rFonts w:asciiTheme="majorBidi" w:hAnsiTheme="majorBidi" w:cstheme="majorBidi"/>
          <w:lang w:val="en-US"/>
        </w:rPr>
        <w:t xml:space="preserve">di (2003). </w:t>
      </w:r>
      <w:r w:rsidR="00E15D09" w:rsidRPr="00A5238D">
        <w:rPr>
          <w:rFonts w:asciiTheme="majorBidi" w:hAnsiTheme="majorBidi" w:cstheme="majorBidi"/>
          <w:i/>
          <w:iCs/>
          <w:lang w:val="en-US"/>
        </w:rPr>
        <w:t>Taṭawwur al-Ittijah al-Waṭanī fil-Shiʿr al-Filasṭīnī al-Muʿāṣir</w:t>
      </w:r>
    </w:p>
    <w:p w14:paraId="294A505B" w14:textId="68333986" w:rsidR="00F5396E" w:rsidRPr="00A5238D" w:rsidRDefault="00E15D09"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w:t>
      </w:r>
      <w:r w:rsidR="00F5396E" w:rsidRPr="00A5238D">
        <w:rPr>
          <w:rFonts w:asciiTheme="majorBidi" w:hAnsiTheme="majorBidi" w:cstheme="majorBidi"/>
          <w:lang w:val="en-US"/>
        </w:rPr>
        <w:t>The Development of the National</w:t>
      </w:r>
      <w:r w:rsidRPr="00A5238D">
        <w:rPr>
          <w:rFonts w:asciiTheme="majorBidi" w:hAnsiTheme="majorBidi" w:cstheme="majorBidi"/>
          <w:lang w:val="en-US"/>
        </w:rPr>
        <w:t>ist</w:t>
      </w:r>
      <w:r w:rsidR="00F5396E" w:rsidRPr="00A5238D">
        <w:rPr>
          <w:rFonts w:asciiTheme="majorBidi" w:hAnsiTheme="majorBidi" w:cstheme="majorBidi"/>
          <w:lang w:val="en-US"/>
        </w:rPr>
        <w:t xml:space="preserve"> Trend in Contemporary Palestinian Poetry</w:t>
      </w:r>
      <w:r w:rsidRPr="00A5238D">
        <w:rPr>
          <w:rFonts w:asciiTheme="majorBidi" w:hAnsiTheme="majorBidi" w:cstheme="majorBidi"/>
          <w:lang w:val="en-US"/>
        </w:rPr>
        <w:t>)</w:t>
      </w:r>
      <w:r w:rsidR="00F5396E" w:rsidRPr="00A5238D">
        <w:rPr>
          <w:rFonts w:asciiTheme="majorBidi" w:hAnsiTheme="majorBidi" w:cstheme="majorBidi"/>
          <w:lang w:val="en-US"/>
        </w:rPr>
        <w:t>.</w:t>
      </w:r>
      <w:r w:rsidRPr="00A5238D">
        <w:rPr>
          <w:rFonts w:asciiTheme="majorBidi" w:hAnsiTheme="majorBidi" w:cstheme="majorBidi"/>
          <w:lang w:val="en-US"/>
        </w:rPr>
        <w:t xml:space="preserve"> </w:t>
      </w:r>
      <w:r w:rsidR="00F5396E" w:rsidRPr="00A5238D">
        <w:rPr>
          <w:rFonts w:asciiTheme="majorBidi" w:hAnsiTheme="majorBidi" w:cstheme="majorBidi"/>
          <w:lang w:val="en-US"/>
        </w:rPr>
        <w:t xml:space="preserve">Beirut: </w:t>
      </w:r>
      <w:r w:rsidRPr="00A5238D">
        <w:rPr>
          <w:rFonts w:asciiTheme="majorBidi" w:hAnsiTheme="majorBidi" w:cstheme="majorBidi"/>
          <w:lang w:val="en-US"/>
        </w:rPr>
        <w:t>Al-Muʾassisa al-ʿArabiya lil-Dirasat wal-Nashr</w:t>
      </w:r>
      <w:r w:rsidR="00F5396E" w:rsidRPr="00A5238D">
        <w:rPr>
          <w:rFonts w:asciiTheme="majorBidi" w:hAnsiTheme="majorBidi" w:cstheme="majorBidi"/>
          <w:lang w:val="en-US"/>
        </w:rPr>
        <w:t>.</w:t>
      </w:r>
    </w:p>
    <w:p w14:paraId="3D057717" w14:textId="4B0C4FBD" w:rsidR="00381BC1" w:rsidRPr="00A5238D" w:rsidRDefault="00EE7896" w:rsidP="00697F5D">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Al-Qasim, Nabih (1987). </w:t>
      </w:r>
      <w:r w:rsidRPr="00A5238D">
        <w:rPr>
          <w:rFonts w:asciiTheme="majorBidi" w:hAnsiTheme="majorBidi" w:cstheme="majorBidi"/>
          <w:i/>
          <w:iCs/>
          <w:lang w:val="en-US"/>
        </w:rPr>
        <w:t>Iḍāʾa ʿalā al-Shiʿr al-Filasṭīnī al-Maḥalī</w:t>
      </w:r>
      <w:r w:rsidRPr="00A5238D">
        <w:rPr>
          <w:rFonts w:asciiTheme="majorBidi" w:hAnsiTheme="majorBidi" w:cstheme="majorBidi"/>
          <w:lang w:val="en-US"/>
        </w:rPr>
        <w:t xml:space="preserve"> (Shedding Light on</w:t>
      </w:r>
    </w:p>
    <w:p w14:paraId="5908AC48" w14:textId="28BEDBDD" w:rsidR="00EE7896" w:rsidRPr="00A5238D" w:rsidRDefault="00EE7896"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Local Palestinian Poetry). Shefa-Amr: Dar Al-Mashr</w:t>
      </w:r>
      <w:r w:rsidR="00381BC1" w:rsidRPr="00A5238D">
        <w:rPr>
          <w:rFonts w:asciiTheme="majorBidi" w:hAnsiTheme="majorBidi" w:cstheme="majorBidi"/>
          <w:lang w:val="en-US"/>
        </w:rPr>
        <w:t>i</w:t>
      </w:r>
      <w:r w:rsidRPr="00A5238D">
        <w:rPr>
          <w:rFonts w:asciiTheme="majorBidi" w:hAnsiTheme="majorBidi" w:cstheme="majorBidi"/>
          <w:lang w:val="en-US"/>
        </w:rPr>
        <w:t xml:space="preserve">q </w:t>
      </w:r>
      <w:r w:rsidR="00381BC1" w:rsidRPr="00A5238D">
        <w:rPr>
          <w:rFonts w:asciiTheme="majorBidi" w:hAnsiTheme="majorBidi" w:cstheme="majorBidi"/>
          <w:lang w:val="en-US"/>
        </w:rPr>
        <w:t>lil-Tibaʿa wal-Nashr</w:t>
      </w:r>
      <w:r w:rsidRPr="00A5238D">
        <w:rPr>
          <w:rFonts w:asciiTheme="majorBidi" w:hAnsiTheme="majorBidi" w:cstheme="majorBidi"/>
          <w:lang w:val="en-US"/>
        </w:rPr>
        <w:t>.</w:t>
      </w:r>
    </w:p>
    <w:p w14:paraId="011B238F" w14:textId="6C176849" w:rsidR="00E15D09" w:rsidRPr="00A5238D" w:rsidRDefault="00F5396E" w:rsidP="00697F5D">
      <w:pPr>
        <w:spacing w:line="480" w:lineRule="auto"/>
        <w:jc w:val="both"/>
        <w:rPr>
          <w:rFonts w:asciiTheme="majorBidi" w:hAnsiTheme="majorBidi" w:cstheme="majorBidi"/>
          <w:i/>
          <w:iCs/>
          <w:lang w:val="en-US"/>
        </w:rPr>
      </w:pPr>
      <w:r w:rsidRPr="00A5238D">
        <w:rPr>
          <w:rFonts w:asciiTheme="majorBidi" w:hAnsiTheme="majorBidi" w:cstheme="majorBidi"/>
          <w:lang w:val="en-US"/>
        </w:rPr>
        <w:t xml:space="preserve">Boulos, Habib (1986). </w:t>
      </w:r>
      <w:r w:rsidR="00E15D09" w:rsidRPr="00A5238D">
        <w:rPr>
          <w:rFonts w:asciiTheme="majorBidi" w:hAnsiTheme="majorBidi" w:cstheme="majorBidi"/>
          <w:i/>
          <w:iCs/>
          <w:lang w:val="en-US"/>
        </w:rPr>
        <w:t>Maqāllāt fīl Adab al-ʿArabī al-Filasṭīnī al-Ḥadīth: Al-Marḥala al-</w:t>
      </w:r>
    </w:p>
    <w:p w14:paraId="22F979A5" w14:textId="0831FF48" w:rsidR="00F5396E" w:rsidRPr="00A5238D" w:rsidRDefault="00E15D09" w:rsidP="00697F5D">
      <w:pPr>
        <w:spacing w:line="480" w:lineRule="auto"/>
        <w:ind w:left="720"/>
        <w:jc w:val="both"/>
        <w:rPr>
          <w:rFonts w:asciiTheme="majorBidi" w:hAnsiTheme="majorBidi" w:cstheme="majorBidi"/>
          <w:lang w:val="en-US"/>
        </w:rPr>
      </w:pPr>
      <w:r w:rsidRPr="00A5238D">
        <w:rPr>
          <w:rFonts w:asciiTheme="majorBidi" w:hAnsiTheme="majorBidi" w:cstheme="majorBidi"/>
          <w:i/>
          <w:iCs/>
          <w:lang w:val="en-US"/>
        </w:rPr>
        <w:t>Ūlā</w:t>
      </w:r>
      <w:r w:rsidRPr="00A5238D">
        <w:rPr>
          <w:rFonts w:asciiTheme="majorBidi" w:hAnsiTheme="majorBidi" w:cstheme="majorBidi"/>
          <w:lang w:val="en-US"/>
        </w:rPr>
        <w:t xml:space="preserve"> (</w:t>
      </w:r>
      <w:r w:rsidR="00F5396E" w:rsidRPr="00A5238D">
        <w:rPr>
          <w:rFonts w:asciiTheme="majorBidi" w:hAnsiTheme="majorBidi" w:cstheme="majorBidi"/>
          <w:lang w:val="en-US"/>
        </w:rPr>
        <w:t xml:space="preserve">Articles </w:t>
      </w:r>
      <w:r w:rsidRPr="00A5238D">
        <w:rPr>
          <w:rFonts w:asciiTheme="majorBidi" w:hAnsiTheme="majorBidi" w:cstheme="majorBidi"/>
          <w:lang w:val="en-US"/>
        </w:rPr>
        <w:t>o</w:t>
      </w:r>
      <w:r w:rsidR="00F5396E" w:rsidRPr="00A5238D">
        <w:rPr>
          <w:rFonts w:asciiTheme="majorBidi" w:hAnsiTheme="majorBidi" w:cstheme="majorBidi"/>
          <w:lang w:val="en-US"/>
        </w:rPr>
        <w:t xml:space="preserve">n Modern Palestinian Arabic Literature: The First </w:t>
      </w:r>
      <w:r w:rsidRPr="00A5238D">
        <w:rPr>
          <w:rFonts w:asciiTheme="majorBidi" w:hAnsiTheme="majorBidi" w:cstheme="majorBidi"/>
          <w:lang w:val="en-US"/>
        </w:rPr>
        <w:t>Period)</w:t>
      </w:r>
      <w:r w:rsidR="00F5396E" w:rsidRPr="00A5238D">
        <w:rPr>
          <w:rFonts w:asciiTheme="majorBidi" w:hAnsiTheme="majorBidi" w:cstheme="majorBidi"/>
          <w:lang w:val="en-US"/>
        </w:rPr>
        <w:t xml:space="preserve">. Nazareth: </w:t>
      </w:r>
      <w:r w:rsidRPr="00A5238D">
        <w:rPr>
          <w:rFonts w:asciiTheme="majorBidi" w:hAnsiTheme="majorBidi" w:cstheme="majorBidi"/>
          <w:lang w:val="en-US"/>
        </w:rPr>
        <w:t>Al-Matbaʿa al-Shaʿbiya</w:t>
      </w:r>
      <w:r w:rsidR="00F5396E" w:rsidRPr="00A5238D">
        <w:rPr>
          <w:rFonts w:asciiTheme="majorBidi" w:hAnsiTheme="majorBidi" w:cstheme="majorBidi"/>
          <w:lang w:val="en-US"/>
        </w:rPr>
        <w:t>.</w:t>
      </w:r>
    </w:p>
    <w:p w14:paraId="71E0E32D" w14:textId="47C16AAA" w:rsidR="00443E48" w:rsidRPr="00A5238D" w:rsidRDefault="00443E48" w:rsidP="00697F5D">
      <w:pPr>
        <w:spacing w:line="480" w:lineRule="auto"/>
        <w:jc w:val="both"/>
        <w:rPr>
          <w:rFonts w:asciiTheme="majorBidi" w:hAnsiTheme="majorBidi" w:cstheme="majorBidi"/>
          <w:lang w:val="en-US"/>
        </w:rPr>
      </w:pPr>
      <w:r w:rsidRPr="00A5238D">
        <w:rPr>
          <w:rFonts w:asciiTheme="majorBidi" w:hAnsiTheme="majorBidi" w:cstheme="majorBidi"/>
          <w:lang w:val="en-US"/>
        </w:rPr>
        <w:t>Habibi, Emile (1976). “Taʾthīr Ḥarb 1967 ʿalā al-Adab al-Filasṭīnī fī Isrāʾīl” (The</w:t>
      </w:r>
    </w:p>
    <w:p w14:paraId="0CECC226" w14:textId="710ECB39" w:rsidR="00443E48" w:rsidRPr="00A5238D" w:rsidRDefault="00443E48"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Impact of the 1967 War on Palestinian Literature in Israel). </w:t>
      </w:r>
      <w:r w:rsidRPr="00A5238D">
        <w:rPr>
          <w:rFonts w:asciiTheme="majorBidi" w:hAnsiTheme="majorBidi" w:cstheme="majorBidi"/>
          <w:i/>
          <w:iCs/>
          <w:lang w:val="en-US"/>
        </w:rPr>
        <w:t>Al-Jadid</w:t>
      </w:r>
      <w:r w:rsidR="004432FA" w:rsidRPr="00A5238D">
        <w:rPr>
          <w:rFonts w:asciiTheme="majorBidi" w:hAnsiTheme="majorBidi" w:cstheme="majorBidi"/>
          <w:lang w:val="en-US"/>
        </w:rPr>
        <w:t xml:space="preserve"> (</w:t>
      </w:r>
      <w:r w:rsidRPr="00A5238D">
        <w:rPr>
          <w:rFonts w:asciiTheme="majorBidi" w:hAnsiTheme="majorBidi" w:cstheme="majorBidi"/>
          <w:lang w:val="en-US"/>
        </w:rPr>
        <w:t>1–2</w:t>
      </w:r>
      <w:r w:rsidR="004432FA" w:rsidRPr="00A5238D">
        <w:rPr>
          <w:rFonts w:asciiTheme="majorBidi" w:hAnsiTheme="majorBidi" w:cstheme="majorBidi"/>
          <w:lang w:val="en-US"/>
        </w:rPr>
        <w:t>)</w:t>
      </w:r>
      <w:r w:rsidRPr="00A5238D">
        <w:rPr>
          <w:rFonts w:asciiTheme="majorBidi" w:hAnsiTheme="majorBidi" w:cstheme="majorBidi"/>
          <w:lang w:val="en-US"/>
        </w:rPr>
        <w:t>, pp. 51–65.</w:t>
      </w:r>
    </w:p>
    <w:p w14:paraId="56AF18A9" w14:textId="67B9DD02" w:rsidR="00647ECD" w:rsidRPr="00A5238D" w:rsidRDefault="00647ECD" w:rsidP="00697F5D">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Jubran, Salem (1975). </w:t>
      </w:r>
      <w:r w:rsidRPr="00A5238D">
        <w:rPr>
          <w:rFonts w:asciiTheme="majorBidi" w:hAnsiTheme="majorBidi" w:cstheme="majorBidi"/>
          <w:i/>
          <w:iCs/>
          <w:lang w:val="en-US"/>
        </w:rPr>
        <w:t>Rifāq al-Shams</w:t>
      </w:r>
      <w:r w:rsidRPr="00A5238D">
        <w:rPr>
          <w:rFonts w:asciiTheme="majorBidi" w:hAnsiTheme="majorBidi" w:cstheme="majorBidi"/>
          <w:lang w:val="en-US"/>
        </w:rPr>
        <w:t xml:space="preserve"> (Companions of the Sun). Nazareth: Dar</w:t>
      </w:r>
    </w:p>
    <w:p w14:paraId="7DAC8508" w14:textId="0D88DDBB" w:rsidR="00647ECD" w:rsidRPr="00A5238D" w:rsidRDefault="00647ECD"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Al-Hurriya lil-Tibaʿa wal-Nashr.</w:t>
      </w:r>
    </w:p>
    <w:p w14:paraId="03AE2F25" w14:textId="1651F304" w:rsidR="00647ECD" w:rsidRPr="00A5238D" w:rsidRDefault="00F5396E" w:rsidP="00697F5D">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Jubran, Salem (1971). </w:t>
      </w:r>
      <w:r w:rsidR="00647ECD" w:rsidRPr="00A5238D">
        <w:rPr>
          <w:rFonts w:asciiTheme="majorBidi" w:hAnsiTheme="majorBidi" w:cstheme="majorBidi"/>
          <w:i/>
          <w:iCs/>
          <w:lang w:val="en-US"/>
        </w:rPr>
        <w:t>Kalimāt min al-Qalb</w:t>
      </w:r>
      <w:r w:rsidR="00647ECD" w:rsidRPr="00A5238D">
        <w:rPr>
          <w:rFonts w:asciiTheme="majorBidi" w:hAnsiTheme="majorBidi" w:cstheme="majorBidi"/>
          <w:lang w:val="en-US"/>
        </w:rPr>
        <w:t xml:space="preserve"> (</w:t>
      </w:r>
      <w:r w:rsidRPr="00A5238D">
        <w:rPr>
          <w:rFonts w:asciiTheme="majorBidi" w:hAnsiTheme="majorBidi" w:cstheme="majorBidi"/>
          <w:lang w:val="en-US"/>
        </w:rPr>
        <w:t>Words from the Heart</w:t>
      </w:r>
      <w:r w:rsidR="00647ECD" w:rsidRPr="00A5238D">
        <w:rPr>
          <w:rFonts w:asciiTheme="majorBidi" w:hAnsiTheme="majorBidi" w:cstheme="majorBidi"/>
          <w:lang w:val="en-US"/>
        </w:rPr>
        <w:t>)</w:t>
      </w:r>
      <w:r w:rsidRPr="00A5238D">
        <w:rPr>
          <w:rFonts w:asciiTheme="majorBidi" w:hAnsiTheme="majorBidi" w:cstheme="majorBidi"/>
          <w:lang w:val="en-US"/>
        </w:rPr>
        <w:t>. Acre: Dar</w:t>
      </w:r>
    </w:p>
    <w:p w14:paraId="57BC6676" w14:textId="40D9EEE2" w:rsidR="00F5396E" w:rsidRPr="00A5238D" w:rsidRDefault="00F5396E"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Al-Qabs Al-</w:t>
      </w:r>
      <w:r w:rsidR="00647ECD" w:rsidRPr="00A5238D">
        <w:rPr>
          <w:rFonts w:asciiTheme="majorBidi" w:hAnsiTheme="majorBidi" w:cstheme="majorBidi"/>
          <w:lang w:val="en-US"/>
        </w:rPr>
        <w:t>ʿ</w:t>
      </w:r>
      <w:r w:rsidRPr="00A5238D">
        <w:rPr>
          <w:rFonts w:asciiTheme="majorBidi" w:hAnsiTheme="majorBidi" w:cstheme="majorBidi"/>
          <w:lang w:val="en-US"/>
        </w:rPr>
        <w:t>Arabi.</w:t>
      </w:r>
    </w:p>
    <w:p w14:paraId="4A91367E" w14:textId="499CC91F" w:rsidR="00443E48" w:rsidRPr="00A5238D" w:rsidRDefault="00F5396E" w:rsidP="00697F5D">
      <w:pPr>
        <w:spacing w:line="480" w:lineRule="auto"/>
        <w:jc w:val="both"/>
        <w:rPr>
          <w:rFonts w:asciiTheme="majorBidi" w:hAnsiTheme="majorBidi" w:cstheme="majorBidi"/>
          <w:lang w:val="en-US"/>
        </w:rPr>
      </w:pPr>
      <w:r w:rsidRPr="00A5238D">
        <w:rPr>
          <w:rFonts w:asciiTheme="majorBidi" w:hAnsiTheme="majorBidi" w:cstheme="majorBidi"/>
          <w:lang w:val="en-US"/>
        </w:rPr>
        <w:lastRenderedPageBreak/>
        <w:t xml:space="preserve">Jubran, Salem (1970). </w:t>
      </w:r>
      <w:r w:rsidR="00647ECD" w:rsidRPr="00A5238D">
        <w:rPr>
          <w:rFonts w:asciiTheme="majorBidi" w:hAnsiTheme="majorBidi" w:cstheme="majorBidi"/>
          <w:i/>
          <w:iCs/>
          <w:lang w:val="en-US"/>
        </w:rPr>
        <w:t>Qaṣāʾid Laysat Muḥaddidat al-Iqāma</w:t>
      </w:r>
      <w:r w:rsidR="00647ECD" w:rsidRPr="00A5238D">
        <w:rPr>
          <w:rFonts w:asciiTheme="majorBidi" w:hAnsiTheme="majorBidi" w:cstheme="majorBidi"/>
          <w:lang w:val="en-US"/>
        </w:rPr>
        <w:t xml:space="preserve"> (</w:t>
      </w:r>
      <w:r w:rsidRPr="00A5238D">
        <w:rPr>
          <w:rFonts w:asciiTheme="majorBidi" w:hAnsiTheme="majorBidi" w:cstheme="majorBidi"/>
          <w:lang w:val="en-US"/>
        </w:rPr>
        <w:t>Poems of</w:t>
      </w:r>
    </w:p>
    <w:p w14:paraId="71B3AD8E" w14:textId="5CBC9AF3" w:rsidR="00F5396E" w:rsidRPr="00A5238D" w:rsidRDefault="00F5396E"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Un</w:t>
      </w:r>
      <w:r w:rsidR="00647ECD" w:rsidRPr="00A5238D">
        <w:rPr>
          <w:rFonts w:asciiTheme="majorBidi" w:hAnsiTheme="majorBidi" w:cstheme="majorBidi"/>
          <w:lang w:val="en-US"/>
        </w:rPr>
        <w:t>determine</w:t>
      </w:r>
      <w:r w:rsidRPr="00A5238D">
        <w:rPr>
          <w:rFonts w:asciiTheme="majorBidi" w:hAnsiTheme="majorBidi" w:cstheme="majorBidi"/>
          <w:lang w:val="en-US"/>
        </w:rPr>
        <w:t>d Residenc</w:t>
      </w:r>
      <w:r w:rsidR="00647ECD" w:rsidRPr="00A5238D">
        <w:rPr>
          <w:rFonts w:asciiTheme="majorBidi" w:hAnsiTheme="majorBidi" w:cstheme="majorBidi"/>
          <w:lang w:val="en-US"/>
        </w:rPr>
        <w:t>e)</w:t>
      </w:r>
      <w:r w:rsidRPr="00A5238D">
        <w:rPr>
          <w:rFonts w:asciiTheme="majorBidi" w:hAnsiTheme="majorBidi" w:cstheme="majorBidi"/>
          <w:lang w:val="en-US"/>
        </w:rPr>
        <w:t>. Beirut: Dar Al-Adab.</w:t>
      </w:r>
    </w:p>
    <w:p w14:paraId="4F60C7DC" w14:textId="06C98E38" w:rsidR="00522FED" w:rsidRPr="00A5238D" w:rsidRDefault="00F5396E" w:rsidP="00697F5D">
      <w:pPr>
        <w:spacing w:line="480" w:lineRule="auto"/>
        <w:jc w:val="both"/>
        <w:rPr>
          <w:rFonts w:asciiTheme="majorBidi" w:hAnsiTheme="majorBidi" w:cstheme="majorBidi"/>
          <w:lang w:val="en-US"/>
        </w:rPr>
      </w:pPr>
      <w:r w:rsidRPr="00A5238D">
        <w:rPr>
          <w:rFonts w:asciiTheme="majorBidi" w:hAnsiTheme="majorBidi" w:cstheme="majorBidi"/>
          <w:lang w:val="en-US"/>
        </w:rPr>
        <w:t>Kam</w:t>
      </w:r>
      <w:r w:rsidR="00381BC1" w:rsidRPr="00A5238D">
        <w:rPr>
          <w:rFonts w:asciiTheme="majorBidi" w:hAnsiTheme="majorBidi" w:cstheme="majorBidi"/>
          <w:lang w:val="en-US"/>
        </w:rPr>
        <w:t>i</w:t>
      </w:r>
      <w:r w:rsidRPr="00A5238D">
        <w:rPr>
          <w:rFonts w:asciiTheme="majorBidi" w:hAnsiTheme="majorBidi" w:cstheme="majorBidi"/>
          <w:lang w:val="en-US"/>
        </w:rPr>
        <w:t>l, Riyad</w:t>
      </w:r>
      <w:r w:rsidR="00381BC1" w:rsidRPr="00A5238D">
        <w:rPr>
          <w:rFonts w:asciiTheme="majorBidi" w:hAnsiTheme="majorBidi" w:cstheme="majorBidi"/>
          <w:lang w:val="en-US"/>
        </w:rPr>
        <w:t>h</w:t>
      </w:r>
      <w:r w:rsidRPr="00A5238D">
        <w:rPr>
          <w:rFonts w:asciiTheme="majorBidi" w:hAnsiTheme="majorBidi" w:cstheme="majorBidi"/>
          <w:lang w:val="en-US"/>
        </w:rPr>
        <w:t xml:space="preserve"> (1994). </w:t>
      </w:r>
      <w:r w:rsidR="00522FED" w:rsidRPr="00A5238D">
        <w:rPr>
          <w:rFonts w:asciiTheme="majorBidi" w:hAnsiTheme="majorBidi" w:cstheme="majorBidi"/>
          <w:i/>
          <w:iCs/>
          <w:lang w:val="en-US"/>
        </w:rPr>
        <w:t>Ḥiwārāt Adabīya</w:t>
      </w:r>
      <w:r w:rsidR="00522FED" w:rsidRPr="00A5238D">
        <w:rPr>
          <w:rFonts w:asciiTheme="majorBidi" w:hAnsiTheme="majorBidi" w:cstheme="majorBidi"/>
          <w:lang w:val="en-US"/>
        </w:rPr>
        <w:t xml:space="preserve"> (</w:t>
      </w:r>
      <w:r w:rsidRPr="00A5238D">
        <w:rPr>
          <w:rFonts w:asciiTheme="majorBidi" w:hAnsiTheme="majorBidi" w:cstheme="majorBidi"/>
          <w:lang w:val="en-US"/>
        </w:rPr>
        <w:t>Literary Dialogues</w:t>
      </w:r>
      <w:r w:rsidR="00522FED" w:rsidRPr="00A5238D">
        <w:rPr>
          <w:rFonts w:asciiTheme="majorBidi" w:hAnsiTheme="majorBidi" w:cstheme="majorBidi"/>
          <w:rtl/>
          <w:lang w:val="en-US"/>
        </w:rPr>
        <w:t>(</w:t>
      </w:r>
      <w:r w:rsidRPr="00A5238D">
        <w:rPr>
          <w:rFonts w:asciiTheme="majorBidi" w:hAnsiTheme="majorBidi" w:cstheme="majorBidi"/>
          <w:lang w:val="en-US"/>
        </w:rPr>
        <w:t>. Ministry of Education</w:t>
      </w:r>
    </w:p>
    <w:p w14:paraId="6AC21DA6" w14:textId="477ADC43" w:rsidR="00F5396E" w:rsidRPr="00A5238D" w:rsidRDefault="00F5396E"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and Culture</w:t>
      </w:r>
      <w:r w:rsidR="00522FED" w:rsidRPr="00A5238D">
        <w:rPr>
          <w:rFonts w:asciiTheme="majorBidi" w:hAnsiTheme="majorBidi" w:cstheme="majorBidi"/>
          <w:lang w:val="en-US"/>
        </w:rPr>
        <w:t>,</w:t>
      </w:r>
      <w:r w:rsidRPr="00A5238D">
        <w:rPr>
          <w:rFonts w:asciiTheme="majorBidi" w:hAnsiTheme="majorBidi" w:cstheme="majorBidi"/>
          <w:lang w:val="en-US"/>
        </w:rPr>
        <w:t xml:space="preserve"> Department of Arab Culture.</w:t>
      </w:r>
    </w:p>
    <w:p w14:paraId="28FDDF9E" w14:textId="335A0C4D" w:rsidR="00522FED" w:rsidRPr="00A5238D" w:rsidRDefault="00F5396E" w:rsidP="00697F5D">
      <w:pPr>
        <w:spacing w:line="480" w:lineRule="auto"/>
        <w:jc w:val="both"/>
        <w:rPr>
          <w:rFonts w:asciiTheme="majorBidi" w:hAnsiTheme="majorBidi" w:cstheme="majorBidi"/>
          <w:lang w:val="en-US"/>
        </w:rPr>
      </w:pPr>
      <w:r w:rsidRPr="00A5238D">
        <w:rPr>
          <w:rFonts w:asciiTheme="majorBidi" w:hAnsiTheme="majorBidi" w:cstheme="majorBidi"/>
          <w:lang w:val="en-US"/>
        </w:rPr>
        <w:t>Kan</w:t>
      </w:r>
      <w:r w:rsidR="00522FED" w:rsidRPr="00A5238D">
        <w:rPr>
          <w:rFonts w:asciiTheme="majorBidi" w:hAnsiTheme="majorBidi" w:cstheme="majorBidi"/>
          <w:lang w:val="en-US"/>
        </w:rPr>
        <w:t>a</w:t>
      </w:r>
      <w:r w:rsidRPr="00A5238D">
        <w:rPr>
          <w:rFonts w:asciiTheme="majorBidi" w:hAnsiTheme="majorBidi" w:cstheme="majorBidi"/>
          <w:lang w:val="en-US"/>
        </w:rPr>
        <w:t>fan</w:t>
      </w:r>
      <w:r w:rsidR="00647ECD" w:rsidRPr="00A5238D">
        <w:rPr>
          <w:rFonts w:asciiTheme="majorBidi" w:hAnsiTheme="majorBidi" w:cstheme="majorBidi"/>
          <w:lang w:val="en-US"/>
        </w:rPr>
        <w:t>i</w:t>
      </w:r>
      <w:r w:rsidRPr="00A5238D">
        <w:rPr>
          <w:rFonts w:asciiTheme="majorBidi" w:hAnsiTheme="majorBidi" w:cstheme="majorBidi"/>
          <w:lang w:val="en-US"/>
        </w:rPr>
        <w:t xml:space="preserve">, Ghassan. (1966). </w:t>
      </w:r>
      <w:r w:rsidR="00522FED" w:rsidRPr="00A5238D">
        <w:rPr>
          <w:rFonts w:asciiTheme="majorBidi" w:hAnsiTheme="majorBidi" w:cstheme="majorBidi"/>
          <w:lang w:val="en-US"/>
        </w:rPr>
        <w:t>Adab al-Muqāwama fī Filasṭīn al-Muḥtalla (1948–1966)</w:t>
      </w:r>
    </w:p>
    <w:p w14:paraId="5BDD72EE" w14:textId="1D9645BB" w:rsidR="00F5396E" w:rsidRPr="00A5238D" w:rsidRDefault="00522FED"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(The Literature of </w:t>
      </w:r>
      <w:r w:rsidR="00F5396E" w:rsidRPr="00A5238D">
        <w:rPr>
          <w:rFonts w:asciiTheme="majorBidi" w:hAnsiTheme="majorBidi" w:cstheme="majorBidi"/>
          <w:lang w:val="en-US"/>
        </w:rPr>
        <w:t>Resistance in Occupied Palestine (1948</w:t>
      </w:r>
      <w:r w:rsidRPr="00A5238D">
        <w:rPr>
          <w:rFonts w:asciiTheme="majorBidi" w:hAnsiTheme="majorBidi" w:cstheme="majorBidi"/>
          <w:lang w:val="en-US"/>
        </w:rPr>
        <w:t>–</w:t>
      </w:r>
      <w:r w:rsidR="00F5396E" w:rsidRPr="00A5238D">
        <w:rPr>
          <w:rFonts w:asciiTheme="majorBidi" w:hAnsiTheme="majorBidi" w:cstheme="majorBidi"/>
          <w:lang w:val="en-US"/>
        </w:rPr>
        <w:t>1966)</w:t>
      </w:r>
      <w:r w:rsidRPr="00A5238D">
        <w:rPr>
          <w:rFonts w:asciiTheme="majorBidi" w:hAnsiTheme="majorBidi" w:cstheme="majorBidi"/>
          <w:lang w:val="en-US"/>
        </w:rPr>
        <w:t>)</w:t>
      </w:r>
      <w:r w:rsidR="00F5396E" w:rsidRPr="00A5238D">
        <w:rPr>
          <w:rFonts w:asciiTheme="majorBidi" w:hAnsiTheme="majorBidi" w:cstheme="majorBidi"/>
          <w:lang w:val="en-US"/>
        </w:rPr>
        <w:t xml:space="preserve">. Beirut: </w:t>
      </w:r>
      <w:r w:rsidRPr="00A5238D">
        <w:rPr>
          <w:rFonts w:asciiTheme="majorBidi" w:hAnsiTheme="majorBidi" w:cstheme="majorBidi"/>
          <w:lang w:val="en-US"/>
        </w:rPr>
        <w:t>Manshurat a</w:t>
      </w:r>
      <w:r w:rsidR="00F5396E" w:rsidRPr="00A5238D">
        <w:rPr>
          <w:rFonts w:asciiTheme="majorBidi" w:hAnsiTheme="majorBidi" w:cstheme="majorBidi"/>
          <w:lang w:val="en-US"/>
        </w:rPr>
        <w:t>l-Rimal.</w:t>
      </w:r>
    </w:p>
    <w:p w14:paraId="65994A1A" w14:textId="76B6E8A9" w:rsidR="005D1C0D" w:rsidRPr="00A5238D" w:rsidRDefault="00F5396E" w:rsidP="00697F5D">
      <w:pPr>
        <w:spacing w:line="480" w:lineRule="auto"/>
        <w:jc w:val="both"/>
        <w:rPr>
          <w:rFonts w:asciiTheme="majorBidi" w:hAnsiTheme="majorBidi" w:cstheme="majorBidi"/>
          <w:i/>
          <w:iCs/>
          <w:lang w:val="en-US"/>
        </w:rPr>
      </w:pPr>
      <w:r w:rsidRPr="00A5238D">
        <w:rPr>
          <w:rFonts w:asciiTheme="majorBidi" w:hAnsiTheme="majorBidi" w:cstheme="majorBidi"/>
          <w:lang w:val="en-US"/>
        </w:rPr>
        <w:t>Mujadala, Ha</w:t>
      </w:r>
      <w:r w:rsidR="008D080C" w:rsidRPr="00A5238D">
        <w:rPr>
          <w:rFonts w:asciiTheme="majorBidi" w:hAnsiTheme="majorBidi" w:cstheme="majorBidi"/>
          <w:lang w:val="en-US"/>
        </w:rPr>
        <w:t>y</w:t>
      </w:r>
      <w:r w:rsidRPr="00A5238D">
        <w:rPr>
          <w:rFonts w:asciiTheme="majorBidi" w:hAnsiTheme="majorBidi" w:cstheme="majorBidi"/>
          <w:lang w:val="en-US"/>
        </w:rPr>
        <w:t xml:space="preserve">fa (2011). </w:t>
      </w:r>
      <w:r w:rsidR="005D1C0D" w:rsidRPr="00A5238D">
        <w:rPr>
          <w:rFonts w:asciiTheme="majorBidi" w:hAnsiTheme="majorBidi" w:cstheme="majorBidi"/>
          <w:lang w:val="en-US"/>
        </w:rPr>
        <w:t>“Thawrīyat al-Waṭan al-Ḍāʾiʿ: Qirāʾa fī Ashʿār Sālim Jubrān”</w:t>
      </w:r>
    </w:p>
    <w:p w14:paraId="60385984" w14:textId="3219DA9B" w:rsidR="00F5396E" w:rsidRPr="00A5238D" w:rsidRDefault="008D080C"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w:t>
      </w:r>
      <w:r w:rsidR="00F5396E" w:rsidRPr="00A5238D">
        <w:rPr>
          <w:rFonts w:asciiTheme="majorBidi" w:hAnsiTheme="majorBidi" w:cstheme="majorBidi"/>
          <w:lang w:val="en-US"/>
        </w:rPr>
        <w:t>The Revolutionar</w:t>
      </w:r>
      <w:r w:rsidRPr="00A5238D">
        <w:rPr>
          <w:rFonts w:asciiTheme="majorBidi" w:hAnsiTheme="majorBidi" w:cstheme="majorBidi"/>
          <w:lang w:val="en-US"/>
        </w:rPr>
        <w:t>iness of the</w:t>
      </w:r>
      <w:r w:rsidR="00F5396E" w:rsidRPr="00A5238D">
        <w:rPr>
          <w:rFonts w:asciiTheme="majorBidi" w:hAnsiTheme="majorBidi" w:cstheme="majorBidi"/>
          <w:lang w:val="en-US"/>
        </w:rPr>
        <w:t xml:space="preserve"> Lost Homeland: A Reading of Sal</w:t>
      </w:r>
      <w:r w:rsidRPr="00A5238D">
        <w:rPr>
          <w:rFonts w:asciiTheme="majorBidi" w:hAnsiTheme="majorBidi" w:cstheme="majorBidi"/>
          <w:lang w:val="en-US"/>
        </w:rPr>
        <w:t>e</w:t>
      </w:r>
      <w:r w:rsidR="00F5396E" w:rsidRPr="00A5238D">
        <w:rPr>
          <w:rFonts w:asciiTheme="majorBidi" w:hAnsiTheme="majorBidi" w:cstheme="majorBidi"/>
          <w:lang w:val="en-US"/>
        </w:rPr>
        <w:t>m Jubran</w:t>
      </w:r>
      <w:r w:rsidRPr="00A5238D">
        <w:rPr>
          <w:rFonts w:asciiTheme="majorBidi" w:hAnsiTheme="majorBidi" w:cstheme="majorBidi"/>
          <w:lang w:val="en-US"/>
        </w:rPr>
        <w:t>’</w:t>
      </w:r>
      <w:r w:rsidR="00F5396E" w:rsidRPr="00A5238D">
        <w:rPr>
          <w:rFonts w:asciiTheme="majorBidi" w:hAnsiTheme="majorBidi" w:cstheme="majorBidi"/>
          <w:lang w:val="en-US"/>
        </w:rPr>
        <w:t>s Poetry</w:t>
      </w:r>
      <w:r w:rsidRPr="00A5238D">
        <w:rPr>
          <w:rFonts w:asciiTheme="majorBidi" w:hAnsiTheme="majorBidi" w:cstheme="majorBidi"/>
          <w:lang w:val="en-US"/>
        </w:rPr>
        <w:t>)</w:t>
      </w:r>
      <w:r w:rsidR="00F5396E" w:rsidRPr="00A5238D">
        <w:rPr>
          <w:rFonts w:asciiTheme="majorBidi" w:hAnsiTheme="majorBidi" w:cstheme="majorBidi"/>
          <w:lang w:val="en-US"/>
        </w:rPr>
        <w:t xml:space="preserve">, </w:t>
      </w:r>
      <w:r w:rsidR="005D1C0D" w:rsidRPr="00A5238D">
        <w:rPr>
          <w:rFonts w:asciiTheme="majorBidi" w:hAnsiTheme="majorBidi" w:cstheme="majorBidi"/>
          <w:i/>
          <w:iCs/>
          <w:lang w:val="en-US"/>
        </w:rPr>
        <w:t>Mawsūʿat Abḥāth wa-Dirāsāt fil Adab al-Filasṭīnī al-Ḥadīth</w:t>
      </w:r>
      <w:r w:rsidR="005D1C0D" w:rsidRPr="00A5238D">
        <w:rPr>
          <w:rFonts w:asciiTheme="majorBidi" w:hAnsiTheme="majorBidi" w:cstheme="majorBidi"/>
          <w:lang w:val="en-US"/>
        </w:rPr>
        <w:t xml:space="preserve"> (</w:t>
      </w:r>
      <w:r w:rsidR="00F5396E" w:rsidRPr="00A5238D">
        <w:rPr>
          <w:rFonts w:asciiTheme="majorBidi" w:hAnsiTheme="majorBidi" w:cstheme="majorBidi"/>
          <w:lang w:val="en-US"/>
        </w:rPr>
        <w:t>Encyclopedia of Research and Studies in Modern Palestinian Literature</w:t>
      </w:r>
      <w:r w:rsidR="005D1C0D" w:rsidRPr="00A5238D">
        <w:rPr>
          <w:rFonts w:asciiTheme="majorBidi" w:hAnsiTheme="majorBidi" w:cstheme="majorBidi"/>
          <w:lang w:val="en-US"/>
        </w:rPr>
        <w:t>)</w:t>
      </w:r>
      <w:r w:rsidRPr="00A5238D">
        <w:rPr>
          <w:rFonts w:asciiTheme="majorBidi" w:hAnsiTheme="majorBidi" w:cstheme="majorBidi"/>
          <w:lang w:val="en-US"/>
        </w:rPr>
        <w:t xml:space="preserve"> (</w:t>
      </w:r>
      <w:r w:rsidR="00F5396E" w:rsidRPr="00A5238D">
        <w:rPr>
          <w:rFonts w:asciiTheme="majorBidi" w:hAnsiTheme="majorBidi" w:cstheme="majorBidi"/>
          <w:lang w:val="en-US"/>
        </w:rPr>
        <w:t>1</w:t>
      </w:r>
      <w:r w:rsidRPr="00A5238D">
        <w:rPr>
          <w:rFonts w:asciiTheme="majorBidi" w:hAnsiTheme="majorBidi" w:cstheme="majorBidi"/>
          <w:lang w:val="en-US"/>
        </w:rPr>
        <w:t>)</w:t>
      </w:r>
      <w:r w:rsidR="00F5396E" w:rsidRPr="00A5238D">
        <w:rPr>
          <w:rFonts w:asciiTheme="majorBidi" w:hAnsiTheme="majorBidi" w:cstheme="majorBidi"/>
          <w:lang w:val="en-US"/>
        </w:rPr>
        <w:t xml:space="preserve">, </w:t>
      </w:r>
      <w:r w:rsidRPr="00A5238D">
        <w:rPr>
          <w:rFonts w:asciiTheme="majorBidi" w:hAnsiTheme="majorBidi" w:cstheme="majorBidi"/>
          <w:lang w:val="en-US"/>
        </w:rPr>
        <w:t xml:space="preserve">Baqa al-Gharbiya: </w:t>
      </w:r>
      <w:r w:rsidR="005D1C0D" w:rsidRPr="00A5238D">
        <w:rPr>
          <w:rFonts w:asciiTheme="majorBidi" w:hAnsiTheme="majorBidi" w:cstheme="majorBidi"/>
          <w:lang w:val="en-US"/>
        </w:rPr>
        <w:t>Majmaʿ al-Qasimi lil-Lugha al-ʿArabiya wa-Adab-ha</w:t>
      </w:r>
    </w:p>
    <w:p w14:paraId="0552C1FD" w14:textId="15A9D171" w:rsidR="005D1C0D" w:rsidRPr="00A5238D" w:rsidRDefault="00F5396E" w:rsidP="00697F5D">
      <w:pPr>
        <w:spacing w:line="480" w:lineRule="auto"/>
        <w:jc w:val="both"/>
        <w:rPr>
          <w:rFonts w:asciiTheme="majorBidi" w:hAnsiTheme="majorBidi" w:cstheme="majorBidi"/>
          <w:i/>
          <w:iCs/>
          <w:lang w:val="en-US"/>
        </w:rPr>
      </w:pPr>
      <w:r w:rsidRPr="00A5238D">
        <w:rPr>
          <w:rFonts w:asciiTheme="majorBidi" w:hAnsiTheme="majorBidi" w:cstheme="majorBidi"/>
          <w:lang w:val="en-US"/>
        </w:rPr>
        <w:t>Mawasi, Faru</w:t>
      </w:r>
      <w:r w:rsidR="005D1C0D" w:rsidRPr="00A5238D">
        <w:rPr>
          <w:rFonts w:asciiTheme="majorBidi" w:hAnsiTheme="majorBidi" w:cstheme="majorBidi"/>
          <w:lang w:val="en-US"/>
        </w:rPr>
        <w:t>q</w:t>
      </w:r>
      <w:r w:rsidRPr="00A5238D">
        <w:rPr>
          <w:rFonts w:asciiTheme="majorBidi" w:hAnsiTheme="majorBidi" w:cstheme="majorBidi"/>
          <w:lang w:val="en-US"/>
        </w:rPr>
        <w:t xml:space="preserve"> (2017). </w:t>
      </w:r>
      <w:r w:rsidR="005D1C0D" w:rsidRPr="00A5238D">
        <w:rPr>
          <w:rFonts w:asciiTheme="majorBidi" w:hAnsiTheme="majorBidi" w:cstheme="majorBidi"/>
          <w:i/>
          <w:iCs/>
          <w:lang w:val="en-US"/>
        </w:rPr>
        <w:t>Al-Shiʿr al-Filasṭīnī f</w:t>
      </w:r>
      <w:r w:rsidR="004F3B44">
        <w:rPr>
          <w:rFonts w:asciiTheme="majorBidi" w:hAnsiTheme="majorBidi" w:cstheme="majorBidi"/>
          <w:i/>
          <w:iCs/>
          <w:lang w:val="en-US"/>
        </w:rPr>
        <w:t>ī</w:t>
      </w:r>
      <w:r w:rsidR="005D1C0D" w:rsidRPr="00A5238D">
        <w:rPr>
          <w:rFonts w:asciiTheme="majorBidi" w:hAnsiTheme="majorBidi" w:cstheme="majorBidi"/>
          <w:i/>
          <w:iCs/>
          <w:lang w:val="en-US"/>
        </w:rPr>
        <w:t>l Jalīl wal-Muthallath fī Sittīn ʿĀman</w:t>
      </w:r>
    </w:p>
    <w:p w14:paraId="5CFB031A" w14:textId="1B5775E6" w:rsidR="00F5396E" w:rsidRPr="00A5238D" w:rsidRDefault="005D1C0D" w:rsidP="00697F5D">
      <w:pPr>
        <w:spacing w:line="480" w:lineRule="auto"/>
        <w:ind w:left="720"/>
        <w:jc w:val="both"/>
        <w:rPr>
          <w:rFonts w:asciiTheme="majorBidi" w:hAnsiTheme="majorBidi" w:cstheme="majorBidi"/>
          <w:lang w:val="en-US"/>
        </w:rPr>
      </w:pPr>
      <w:r w:rsidRPr="00A5238D">
        <w:rPr>
          <w:rFonts w:asciiTheme="majorBidi" w:hAnsiTheme="majorBidi" w:cstheme="majorBidi"/>
          <w:i/>
          <w:iCs/>
          <w:lang w:val="en-US"/>
        </w:rPr>
        <w:t>1948–2008</w:t>
      </w:r>
      <w:r w:rsidRPr="00A5238D">
        <w:rPr>
          <w:rFonts w:asciiTheme="majorBidi" w:hAnsiTheme="majorBidi" w:cstheme="majorBidi"/>
          <w:lang w:val="en-US"/>
        </w:rPr>
        <w:t xml:space="preserve"> (</w:t>
      </w:r>
      <w:r w:rsidR="00F5396E" w:rsidRPr="00A5238D">
        <w:rPr>
          <w:rFonts w:asciiTheme="majorBidi" w:hAnsiTheme="majorBidi" w:cstheme="majorBidi"/>
          <w:lang w:val="en-US"/>
        </w:rPr>
        <w:t xml:space="preserve">Palestinian Poetry in Galilee and the Triangle in </w:t>
      </w:r>
      <w:r w:rsidRPr="00A5238D">
        <w:rPr>
          <w:rFonts w:asciiTheme="majorBidi" w:hAnsiTheme="majorBidi" w:cstheme="majorBidi"/>
          <w:lang w:val="en-US"/>
        </w:rPr>
        <w:t>the 60</w:t>
      </w:r>
      <w:r w:rsidR="00F5396E" w:rsidRPr="00A5238D">
        <w:rPr>
          <w:rFonts w:asciiTheme="majorBidi" w:hAnsiTheme="majorBidi" w:cstheme="majorBidi"/>
          <w:lang w:val="en-US"/>
        </w:rPr>
        <w:t xml:space="preserve"> Years). Baqa al-Gharbiya: </w:t>
      </w:r>
      <w:r w:rsidRPr="00A5238D">
        <w:rPr>
          <w:rFonts w:asciiTheme="majorBidi" w:hAnsiTheme="majorBidi" w:cstheme="majorBidi"/>
          <w:lang w:val="en-US"/>
        </w:rPr>
        <w:t>Majmaʿ al-Qasimi lil-Lugha al-ʿArabiya wa-Adab-ha</w:t>
      </w:r>
      <w:r w:rsidR="00F5396E" w:rsidRPr="00A5238D">
        <w:rPr>
          <w:rFonts w:asciiTheme="majorBidi" w:hAnsiTheme="majorBidi" w:cstheme="majorBidi"/>
          <w:lang w:val="en-US"/>
        </w:rPr>
        <w:t>.</w:t>
      </w:r>
    </w:p>
    <w:p w14:paraId="62D4F698" w14:textId="65826AD5" w:rsidR="00522FED" w:rsidRPr="00A5238D" w:rsidRDefault="00522FED" w:rsidP="00697F5D">
      <w:pPr>
        <w:spacing w:line="480" w:lineRule="auto"/>
        <w:jc w:val="both"/>
        <w:rPr>
          <w:rFonts w:asciiTheme="majorBidi" w:hAnsiTheme="majorBidi" w:cstheme="majorBidi"/>
          <w:lang w:val="en-US"/>
        </w:rPr>
      </w:pPr>
      <w:r w:rsidRPr="00A5238D">
        <w:rPr>
          <w:rFonts w:asciiTheme="majorBidi" w:hAnsiTheme="majorBidi" w:cstheme="majorBidi"/>
          <w:lang w:val="en-US"/>
        </w:rPr>
        <w:t>Taha, Ibrahim (1993). “Niẓām al-Tafjiya wa-Ḥiwārīyat al-Qirāʾa” (The Regime of</w:t>
      </w:r>
    </w:p>
    <w:p w14:paraId="1F050A86" w14:textId="77777777" w:rsidR="00522FED" w:rsidRPr="00A5238D" w:rsidRDefault="00522FED" w:rsidP="00697F5D">
      <w:pPr>
        <w:spacing w:line="480" w:lineRule="auto"/>
        <w:ind w:firstLine="720"/>
        <w:jc w:val="both"/>
        <w:rPr>
          <w:rFonts w:asciiTheme="majorBidi" w:hAnsiTheme="majorBidi" w:cstheme="majorBidi"/>
          <w:lang w:val="en-US"/>
        </w:rPr>
      </w:pPr>
      <w:commentRangeStart w:id="20"/>
      <w:r w:rsidRPr="00A5238D">
        <w:rPr>
          <w:rFonts w:asciiTheme="majorBidi" w:hAnsiTheme="majorBidi" w:cstheme="majorBidi"/>
          <w:lang w:val="en-US"/>
        </w:rPr>
        <w:t xml:space="preserve">Torment </w:t>
      </w:r>
      <w:commentRangeEnd w:id="20"/>
      <w:r w:rsidRPr="00A5238D">
        <w:rPr>
          <w:rStyle w:val="CommentReference"/>
          <w:rFonts w:asciiTheme="majorBidi" w:hAnsiTheme="majorBidi" w:cstheme="majorBidi"/>
          <w:sz w:val="24"/>
          <w:szCs w:val="24"/>
          <w:rtl/>
        </w:rPr>
        <w:commentReference w:id="20"/>
      </w:r>
      <w:r w:rsidRPr="00A5238D">
        <w:rPr>
          <w:rFonts w:asciiTheme="majorBidi" w:hAnsiTheme="majorBidi" w:cstheme="majorBidi"/>
          <w:lang w:val="en-US"/>
        </w:rPr>
        <w:t xml:space="preserve">and Discussions of Reading). </w:t>
      </w:r>
      <w:r w:rsidRPr="00A5238D">
        <w:rPr>
          <w:rFonts w:asciiTheme="majorBidi" w:hAnsiTheme="majorBidi" w:cstheme="majorBidi"/>
          <w:i/>
          <w:iCs/>
          <w:lang w:val="en-US"/>
        </w:rPr>
        <w:t>Al-Karmal</w:t>
      </w:r>
      <w:r w:rsidRPr="00A5238D">
        <w:rPr>
          <w:rFonts w:asciiTheme="majorBidi" w:hAnsiTheme="majorBidi" w:cstheme="majorBidi"/>
          <w:lang w:val="en-US"/>
        </w:rPr>
        <w:t xml:space="preserve"> (14), pp. 95–129.</w:t>
      </w:r>
    </w:p>
    <w:p w14:paraId="1F718056" w14:textId="77777777" w:rsidR="00522FED" w:rsidRPr="00A5238D" w:rsidRDefault="00522FED" w:rsidP="00697F5D">
      <w:pPr>
        <w:spacing w:line="480" w:lineRule="auto"/>
        <w:jc w:val="both"/>
        <w:rPr>
          <w:rFonts w:asciiTheme="majorBidi" w:hAnsiTheme="majorBidi" w:cstheme="majorBidi"/>
          <w:i/>
          <w:iCs/>
          <w:lang w:val="en-US"/>
        </w:rPr>
      </w:pPr>
      <w:r w:rsidRPr="00A5238D">
        <w:rPr>
          <w:rFonts w:asciiTheme="majorBidi" w:hAnsiTheme="majorBidi" w:cstheme="majorBidi"/>
          <w:lang w:val="en-US"/>
        </w:rPr>
        <w:t xml:space="preserve">Taha, Al-Mutawakkil (2004). </w:t>
      </w:r>
      <w:r w:rsidRPr="00A5238D">
        <w:rPr>
          <w:rFonts w:asciiTheme="majorBidi" w:hAnsiTheme="majorBidi" w:cstheme="majorBidi"/>
          <w:i/>
          <w:iCs/>
          <w:lang w:val="en-US"/>
        </w:rPr>
        <w:t>Muqaddimāt ḥawl al-Shiʿr al-Filasṭīnī wal-Thaqāfa al-</w:t>
      </w:r>
    </w:p>
    <w:p w14:paraId="48E3B649" w14:textId="52E8BAAF" w:rsidR="00522FED" w:rsidRPr="00A5238D" w:rsidRDefault="00522FED" w:rsidP="00697F5D">
      <w:pPr>
        <w:spacing w:line="480" w:lineRule="auto"/>
        <w:ind w:left="720"/>
        <w:jc w:val="both"/>
        <w:rPr>
          <w:rFonts w:asciiTheme="majorBidi" w:hAnsiTheme="majorBidi" w:cstheme="majorBidi"/>
          <w:lang w:val="en-US"/>
        </w:rPr>
      </w:pPr>
      <w:r w:rsidRPr="00A5238D">
        <w:rPr>
          <w:rFonts w:asciiTheme="majorBidi" w:hAnsiTheme="majorBidi" w:cstheme="majorBidi"/>
          <w:i/>
          <w:iCs/>
          <w:lang w:val="en-US"/>
        </w:rPr>
        <w:t>Waṭaniya</w:t>
      </w:r>
      <w:r w:rsidRPr="00A5238D">
        <w:rPr>
          <w:rFonts w:asciiTheme="majorBidi" w:hAnsiTheme="majorBidi" w:cstheme="majorBidi"/>
          <w:lang w:val="en-US"/>
        </w:rPr>
        <w:t xml:space="preserve"> (Introductions to Modern Palestinian Poetry and National Culture). Ramallah: Dar Al-Bayraq Al-ʿArabi.</w:t>
      </w:r>
    </w:p>
    <w:p w14:paraId="538AB7F1" w14:textId="4B22EF66" w:rsidR="005D1C0D" w:rsidRPr="00A5238D" w:rsidRDefault="00F5396E" w:rsidP="00697F5D">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Wahba, Majdi (1974). </w:t>
      </w:r>
      <w:r w:rsidR="005D1C0D" w:rsidRPr="00A5238D">
        <w:rPr>
          <w:rFonts w:asciiTheme="majorBidi" w:hAnsiTheme="majorBidi" w:cstheme="majorBidi"/>
          <w:lang w:val="en-US"/>
        </w:rPr>
        <w:t>Maʿjam Muṣṭalaḥāt al-Adab (Compendium</w:t>
      </w:r>
      <w:r w:rsidRPr="00A5238D">
        <w:rPr>
          <w:rFonts w:asciiTheme="majorBidi" w:hAnsiTheme="majorBidi" w:cstheme="majorBidi"/>
          <w:lang w:val="en-US"/>
        </w:rPr>
        <w:t xml:space="preserve"> of Literary Terms</w:t>
      </w:r>
      <w:r w:rsidR="005D1C0D" w:rsidRPr="00A5238D">
        <w:rPr>
          <w:rFonts w:asciiTheme="majorBidi" w:hAnsiTheme="majorBidi" w:cstheme="majorBidi"/>
          <w:lang w:val="en-US"/>
        </w:rPr>
        <w:t>)</w:t>
      </w:r>
      <w:r w:rsidRPr="00A5238D">
        <w:rPr>
          <w:rFonts w:asciiTheme="majorBidi" w:hAnsiTheme="majorBidi" w:cstheme="majorBidi"/>
          <w:lang w:val="en-US"/>
        </w:rPr>
        <w:t>.</w:t>
      </w:r>
    </w:p>
    <w:p w14:paraId="24B2F4DB" w14:textId="7C39E171" w:rsidR="00F5396E" w:rsidRPr="00A5238D" w:rsidRDefault="00F5396E"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Beirut: </w:t>
      </w:r>
      <w:r w:rsidR="005D1C0D" w:rsidRPr="00A5238D">
        <w:rPr>
          <w:rFonts w:asciiTheme="majorBidi" w:hAnsiTheme="majorBidi" w:cstheme="majorBidi"/>
          <w:lang w:val="en-US"/>
        </w:rPr>
        <w:t>Maktabat Lubnan</w:t>
      </w:r>
      <w:r w:rsidRPr="00A5238D">
        <w:rPr>
          <w:rFonts w:asciiTheme="majorBidi" w:hAnsiTheme="majorBidi" w:cstheme="majorBidi"/>
          <w:lang w:val="en-US"/>
        </w:rPr>
        <w:t>.</w:t>
      </w:r>
    </w:p>
    <w:p w14:paraId="01CD734A" w14:textId="3C227495" w:rsidR="003D4827" w:rsidRPr="00A5238D" w:rsidRDefault="00F5396E" w:rsidP="00697F5D">
      <w:pPr>
        <w:spacing w:line="480" w:lineRule="auto"/>
        <w:jc w:val="both"/>
        <w:rPr>
          <w:rFonts w:asciiTheme="majorBidi" w:hAnsiTheme="majorBidi" w:cstheme="majorBidi"/>
          <w:lang w:val="en-US"/>
        </w:rPr>
      </w:pPr>
      <w:r w:rsidRPr="00A5238D">
        <w:rPr>
          <w:rFonts w:asciiTheme="majorBidi" w:hAnsiTheme="majorBidi" w:cstheme="majorBidi"/>
          <w:lang w:val="en-US"/>
        </w:rPr>
        <w:t>http://www.odabasham.net</w:t>
      </w:r>
    </w:p>
    <w:sectPr w:rsidR="003D4827" w:rsidRPr="00A5238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ohn Peate" w:date="2024-09-18T15:11:00Z" w:initials="JP">
    <w:p w14:paraId="51DE18CF" w14:textId="77777777" w:rsidR="003F565E" w:rsidRDefault="00E378BE" w:rsidP="003F565E">
      <w:r>
        <w:rPr>
          <w:rStyle w:val="CommentReference"/>
        </w:rPr>
        <w:annotationRef/>
      </w:r>
      <w:r w:rsidR="003F565E">
        <w:rPr>
          <w:rFonts w:hint="cs"/>
          <w:sz w:val="20"/>
          <w:szCs w:val="20"/>
          <w:rtl/>
        </w:rPr>
        <w:t>هناك</w:t>
      </w:r>
      <w:r w:rsidR="003F565E">
        <w:rPr>
          <w:sz w:val="20"/>
          <w:szCs w:val="20"/>
          <w:rtl/>
        </w:rPr>
        <w:t xml:space="preserve"> </w:t>
      </w:r>
      <w:r w:rsidR="003F565E">
        <w:rPr>
          <w:rFonts w:hint="cs"/>
          <w:sz w:val="20"/>
          <w:szCs w:val="20"/>
          <w:rtl/>
        </w:rPr>
        <w:t>كلمة</w:t>
      </w:r>
      <w:r w:rsidR="003F565E">
        <w:rPr>
          <w:sz w:val="20"/>
          <w:szCs w:val="20"/>
          <w:rtl/>
        </w:rPr>
        <w:t xml:space="preserve">  “</w:t>
      </w:r>
      <w:r w:rsidR="003F565E">
        <w:rPr>
          <w:rFonts w:hint="cs"/>
          <w:sz w:val="20"/>
          <w:szCs w:val="20"/>
          <w:rtl/>
        </w:rPr>
        <w:t>الألم</w:t>
      </w:r>
      <w:r w:rsidR="003F565E">
        <w:rPr>
          <w:sz w:val="20"/>
          <w:szCs w:val="20"/>
          <w:rtl/>
        </w:rPr>
        <w:t xml:space="preserve"> “ </w:t>
      </w:r>
      <w:r w:rsidR="003F565E">
        <w:rPr>
          <w:rFonts w:hint="cs"/>
          <w:sz w:val="20"/>
          <w:szCs w:val="20"/>
          <w:rtl/>
        </w:rPr>
        <w:t>في</w:t>
      </w:r>
      <w:r w:rsidR="003F565E">
        <w:rPr>
          <w:sz w:val="20"/>
          <w:szCs w:val="20"/>
          <w:rtl/>
        </w:rPr>
        <w:t xml:space="preserve"> </w:t>
      </w:r>
      <w:r w:rsidR="003F565E">
        <w:rPr>
          <w:rFonts w:hint="cs"/>
          <w:sz w:val="20"/>
          <w:szCs w:val="20"/>
          <w:rtl/>
        </w:rPr>
        <w:t>النص</w:t>
      </w:r>
      <w:r w:rsidR="003F565E">
        <w:rPr>
          <w:sz w:val="20"/>
          <w:szCs w:val="20"/>
          <w:rtl/>
        </w:rPr>
        <w:t xml:space="preserve">  </w:t>
      </w:r>
      <w:r w:rsidR="003F565E">
        <w:rPr>
          <w:rFonts w:hint="cs"/>
          <w:sz w:val="20"/>
          <w:szCs w:val="20"/>
          <w:rtl/>
        </w:rPr>
        <w:t>الاصلي</w:t>
      </w:r>
      <w:r w:rsidR="003F565E">
        <w:rPr>
          <w:sz w:val="20"/>
          <w:szCs w:val="20"/>
          <w:rtl/>
        </w:rPr>
        <w:t xml:space="preserve"> : </w:t>
      </w:r>
      <w:r w:rsidR="003F565E">
        <w:rPr>
          <w:rFonts w:hint="cs"/>
          <w:sz w:val="20"/>
          <w:szCs w:val="20"/>
          <w:rtl/>
        </w:rPr>
        <w:t>ما</w:t>
      </w:r>
      <w:r w:rsidR="003F565E">
        <w:rPr>
          <w:sz w:val="20"/>
          <w:szCs w:val="20"/>
          <w:rtl/>
        </w:rPr>
        <w:t xml:space="preserve"> </w:t>
      </w:r>
      <w:r w:rsidR="003F565E">
        <w:rPr>
          <w:rFonts w:hint="cs"/>
          <w:sz w:val="20"/>
          <w:szCs w:val="20"/>
          <w:rtl/>
        </w:rPr>
        <w:t>معناها</w:t>
      </w:r>
      <w:r w:rsidR="003F565E">
        <w:rPr>
          <w:sz w:val="20"/>
          <w:szCs w:val="20"/>
          <w:rtl/>
        </w:rPr>
        <w:t xml:space="preserve"> </w:t>
      </w:r>
      <w:r w:rsidR="003F565E">
        <w:rPr>
          <w:rFonts w:hint="cs"/>
          <w:sz w:val="20"/>
          <w:szCs w:val="20"/>
          <w:rtl/>
        </w:rPr>
        <w:t>في</w:t>
      </w:r>
      <w:r w:rsidR="003F565E">
        <w:rPr>
          <w:sz w:val="20"/>
          <w:szCs w:val="20"/>
          <w:rtl/>
        </w:rPr>
        <w:t xml:space="preserve"> </w:t>
      </w:r>
      <w:r w:rsidR="003F565E">
        <w:rPr>
          <w:rFonts w:hint="cs"/>
          <w:sz w:val="20"/>
          <w:szCs w:val="20"/>
          <w:rtl/>
        </w:rPr>
        <w:t>هذا</w:t>
      </w:r>
      <w:r w:rsidR="003F565E">
        <w:rPr>
          <w:sz w:val="20"/>
          <w:szCs w:val="20"/>
          <w:rtl/>
        </w:rPr>
        <w:t xml:space="preserve"> </w:t>
      </w:r>
      <w:r w:rsidR="003F565E">
        <w:rPr>
          <w:rFonts w:hint="cs"/>
          <w:sz w:val="20"/>
          <w:szCs w:val="20"/>
          <w:rtl/>
        </w:rPr>
        <w:t>السياق؟</w:t>
      </w:r>
    </w:p>
  </w:comment>
  <w:comment w:id="1" w:author="Susan Doron" w:date="2024-10-10T11:33:00Z" w:initials="SD">
    <w:p w14:paraId="5AFA8E47" w14:textId="77777777" w:rsidR="0028260A" w:rsidRDefault="0028260A" w:rsidP="0028260A">
      <w:pPr>
        <w:pStyle w:val="CommentText"/>
      </w:pPr>
      <w:r>
        <w:rPr>
          <w:rStyle w:val="CommentReference"/>
        </w:rPr>
        <w:annotationRef/>
      </w:r>
      <w:r>
        <w:rPr>
          <w:lang w:val="en-US"/>
        </w:rPr>
        <w:t>I have changed practical to textual</w:t>
      </w:r>
    </w:p>
  </w:comment>
  <w:comment w:id="2" w:author="Susan Doron" w:date="2024-10-08T22:26:00Z" w:initials="SD">
    <w:p w14:paraId="19A533CE" w14:textId="717E3F48" w:rsidR="0028260A" w:rsidRDefault="00D7181C" w:rsidP="0028260A">
      <w:pPr>
        <w:pStyle w:val="CommentText"/>
      </w:pPr>
      <w:r>
        <w:rPr>
          <w:rStyle w:val="CommentReference"/>
        </w:rPr>
        <w:annotationRef/>
      </w:r>
      <w:r w:rsidR="0028260A">
        <w:t>You will need a more specific citation - name, date - this doi can be part of the reference in the reference list but cannot appear in the text.</w:t>
      </w:r>
    </w:p>
    <w:p w14:paraId="71C13089" w14:textId="77777777" w:rsidR="0028260A" w:rsidRDefault="0028260A" w:rsidP="0028260A">
      <w:pPr>
        <w:pStyle w:val="CommentText"/>
      </w:pPr>
    </w:p>
    <w:p w14:paraId="4A26F760" w14:textId="77777777" w:rsidR="0028260A" w:rsidRDefault="0028260A" w:rsidP="0028260A">
      <w:pPr>
        <w:pStyle w:val="CommentText"/>
      </w:pPr>
      <w:r>
        <w:t>Also, this doi seems to refer to the Wahba reference</w:t>
      </w:r>
    </w:p>
  </w:comment>
  <w:comment w:id="3" w:author="Susan Doron" w:date="2024-10-10T11:06:00Z" w:initials="SD">
    <w:p w14:paraId="04A70EF5" w14:textId="77777777" w:rsidR="0028260A" w:rsidRDefault="0028260A" w:rsidP="0028260A">
      <w:pPr>
        <w:pStyle w:val="CommentText"/>
      </w:pPr>
      <w:r>
        <w:rPr>
          <w:rStyle w:val="CommentReference"/>
        </w:rPr>
        <w:annotationRef/>
      </w:r>
      <w:r>
        <w:rPr>
          <w:lang w:val="en-US"/>
        </w:rPr>
        <w:t xml:space="preserve">Perhaps this can be added to the above subsection rather than appear as a separate subsection. </w:t>
      </w:r>
    </w:p>
  </w:comment>
  <w:comment w:id="4" w:author="John Peate" w:date="2024-09-24T10:36:00Z" w:initials="JP">
    <w:p w14:paraId="5ED7E963" w14:textId="4FEF1D9A" w:rsidR="00A21250" w:rsidRDefault="00A21250" w:rsidP="00A21250">
      <w:r>
        <w:rPr>
          <w:rStyle w:val="CommentReference"/>
        </w:rPr>
        <w:annotationRef/>
      </w:r>
      <w:r>
        <w:rPr>
          <w:rFonts w:hint="cs"/>
          <w:color w:val="000000"/>
          <w:sz w:val="20"/>
          <w:szCs w:val="20"/>
          <w:rtl/>
        </w:rPr>
        <w:t>لازم</w:t>
      </w:r>
      <w:r>
        <w:rPr>
          <w:color w:val="000000"/>
          <w:sz w:val="20"/>
          <w:szCs w:val="20"/>
          <w:rtl/>
        </w:rPr>
        <w:t xml:space="preserve">  </w:t>
      </w:r>
      <w:r>
        <w:rPr>
          <w:rFonts w:hint="cs"/>
          <w:color w:val="000000"/>
          <w:sz w:val="20"/>
          <w:szCs w:val="20"/>
          <w:rtl/>
        </w:rPr>
        <w:t>لك</w:t>
      </w:r>
      <w:r>
        <w:rPr>
          <w:color w:val="000000"/>
          <w:sz w:val="20"/>
          <w:szCs w:val="20"/>
          <w:rtl/>
        </w:rPr>
        <w:t xml:space="preserve"> </w:t>
      </w:r>
      <w:r>
        <w:rPr>
          <w:rFonts w:hint="cs"/>
          <w:color w:val="000000"/>
          <w:sz w:val="20"/>
          <w:szCs w:val="20"/>
          <w:rtl/>
        </w:rPr>
        <w:t>ان</w:t>
      </w:r>
      <w:r>
        <w:rPr>
          <w:color w:val="000000"/>
          <w:sz w:val="20"/>
          <w:szCs w:val="20"/>
          <w:rtl/>
        </w:rPr>
        <w:t xml:space="preserve">  </w:t>
      </w:r>
      <w:r>
        <w:rPr>
          <w:rFonts w:hint="cs"/>
          <w:color w:val="000000"/>
          <w:sz w:val="20"/>
          <w:szCs w:val="20"/>
          <w:rtl/>
        </w:rPr>
        <w:t>تكتبي</w:t>
      </w:r>
      <w:r>
        <w:rPr>
          <w:color w:val="000000"/>
          <w:sz w:val="20"/>
          <w:szCs w:val="20"/>
          <w:rtl/>
        </w:rPr>
        <w:t xml:space="preserve"> </w:t>
      </w:r>
      <w:r>
        <w:rPr>
          <w:rFonts w:hint="cs"/>
          <w:color w:val="000000"/>
          <w:sz w:val="20"/>
          <w:szCs w:val="20"/>
          <w:rtl/>
        </w:rPr>
        <w:t>سنة</w:t>
      </w:r>
      <w:r>
        <w:rPr>
          <w:color w:val="000000"/>
          <w:sz w:val="20"/>
          <w:szCs w:val="20"/>
          <w:rtl/>
        </w:rPr>
        <w:t xml:space="preserve"> </w:t>
      </w:r>
      <w:r>
        <w:rPr>
          <w:rFonts w:hint="cs"/>
          <w:color w:val="000000"/>
          <w:sz w:val="20"/>
          <w:szCs w:val="20"/>
          <w:rtl/>
        </w:rPr>
        <w:t>النشر</w:t>
      </w:r>
      <w:r>
        <w:rPr>
          <w:color w:val="000000"/>
          <w:sz w:val="20"/>
          <w:szCs w:val="20"/>
          <w:rtl/>
        </w:rPr>
        <w:t xml:space="preserve"> </w:t>
      </w:r>
      <w:r>
        <w:rPr>
          <w:rFonts w:hint="cs"/>
          <w:color w:val="000000"/>
          <w:sz w:val="20"/>
          <w:szCs w:val="20"/>
          <w:rtl/>
        </w:rPr>
        <w:t>هنا</w:t>
      </w:r>
      <w:r>
        <w:rPr>
          <w:color w:val="000000"/>
          <w:sz w:val="20"/>
          <w:szCs w:val="20"/>
          <w:rtl/>
        </w:rPr>
        <w:t xml:space="preserve"> </w:t>
      </w:r>
      <w:r>
        <w:rPr>
          <w:rFonts w:hint="cs"/>
          <w:color w:val="000000"/>
          <w:sz w:val="20"/>
          <w:szCs w:val="20"/>
          <w:rtl/>
        </w:rPr>
        <w:t>لأت</w:t>
      </w:r>
      <w:r>
        <w:rPr>
          <w:color w:val="000000"/>
          <w:sz w:val="20"/>
          <w:szCs w:val="20"/>
          <w:rtl/>
        </w:rPr>
        <w:t xml:space="preserve"> </w:t>
      </w:r>
      <w:r>
        <w:rPr>
          <w:rFonts w:hint="cs"/>
          <w:color w:val="000000"/>
          <w:sz w:val="20"/>
          <w:szCs w:val="20"/>
          <w:rtl/>
        </w:rPr>
        <w:t>كاتبين</w:t>
      </w:r>
      <w:r>
        <w:rPr>
          <w:color w:val="000000"/>
          <w:sz w:val="20"/>
          <w:szCs w:val="20"/>
          <w:rtl/>
        </w:rPr>
        <w:t xml:space="preserve"> </w:t>
      </w:r>
      <w:r>
        <w:rPr>
          <w:rFonts w:hint="cs"/>
          <w:color w:val="000000"/>
          <w:sz w:val="20"/>
          <w:szCs w:val="20"/>
          <w:rtl/>
        </w:rPr>
        <w:t>اسمهما</w:t>
      </w:r>
      <w:r>
        <w:rPr>
          <w:color w:val="000000"/>
          <w:sz w:val="20"/>
          <w:szCs w:val="20"/>
          <w:rtl/>
        </w:rPr>
        <w:t xml:space="preserve">  </w:t>
      </w:r>
      <w:r>
        <w:rPr>
          <w:rFonts w:hint="cs"/>
          <w:color w:val="000000"/>
          <w:sz w:val="20"/>
          <w:szCs w:val="20"/>
          <w:rtl/>
        </w:rPr>
        <w:t>طه</w:t>
      </w:r>
      <w:r>
        <w:rPr>
          <w:color w:val="000000"/>
          <w:sz w:val="20"/>
          <w:szCs w:val="20"/>
          <w:rtl/>
        </w:rPr>
        <w:t xml:space="preserve"> </w:t>
      </w:r>
      <w:r>
        <w:rPr>
          <w:rFonts w:hint="cs"/>
          <w:color w:val="000000"/>
          <w:sz w:val="20"/>
          <w:szCs w:val="20"/>
          <w:rtl/>
        </w:rPr>
        <w:t>موجودان</w:t>
      </w:r>
      <w:r>
        <w:rPr>
          <w:color w:val="000000"/>
          <w:sz w:val="20"/>
          <w:szCs w:val="20"/>
          <w:rtl/>
        </w:rPr>
        <w:t xml:space="preserve"> </w:t>
      </w:r>
      <w:r>
        <w:rPr>
          <w:rFonts w:hint="cs"/>
          <w:color w:val="000000"/>
          <w:sz w:val="20"/>
          <w:szCs w:val="20"/>
          <w:rtl/>
        </w:rPr>
        <w:t>في</w:t>
      </w:r>
      <w:r>
        <w:rPr>
          <w:color w:val="000000"/>
          <w:sz w:val="20"/>
          <w:szCs w:val="20"/>
          <w:rtl/>
        </w:rPr>
        <w:t xml:space="preserve"> </w:t>
      </w:r>
      <w:r>
        <w:rPr>
          <w:rFonts w:hint="cs"/>
          <w:color w:val="000000"/>
          <w:sz w:val="20"/>
          <w:szCs w:val="20"/>
          <w:rtl/>
        </w:rPr>
        <w:t>القائمة</w:t>
      </w:r>
    </w:p>
  </w:comment>
  <w:comment w:id="5" w:author="Susan Doron" w:date="2024-10-09T23:23:00Z" w:initials="SD">
    <w:p w14:paraId="371BC570" w14:textId="77777777" w:rsidR="00267A78" w:rsidRDefault="00267A78" w:rsidP="00267A78">
      <w:pPr>
        <w:pStyle w:val="CommentText"/>
      </w:pPr>
      <w:r>
        <w:rPr>
          <w:rStyle w:val="CommentReference"/>
        </w:rPr>
        <w:annotationRef/>
      </w:r>
      <w:r>
        <w:rPr>
          <w:lang w:val="en-US"/>
        </w:rPr>
        <w:t>Until now you have written in the third person - considering retaining that and not using the first person so that this sounds more like an objective study</w:t>
      </w:r>
    </w:p>
  </w:comment>
  <w:comment w:id="6" w:author="John Peate" w:date="2024-09-24T14:47:00Z" w:initials="JP">
    <w:p w14:paraId="51689BFF" w14:textId="23602112" w:rsidR="00BF5DC3" w:rsidRDefault="00EF243F" w:rsidP="00BF5DC3">
      <w:r>
        <w:rPr>
          <w:rStyle w:val="CommentReference"/>
        </w:rPr>
        <w:annotationRef/>
      </w:r>
      <w:r w:rsidR="00BF5DC3">
        <w:rPr>
          <w:rFonts w:hint="cs"/>
          <w:sz w:val="20"/>
          <w:szCs w:val="20"/>
          <w:rtl/>
        </w:rPr>
        <w:t>كتبت</w:t>
      </w:r>
      <w:r w:rsidR="00BF5DC3">
        <w:rPr>
          <w:sz w:val="20"/>
          <w:szCs w:val="20"/>
          <w:rtl/>
        </w:rPr>
        <w:t xml:space="preserve"> </w:t>
      </w:r>
      <w:r w:rsidR="00BF5DC3">
        <w:rPr>
          <w:rFonts w:hint="cs"/>
          <w:sz w:val="20"/>
          <w:szCs w:val="20"/>
          <w:rtl/>
        </w:rPr>
        <w:t>هنا</w:t>
      </w:r>
      <w:r w:rsidR="00BF5DC3">
        <w:rPr>
          <w:sz w:val="20"/>
          <w:szCs w:val="20"/>
          <w:rtl/>
        </w:rPr>
        <w:t xml:space="preserve"> “</w:t>
      </w:r>
      <w:r w:rsidR="00BF5DC3">
        <w:rPr>
          <w:rFonts w:hint="cs"/>
          <w:sz w:val="20"/>
          <w:szCs w:val="20"/>
          <w:rtl/>
        </w:rPr>
        <w:t>الحم</w:t>
      </w:r>
      <w:r w:rsidR="00BF5DC3">
        <w:rPr>
          <w:rFonts w:hint="eastAsia"/>
          <w:sz w:val="20"/>
          <w:szCs w:val="20"/>
          <w:rtl/>
        </w:rPr>
        <w:t>”</w:t>
      </w:r>
      <w:r w:rsidR="00BF5DC3">
        <w:rPr>
          <w:sz w:val="20"/>
          <w:szCs w:val="20"/>
          <w:rtl/>
        </w:rPr>
        <w:t xml:space="preserve"> </w:t>
      </w:r>
      <w:r w:rsidR="00BF5DC3">
        <w:rPr>
          <w:rFonts w:hint="cs"/>
          <w:sz w:val="20"/>
          <w:szCs w:val="20"/>
          <w:rtl/>
        </w:rPr>
        <w:t>ولكنك</w:t>
      </w:r>
      <w:r w:rsidR="00BF5DC3">
        <w:rPr>
          <w:sz w:val="20"/>
          <w:szCs w:val="20"/>
          <w:rtl/>
        </w:rPr>
        <w:t xml:space="preserve"> </w:t>
      </w:r>
      <w:r w:rsidR="00BF5DC3">
        <w:rPr>
          <w:rFonts w:hint="cs"/>
          <w:sz w:val="20"/>
          <w:szCs w:val="20"/>
          <w:rtl/>
        </w:rPr>
        <w:t>تقصي</w:t>
      </w:r>
      <w:r w:rsidR="00BF5DC3">
        <w:rPr>
          <w:sz w:val="20"/>
          <w:szCs w:val="20"/>
          <w:rtl/>
        </w:rPr>
        <w:t xml:space="preserve"> “</w:t>
      </w:r>
      <w:r w:rsidR="00BF5DC3">
        <w:rPr>
          <w:rFonts w:hint="cs"/>
          <w:sz w:val="20"/>
          <w:szCs w:val="20"/>
          <w:rtl/>
        </w:rPr>
        <w:t>الالحم</w:t>
      </w:r>
      <w:r w:rsidR="00BF5DC3">
        <w:rPr>
          <w:rFonts w:hint="eastAsia"/>
          <w:sz w:val="20"/>
          <w:szCs w:val="20"/>
          <w:rtl/>
        </w:rPr>
        <w:t>”</w:t>
      </w:r>
      <w:r w:rsidR="00BF5DC3">
        <w:rPr>
          <w:sz w:val="20"/>
          <w:szCs w:val="20"/>
          <w:rtl/>
        </w:rPr>
        <w:t xml:space="preserve"> </w:t>
      </w:r>
      <w:r w:rsidR="00BF5DC3">
        <w:rPr>
          <w:rFonts w:hint="cs"/>
          <w:sz w:val="20"/>
          <w:szCs w:val="20"/>
          <w:rtl/>
        </w:rPr>
        <w:t>أ</w:t>
      </w:r>
      <w:r w:rsidR="00BF5DC3">
        <w:rPr>
          <w:sz w:val="20"/>
          <w:szCs w:val="20"/>
          <w:rtl/>
        </w:rPr>
        <w:t xml:space="preserve"> </w:t>
      </w:r>
      <w:r w:rsidR="00BF5DC3">
        <w:rPr>
          <w:rFonts w:hint="cs"/>
          <w:sz w:val="20"/>
          <w:szCs w:val="20"/>
          <w:rtl/>
        </w:rPr>
        <w:t>ليس</w:t>
      </w:r>
      <w:r w:rsidR="00BF5DC3">
        <w:rPr>
          <w:sz w:val="20"/>
          <w:szCs w:val="20"/>
          <w:rtl/>
        </w:rPr>
        <w:t xml:space="preserve"> </w:t>
      </w:r>
      <w:r w:rsidR="00BF5DC3">
        <w:rPr>
          <w:rFonts w:hint="cs"/>
          <w:sz w:val="20"/>
          <w:szCs w:val="20"/>
          <w:rtl/>
        </w:rPr>
        <w:t>كذلك؟</w:t>
      </w:r>
    </w:p>
  </w:comment>
  <w:comment w:id="7" w:author="Susan Doron" w:date="2024-10-09T22:49:00Z" w:initials="SD">
    <w:p w14:paraId="45D83FB0" w14:textId="77777777" w:rsidR="0028260A" w:rsidRDefault="001D4F8C" w:rsidP="0028260A">
      <w:pPr>
        <w:pStyle w:val="CommentText"/>
      </w:pPr>
      <w:r>
        <w:rPr>
          <w:rStyle w:val="CommentReference"/>
        </w:rPr>
        <w:annotationRef/>
      </w:r>
      <w:r w:rsidR="0028260A">
        <w:t>It is not clear whether the preceding paragraph are your words or those of the poet.  Are you providing an interpretation of his words?</w:t>
      </w:r>
    </w:p>
  </w:comment>
  <w:comment w:id="8" w:author="John Peate" w:date="2024-09-24T15:11:00Z" w:initials="JP">
    <w:p w14:paraId="6A6C579A" w14:textId="21DA148E" w:rsidR="00F66076" w:rsidRDefault="00F66076" w:rsidP="00F66076">
      <w:r>
        <w:rPr>
          <w:rStyle w:val="CommentReference"/>
        </w:rPr>
        <w:annotationRef/>
      </w:r>
      <w:r>
        <w:rPr>
          <w:rFonts w:hint="cs"/>
          <w:sz w:val="20"/>
          <w:szCs w:val="20"/>
          <w:rtl/>
        </w:rPr>
        <w:t>ما</w:t>
      </w:r>
      <w:r>
        <w:rPr>
          <w:sz w:val="20"/>
          <w:szCs w:val="20"/>
          <w:rtl/>
        </w:rPr>
        <w:t xml:space="preserve"> </w:t>
      </w:r>
      <w:r>
        <w:rPr>
          <w:rFonts w:hint="cs"/>
          <w:sz w:val="20"/>
          <w:szCs w:val="20"/>
          <w:rtl/>
        </w:rPr>
        <w:t>معنى</w:t>
      </w:r>
      <w:r>
        <w:rPr>
          <w:sz w:val="20"/>
          <w:szCs w:val="20"/>
          <w:rtl/>
        </w:rPr>
        <w:t xml:space="preserve"> </w:t>
      </w:r>
      <w:r>
        <w:rPr>
          <w:rFonts w:hint="cs"/>
          <w:sz w:val="20"/>
          <w:szCs w:val="20"/>
          <w:rtl/>
        </w:rPr>
        <w:t>كلمة</w:t>
      </w:r>
      <w:r>
        <w:rPr>
          <w:sz w:val="20"/>
          <w:szCs w:val="20"/>
          <w:rtl/>
        </w:rPr>
        <w:t xml:space="preserve"> “</w:t>
      </w:r>
      <w:r>
        <w:rPr>
          <w:rFonts w:hint="cs"/>
          <w:sz w:val="20"/>
          <w:szCs w:val="20"/>
          <w:rtl/>
        </w:rPr>
        <w:t>التياسة</w:t>
      </w:r>
      <w:r>
        <w:rPr>
          <w:rFonts w:hint="eastAsia"/>
          <w:sz w:val="20"/>
          <w:szCs w:val="20"/>
          <w:rtl/>
        </w:rPr>
        <w:t>”</w:t>
      </w:r>
      <w:r>
        <w:rPr>
          <w:sz w:val="20"/>
          <w:szCs w:val="20"/>
          <w:rtl/>
        </w:rPr>
        <w:t xml:space="preserve"> </w:t>
      </w:r>
      <w:r>
        <w:rPr>
          <w:rFonts w:hint="cs"/>
          <w:sz w:val="20"/>
          <w:szCs w:val="20"/>
          <w:rtl/>
        </w:rPr>
        <w:t>هنا</w:t>
      </w:r>
      <w:r>
        <w:rPr>
          <w:sz w:val="20"/>
          <w:szCs w:val="20"/>
          <w:rtl/>
        </w:rPr>
        <w:t xml:space="preserve"> </w:t>
      </w:r>
      <w:r>
        <w:rPr>
          <w:rFonts w:hint="cs"/>
          <w:sz w:val="20"/>
          <w:szCs w:val="20"/>
          <w:rtl/>
        </w:rPr>
        <w:t>فلم</w:t>
      </w:r>
      <w:r>
        <w:rPr>
          <w:sz w:val="20"/>
          <w:szCs w:val="20"/>
          <w:rtl/>
        </w:rPr>
        <w:t xml:space="preserve"> </w:t>
      </w:r>
      <w:r>
        <w:rPr>
          <w:rFonts w:hint="cs"/>
          <w:sz w:val="20"/>
          <w:szCs w:val="20"/>
          <w:rtl/>
        </w:rPr>
        <w:t>اجدها</w:t>
      </w:r>
      <w:r>
        <w:rPr>
          <w:sz w:val="20"/>
          <w:szCs w:val="20"/>
          <w:rtl/>
        </w:rPr>
        <w:t xml:space="preserve"> </w:t>
      </w:r>
      <w:r>
        <w:rPr>
          <w:rFonts w:hint="cs"/>
          <w:sz w:val="20"/>
          <w:szCs w:val="20"/>
          <w:rtl/>
        </w:rPr>
        <w:t>في</w:t>
      </w:r>
      <w:r>
        <w:rPr>
          <w:sz w:val="20"/>
          <w:szCs w:val="20"/>
          <w:rtl/>
        </w:rPr>
        <w:t xml:space="preserve"> </w:t>
      </w:r>
      <w:r>
        <w:rPr>
          <w:rFonts w:hint="cs"/>
          <w:sz w:val="20"/>
          <w:szCs w:val="20"/>
          <w:rtl/>
        </w:rPr>
        <w:t>القاموس</w:t>
      </w:r>
      <w:r>
        <w:rPr>
          <w:sz w:val="20"/>
          <w:szCs w:val="20"/>
          <w:rtl/>
        </w:rPr>
        <w:t xml:space="preserve">. </w:t>
      </w:r>
      <w:r>
        <w:rPr>
          <w:rFonts w:hint="cs"/>
          <w:sz w:val="20"/>
          <w:szCs w:val="20"/>
          <w:rtl/>
        </w:rPr>
        <w:t>أ</w:t>
      </w:r>
      <w:r>
        <w:rPr>
          <w:sz w:val="20"/>
          <w:szCs w:val="20"/>
          <w:rtl/>
        </w:rPr>
        <w:t xml:space="preserve"> </w:t>
      </w:r>
      <w:r>
        <w:rPr>
          <w:rFonts w:hint="cs"/>
          <w:sz w:val="20"/>
          <w:szCs w:val="20"/>
          <w:rtl/>
        </w:rPr>
        <w:t>تقصدين</w:t>
      </w:r>
      <w:r>
        <w:rPr>
          <w:sz w:val="20"/>
          <w:szCs w:val="20"/>
          <w:rtl/>
        </w:rPr>
        <w:t xml:space="preserve"> “</w:t>
      </w:r>
      <w:r>
        <w:rPr>
          <w:rFonts w:hint="cs"/>
          <w:sz w:val="20"/>
          <w:szCs w:val="20"/>
          <w:rtl/>
        </w:rPr>
        <w:t>السياسة</w:t>
      </w:r>
      <w:r>
        <w:rPr>
          <w:rFonts w:hint="eastAsia"/>
          <w:sz w:val="20"/>
          <w:szCs w:val="20"/>
          <w:rtl/>
        </w:rPr>
        <w:t>”</w:t>
      </w:r>
      <w:r>
        <w:rPr>
          <w:rFonts w:hint="cs"/>
          <w:sz w:val="20"/>
          <w:szCs w:val="20"/>
          <w:rtl/>
        </w:rPr>
        <w:t>؟</w:t>
      </w:r>
    </w:p>
  </w:comment>
  <w:comment w:id="9" w:author="Susan Doron" w:date="2024-10-10T11:20:00Z" w:initials="SD">
    <w:p w14:paraId="48892FCE" w14:textId="77777777" w:rsidR="0028260A" w:rsidRDefault="0028260A" w:rsidP="0028260A">
      <w:pPr>
        <w:pStyle w:val="CommentText"/>
      </w:pPr>
      <w:r>
        <w:rPr>
          <w:rStyle w:val="CommentReference"/>
        </w:rPr>
        <w:annotationRef/>
      </w:r>
      <w:r>
        <w:rPr>
          <w:lang w:val="en-US"/>
        </w:rPr>
        <w:t>You repeat this section two more times</w:t>
      </w:r>
    </w:p>
  </w:comment>
  <w:comment w:id="10" w:author="Susan Doron" w:date="2024-10-09T23:25:00Z" w:initials="SD">
    <w:p w14:paraId="00180CA1" w14:textId="7B744FDE" w:rsidR="00267A78" w:rsidRDefault="00267A78" w:rsidP="00267A78">
      <w:pPr>
        <w:pStyle w:val="CommentText"/>
      </w:pPr>
      <w:r>
        <w:rPr>
          <w:rStyle w:val="CommentReference"/>
        </w:rPr>
        <w:annotationRef/>
      </w:r>
      <w:r>
        <w:rPr>
          <w:lang w:val="en-US"/>
        </w:rPr>
        <w:t>Changed from first to third person</w:t>
      </w:r>
    </w:p>
  </w:comment>
  <w:comment w:id="11" w:author="Susan Doron" w:date="2024-10-09T23:34:00Z" w:initials="SD">
    <w:p w14:paraId="56B91F56" w14:textId="77777777" w:rsidR="00FD1154" w:rsidRDefault="00FD1154" w:rsidP="00FD1154">
      <w:pPr>
        <w:pStyle w:val="CommentText"/>
      </w:pPr>
      <w:r>
        <w:rPr>
          <w:rStyle w:val="CommentReference"/>
        </w:rPr>
        <w:annotationRef/>
      </w:r>
      <w:r>
        <w:rPr>
          <w:lang w:val="en-US"/>
        </w:rPr>
        <w:t>Please note that some poems have page numbers and others do not - this should be consistent</w:t>
      </w:r>
    </w:p>
  </w:comment>
  <w:comment w:id="12" w:author="Susan Doron" w:date="2024-10-10T00:06:00Z" w:initials="SD">
    <w:p w14:paraId="58FF916F" w14:textId="77777777" w:rsidR="00ED11E1" w:rsidRDefault="00ED11E1" w:rsidP="00ED11E1">
      <w:pPr>
        <w:pStyle w:val="CommentText"/>
      </w:pPr>
      <w:r>
        <w:rPr>
          <w:rStyle w:val="CommentReference"/>
        </w:rPr>
        <w:annotationRef/>
      </w:r>
      <w:r>
        <w:rPr>
          <w:lang w:val="en-US"/>
        </w:rPr>
        <w:t>From the formatting, it looks like this is your text, but it reads as if it is part of the poem. Please clarify.</w:t>
      </w:r>
    </w:p>
  </w:comment>
  <w:comment w:id="13" w:author="Susan Doron" w:date="2024-10-10T08:35:00Z" w:initials="SD">
    <w:p w14:paraId="2F49B88E" w14:textId="77777777" w:rsidR="00B260E1" w:rsidRDefault="00B260E1" w:rsidP="00B260E1">
      <w:pPr>
        <w:pStyle w:val="CommentText"/>
      </w:pPr>
      <w:r>
        <w:rPr>
          <w:rStyle w:val="CommentReference"/>
        </w:rPr>
        <w:annotationRef/>
      </w:r>
      <w:r>
        <w:rPr>
          <w:lang w:val="en-US"/>
        </w:rPr>
        <w:t>This repeats verbatim what you write on p. 14</w:t>
      </w:r>
    </w:p>
  </w:comment>
  <w:comment w:id="14" w:author="Susan Doron" w:date="2024-10-10T08:50:00Z" w:initials="SD">
    <w:p w14:paraId="1B998095" w14:textId="77777777" w:rsidR="004F6C61" w:rsidRDefault="004F6C61" w:rsidP="004F6C61">
      <w:pPr>
        <w:pStyle w:val="CommentText"/>
      </w:pPr>
      <w:r>
        <w:rPr>
          <w:rStyle w:val="CommentReference"/>
        </w:rPr>
        <w:annotationRef/>
      </w:r>
      <w:r>
        <w:rPr>
          <w:lang w:val="en-US"/>
        </w:rPr>
        <w:t>The highlighted material repeats what you have already written on pp 14 and 21.</w:t>
      </w:r>
    </w:p>
  </w:comment>
  <w:comment w:id="15" w:author="Susan Doron" w:date="2024-10-10T11:23:00Z" w:initials="SD">
    <w:p w14:paraId="29D26B82" w14:textId="77777777" w:rsidR="0028260A" w:rsidRDefault="0028260A" w:rsidP="0028260A">
      <w:pPr>
        <w:pStyle w:val="CommentText"/>
      </w:pPr>
      <w:r>
        <w:rPr>
          <w:rStyle w:val="CommentReference"/>
        </w:rPr>
        <w:annotationRef/>
      </w:r>
      <w:r>
        <w:t>Again, are these your words or the poets.? If yours, it should be clarified that this is your interpretation</w:t>
      </w:r>
    </w:p>
  </w:comment>
  <w:comment w:id="16" w:author="Susan Doron" w:date="2024-10-10T11:28:00Z" w:initials="SD">
    <w:p w14:paraId="04119325" w14:textId="77777777" w:rsidR="0028260A" w:rsidRDefault="0028260A" w:rsidP="0028260A">
      <w:pPr>
        <w:pStyle w:val="CommentText"/>
      </w:pPr>
      <w:r>
        <w:rPr>
          <w:rStyle w:val="CommentReference"/>
        </w:rPr>
        <w:annotationRef/>
      </w:r>
      <w:r>
        <w:rPr>
          <w:lang w:val="en-US"/>
        </w:rPr>
        <w:t>Again, your words or those of the poet?</w:t>
      </w:r>
    </w:p>
  </w:comment>
  <w:comment w:id="17" w:author="Susan Doron" w:date="2024-10-10T11:31:00Z" w:initials="SD">
    <w:p w14:paraId="03CBC20C" w14:textId="77777777" w:rsidR="0028260A" w:rsidRDefault="0028260A" w:rsidP="0028260A">
      <w:pPr>
        <w:pStyle w:val="CommentText"/>
      </w:pPr>
      <w:r>
        <w:rPr>
          <w:rStyle w:val="CommentReference"/>
        </w:rPr>
        <w:annotationRef/>
      </w:r>
      <w:r>
        <w:rPr>
          <w:lang w:val="en-US"/>
        </w:rPr>
        <w:t>It’s not quite clear what is meant by “we claimed leadership”  First, it would be preferable to put this in the third person. Do you mean that the Palestinian people claimed to have leadership and direction?</w:t>
      </w:r>
    </w:p>
  </w:comment>
  <w:comment w:id="18" w:author="Susan Doron" w:date="2024-10-10T09:41:00Z" w:initials="SD">
    <w:p w14:paraId="7EEEA975" w14:textId="3DCF73B0" w:rsidR="00356DEB" w:rsidRDefault="00356DEB" w:rsidP="00356DEB">
      <w:pPr>
        <w:pStyle w:val="CommentText"/>
      </w:pPr>
      <w:r>
        <w:rPr>
          <w:rStyle w:val="CommentReference"/>
        </w:rPr>
        <w:annotationRef/>
      </w:r>
      <w:r>
        <w:rPr>
          <w:lang w:val="en-US"/>
        </w:rPr>
        <w:t>Why do you now wrote in the plural  - you have written about one motif until now. Perhaps these expressions of the motif?</w:t>
      </w:r>
    </w:p>
  </w:comment>
  <w:comment w:id="19" w:author="Susan Doron" w:date="2024-10-10T09:50:00Z" w:initials="SD">
    <w:p w14:paraId="4B4A2A32" w14:textId="77777777" w:rsidR="00F77CE9" w:rsidRDefault="00F77CE9" w:rsidP="00F77CE9">
      <w:pPr>
        <w:pStyle w:val="CommentText"/>
      </w:pPr>
      <w:r>
        <w:rPr>
          <w:rStyle w:val="CommentReference"/>
        </w:rPr>
        <w:annotationRef/>
      </w:r>
      <w:r>
        <w:rPr>
          <w:lang w:val="en-US"/>
        </w:rPr>
        <w:t>Consider making this your last line of the piece- “Jubran is certainly a “poet of the land” .......May God have mercy on.......”</w:t>
      </w:r>
    </w:p>
  </w:comment>
  <w:comment w:id="20" w:author="John Peate" w:date="2024-09-22T15:10:00Z" w:initials="JP">
    <w:p w14:paraId="3E82DDEB" w14:textId="1F7CEF6E" w:rsidR="00522FED" w:rsidRDefault="00522FED" w:rsidP="00522FED">
      <w:r>
        <w:rPr>
          <w:rStyle w:val="CommentReference"/>
        </w:rPr>
        <w:annotationRef/>
      </w:r>
      <w:r>
        <w:rPr>
          <w:rFonts w:hint="cs"/>
          <w:sz w:val="20"/>
          <w:szCs w:val="20"/>
          <w:rtl/>
        </w:rPr>
        <w:t>ما</w:t>
      </w:r>
      <w:r>
        <w:rPr>
          <w:sz w:val="20"/>
          <w:szCs w:val="20"/>
          <w:rtl/>
        </w:rPr>
        <w:t xml:space="preserve">  </w:t>
      </w:r>
      <w:r>
        <w:rPr>
          <w:rFonts w:hint="cs"/>
          <w:sz w:val="20"/>
          <w:szCs w:val="20"/>
          <w:rtl/>
        </w:rPr>
        <w:t>معنى</w:t>
      </w:r>
      <w:r>
        <w:rPr>
          <w:sz w:val="20"/>
          <w:szCs w:val="20"/>
          <w:rtl/>
        </w:rPr>
        <w:t xml:space="preserve"> </w:t>
      </w:r>
      <w:r>
        <w:rPr>
          <w:rFonts w:hint="cs"/>
          <w:sz w:val="20"/>
          <w:szCs w:val="20"/>
          <w:rtl/>
        </w:rPr>
        <w:t>كلمة</w:t>
      </w:r>
      <w:r>
        <w:rPr>
          <w:sz w:val="20"/>
          <w:szCs w:val="20"/>
          <w:rtl/>
        </w:rPr>
        <w:t xml:space="preserve"> “</w:t>
      </w:r>
      <w:r>
        <w:rPr>
          <w:rFonts w:hint="cs"/>
          <w:sz w:val="20"/>
          <w:szCs w:val="20"/>
          <w:rtl/>
        </w:rPr>
        <w:t>تفجية</w:t>
      </w:r>
      <w:r>
        <w:rPr>
          <w:rFonts w:hint="eastAsia"/>
          <w:sz w:val="20"/>
          <w:szCs w:val="20"/>
          <w:rtl/>
        </w:rPr>
        <w:t>”</w:t>
      </w:r>
      <w:r>
        <w:rPr>
          <w:sz w:val="20"/>
          <w:szCs w:val="20"/>
          <w:rtl/>
        </w:rPr>
        <w:t xml:space="preserve"> </w:t>
      </w:r>
      <w:r>
        <w:rPr>
          <w:rFonts w:hint="cs"/>
          <w:sz w:val="20"/>
          <w:szCs w:val="20"/>
          <w:rtl/>
        </w:rPr>
        <w:t>هنا؟</w:t>
      </w:r>
      <w:r>
        <w:rPr>
          <w:sz w:val="20"/>
          <w:szCs w:val="20"/>
          <w:rtl/>
        </w:rPr>
        <w:t xml:space="preserve"> </w:t>
      </w:r>
      <w:r>
        <w:rPr>
          <w:rFonts w:hint="cs"/>
          <w:sz w:val="20"/>
          <w:szCs w:val="20"/>
          <w:rtl/>
        </w:rPr>
        <w:t>لم</w:t>
      </w:r>
      <w:r>
        <w:rPr>
          <w:sz w:val="20"/>
          <w:szCs w:val="20"/>
          <w:rtl/>
        </w:rPr>
        <w:t xml:space="preserve"> </w:t>
      </w:r>
      <w:r>
        <w:rPr>
          <w:rFonts w:hint="cs"/>
          <w:sz w:val="20"/>
          <w:szCs w:val="20"/>
          <w:rtl/>
        </w:rPr>
        <w:t>آجدها</w:t>
      </w:r>
      <w:r>
        <w:rPr>
          <w:sz w:val="20"/>
          <w:szCs w:val="20"/>
          <w:rtl/>
        </w:rPr>
        <w:t xml:space="preserve"> </w:t>
      </w:r>
      <w:r>
        <w:rPr>
          <w:rFonts w:hint="cs"/>
          <w:sz w:val="20"/>
          <w:szCs w:val="20"/>
          <w:rtl/>
        </w:rPr>
        <w:t>في</w:t>
      </w:r>
      <w:r>
        <w:rPr>
          <w:sz w:val="20"/>
          <w:szCs w:val="20"/>
          <w:rtl/>
        </w:rPr>
        <w:t xml:space="preserve"> </w:t>
      </w:r>
      <w:r>
        <w:rPr>
          <w:rFonts w:hint="cs"/>
          <w:sz w:val="20"/>
          <w:szCs w:val="20"/>
          <w:rtl/>
        </w:rPr>
        <w:t>القاموس</w:t>
      </w:r>
      <w:r>
        <w:rPr>
          <w:sz w:val="20"/>
          <w:szCs w:val="20"/>
        </w:rPr>
        <w:t>.</w:t>
      </w:r>
      <w:r w:rsidR="0028260A">
        <w:rPr>
          <w:sz w:val="20"/>
          <w:szCs w:val="2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1DE18CF" w15:done="0"/>
  <w15:commentEx w15:paraId="5AFA8E47" w15:done="0"/>
  <w15:commentEx w15:paraId="4A26F760" w15:done="0"/>
  <w15:commentEx w15:paraId="04A70EF5" w15:done="0"/>
  <w15:commentEx w15:paraId="5ED7E963" w15:done="0"/>
  <w15:commentEx w15:paraId="371BC570" w15:done="0"/>
  <w15:commentEx w15:paraId="51689BFF" w15:done="0"/>
  <w15:commentEx w15:paraId="45D83FB0" w15:done="0"/>
  <w15:commentEx w15:paraId="6A6C579A" w15:done="0"/>
  <w15:commentEx w15:paraId="48892FCE" w15:done="0"/>
  <w15:commentEx w15:paraId="00180CA1" w15:done="0"/>
  <w15:commentEx w15:paraId="56B91F56" w15:done="0"/>
  <w15:commentEx w15:paraId="58FF916F" w15:done="0"/>
  <w15:commentEx w15:paraId="2F49B88E" w15:done="0"/>
  <w15:commentEx w15:paraId="1B998095" w15:done="0"/>
  <w15:commentEx w15:paraId="29D26B82" w15:done="0"/>
  <w15:commentEx w15:paraId="04119325" w15:done="0"/>
  <w15:commentEx w15:paraId="03CBC20C" w15:done="0"/>
  <w15:commentEx w15:paraId="7EEEA975" w15:done="0"/>
  <w15:commentEx w15:paraId="4B4A2A32" w15:done="0"/>
  <w15:commentEx w15:paraId="3E82DD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2FD9EA4" w16cex:dateUtc="2024-09-18T14:11:00Z"/>
  <w16cex:commentExtensible w16cex:durableId="316CB0FB" w16cex:dateUtc="2024-10-10T08:33:00Z"/>
  <w16cex:commentExtensible w16cex:durableId="625A65EC" w16cex:dateUtc="2024-10-08T19:26:00Z"/>
  <w16cex:commentExtensible w16cex:durableId="2DB9AD45" w16cex:dateUtc="2024-10-10T08:06:00Z"/>
  <w16cex:commentExtensible w16cex:durableId="43F1A74E" w16cex:dateUtc="2024-09-24T09:36:00Z"/>
  <w16cex:commentExtensible w16cex:durableId="00D9AD26" w16cex:dateUtc="2024-10-09T20:23:00Z"/>
  <w16cex:commentExtensible w16cex:durableId="60626609" w16cex:dateUtc="2024-09-24T13:47:00Z"/>
  <w16cex:commentExtensible w16cex:durableId="398BB725" w16cex:dateUtc="2024-10-09T19:49:00Z"/>
  <w16cex:commentExtensible w16cex:durableId="5936A361" w16cex:dateUtc="2024-09-24T14:11:00Z"/>
  <w16cex:commentExtensible w16cex:durableId="6304C16B" w16cex:dateUtc="2024-10-10T08:20:00Z"/>
  <w16cex:commentExtensible w16cex:durableId="279FE20F" w16cex:dateUtc="2024-10-09T20:25:00Z"/>
  <w16cex:commentExtensible w16cex:durableId="1EF5CEF6" w16cex:dateUtc="2024-10-09T20:34:00Z"/>
  <w16cex:commentExtensible w16cex:durableId="5C11E0B9" w16cex:dateUtc="2024-10-09T21:06:00Z"/>
  <w16cex:commentExtensible w16cex:durableId="228F898A" w16cex:dateUtc="2024-10-10T05:35:00Z"/>
  <w16cex:commentExtensible w16cex:durableId="7ADE5332" w16cex:dateUtc="2024-10-10T05:50:00Z"/>
  <w16cex:commentExtensible w16cex:durableId="7B0666EE" w16cex:dateUtc="2024-10-10T08:23:00Z"/>
  <w16cex:commentExtensible w16cex:durableId="26DDFA67" w16cex:dateUtc="2024-10-10T08:28:00Z"/>
  <w16cex:commentExtensible w16cex:durableId="33D84E8E" w16cex:dateUtc="2024-10-10T08:31:00Z"/>
  <w16cex:commentExtensible w16cex:durableId="5A45C1AA" w16cex:dateUtc="2024-10-10T06:41:00Z"/>
  <w16cex:commentExtensible w16cex:durableId="27068F2C" w16cex:dateUtc="2024-10-10T06:50:00Z"/>
  <w16cex:commentExtensible w16cex:durableId="7188223A" w16cex:dateUtc="2024-09-22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1DE18CF" w16cid:durableId="32FD9EA4"/>
  <w16cid:commentId w16cid:paraId="5AFA8E47" w16cid:durableId="316CB0FB"/>
  <w16cid:commentId w16cid:paraId="4A26F760" w16cid:durableId="625A65EC"/>
  <w16cid:commentId w16cid:paraId="04A70EF5" w16cid:durableId="2DB9AD45"/>
  <w16cid:commentId w16cid:paraId="5ED7E963" w16cid:durableId="43F1A74E"/>
  <w16cid:commentId w16cid:paraId="371BC570" w16cid:durableId="00D9AD26"/>
  <w16cid:commentId w16cid:paraId="51689BFF" w16cid:durableId="60626609"/>
  <w16cid:commentId w16cid:paraId="45D83FB0" w16cid:durableId="398BB725"/>
  <w16cid:commentId w16cid:paraId="6A6C579A" w16cid:durableId="5936A361"/>
  <w16cid:commentId w16cid:paraId="48892FCE" w16cid:durableId="6304C16B"/>
  <w16cid:commentId w16cid:paraId="00180CA1" w16cid:durableId="279FE20F"/>
  <w16cid:commentId w16cid:paraId="56B91F56" w16cid:durableId="1EF5CEF6"/>
  <w16cid:commentId w16cid:paraId="58FF916F" w16cid:durableId="5C11E0B9"/>
  <w16cid:commentId w16cid:paraId="2F49B88E" w16cid:durableId="228F898A"/>
  <w16cid:commentId w16cid:paraId="1B998095" w16cid:durableId="7ADE5332"/>
  <w16cid:commentId w16cid:paraId="29D26B82" w16cid:durableId="7B0666EE"/>
  <w16cid:commentId w16cid:paraId="04119325" w16cid:durableId="26DDFA67"/>
  <w16cid:commentId w16cid:paraId="03CBC20C" w16cid:durableId="33D84E8E"/>
  <w16cid:commentId w16cid:paraId="7EEEA975" w16cid:durableId="5A45C1AA"/>
  <w16cid:commentId w16cid:paraId="4B4A2A32" w16cid:durableId="27068F2C"/>
  <w16cid:commentId w16cid:paraId="3E82DDEB" w16cid:durableId="7188223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1C0A82"/>
    <w:multiLevelType w:val="multilevel"/>
    <w:tmpl w:val="9E5CBAF6"/>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77FE1FDF"/>
    <w:multiLevelType w:val="hybridMultilevel"/>
    <w:tmpl w:val="FA341E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86667610">
    <w:abstractNumId w:val="0"/>
  </w:num>
  <w:num w:numId="2" w16cid:durableId="42954562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n Peate">
    <w15:presenceInfo w15:providerId="Windows Live" w15:userId="c3b4457d6e3e49d2"/>
  </w15:person>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IwMzE3MDA3MTSxMDJR0lEKTi0uzszPAykwrgUAXutpziwAAAA="/>
  </w:docVars>
  <w:rsids>
    <w:rsidRoot w:val="008E6389"/>
    <w:rsid w:val="00002519"/>
    <w:rsid w:val="00007810"/>
    <w:rsid w:val="00007CD3"/>
    <w:rsid w:val="00010D7B"/>
    <w:rsid w:val="00017332"/>
    <w:rsid w:val="00034A4E"/>
    <w:rsid w:val="000400AA"/>
    <w:rsid w:val="0004132C"/>
    <w:rsid w:val="0004309C"/>
    <w:rsid w:val="000450A1"/>
    <w:rsid w:val="0005280A"/>
    <w:rsid w:val="000615C8"/>
    <w:rsid w:val="000639FF"/>
    <w:rsid w:val="00064132"/>
    <w:rsid w:val="000712CA"/>
    <w:rsid w:val="00074B40"/>
    <w:rsid w:val="00077224"/>
    <w:rsid w:val="000803F1"/>
    <w:rsid w:val="000938A1"/>
    <w:rsid w:val="000A3B36"/>
    <w:rsid w:val="000A7CF7"/>
    <w:rsid w:val="000C7139"/>
    <w:rsid w:val="000E7598"/>
    <w:rsid w:val="000F1B3A"/>
    <w:rsid w:val="000F656D"/>
    <w:rsid w:val="0010001F"/>
    <w:rsid w:val="00107065"/>
    <w:rsid w:val="00116CA5"/>
    <w:rsid w:val="00117604"/>
    <w:rsid w:val="001240DC"/>
    <w:rsid w:val="0013001B"/>
    <w:rsid w:val="00147A84"/>
    <w:rsid w:val="00150F20"/>
    <w:rsid w:val="001610A2"/>
    <w:rsid w:val="001651EF"/>
    <w:rsid w:val="00166D94"/>
    <w:rsid w:val="00173DA4"/>
    <w:rsid w:val="001756B5"/>
    <w:rsid w:val="001757D4"/>
    <w:rsid w:val="001803EC"/>
    <w:rsid w:val="00184997"/>
    <w:rsid w:val="001A5105"/>
    <w:rsid w:val="001A72A3"/>
    <w:rsid w:val="001C5FF2"/>
    <w:rsid w:val="001C6F46"/>
    <w:rsid w:val="001D4F8C"/>
    <w:rsid w:val="001E0C8F"/>
    <w:rsid w:val="001F37E8"/>
    <w:rsid w:val="0022553F"/>
    <w:rsid w:val="00233010"/>
    <w:rsid w:val="002435BF"/>
    <w:rsid w:val="0025267F"/>
    <w:rsid w:val="00267A78"/>
    <w:rsid w:val="0028260A"/>
    <w:rsid w:val="002B5C63"/>
    <w:rsid w:val="002F5D4D"/>
    <w:rsid w:val="00301691"/>
    <w:rsid w:val="00303D8F"/>
    <w:rsid w:val="00336433"/>
    <w:rsid w:val="00337C73"/>
    <w:rsid w:val="00341DD2"/>
    <w:rsid w:val="003513BA"/>
    <w:rsid w:val="00356DEB"/>
    <w:rsid w:val="003639AD"/>
    <w:rsid w:val="00381BC1"/>
    <w:rsid w:val="003A4904"/>
    <w:rsid w:val="003C061E"/>
    <w:rsid w:val="003D4827"/>
    <w:rsid w:val="003F565E"/>
    <w:rsid w:val="00403D0F"/>
    <w:rsid w:val="0042732D"/>
    <w:rsid w:val="00441185"/>
    <w:rsid w:val="004432FA"/>
    <w:rsid w:val="00443E48"/>
    <w:rsid w:val="00444B80"/>
    <w:rsid w:val="0044524F"/>
    <w:rsid w:val="00457D89"/>
    <w:rsid w:val="00466317"/>
    <w:rsid w:val="004814E9"/>
    <w:rsid w:val="004A2500"/>
    <w:rsid w:val="004B7754"/>
    <w:rsid w:val="004C3F1F"/>
    <w:rsid w:val="004C42F9"/>
    <w:rsid w:val="004D17DC"/>
    <w:rsid w:val="004D6531"/>
    <w:rsid w:val="004E5C2A"/>
    <w:rsid w:val="004F3B44"/>
    <w:rsid w:val="004F6C61"/>
    <w:rsid w:val="005025C4"/>
    <w:rsid w:val="00517564"/>
    <w:rsid w:val="0052224D"/>
    <w:rsid w:val="00522FED"/>
    <w:rsid w:val="0052464B"/>
    <w:rsid w:val="00537188"/>
    <w:rsid w:val="0055410C"/>
    <w:rsid w:val="00596D76"/>
    <w:rsid w:val="005A5338"/>
    <w:rsid w:val="005C430E"/>
    <w:rsid w:val="005D1A2F"/>
    <w:rsid w:val="005D1C0D"/>
    <w:rsid w:val="005E4845"/>
    <w:rsid w:val="005E557B"/>
    <w:rsid w:val="005F239E"/>
    <w:rsid w:val="006175A9"/>
    <w:rsid w:val="0063179C"/>
    <w:rsid w:val="00634E57"/>
    <w:rsid w:val="00640FBA"/>
    <w:rsid w:val="00647ECD"/>
    <w:rsid w:val="00650C7B"/>
    <w:rsid w:val="006576E1"/>
    <w:rsid w:val="00661ED4"/>
    <w:rsid w:val="006734B5"/>
    <w:rsid w:val="006773EC"/>
    <w:rsid w:val="006833C1"/>
    <w:rsid w:val="00687B96"/>
    <w:rsid w:val="006929D8"/>
    <w:rsid w:val="00695B8D"/>
    <w:rsid w:val="00697F5D"/>
    <w:rsid w:val="006A2EDD"/>
    <w:rsid w:val="006A67EA"/>
    <w:rsid w:val="006B1E0E"/>
    <w:rsid w:val="006F4BDB"/>
    <w:rsid w:val="00700971"/>
    <w:rsid w:val="0071099D"/>
    <w:rsid w:val="007207E5"/>
    <w:rsid w:val="0073441E"/>
    <w:rsid w:val="007430B8"/>
    <w:rsid w:val="00750149"/>
    <w:rsid w:val="00752D4E"/>
    <w:rsid w:val="00761EE0"/>
    <w:rsid w:val="007A114A"/>
    <w:rsid w:val="007A5494"/>
    <w:rsid w:val="007E2037"/>
    <w:rsid w:val="007E4E25"/>
    <w:rsid w:val="007E7EE2"/>
    <w:rsid w:val="00814ED2"/>
    <w:rsid w:val="00816508"/>
    <w:rsid w:val="00833628"/>
    <w:rsid w:val="008804BC"/>
    <w:rsid w:val="00886CDB"/>
    <w:rsid w:val="0089239B"/>
    <w:rsid w:val="00897FCB"/>
    <w:rsid w:val="008A1FFC"/>
    <w:rsid w:val="008A2E7E"/>
    <w:rsid w:val="008B1106"/>
    <w:rsid w:val="008B70DA"/>
    <w:rsid w:val="008D080C"/>
    <w:rsid w:val="008E35D6"/>
    <w:rsid w:val="008E6389"/>
    <w:rsid w:val="008F7F3D"/>
    <w:rsid w:val="00903541"/>
    <w:rsid w:val="00907045"/>
    <w:rsid w:val="00920F39"/>
    <w:rsid w:val="009407C1"/>
    <w:rsid w:val="00946D54"/>
    <w:rsid w:val="009573AD"/>
    <w:rsid w:val="00962D8D"/>
    <w:rsid w:val="00963FDB"/>
    <w:rsid w:val="0096489C"/>
    <w:rsid w:val="0098357F"/>
    <w:rsid w:val="00993D95"/>
    <w:rsid w:val="009A63D1"/>
    <w:rsid w:val="009D6507"/>
    <w:rsid w:val="009E5F5A"/>
    <w:rsid w:val="009F549D"/>
    <w:rsid w:val="009F700E"/>
    <w:rsid w:val="00A000B7"/>
    <w:rsid w:val="00A01DDF"/>
    <w:rsid w:val="00A11A0B"/>
    <w:rsid w:val="00A21250"/>
    <w:rsid w:val="00A279D5"/>
    <w:rsid w:val="00A47663"/>
    <w:rsid w:val="00A5139E"/>
    <w:rsid w:val="00A5238D"/>
    <w:rsid w:val="00A672DA"/>
    <w:rsid w:val="00A93824"/>
    <w:rsid w:val="00AC39C1"/>
    <w:rsid w:val="00AD1862"/>
    <w:rsid w:val="00AE165B"/>
    <w:rsid w:val="00B018CF"/>
    <w:rsid w:val="00B05233"/>
    <w:rsid w:val="00B20250"/>
    <w:rsid w:val="00B20DD1"/>
    <w:rsid w:val="00B238C3"/>
    <w:rsid w:val="00B24229"/>
    <w:rsid w:val="00B250CF"/>
    <w:rsid w:val="00B260E1"/>
    <w:rsid w:val="00B35085"/>
    <w:rsid w:val="00B45C15"/>
    <w:rsid w:val="00B4741F"/>
    <w:rsid w:val="00B51D86"/>
    <w:rsid w:val="00B56721"/>
    <w:rsid w:val="00B610D4"/>
    <w:rsid w:val="00B640E6"/>
    <w:rsid w:val="00B74561"/>
    <w:rsid w:val="00B820F6"/>
    <w:rsid w:val="00B84F6A"/>
    <w:rsid w:val="00B854A8"/>
    <w:rsid w:val="00BD22CF"/>
    <w:rsid w:val="00BD7AAF"/>
    <w:rsid w:val="00BE20C2"/>
    <w:rsid w:val="00BE6318"/>
    <w:rsid w:val="00BF5DC3"/>
    <w:rsid w:val="00C01196"/>
    <w:rsid w:val="00C16C68"/>
    <w:rsid w:val="00C228F3"/>
    <w:rsid w:val="00C26179"/>
    <w:rsid w:val="00C3066F"/>
    <w:rsid w:val="00C332B8"/>
    <w:rsid w:val="00C540D4"/>
    <w:rsid w:val="00C902B0"/>
    <w:rsid w:val="00C91540"/>
    <w:rsid w:val="00C931C9"/>
    <w:rsid w:val="00C97445"/>
    <w:rsid w:val="00CC0335"/>
    <w:rsid w:val="00CD6667"/>
    <w:rsid w:val="00D0009B"/>
    <w:rsid w:val="00D02447"/>
    <w:rsid w:val="00D04FC1"/>
    <w:rsid w:val="00D1181C"/>
    <w:rsid w:val="00D12E0E"/>
    <w:rsid w:val="00D14886"/>
    <w:rsid w:val="00D37670"/>
    <w:rsid w:val="00D451AB"/>
    <w:rsid w:val="00D54988"/>
    <w:rsid w:val="00D668CF"/>
    <w:rsid w:val="00D7181C"/>
    <w:rsid w:val="00D7276D"/>
    <w:rsid w:val="00D76158"/>
    <w:rsid w:val="00D87ADD"/>
    <w:rsid w:val="00DB3C89"/>
    <w:rsid w:val="00DB57DD"/>
    <w:rsid w:val="00DB6842"/>
    <w:rsid w:val="00DC26E0"/>
    <w:rsid w:val="00DE0EBD"/>
    <w:rsid w:val="00DE1802"/>
    <w:rsid w:val="00DE65CE"/>
    <w:rsid w:val="00DF6822"/>
    <w:rsid w:val="00E04302"/>
    <w:rsid w:val="00E15D09"/>
    <w:rsid w:val="00E27514"/>
    <w:rsid w:val="00E378BE"/>
    <w:rsid w:val="00E45A3D"/>
    <w:rsid w:val="00E47072"/>
    <w:rsid w:val="00E475D4"/>
    <w:rsid w:val="00E5239C"/>
    <w:rsid w:val="00E55257"/>
    <w:rsid w:val="00E558C4"/>
    <w:rsid w:val="00E76F4D"/>
    <w:rsid w:val="00E86DDC"/>
    <w:rsid w:val="00EB4908"/>
    <w:rsid w:val="00EC591C"/>
    <w:rsid w:val="00ED11E1"/>
    <w:rsid w:val="00EE1D21"/>
    <w:rsid w:val="00EE7896"/>
    <w:rsid w:val="00EF243F"/>
    <w:rsid w:val="00F01E23"/>
    <w:rsid w:val="00F11A68"/>
    <w:rsid w:val="00F16002"/>
    <w:rsid w:val="00F20579"/>
    <w:rsid w:val="00F22287"/>
    <w:rsid w:val="00F24A6F"/>
    <w:rsid w:val="00F3062A"/>
    <w:rsid w:val="00F34376"/>
    <w:rsid w:val="00F5396E"/>
    <w:rsid w:val="00F66076"/>
    <w:rsid w:val="00F703F8"/>
    <w:rsid w:val="00F71325"/>
    <w:rsid w:val="00F77CE9"/>
    <w:rsid w:val="00F834DB"/>
    <w:rsid w:val="00F858EF"/>
    <w:rsid w:val="00FB0E0B"/>
    <w:rsid w:val="00FB2CC1"/>
    <w:rsid w:val="00FB5542"/>
    <w:rsid w:val="00FC102B"/>
    <w:rsid w:val="00FD017C"/>
    <w:rsid w:val="00FD1154"/>
    <w:rsid w:val="00FE4E8C"/>
    <w:rsid w:val="00FE7E2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9E5AB"/>
  <w15:chartTrackingRefBased/>
  <w15:docId w15:val="{0C442CAE-36CC-41C4-B7D4-DF3E0755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3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63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63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63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63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638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38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38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38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3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3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63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63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3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3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3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3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389"/>
    <w:rPr>
      <w:rFonts w:eastAsiaTheme="majorEastAsia" w:cstheme="majorBidi"/>
      <w:color w:val="272727" w:themeColor="text1" w:themeTint="D8"/>
    </w:rPr>
  </w:style>
  <w:style w:type="paragraph" w:styleId="Title">
    <w:name w:val="Title"/>
    <w:basedOn w:val="Normal"/>
    <w:next w:val="Normal"/>
    <w:link w:val="TitleChar"/>
    <w:uiPriority w:val="10"/>
    <w:qFormat/>
    <w:rsid w:val="008E63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3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38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3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38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E6389"/>
    <w:rPr>
      <w:i/>
      <w:iCs/>
      <w:color w:val="404040" w:themeColor="text1" w:themeTint="BF"/>
    </w:rPr>
  </w:style>
  <w:style w:type="paragraph" w:styleId="ListParagraph">
    <w:name w:val="List Paragraph"/>
    <w:basedOn w:val="Normal"/>
    <w:uiPriority w:val="34"/>
    <w:qFormat/>
    <w:rsid w:val="008E6389"/>
    <w:pPr>
      <w:ind w:left="720"/>
      <w:contextualSpacing/>
    </w:pPr>
  </w:style>
  <w:style w:type="character" w:styleId="IntenseEmphasis">
    <w:name w:val="Intense Emphasis"/>
    <w:basedOn w:val="DefaultParagraphFont"/>
    <w:uiPriority w:val="21"/>
    <w:qFormat/>
    <w:rsid w:val="008E6389"/>
    <w:rPr>
      <w:i/>
      <w:iCs/>
      <w:color w:val="0F4761" w:themeColor="accent1" w:themeShade="BF"/>
    </w:rPr>
  </w:style>
  <w:style w:type="paragraph" w:styleId="IntenseQuote">
    <w:name w:val="Intense Quote"/>
    <w:basedOn w:val="Normal"/>
    <w:next w:val="Normal"/>
    <w:link w:val="IntenseQuoteChar"/>
    <w:uiPriority w:val="30"/>
    <w:qFormat/>
    <w:rsid w:val="008E63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6389"/>
    <w:rPr>
      <w:i/>
      <w:iCs/>
      <w:color w:val="0F4761" w:themeColor="accent1" w:themeShade="BF"/>
    </w:rPr>
  </w:style>
  <w:style w:type="character" w:styleId="IntenseReference">
    <w:name w:val="Intense Reference"/>
    <w:basedOn w:val="DefaultParagraphFont"/>
    <w:uiPriority w:val="32"/>
    <w:qFormat/>
    <w:rsid w:val="008E6389"/>
    <w:rPr>
      <w:b/>
      <w:bCs/>
      <w:smallCaps/>
      <w:color w:val="0F4761" w:themeColor="accent1" w:themeShade="BF"/>
      <w:spacing w:val="5"/>
    </w:rPr>
  </w:style>
  <w:style w:type="character" w:styleId="CommentReference">
    <w:name w:val="annotation reference"/>
    <w:basedOn w:val="DefaultParagraphFont"/>
    <w:uiPriority w:val="99"/>
    <w:semiHidden/>
    <w:unhideWhenUsed/>
    <w:rsid w:val="00E378BE"/>
    <w:rPr>
      <w:sz w:val="16"/>
      <w:szCs w:val="16"/>
    </w:rPr>
  </w:style>
  <w:style w:type="paragraph" w:styleId="CommentText">
    <w:name w:val="annotation text"/>
    <w:basedOn w:val="Normal"/>
    <w:link w:val="CommentTextChar"/>
    <w:uiPriority w:val="99"/>
    <w:unhideWhenUsed/>
    <w:rsid w:val="00E378BE"/>
    <w:rPr>
      <w:sz w:val="20"/>
      <w:szCs w:val="20"/>
    </w:rPr>
  </w:style>
  <w:style w:type="character" w:customStyle="1" w:styleId="CommentTextChar">
    <w:name w:val="Comment Text Char"/>
    <w:basedOn w:val="DefaultParagraphFont"/>
    <w:link w:val="CommentText"/>
    <w:uiPriority w:val="99"/>
    <w:rsid w:val="00E378BE"/>
    <w:rPr>
      <w:sz w:val="20"/>
      <w:szCs w:val="20"/>
    </w:rPr>
  </w:style>
  <w:style w:type="paragraph" w:styleId="CommentSubject">
    <w:name w:val="annotation subject"/>
    <w:basedOn w:val="CommentText"/>
    <w:next w:val="CommentText"/>
    <w:link w:val="CommentSubjectChar"/>
    <w:uiPriority w:val="99"/>
    <w:semiHidden/>
    <w:unhideWhenUsed/>
    <w:rsid w:val="00E378BE"/>
    <w:rPr>
      <w:b/>
      <w:bCs/>
    </w:rPr>
  </w:style>
  <w:style w:type="character" w:customStyle="1" w:styleId="CommentSubjectChar">
    <w:name w:val="Comment Subject Char"/>
    <w:basedOn w:val="CommentTextChar"/>
    <w:link w:val="CommentSubject"/>
    <w:uiPriority w:val="99"/>
    <w:semiHidden/>
    <w:rsid w:val="00E378BE"/>
    <w:rPr>
      <w:b/>
      <w:bCs/>
      <w:sz w:val="20"/>
      <w:szCs w:val="20"/>
    </w:rPr>
  </w:style>
  <w:style w:type="paragraph" w:styleId="Revision">
    <w:name w:val="Revision"/>
    <w:hidden/>
    <w:uiPriority w:val="99"/>
    <w:semiHidden/>
    <w:rsid w:val="00B74561"/>
  </w:style>
  <w:style w:type="character" w:styleId="Emphasis">
    <w:name w:val="Emphasis"/>
    <w:basedOn w:val="DefaultParagraphFont"/>
    <w:uiPriority w:val="20"/>
    <w:qFormat/>
    <w:rsid w:val="00B260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2106491">
      <w:bodyDiv w:val="1"/>
      <w:marLeft w:val="0"/>
      <w:marRight w:val="0"/>
      <w:marTop w:val="0"/>
      <w:marBottom w:val="0"/>
      <w:divBdr>
        <w:top w:val="none" w:sz="0" w:space="0" w:color="auto"/>
        <w:left w:val="none" w:sz="0" w:space="0" w:color="auto"/>
        <w:bottom w:val="none" w:sz="0" w:space="0" w:color="auto"/>
        <w:right w:val="none" w:sz="0" w:space="0" w:color="auto"/>
      </w:divBdr>
      <w:divsChild>
        <w:div w:id="1283801594">
          <w:marLeft w:val="0"/>
          <w:marRight w:val="0"/>
          <w:marTop w:val="0"/>
          <w:marBottom w:val="0"/>
          <w:divBdr>
            <w:top w:val="none" w:sz="0" w:space="0" w:color="auto"/>
            <w:left w:val="none" w:sz="0" w:space="0" w:color="auto"/>
            <w:bottom w:val="none" w:sz="0" w:space="0" w:color="auto"/>
            <w:right w:val="none" w:sz="0" w:space="0" w:color="auto"/>
          </w:divBdr>
          <w:divsChild>
            <w:div w:id="530382875">
              <w:marLeft w:val="0"/>
              <w:marRight w:val="0"/>
              <w:marTop w:val="0"/>
              <w:marBottom w:val="0"/>
              <w:divBdr>
                <w:top w:val="none" w:sz="0" w:space="0" w:color="auto"/>
                <w:left w:val="none" w:sz="0" w:space="0" w:color="auto"/>
                <w:bottom w:val="none" w:sz="0" w:space="0" w:color="auto"/>
                <w:right w:val="none" w:sz="0" w:space="0" w:color="auto"/>
              </w:divBdr>
            </w:div>
            <w:div w:id="549266163">
              <w:marLeft w:val="0"/>
              <w:marRight w:val="0"/>
              <w:marTop w:val="0"/>
              <w:marBottom w:val="0"/>
              <w:divBdr>
                <w:top w:val="none" w:sz="0" w:space="0" w:color="auto"/>
                <w:left w:val="none" w:sz="0" w:space="0" w:color="auto"/>
                <w:bottom w:val="none" w:sz="0" w:space="0" w:color="auto"/>
                <w:right w:val="none" w:sz="0" w:space="0" w:color="auto"/>
              </w:divBdr>
            </w:div>
            <w:div w:id="792217310">
              <w:marLeft w:val="0"/>
              <w:marRight w:val="0"/>
              <w:marTop w:val="0"/>
              <w:marBottom w:val="0"/>
              <w:divBdr>
                <w:top w:val="none" w:sz="0" w:space="0" w:color="auto"/>
                <w:left w:val="none" w:sz="0" w:space="0" w:color="auto"/>
                <w:bottom w:val="none" w:sz="0" w:space="0" w:color="auto"/>
                <w:right w:val="none" w:sz="0" w:space="0" w:color="auto"/>
              </w:divBdr>
              <w:divsChild>
                <w:div w:id="1189371208">
                  <w:marLeft w:val="0"/>
                  <w:marRight w:val="0"/>
                  <w:marTop w:val="0"/>
                  <w:marBottom w:val="0"/>
                  <w:divBdr>
                    <w:top w:val="none" w:sz="0" w:space="0" w:color="auto"/>
                    <w:left w:val="none" w:sz="0" w:space="0" w:color="auto"/>
                    <w:bottom w:val="none" w:sz="0" w:space="0" w:color="auto"/>
                    <w:right w:val="none" w:sz="0" w:space="0" w:color="auto"/>
                  </w:divBdr>
                </w:div>
              </w:divsChild>
            </w:div>
            <w:div w:id="1811484134">
              <w:marLeft w:val="0"/>
              <w:marRight w:val="0"/>
              <w:marTop w:val="100"/>
              <w:marBottom w:val="0"/>
              <w:divBdr>
                <w:top w:val="none" w:sz="0" w:space="0" w:color="auto"/>
                <w:left w:val="none" w:sz="0" w:space="0" w:color="auto"/>
                <w:bottom w:val="none" w:sz="0" w:space="0" w:color="auto"/>
                <w:right w:val="none" w:sz="0" w:space="0" w:color="auto"/>
              </w:divBdr>
              <w:divsChild>
                <w:div w:id="1465462667">
                  <w:marLeft w:val="0"/>
                  <w:marRight w:val="0"/>
                  <w:marTop w:val="0"/>
                  <w:marBottom w:val="0"/>
                  <w:divBdr>
                    <w:top w:val="none" w:sz="0" w:space="0" w:color="auto"/>
                    <w:left w:val="none" w:sz="0" w:space="0" w:color="auto"/>
                    <w:bottom w:val="none" w:sz="0" w:space="0" w:color="auto"/>
                    <w:right w:val="none" w:sz="0" w:space="0" w:color="auto"/>
                  </w:divBdr>
                </w:div>
                <w:div w:id="18615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7607">
          <w:marLeft w:val="0"/>
          <w:marRight w:val="0"/>
          <w:marTop w:val="0"/>
          <w:marBottom w:val="0"/>
          <w:divBdr>
            <w:top w:val="none" w:sz="0" w:space="0" w:color="auto"/>
            <w:left w:val="none" w:sz="0" w:space="0" w:color="auto"/>
            <w:bottom w:val="none" w:sz="0" w:space="0" w:color="auto"/>
            <w:right w:val="none" w:sz="0" w:space="0" w:color="auto"/>
          </w:divBdr>
          <w:divsChild>
            <w:div w:id="1007638576">
              <w:marLeft w:val="0"/>
              <w:marRight w:val="0"/>
              <w:marTop w:val="0"/>
              <w:marBottom w:val="0"/>
              <w:divBdr>
                <w:top w:val="none" w:sz="0" w:space="0" w:color="auto"/>
                <w:left w:val="none" w:sz="0" w:space="0" w:color="auto"/>
                <w:bottom w:val="none" w:sz="0" w:space="0" w:color="auto"/>
                <w:right w:val="none" w:sz="0" w:space="0" w:color="auto"/>
              </w:divBdr>
              <w:divsChild>
                <w:div w:id="169372110">
                  <w:marLeft w:val="0"/>
                  <w:marRight w:val="0"/>
                  <w:marTop w:val="0"/>
                  <w:marBottom w:val="0"/>
                  <w:divBdr>
                    <w:top w:val="none" w:sz="0" w:space="0" w:color="auto"/>
                    <w:left w:val="none" w:sz="0" w:space="0" w:color="auto"/>
                    <w:bottom w:val="none" w:sz="0" w:space="0" w:color="auto"/>
                    <w:right w:val="none" w:sz="0" w:space="0" w:color="auto"/>
                  </w:divBdr>
                  <w:divsChild>
                    <w:div w:id="8354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DE9EC2D-C3F4-2E4B-9939-B09E70ECD0DB}">
  <we:reference id="wa104380773" version="2.0.0.0" store="en-GB"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528BA-B025-DD43-B710-E075B7D6C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8553</Words>
  <Characters>48753</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Peate</dc:creator>
  <cp:keywords/>
  <dc:description/>
  <cp:lastModifiedBy>Susan Doron</cp:lastModifiedBy>
  <cp:revision>3</cp:revision>
  <cp:lastPrinted>2024-09-23T10:45:00Z</cp:lastPrinted>
  <dcterms:created xsi:type="dcterms:W3CDTF">2024-10-10T08:36:00Z</dcterms:created>
  <dcterms:modified xsi:type="dcterms:W3CDTF">2024-10-10T08:36:00Z</dcterms:modified>
</cp:coreProperties>
</file>